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271387DE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E542C8">
        <w:rPr>
          <w:rFonts w:ascii="Cambria Math" w:hAnsi="Cambria Math" w:cs="Times New Roman"/>
          <w:b/>
          <w:sz w:val="24"/>
          <w:szCs w:val="24"/>
          <w:u w:val="single"/>
        </w:rPr>
        <w:t>1</w:t>
      </w:r>
      <w:r w:rsidR="001857DE">
        <w:rPr>
          <w:rFonts w:ascii="Cambria Math" w:hAnsi="Cambria Math" w:cs="Times New Roman"/>
          <w:b/>
          <w:sz w:val="24"/>
          <w:szCs w:val="24"/>
          <w:u w:val="single"/>
        </w:rPr>
        <w:t>6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40F5202F" w14:textId="77777777" w:rsidR="00D263DE" w:rsidRPr="00C8787A" w:rsidRDefault="00D263DE" w:rsidP="00C8787A">
      <w:pPr>
        <w:rPr>
          <w:rFonts w:ascii="Cambria Math" w:hAnsi="Cambria Math" w:cs="Times New Roman"/>
          <w:sz w:val="24"/>
          <w:szCs w:val="24"/>
        </w:rPr>
      </w:pPr>
    </w:p>
    <w:p w14:paraId="06CFE0B4" w14:textId="480C1CD5" w:rsidR="00716E45" w:rsidRPr="006D7F54" w:rsidRDefault="00716E45" w:rsidP="00716E4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6FEC180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4133DA7" w14:textId="2414A77A" w:rsidR="00275E6A" w:rsidRDefault="00A27F5D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Redesigned flash cards</w:t>
      </w:r>
    </w:p>
    <w:p w14:paraId="7FF778B2" w14:textId="56ABA64B" w:rsidR="005C55E3" w:rsidRDefault="005C55E3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Began work for on-screen keyboard</w:t>
      </w:r>
    </w:p>
    <w:p w14:paraId="1A482EF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BC270B3" w14:textId="4F5ED3A1" w:rsidR="00B025E5" w:rsidRDefault="00E02C44" w:rsidP="004108E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 new flash card design</w:t>
      </w:r>
    </w:p>
    <w:p w14:paraId="6ED58D33" w14:textId="7DFDAE6D" w:rsidR="00141907" w:rsidRPr="004108E7" w:rsidRDefault="00141907" w:rsidP="004108E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Populate units with more content</w:t>
      </w:r>
    </w:p>
    <w:p w14:paraId="2677A30E" w14:textId="57DF1F9A" w:rsidR="00716E45" w:rsidRDefault="00716E45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60CE9D09" w14:textId="00417E13" w:rsidR="002F0B24" w:rsidRDefault="002F0B24" w:rsidP="002F0B24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Finding a way to have all character keys perform generally the same function</w:t>
      </w:r>
    </w:p>
    <w:p w14:paraId="1D04246B" w14:textId="77777777" w:rsidR="00022DE9" w:rsidRDefault="00022DE9" w:rsidP="00022DE9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02009589" w14:textId="521A65B8" w:rsidR="00022DE9" w:rsidRPr="006D7F54" w:rsidRDefault="00022DE9" w:rsidP="00022DE9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</w:t>
      </w:r>
      <w:r>
        <w:rPr>
          <w:rFonts w:ascii="Cambria Math" w:hAnsi="Cambria Math" w:cs="Times New Roman"/>
          <w:b/>
          <w:bCs/>
          <w:sz w:val="24"/>
          <w:szCs w:val="24"/>
        </w:rPr>
        <w:t>oe</w:t>
      </w:r>
    </w:p>
    <w:p w14:paraId="6B754E88" w14:textId="77777777" w:rsidR="00022DE9" w:rsidRDefault="00022DE9" w:rsidP="00022DE9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E52A63B" w14:textId="61ED876E" w:rsidR="00022DE9" w:rsidRDefault="0082752F" w:rsidP="00022DE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Continue working to get formatting consistent for GPT responses</w:t>
      </w:r>
    </w:p>
    <w:p w14:paraId="13BFE25A" w14:textId="77777777" w:rsidR="00022DE9" w:rsidRDefault="00022DE9" w:rsidP="00022DE9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35B6405" w14:textId="17D17E64" w:rsidR="00022DE9" w:rsidRPr="003A3CF5" w:rsidRDefault="005A055F" w:rsidP="00022DE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Finish up GPT work to </w:t>
      </w:r>
      <w:r w:rsidR="00FD4ABA">
        <w:rPr>
          <w:rFonts w:ascii="Cambria Math" w:hAnsi="Cambria Math" w:cs="Times New Roman"/>
          <w:sz w:val="24"/>
          <w:szCs w:val="24"/>
        </w:rPr>
        <w:t>allow for</w:t>
      </w:r>
      <w:r w:rsidR="00D96359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integrat</w:t>
      </w:r>
      <w:r w:rsidR="00D96359">
        <w:rPr>
          <w:rFonts w:ascii="Cambria Math" w:hAnsi="Cambria Math" w:cs="Times New Roman"/>
          <w:sz w:val="24"/>
          <w:szCs w:val="24"/>
        </w:rPr>
        <w:t>ion</w:t>
      </w:r>
    </w:p>
    <w:p w14:paraId="25358E08" w14:textId="4DAE2996" w:rsidR="00022DE9" w:rsidRPr="00140F61" w:rsidRDefault="00022DE9" w:rsidP="00022DE9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022DE9" w:rsidRPr="00140F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22DE9"/>
    <w:rsid w:val="000550DB"/>
    <w:rsid w:val="000574AF"/>
    <w:rsid w:val="000603F9"/>
    <w:rsid w:val="000740E6"/>
    <w:rsid w:val="00084A36"/>
    <w:rsid w:val="000F4F0B"/>
    <w:rsid w:val="000F6842"/>
    <w:rsid w:val="00140F61"/>
    <w:rsid w:val="00141907"/>
    <w:rsid w:val="00150A62"/>
    <w:rsid w:val="00152DCD"/>
    <w:rsid w:val="00174D90"/>
    <w:rsid w:val="00180968"/>
    <w:rsid w:val="001857DE"/>
    <w:rsid w:val="001A0DCA"/>
    <w:rsid w:val="001B2F48"/>
    <w:rsid w:val="001C1E7D"/>
    <w:rsid w:val="001E6D7F"/>
    <w:rsid w:val="00255D00"/>
    <w:rsid w:val="00275E6A"/>
    <w:rsid w:val="002E0E98"/>
    <w:rsid w:val="002F0B24"/>
    <w:rsid w:val="00322760"/>
    <w:rsid w:val="00324D36"/>
    <w:rsid w:val="0033149A"/>
    <w:rsid w:val="00374549"/>
    <w:rsid w:val="003A3CF5"/>
    <w:rsid w:val="003B0C1C"/>
    <w:rsid w:val="004108E7"/>
    <w:rsid w:val="00414155"/>
    <w:rsid w:val="00473A16"/>
    <w:rsid w:val="004740AF"/>
    <w:rsid w:val="004D1A19"/>
    <w:rsid w:val="004D410B"/>
    <w:rsid w:val="004D79E9"/>
    <w:rsid w:val="00516BF0"/>
    <w:rsid w:val="00562A03"/>
    <w:rsid w:val="00581146"/>
    <w:rsid w:val="005A055F"/>
    <w:rsid w:val="005C55E3"/>
    <w:rsid w:val="005C5D5F"/>
    <w:rsid w:val="005D571E"/>
    <w:rsid w:val="005E34B8"/>
    <w:rsid w:val="005E695C"/>
    <w:rsid w:val="00622B36"/>
    <w:rsid w:val="006A3ECE"/>
    <w:rsid w:val="006B4940"/>
    <w:rsid w:val="006C73A6"/>
    <w:rsid w:val="006D2965"/>
    <w:rsid w:val="006E306F"/>
    <w:rsid w:val="00715187"/>
    <w:rsid w:val="00716E45"/>
    <w:rsid w:val="00720316"/>
    <w:rsid w:val="007269A8"/>
    <w:rsid w:val="00773C1F"/>
    <w:rsid w:val="00776E9F"/>
    <w:rsid w:val="007824CB"/>
    <w:rsid w:val="00792587"/>
    <w:rsid w:val="007E498D"/>
    <w:rsid w:val="00822465"/>
    <w:rsid w:val="00826152"/>
    <w:rsid w:val="0082752F"/>
    <w:rsid w:val="00856612"/>
    <w:rsid w:val="00866A08"/>
    <w:rsid w:val="00870192"/>
    <w:rsid w:val="008774F8"/>
    <w:rsid w:val="00891597"/>
    <w:rsid w:val="00896255"/>
    <w:rsid w:val="008A49D5"/>
    <w:rsid w:val="008B7C6D"/>
    <w:rsid w:val="008C2B58"/>
    <w:rsid w:val="008C5B5B"/>
    <w:rsid w:val="008E6401"/>
    <w:rsid w:val="009223B4"/>
    <w:rsid w:val="009411F0"/>
    <w:rsid w:val="0096140F"/>
    <w:rsid w:val="00966B42"/>
    <w:rsid w:val="00967104"/>
    <w:rsid w:val="00972485"/>
    <w:rsid w:val="009759BB"/>
    <w:rsid w:val="009C611E"/>
    <w:rsid w:val="009D447A"/>
    <w:rsid w:val="00A27F5D"/>
    <w:rsid w:val="00A34178"/>
    <w:rsid w:val="00A521CF"/>
    <w:rsid w:val="00AB35B1"/>
    <w:rsid w:val="00AC4181"/>
    <w:rsid w:val="00AE0983"/>
    <w:rsid w:val="00B025E5"/>
    <w:rsid w:val="00B15705"/>
    <w:rsid w:val="00B1729C"/>
    <w:rsid w:val="00B51426"/>
    <w:rsid w:val="00B6771C"/>
    <w:rsid w:val="00B80A89"/>
    <w:rsid w:val="00B8137E"/>
    <w:rsid w:val="00BC0534"/>
    <w:rsid w:val="00BC0908"/>
    <w:rsid w:val="00C004C9"/>
    <w:rsid w:val="00C01936"/>
    <w:rsid w:val="00C176C1"/>
    <w:rsid w:val="00C32C74"/>
    <w:rsid w:val="00C40EF1"/>
    <w:rsid w:val="00C72744"/>
    <w:rsid w:val="00C73759"/>
    <w:rsid w:val="00C8787A"/>
    <w:rsid w:val="00CA6B3F"/>
    <w:rsid w:val="00CB0ADF"/>
    <w:rsid w:val="00D24D8E"/>
    <w:rsid w:val="00D263DE"/>
    <w:rsid w:val="00D358E6"/>
    <w:rsid w:val="00D8560A"/>
    <w:rsid w:val="00D96359"/>
    <w:rsid w:val="00D976C2"/>
    <w:rsid w:val="00DA2A7B"/>
    <w:rsid w:val="00E02C44"/>
    <w:rsid w:val="00E0472F"/>
    <w:rsid w:val="00E17004"/>
    <w:rsid w:val="00E542C8"/>
    <w:rsid w:val="00E57B65"/>
    <w:rsid w:val="00ED481B"/>
    <w:rsid w:val="00F171AA"/>
    <w:rsid w:val="00F32AAC"/>
    <w:rsid w:val="00F9643A"/>
    <w:rsid w:val="00FB310E"/>
    <w:rsid w:val="00FD4ABA"/>
    <w:rsid w:val="00FD7089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127</cp:revision>
  <dcterms:created xsi:type="dcterms:W3CDTF">2021-02-18T21:07:00Z</dcterms:created>
  <dcterms:modified xsi:type="dcterms:W3CDTF">2023-04-25T21:27:00Z</dcterms:modified>
</cp:coreProperties>
</file>