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F644" w14:textId="77777777" w:rsidR="007F6909" w:rsidRDefault="007F6909" w:rsidP="008C779E">
      <w:pPr>
        <w:rPr>
          <w:rFonts w:ascii="Cambria Math" w:eastAsia="Cambria Math" w:hAnsi="Cambria Math" w:cs="Cambria Math"/>
          <w:b/>
          <w:sz w:val="30"/>
          <w:szCs w:val="30"/>
        </w:rPr>
      </w:pPr>
    </w:p>
    <w:p w14:paraId="3FED9008" w14:textId="77777777" w:rsidR="007F6909" w:rsidRDefault="007F6909">
      <w:pPr>
        <w:rPr>
          <w:rFonts w:ascii="Cambria Math" w:eastAsia="Cambria Math" w:hAnsi="Cambria Math" w:cs="Cambria Math"/>
          <w:b/>
          <w:sz w:val="30"/>
          <w:szCs w:val="30"/>
        </w:rPr>
      </w:pPr>
    </w:p>
    <w:p w14:paraId="17BB4A2A" w14:textId="00A85AAC" w:rsidR="007F6909" w:rsidRDefault="008C779E">
      <w:pPr>
        <w:jc w:val="center"/>
        <w:rPr>
          <w:rFonts w:ascii="Cambria Math" w:eastAsia="Cambria Math" w:hAnsi="Cambria Math" w:cs="Cambria Math"/>
          <w:b/>
          <w:sz w:val="30"/>
          <w:szCs w:val="30"/>
        </w:rPr>
      </w:pPr>
      <w:r>
        <w:rPr>
          <w:noProof/>
        </w:rPr>
        <w:drawing>
          <wp:inline distT="0" distB="0" distL="0" distR="0" wp14:anchorId="0F2F710F" wp14:editId="5E9120E8">
            <wp:extent cx="5829300" cy="5829300"/>
            <wp:effectExtent l="0" t="0" r="0" b="0"/>
            <wp:docPr id="1" name="Picture 1" descr="4,800+ Blacksmith Illustrations, Royalty-Free Vector Graphics &amp; Clip Art -  iStock | Blacksmith hammer, Blacksmith forge, Blacksmith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00+ Blacksmith Illustrations, Royalty-Free Vector Graphics &amp; Clip Art -  iStock | Blacksmith hammer, Blacksmith forge, Blacksmith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5829300"/>
                    </a:xfrm>
                    <a:prstGeom prst="rect">
                      <a:avLst/>
                    </a:prstGeom>
                    <a:noFill/>
                    <a:ln>
                      <a:noFill/>
                    </a:ln>
                  </pic:spPr>
                </pic:pic>
              </a:graphicData>
            </a:graphic>
          </wp:inline>
        </w:drawing>
      </w:r>
    </w:p>
    <w:p w14:paraId="0718FD23" w14:textId="22B6CE8F" w:rsidR="007F6909" w:rsidRDefault="00000000">
      <w:pPr>
        <w:jc w:val="center"/>
        <w:rPr>
          <w:rFonts w:ascii="Cambria Math" w:eastAsia="Cambria Math" w:hAnsi="Cambria Math" w:cs="Cambria Math"/>
          <w:b/>
          <w:sz w:val="30"/>
          <w:szCs w:val="30"/>
        </w:rPr>
      </w:pPr>
      <w:r>
        <w:rPr>
          <w:rFonts w:ascii="Cambria Math" w:eastAsia="Cambria Math" w:hAnsi="Cambria Math" w:cs="Cambria Math"/>
          <w:b/>
          <w:sz w:val="30"/>
          <w:szCs w:val="30"/>
        </w:rPr>
        <w:t xml:space="preserve">Sprint Planning Document (Sprint </w:t>
      </w:r>
      <w:r w:rsidR="008C779E">
        <w:rPr>
          <w:rFonts w:ascii="Cambria Math" w:eastAsia="Cambria Math" w:hAnsi="Cambria Math" w:cs="Cambria Math"/>
          <w:b/>
          <w:sz w:val="30"/>
          <w:szCs w:val="30"/>
        </w:rPr>
        <w:t>3</w:t>
      </w:r>
      <w:r>
        <w:rPr>
          <w:rFonts w:ascii="Cambria Math" w:eastAsia="Cambria Math" w:hAnsi="Cambria Math" w:cs="Cambria Math"/>
          <w:b/>
          <w:sz w:val="30"/>
          <w:szCs w:val="30"/>
        </w:rPr>
        <w:t>)</w:t>
      </w:r>
    </w:p>
    <w:p w14:paraId="64B3CCF4" w14:textId="53CDAE31" w:rsidR="007F6909" w:rsidRDefault="00000000">
      <w:pPr>
        <w:jc w:val="center"/>
        <w:rPr>
          <w:rFonts w:ascii="Cambria Math" w:eastAsia="Cambria Math" w:hAnsi="Cambria Math" w:cs="Cambria Math"/>
          <w:b/>
          <w:sz w:val="30"/>
          <w:szCs w:val="30"/>
        </w:rPr>
      </w:pPr>
      <w:r>
        <w:rPr>
          <w:rFonts w:ascii="Cambria Math" w:eastAsia="Cambria Math" w:hAnsi="Cambria Math" w:cs="Cambria Math"/>
          <w:b/>
          <w:sz w:val="30"/>
          <w:szCs w:val="30"/>
        </w:rPr>
        <w:t xml:space="preserve">Sprint Goal Backlog (Sprint </w:t>
      </w:r>
      <w:r w:rsidR="008C779E">
        <w:rPr>
          <w:rFonts w:ascii="Cambria Math" w:eastAsia="Cambria Math" w:hAnsi="Cambria Math" w:cs="Cambria Math"/>
          <w:b/>
          <w:sz w:val="30"/>
          <w:szCs w:val="30"/>
        </w:rPr>
        <w:t>3</w:t>
      </w:r>
      <w:r>
        <w:rPr>
          <w:rFonts w:ascii="Cambria Math" w:eastAsia="Cambria Math" w:hAnsi="Cambria Math" w:cs="Cambria Math"/>
          <w:b/>
          <w:sz w:val="30"/>
          <w:szCs w:val="30"/>
        </w:rPr>
        <w:t>)</w:t>
      </w:r>
    </w:p>
    <w:p w14:paraId="60CA910B" w14:textId="38DEBB8C" w:rsidR="007F6909" w:rsidRDefault="008C779E">
      <w:pPr>
        <w:jc w:val="center"/>
        <w:rPr>
          <w:rFonts w:ascii="Cambria Math" w:eastAsia="Cambria Math" w:hAnsi="Cambria Math" w:cs="Cambria Math"/>
          <w:sz w:val="24"/>
          <w:szCs w:val="24"/>
        </w:rPr>
      </w:pPr>
      <w:r>
        <w:rPr>
          <w:rFonts w:ascii="Cambria Math" w:eastAsia="Cambria Math" w:hAnsi="Cambria Math" w:cs="Cambria Math"/>
          <w:sz w:val="24"/>
          <w:szCs w:val="24"/>
        </w:rPr>
        <w:t>April</w:t>
      </w:r>
      <w:r w:rsidR="00000000">
        <w:rPr>
          <w:rFonts w:ascii="Cambria Math" w:eastAsia="Cambria Math" w:hAnsi="Cambria Math" w:cs="Cambria Math"/>
          <w:sz w:val="24"/>
          <w:szCs w:val="24"/>
        </w:rPr>
        <w:t xml:space="preserve"> </w:t>
      </w:r>
      <w:r>
        <w:rPr>
          <w:rFonts w:ascii="Cambria Math" w:eastAsia="Cambria Math" w:hAnsi="Cambria Math" w:cs="Cambria Math"/>
          <w:sz w:val="24"/>
          <w:szCs w:val="24"/>
        </w:rPr>
        <w:t>4</w:t>
      </w:r>
      <w:r w:rsidR="00000000">
        <w:rPr>
          <w:rFonts w:ascii="Cambria Math" w:eastAsia="Cambria Math" w:hAnsi="Cambria Math" w:cs="Cambria Math"/>
          <w:sz w:val="24"/>
          <w:szCs w:val="24"/>
        </w:rPr>
        <w:t xml:space="preserve">, 2023 – April </w:t>
      </w:r>
      <w:r>
        <w:rPr>
          <w:rFonts w:ascii="Cambria Math" w:eastAsia="Cambria Math" w:hAnsi="Cambria Math" w:cs="Cambria Math"/>
          <w:sz w:val="24"/>
          <w:szCs w:val="24"/>
        </w:rPr>
        <w:t>25</w:t>
      </w:r>
      <w:r w:rsidR="00000000">
        <w:rPr>
          <w:rFonts w:ascii="Cambria Math" w:eastAsia="Cambria Math" w:hAnsi="Cambria Math" w:cs="Cambria Math"/>
          <w:sz w:val="24"/>
          <w:szCs w:val="24"/>
        </w:rPr>
        <w:t>, 2023</w:t>
      </w:r>
    </w:p>
    <w:p w14:paraId="562B3C1F" w14:textId="77777777" w:rsidR="007F6909" w:rsidRDefault="00000000">
      <w:pPr>
        <w:jc w:val="center"/>
        <w:rPr>
          <w:rFonts w:ascii="Cambria Math" w:eastAsia="Cambria Math" w:hAnsi="Cambria Math" w:cs="Cambria Math"/>
          <w:sz w:val="24"/>
          <w:szCs w:val="24"/>
        </w:rPr>
      </w:pPr>
      <w:r>
        <w:rPr>
          <w:rFonts w:ascii="Cambria Math" w:eastAsia="Cambria Math" w:hAnsi="Cambria Math" w:cs="Cambria Math"/>
          <w:sz w:val="24"/>
          <w:szCs w:val="24"/>
        </w:rPr>
        <w:t>Ethan Schillinger, Henry Schenck, Joe Vossel</w:t>
      </w:r>
    </w:p>
    <w:p w14:paraId="53AE4508" w14:textId="77777777" w:rsidR="007F6909" w:rsidRDefault="007F6909">
      <w:pPr>
        <w:jc w:val="center"/>
        <w:rPr>
          <w:rFonts w:ascii="Cambria Math" w:eastAsia="Cambria Math" w:hAnsi="Cambria Math" w:cs="Cambria Math"/>
          <w:sz w:val="24"/>
          <w:szCs w:val="24"/>
        </w:rPr>
      </w:pPr>
    </w:p>
    <w:p w14:paraId="5F9B2097" w14:textId="77777777" w:rsidR="007F6909" w:rsidRDefault="00000000">
      <w:pPr>
        <w:jc w:val="center"/>
        <w:rPr>
          <w:rFonts w:ascii="Cambria Math" w:eastAsia="Cambria Math" w:hAnsi="Cambria Math" w:cs="Cambria Math"/>
          <w:sz w:val="24"/>
          <w:szCs w:val="24"/>
        </w:rPr>
      </w:pPr>
      <w:r>
        <w:br w:type="page"/>
      </w:r>
    </w:p>
    <w:p w14:paraId="5D3E3525" w14:textId="77777777" w:rsidR="007F6909" w:rsidRDefault="007F6909">
      <w:pPr>
        <w:jc w:val="center"/>
        <w:rPr>
          <w:rFonts w:ascii="Cambria Math" w:eastAsia="Cambria Math" w:hAnsi="Cambria Math" w:cs="Cambria Math"/>
          <w:sz w:val="24"/>
          <w:szCs w:val="24"/>
        </w:rPr>
      </w:pPr>
    </w:p>
    <w:p w14:paraId="3689A2AF" w14:textId="77777777" w:rsidR="007F6909" w:rsidRDefault="00000000">
      <w:pPr>
        <w:jc w:val="center"/>
        <w:rPr>
          <w:rFonts w:ascii="Cambria Math" w:eastAsia="Cambria Math" w:hAnsi="Cambria Math" w:cs="Cambria Math"/>
          <w:b/>
          <w:sz w:val="48"/>
          <w:szCs w:val="48"/>
        </w:rPr>
      </w:pPr>
      <w:r>
        <w:rPr>
          <w:rFonts w:ascii="Cambria Math" w:eastAsia="Cambria Math" w:hAnsi="Cambria Math" w:cs="Cambria Math"/>
          <w:b/>
          <w:sz w:val="48"/>
          <w:szCs w:val="48"/>
        </w:rPr>
        <w:t>High-level Project Overview</w:t>
      </w:r>
    </w:p>
    <w:p w14:paraId="5932F009" w14:textId="77777777" w:rsidR="007F6909" w:rsidRDefault="007F6909">
      <w:pPr>
        <w:rPr>
          <w:rFonts w:ascii="Cambria Math" w:eastAsia="Cambria Math" w:hAnsi="Cambria Math" w:cs="Cambria Math"/>
          <w:b/>
          <w:u w:val="single"/>
        </w:rPr>
      </w:pPr>
    </w:p>
    <w:p w14:paraId="122F68A8" w14:textId="77777777" w:rsidR="007F6909" w:rsidRDefault="00000000">
      <w:pPr>
        <w:rPr>
          <w:rFonts w:ascii="Cambria Math" w:eastAsia="Cambria Math" w:hAnsi="Cambria Math" w:cs="Cambria Math"/>
          <w:sz w:val="30"/>
          <w:szCs w:val="30"/>
        </w:rPr>
      </w:pPr>
      <w:r>
        <w:rPr>
          <w:rFonts w:ascii="Cambria Math" w:eastAsia="Cambria Math" w:hAnsi="Cambria Math" w:cs="Cambria Math"/>
          <w:b/>
          <w:sz w:val="36"/>
          <w:szCs w:val="36"/>
          <w:u w:val="single"/>
        </w:rPr>
        <w:t>Project Mission:</w:t>
      </w:r>
    </w:p>
    <w:p w14:paraId="3FCEB146" w14:textId="2A83FF6B" w:rsidR="007F6909" w:rsidRDefault="00000000">
      <w:pPr>
        <w:numPr>
          <w:ilvl w:val="0"/>
          <w:numId w:val="3"/>
        </w:numPr>
        <w:rPr>
          <w:rFonts w:ascii="Cambria Math" w:eastAsia="Cambria Math" w:hAnsi="Cambria Math" w:cs="Cambria Math"/>
        </w:rPr>
      </w:pPr>
      <w:r w:rsidRPr="008C779E">
        <w:rPr>
          <w:rFonts w:ascii="Cambria Math" w:eastAsia="Cambria Math" w:hAnsi="Cambria Math" w:cs="Cambria Math"/>
          <w:strike/>
        </w:rPr>
        <w:t>Triolingo</w:t>
      </w:r>
      <w:r w:rsidR="008C779E">
        <w:rPr>
          <w:rFonts w:ascii="Cambria Math" w:eastAsia="Cambria Math" w:hAnsi="Cambria Math" w:cs="Cambria Math"/>
        </w:rPr>
        <w:t xml:space="preserve"> FluencyForge</w:t>
      </w:r>
      <w:r>
        <w:rPr>
          <w:rFonts w:ascii="Cambria Math" w:eastAsia="Cambria Math" w:hAnsi="Cambria Math" w:cs="Cambria Math"/>
        </w:rPr>
        <w:t xml:space="preserve"> strives to provide a simple and intuitive interface for language learners to practice their skills in an interactive and engaging manner.</w:t>
      </w:r>
    </w:p>
    <w:p w14:paraId="7773A5C4" w14:textId="77777777" w:rsidR="007F6909" w:rsidRDefault="007F6909">
      <w:pPr>
        <w:rPr>
          <w:rFonts w:ascii="Cambria Math" w:eastAsia="Cambria Math" w:hAnsi="Cambria Math" w:cs="Cambria Math"/>
          <w:b/>
          <w:sz w:val="36"/>
          <w:szCs w:val="36"/>
          <w:u w:val="single"/>
        </w:rPr>
      </w:pPr>
    </w:p>
    <w:p w14:paraId="2AAB3A27" w14:textId="77777777" w:rsidR="007F6909" w:rsidRDefault="00000000">
      <w:pPr>
        <w:rPr>
          <w:rFonts w:ascii="Cambria Math" w:eastAsia="Cambria Math" w:hAnsi="Cambria Math" w:cs="Cambria Math"/>
          <w:b/>
          <w:sz w:val="36"/>
          <w:szCs w:val="36"/>
          <w:u w:val="single"/>
        </w:rPr>
      </w:pPr>
      <w:r>
        <w:rPr>
          <w:rFonts w:ascii="Cambria Math" w:eastAsia="Cambria Math" w:hAnsi="Cambria Math" w:cs="Cambria Math"/>
          <w:b/>
          <w:sz w:val="36"/>
          <w:szCs w:val="36"/>
          <w:u w:val="single"/>
        </w:rPr>
        <w:t>Problems We Are Solving:</w:t>
      </w:r>
    </w:p>
    <w:p w14:paraId="05E2BE04" w14:textId="77777777" w:rsidR="007F6909" w:rsidRDefault="00000000">
      <w:pPr>
        <w:numPr>
          <w:ilvl w:val="0"/>
          <w:numId w:val="1"/>
        </w:numPr>
        <w:rPr>
          <w:rFonts w:ascii="Cambria Math" w:eastAsia="Cambria Math" w:hAnsi="Cambria Math" w:cs="Cambria Math"/>
        </w:rPr>
      </w:pPr>
      <w:r>
        <w:rPr>
          <w:rFonts w:ascii="Cambria Math" w:eastAsia="Cambria Math" w:hAnsi="Cambria Math" w:cs="Cambria Math"/>
        </w:rPr>
        <w:t>Current language learning apps do not provide a means through which the user can practice forming their own ideas in their target language.</w:t>
      </w:r>
    </w:p>
    <w:p w14:paraId="66A05CBE" w14:textId="77777777" w:rsidR="007F6909" w:rsidRDefault="00000000">
      <w:pPr>
        <w:numPr>
          <w:ilvl w:val="0"/>
          <w:numId w:val="1"/>
        </w:numPr>
        <w:rPr>
          <w:rFonts w:ascii="Cambria Math" w:eastAsia="Cambria Math" w:hAnsi="Cambria Math" w:cs="Cambria Math"/>
        </w:rPr>
      </w:pPr>
      <w:r>
        <w:rPr>
          <w:rFonts w:ascii="Cambria Math" w:eastAsia="Cambria Math" w:hAnsi="Cambria Math" w:cs="Cambria Math"/>
        </w:rPr>
        <w:t>Finding a language learning partner can be difficult due to differences in time zones and potential severe language barriers to the point which benefits are minimal for both parties.</w:t>
      </w:r>
    </w:p>
    <w:p w14:paraId="3112D531" w14:textId="77777777" w:rsidR="007F6909" w:rsidRDefault="007F6909">
      <w:pPr>
        <w:rPr>
          <w:rFonts w:ascii="Cambria Math" w:eastAsia="Cambria Math" w:hAnsi="Cambria Math" w:cs="Cambria Math"/>
          <w:b/>
          <w:sz w:val="36"/>
          <w:szCs w:val="36"/>
          <w:u w:val="single"/>
        </w:rPr>
      </w:pPr>
    </w:p>
    <w:p w14:paraId="3A898F6B" w14:textId="77777777" w:rsidR="007F6909" w:rsidRDefault="00000000">
      <w:pPr>
        <w:rPr>
          <w:rFonts w:ascii="Cambria Math" w:eastAsia="Cambria Math" w:hAnsi="Cambria Math" w:cs="Cambria Math"/>
          <w:b/>
          <w:sz w:val="36"/>
          <w:szCs w:val="36"/>
          <w:u w:val="single"/>
        </w:rPr>
      </w:pPr>
      <w:r>
        <w:rPr>
          <w:rFonts w:ascii="Cambria Math" w:eastAsia="Cambria Math" w:hAnsi="Cambria Math" w:cs="Cambria Math"/>
          <w:b/>
          <w:sz w:val="36"/>
          <w:szCs w:val="36"/>
          <w:u w:val="single"/>
        </w:rPr>
        <w:t>Project Overview (High-Level Features):</w:t>
      </w:r>
    </w:p>
    <w:p w14:paraId="4A4FD4D0" w14:textId="77777777" w:rsidR="007F6909" w:rsidRDefault="00000000">
      <w:pPr>
        <w:numPr>
          <w:ilvl w:val="0"/>
          <w:numId w:val="5"/>
        </w:numPr>
        <w:rPr>
          <w:rFonts w:ascii="Cambria Math" w:eastAsia="Cambria Math" w:hAnsi="Cambria Math" w:cs="Cambria Math"/>
          <w:b/>
        </w:rPr>
      </w:pPr>
      <w:r>
        <w:rPr>
          <w:rFonts w:ascii="Cambria Math" w:eastAsia="Cambria Math" w:hAnsi="Cambria Math" w:cs="Cambria Math"/>
          <w:b/>
          <w:sz w:val="28"/>
          <w:szCs w:val="28"/>
        </w:rPr>
        <w:t>Website:</w:t>
      </w:r>
    </w:p>
    <w:p w14:paraId="73A3FA57" w14:textId="77777777" w:rsidR="007F6909" w:rsidRDefault="00000000">
      <w:pPr>
        <w:numPr>
          <w:ilvl w:val="1"/>
          <w:numId w:val="5"/>
        </w:numPr>
        <w:rPr>
          <w:rFonts w:ascii="Cambria Math" w:eastAsia="Cambria Math" w:hAnsi="Cambria Math" w:cs="Cambria Math"/>
          <w:b/>
        </w:rPr>
      </w:pPr>
      <w:r>
        <w:rPr>
          <w:rFonts w:ascii="Cambria Math" w:eastAsia="Cambria Math" w:hAnsi="Cambria Math" w:cs="Cambria Math"/>
          <w:b/>
        </w:rPr>
        <w:t xml:space="preserve">Language Selection: </w:t>
      </w:r>
      <w:r>
        <w:rPr>
          <w:rFonts w:ascii="Cambria Math" w:eastAsia="Cambria Math" w:hAnsi="Cambria Math" w:cs="Cambria Math"/>
        </w:rPr>
        <w:t>Users should be able to select both their native language and their target language (to be learned). The web app navigation will be loaded in the user’s native language, with the vocab/chat functionalities being displayed in the user’s target language.</w:t>
      </w:r>
    </w:p>
    <w:p w14:paraId="74C7C015" w14:textId="77777777" w:rsidR="007F6909" w:rsidRDefault="00000000">
      <w:pPr>
        <w:numPr>
          <w:ilvl w:val="1"/>
          <w:numId w:val="5"/>
        </w:numPr>
        <w:rPr>
          <w:rFonts w:ascii="Cambria Math" w:eastAsia="Cambria Math" w:hAnsi="Cambria Math" w:cs="Cambria Math"/>
        </w:rPr>
      </w:pPr>
      <w:r>
        <w:rPr>
          <w:rFonts w:ascii="Cambria Math" w:eastAsia="Cambria Math" w:hAnsi="Cambria Math" w:cs="Cambria Math"/>
          <w:b/>
        </w:rPr>
        <w:t>Unit Selection:</w:t>
      </w:r>
      <w:r>
        <w:rPr>
          <w:rFonts w:ascii="Cambria Math" w:eastAsia="Cambria Math" w:hAnsi="Cambria Math" w:cs="Cambria Math"/>
        </w:rPr>
        <w:t xml:space="preserve"> Users should be able to select a unit in which they would like to practice, designed around a particular subject/topic.</w:t>
      </w:r>
    </w:p>
    <w:p w14:paraId="2E20D5CC" w14:textId="77777777" w:rsidR="007F6909" w:rsidRDefault="00000000">
      <w:pPr>
        <w:numPr>
          <w:ilvl w:val="1"/>
          <w:numId w:val="5"/>
        </w:numPr>
        <w:rPr>
          <w:rFonts w:ascii="Cambria Math" w:eastAsia="Cambria Math" w:hAnsi="Cambria Math" w:cs="Cambria Math"/>
        </w:rPr>
      </w:pPr>
      <w:r>
        <w:rPr>
          <w:rFonts w:ascii="Cambria Math" w:eastAsia="Cambria Math" w:hAnsi="Cambria Math" w:cs="Cambria Math"/>
          <w:b/>
        </w:rPr>
        <w:t>Vocab Units:</w:t>
      </w:r>
      <w:r>
        <w:rPr>
          <w:rFonts w:ascii="Cambria Math" w:eastAsia="Cambria Math" w:hAnsi="Cambria Math" w:cs="Cambria Math"/>
        </w:rPr>
        <w:t xml:space="preserve"> There should be a list of words in the target language that are relevant to each particular unit.</w:t>
      </w:r>
    </w:p>
    <w:p w14:paraId="3CB6C9CD" w14:textId="77777777" w:rsidR="007F6909" w:rsidRDefault="00000000">
      <w:pPr>
        <w:numPr>
          <w:ilvl w:val="1"/>
          <w:numId w:val="5"/>
        </w:numPr>
        <w:rPr>
          <w:rFonts w:ascii="Cambria Math" w:eastAsia="Cambria Math" w:hAnsi="Cambria Math" w:cs="Cambria Math"/>
        </w:rPr>
      </w:pPr>
      <w:r>
        <w:rPr>
          <w:rFonts w:ascii="Cambria Math" w:eastAsia="Cambria Math" w:hAnsi="Cambria Math" w:cs="Cambria Math"/>
          <w:b/>
        </w:rPr>
        <w:t>Quizzes:</w:t>
      </w:r>
      <w:r>
        <w:rPr>
          <w:rFonts w:ascii="Cambria Math" w:eastAsia="Cambria Math" w:hAnsi="Cambria Math" w:cs="Cambria Math"/>
        </w:rPr>
        <w:t xml:space="preserve"> Users should be able to test their progress with randomized quizzes on vocabulary and grammar learned in a particular unit.</w:t>
      </w:r>
    </w:p>
    <w:p w14:paraId="4B689D61" w14:textId="77777777" w:rsidR="007F6909" w:rsidRDefault="00000000">
      <w:pPr>
        <w:numPr>
          <w:ilvl w:val="1"/>
          <w:numId w:val="5"/>
        </w:numPr>
        <w:rPr>
          <w:rFonts w:ascii="Cambria Math" w:eastAsia="Cambria Math" w:hAnsi="Cambria Math" w:cs="Cambria Math"/>
        </w:rPr>
      </w:pPr>
      <w:r>
        <w:rPr>
          <w:rFonts w:ascii="Cambria Math" w:eastAsia="Cambria Math" w:hAnsi="Cambria Math" w:cs="Cambria Math"/>
          <w:b/>
        </w:rPr>
        <w:t>Speech Practice:</w:t>
      </w:r>
      <w:r>
        <w:rPr>
          <w:rFonts w:ascii="Cambria Math" w:eastAsia="Cambria Math" w:hAnsi="Cambria Math" w:cs="Cambria Math"/>
        </w:rPr>
        <w:t xml:space="preserve"> Being the core feature, users should be able to practice typical conversations in real-time, centered around a particular subject that pertains to the current unit.</w:t>
      </w:r>
    </w:p>
    <w:p w14:paraId="076A7F43" w14:textId="77777777" w:rsidR="007F6909" w:rsidRDefault="00000000">
      <w:pPr>
        <w:numPr>
          <w:ilvl w:val="1"/>
          <w:numId w:val="5"/>
        </w:numPr>
        <w:rPr>
          <w:rFonts w:ascii="Cambria Math" w:eastAsia="Cambria Math" w:hAnsi="Cambria Math" w:cs="Cambria Math"/>
        </w:rPr>
      </w:pPr>
      <w:r>
        <w:rPr>
          <w:rFonts w:ascii="Cambria Math" w:eastAsia="Cambria Math" w:hAnsi="Cambria Math" w:cs="Cambria Math"/>
          <w:b/>
        </w:rPr>
        <w:t>Grading</w:t>
      </w:r>
      <w:r>
        <w:rPr>
          <w:rFonts w:ascii="Cambria Math" w:eastAsia="Cambria Math" w:hAnsi="Cambria Math" w:cs="Cambria Math"/>
        </w:rPr>
        <w:t>: With each message sent in conversation, the user should receive feedback concerning their spelling and use of grammar.</w:t>
      </w:r>
    </w:p>
    <w:p w14:paraId="1BA0EBD5" w14:textId="77777777" w:rsidR="007F6909" w:rsidRDefault="00000000">
      <w:pPr>
        <w:numPr>
          <w:ilvl w:val="0"/>
          <w:numId w:val="5"/>
        </w:numPr>
        <w:rPr>
          <w:rFonts w:ascii="Cambria Math" w:eastAsia="Cambria Math" w:hAnsi="Cambria Math" w:cs="Cambria Math"/>
          <w:b/>
          <w:sz w:val="28"/>
          <w:szCs w:val="28"/>
        </w:rPr>
      </w:pPr>
      <w:r>
        <w:rPr>
          <w:rFonts w:ascii="Cambria Math" w:eastAsia="Cambria Math" w:hAnsi="Cambria Math" w:cs="Cambria Math"/>
          <w:b/>
          <w:sz w:val="28"/>
          <w:szCs w:val="28"/>
        </w:rPr>
        <w:t>Backend Services</w:t>
      </w:r>
    </w:p>
    <w:p w14:paraId="07841097" w14:textId="77777777" w:rsidR="007F6909" w:rsidRDefault="00000000">
      <w:pPr>
        <w:numPr>
          <w:ilvl w:val="1"/>
          <w:numId w:val="5"/>
        </w:numPr>
        <w:rPr>
          <w:rFonts w:ascii="Cambria Math" w:eastAsia="Cambria Math" w:hAnsi="Cambria Math" w:cs="Cambria Math"/>
        </w:rPr>
      </w:pPr>
      <w:r>
        <w:rPr>
          <w:rFonts w:ascii="Cambria Math" w:eastAsia="Cambria Math" w:hAnsi="Cambria Math" w:cs="Cambria Math"/>
          <w:b/>
        </w:rPr>
        <w:t>Data Persistence</w:t>
      </w:r>
      <w:r>
        <w:rPr>
          <w:rFonts w:ascii="Cambria Math" w:eastAsia="Cambria Math" w:hAnsi="Cambria Math" w:cs="Cambria Math"/>
        </w:rPr>
        <w:t>: Session information will persist across various routes/web pages, so that the user does not have to re-select such information with each route that is visited.</w:t>
      </w:r>
      <w:r>
        <w:br w:type="page"/>
      </w:r>
    </w:p>
    <w:p w14:paraId="707D2BE5" w14:textId="77777777" w:rsidR="007F6909" w:rsidRDefault="007F6909">
      <w:pPr>
        <w:rPr>
          <w:rFonts w:ascii="Cambria Math" w:eastAsia="Cambria Math" w:hAnsi="Cambria Math" w:cs="Cambria Math"/>
          <w:sz w:val="24"/>
          <w:szCs w:val="24"/>
        </w:rPr>
      </w:pPr>
    </w:p>
    <w:p w14:paraId="0D09F57E" w14:textId="6C7AA4CB" w:rsidR="007F6909" w:rsidRDefault="00000000">
      <w:pPr>
        <w:jc w:val="center"/>
        <w:rPr>
          <w:rFonts w:ascii="Cambria Math" w:eastAsia="Cambria Math" w:hAnsi="Cambria Math" w:cs="Cambria Math"/>
          <w:b/>
        </w:rPr>
      </w:pPr>
      <w:r>
        <w:rPr>
          <w:rFonts w:ascii="Cambria Math" w:eastAsia="Cambria Math" w:hAnsi="Cambria Math" w:cs="Cambria Math"/>
          <w:b/>
          <w:sz w:val="48"/>
          <w:szCs w:val="48"/>
        </w:rPr>
        <w:t xml:space="preserve">Sprint </w:t>
      </w:r>
      <w:r w:rsidR="008C779E">
        <w:rPr>
          <w:rFonts w:ascii="Cambria Math" w:eastAsia="Cambria Math" w:hAnsi="Cambria Math" w:cs="Cambria Math"/>
          <w:b/>
          <w:sz w:val="48"/>
          <w:szCs w:val="48"/>
        </w:rPr>
        <w:t>3</w:t>
      </w:r>
      <w:r>
        <w:rPr>
          <w:rFonts w:ascii="Cambria Math" w:eastAsia="Cambria Math" w:hAnsi="Cambria Math" w:cs="Cambria Math"/>
          <w:b/>
          <w:sz w:val="48"/>
          <w:szCs w:val="48"/>
        </w:rPr>
        <w:t xml:space="preserve"> Planning</w:t>
      </w:r>
    </w:p>
    <w:p w14:paraId="521B9BA5" w14:textId="7E9CA601" w:rsidR="007F6909" w:rsidRDefault="00000000">
      <w:pPr>
        <w:rPr>
          <w:rFonts w:ascii="Cambria Math" w:eastAsia="Cambria Math" w:hAnsi="Cambria Math" w:cs="Cambria Math"/>
          <w:b/>
          <w:u w:val="single"/>
        </w:rPr>
      </w:pPr>
      <w:r>
        <w:rPr>
          <w:rFonts w:ascii="Cambria Math" w:eastAsia="Cambria Math" w:hAnsi="Cambria Math" w:cs="Cambria Math"/>
          <w:b/>
          <w:sz w:val="28"/>
          <w:szCs w:val="28"/>
          <w:u w:val="single"/>
        </w:rPr>
        <w:t xml:space="preserve">Sprint </w:t>
      </w:r>
      <w:r w:rsidR="008C779E">
        <w:rPr>
          <w:rFonts w:ascii="Cambria Math" w:eastAsia="Cambria Math" w:hAnsi="Cambria Math" w:cs="Cambria Math"/>
          <w:b/>
          <w:sz w:val="28"/>
          <w:szCs w:val="28"/>
          <w:u w:val="single"/>
        </w:rPr>
        <w:t>3</w:t>
      </w:r>
      <w:r>
        <w:rPr>
          <w:rFonts w:ascii="Cambria Math" w:eastAsia="Cambria Math" w:hAnsi="Cambria Math" w:cs="Cambria Math"/>
          <w:b/>
          <w:sz w:val="28"/>
          <w:szCs w:val="28"/>
          <w:u w:val="single"/>
        </w:rPr>
        <w:t xml:space="preserve"> Goals:</w:t>
      </w:r>
    </w:p>
    <w:p w14:paraId="082EDD9D" w14:textId="72E85840" w:rsidR="007F6909" w:rsidRDefault="00A20791">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Finishing Touches</w:t>
      </w:r>
    </w:p>
    <w:p w14:paraId="08F88D41" w14:textId="7D577D0D" w:rsidR="007F6909" w:rsidRDefault="00A20791">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Dictionary/Vocab list finalization/touching up</w:t>
      </w:r>
    </w:p>
    <w:p w14:paraId="424FB973" w14:textId="579FBA97" w:rsidR="007F6909" w:rsidRDefault="00000000">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 xml:space="preserve">Populate </w:t>
      </w:r>
      <w:r w:rsidR="00A20791">
        <w:rPr>
          <w:rFonts w:ascii="Cambria Math" w:eastAsia="Cambria Math" w:hAnsi="Cambria Math" w:cs="Cambria Math"/>
          <w:sz w:val="24"/>
          <w:szCs w:val="24"/>
        </w:rPr>
        <w:t xml:space="preserve">quiz/vocab </w:t>
      </w:r>
      <w:r>
        <w:rPr>
          <w:rFonts w:ascii="Cambria Math" w:eastAsia="Cambria Math" w:hAnsi="Cambria Math" w:cs="Cambria Math"/>
          <w:sz w:val="24"/>
          <w:szCs w:val="24"/>
        </w:rPr>
        <w:t>units (ENG</w:t>
      </w:r>
      <w:r w:rsidR="00A20791">
        <w:rPr>
          <w:rFonts w:ascii="Cambria Math" w:eastAsia="Cambria Math" w:hAnsi="Cambria Math" w:cs="Cambria Math"/>
          <w:sz w:val="24"/>
          <w:szCs w:val="24"/>
        </w:rPr>
        <w:t>/RUS</w:t>
      </w:r>
      <w:r>
        <w:rPr>
          <w:rFonts w:ascii="Cambria Math" w:eastAsia="Cambria Math" w:hAnsi="Cambria Math" w:cs="Cambria Math"/>
          <w:sz w:val="24"/>
          <w:szCs w:val="24"/>
        </w:rPr>
        <w:t>)</w:t>
      </w:r>
    </w:p>
    <w:p w14:paraId="47AEBF9E" w14:textId="3B110749" w:rsidR="007F6909" w:rsidRPr="007256A6" w:rsidRDefault="007256A6">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Implement API</w:t>
      </w:r>
    </w:p>
    <w:p w14:paraId="175143E7" w14:textId="107C45E1" w:rsidR="007256A6" w:rsidRPr="007256A6" w:rsidRDefault="007256A6">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General website design (homescreen, etc)</w:t>
      </w:r>
    </w:p>
    <w:p w14:paraId="0A917626" w14:textId="01D9D173" w:rsidR="007256A6" w:rsidRDefault="007256A6">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On-screen russian keyboard</w:t>
      </w:r>
    </w:p>
    <w:p w14:paraId="1241C75E" w14:textId="77777777" w:rsidR="007F6909" w:rsidRDefault="007F6909">
      <w:pPr>
        <w:rPr>
          <w:rFonts w:ascii="Cambria Math" w:eastAsia="Cambria Math" w:hAnsi="Cambria Math" w:cs="Cambria Math"/>
          <w:b/>
          <w:sz w:val="28"/>
          <w:szCs w:val="28"/>
          <w:u w:val="single"/>
        </w:rPr>
      </w:pPr>
    </w:p>
    <w:p w14:paraId="008A2989" w14:textId="2443EFDE" w:rsidR="007F6909" w:rsidRDefault="00000000">
      <w:pPr>
        <w:rPr>
          <w:rFonts w:ascii="Cambria Math" w:eastAsia="Cambria Math" w:hAnsi="Cambria Math" w:cs="Cambria Math"/>
        </w:rPr>
      </w:pPr>
      <w:r>
        <w:rPr>
          <w:rFonts w:ascii="Cambria Math" w:eastAsia="Cambria Math" w:hAnsi="Cambria Math" w:cs="Cambria Math"/>
          <w:b/>
          <w:sz w:val="28"/>
          <w:szCs w:val="28"/>
          <w:u w:val="single"/>
        </w:rPr>
        <w:t xml:space="preserve">Sprint </w:t>
      </w:r>
      <w:r w:rsidR="00841AB4">
        <w:rPr>
          <w:rFonts w:ascii="Cambria Math" w:eastAsia="Cambria Math" w:hAnsi="Cambria Math" w:cs="Cambria Math"/>
          <w:b/>
          <w:sz w:val="28"/>
          <w:szCs w:val="28"/>
          <w:u w:val="single"/>
        </w:rPr>
        <w:t>3</w:t>
      </w:r>
      <w:r>
        <w:rPr>
          <w:rFonts w:ascii="Cambria Math" w:eastAsia="Cambria Math" w:hAnsi="Cambria Math" w:cs="Cambria Math"/>
          <w:b/>
          <w:sz w:val="28"/>
          <w:szCs w:val="28"/>
          <w:u w:val="single"/>
        </w:rPr>
        <w:t xml:space="preserve"> Deliverables:</w:t>
      </w:r>
    </w:p>
    <w:p w14:paraId="4F680BB7" w14:textId="2D727B07" w:rsidR="007F6909" w:rsidRDefault="00DB75E3">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Finishing Touches</w:t>
      </w:r>
      <w:r w:rsidR="00000000">
        <w:rPr>
          <w:rFonts w:ascii="Cambria Math" w:eastAsia="Cambria Math" w:hAnsi="Cambria Math" w:cs="Cambria Math"/>
          <w:b/>
          <w:color w:val="000000"/>
          <w:sz w:val="28"/>
          <w:szCs w:val="28"/>
        </w:rPr>
        <w:t>:</w:t>
      </w:r>
    </w:p>
    <w:p w14:paraId="659645FE" w14:textId="47E1E47E" w:rsidR="007F6909" w:rsidRDefault="00000000">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Ethan/Jacob</w:t>
      </w:r>
      <w:r w:rsidR="00DB75E3">
        <w:rPr>
          <w:rFonts w:ascii="Cambria Math" w:eastAsia="Cambria Math" w:hAnsi="Cambria Math" w:cs="Cambria Math"/>
        </w:rPr>
        <w:t>/Joe</w:t>
      </w:r>
    </w:p>
    <w:p w14:paraId="510816C3" w14:textId="2B857C50" w:rsidR="007F6909" w:rsidRDefault="00DB75E3">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Any miscellaneous minor touch ups (catch all)</w:t>
      </w:r>
      <w:r w:rsidR="00000000">
        <w:rPr>
          <w:rFonts w:ascii="Cambria Math" w:eastAsia="Cambria Math" w:hAnsi="Cambria Math" w:cs="Cambria Math"/>
        </w:rPr>
        <w:t>.</w:t>
      </w:r>
    </w:p>
    <w:p w14:paraId="3E5E097C" w14:textId="5724400E" w:rsidR="007F6909" w:rsidRPr="00DB75E3" w:rsidRDefault="00DB75E3" w:rsidP="00DB75E3">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Dictionary/Vocab list finalization/touching up</w:t>
      </w:r>
    </w:p>
    <w:p w14:paraId="389EC14D" w14:textId="24BA2B49" w:rsidR="007F6909" w:rsidRDefault="00000000">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Jacob</w:t>
      </w:r>
    </w:p>
    <w:p w14:paraId="3D6A65FD" w14:textId="06BAB1A7" w:rsidR="007F6909" w:rsidRDefault="00DB75E3">
      <w:pPr>
        <w:numPr>
          <w:ilvl w:val="1"/>
          <w:numId w:val="4"/>
        </w:numPr>
        <w:rPr>
          <w:rFonts w:ascii="Cambria Math" w:eastAsia="Cambria Math" w:hAnsi="Cambria Math" w:cs="Cambria Math"/>
          <w:sz w:val="28"/>
          <w:szCs w:val="28"/>
        </w:rPr>
      </w:pPr>
      <w:r>
        <w:rPr>
          <w:rFonts w:ascii="Cambria Math" w:eastAsia="Cambria Math" w:hAnsi="Cambria Math" w:cs="Cambria Math"/>
          <w:sz w:val="24"/>
          <w:szCs w:val="24"/>
        </w:rPr>
        <w:t>Individual unit vocab, global dictionary finished</w:t>
      </w:r>
      <w:r w:rsidR="00000000">
        <w:rPr>
          <w:rFonts w:ascii="Cambria Math" w:eastAsia="Cambria Math" w:hAnsi="Cambria Math" w:cs="Cambria Math"/>
        </w:rPr>
        <w:t>.</w:t>
      </w:r>
    </w:p>
    <w:p w14:paraId="22F56D6D" w14:textId="77777777" w:rsidR="00DB75E3" w:rsidRDefault="00DB75E3" w:rsidP="00DB75E3">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Populate quiz/vocab units (ENG/RUS)</w:t>
      </w:r>
    </w:p>
    <w:p w14:paraId="24452B55" w14:textId="3F4518AF" w:rsidR="007F6909" w:rsidRDefault="00000000">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Jacob</w:t>
      </w:r>
      <w:r w:rsidR="00DB75E3">
        <w:rPr>
          <w:rFonts w:ascii="Cambria Math" w:eastAsia="Cambria Math" w:hAnsi="Cambria Math" w:cs="Cambria Math"/>
        </w:rPr>
        <w:t>/Ethan</w:t>
      </w:r>
    </w:p>
    <w:p w14:paraId="0C9C1713" w14:textId="06104C1F" w:rsidR="007F6909" w:rsidRDefault="00DB75E3">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Come up with more questions, vocab for units 2 and 3.</w:t>
      </w:r>
    </w:p>
    <w:p w14:paraId="65C7928F" w14:textId="77777777" w:rsidR="0001507C" w:rsidRPr="007256A6" w:rsidRDefault="0001507C" w:rsidP="0001507C">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Implement API</w:t>
      </w:r>
    </w:p>
    <w:p w14:paraId="0DEC6511" w14:textId="7B953A48" w:rsidR="007F6909" w:rsidRDefault="00000000">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w:t>
      </w:r>
      <w:r w:rsidR="0001507C">
        <w:rPr>
          <w:rFonts w:ascii="Cambria Math" w:eastAsia="Cambria Math" w:hAnsi="Cambria Math" w:cs="Cambria Math"/>
        </w:rPr>
        <w:t>Joe</w:t>
      </w:r>
    </w:p>
    <w:p w14:paraId="40EDE543" w14:textId="22B2DB4B" w:rsidR="007F6909" w:rsidRDefault="0001507C">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Implement GPT API.</w:t>
      </w:r>
    </w:p>
    <w:p w14:paraId="315AF993" w14:textId="77777777" w:rsidR="0001507C" w:rsidRPr="007256A6" w:rsidRDefault="0001507C" w:rsidP="0001507C">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General website design (homescreen, etc)</w:t>
      </w:r>
    </w:p>
    <w:p w14:paraId="511BEB9D" w14:textId="5A90CB82" w:rsidR="007F6909" w:rsidRDefault="00000000">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w:t>
      </w:r>
      <w:r w:rsidR="0001507C">
        <w:rPr>
          <w:rFonts w:ascii="Cambria Math" w:eastAsia="Cambria Math" w:hAnsi="Cambria Math" w:cs="Cambria Math"/>
        </w:rPr>
        <w:t>/Jacob</w:t>
      </w:r>
    </w:p>
    <w:p w14:paraId="37330779" w14:textId="77849C90" w:rsidR="007F6909" w:rsidRPr="0071247A" w:rsidRDefault="0001507C" w:rsidP="0071247A">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Fill-in blank spots and extra information on website such as homescreen/unit intros.</w:t>
      </w:r>
    </w:p>
    <w:p w14:paraId="392CAE22" w14:textId="1E115FCF" w:rsidR="0071247A" w:rsidRPr="007256A6" w:rsidRDefault="0071247A" w:rsidP="0071247A">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On screen russian keyboard</w:t>
      </w:r>
    </w:p>
    <w:p w14:paraId="02212DAA" w14:textId="49A030AE" w:rsidR="0071247A" w:rsidRDefault="0071247A" w:rsidP="0071247A">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w:t>
      </w:r>
    </w:p>
    <w:p w14:paraId="357734AD" w14:textId="6117F8D8" w:rsidR="0071247A" w:rsidRPr="0071247A" w:rsidRDefault="0071247A" w:rsidP="0071247A">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On screen-russian language keyboard for website.</w:t>
      </w:r>
    </w:p>
    <w:sectPr w:rsidR="0071247A" w:rsidRPr="007124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7407"/>
    <w:multiLevelType w:val="multilevel"/>
    <w:tmpl w:val="DE18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4353AE"/>
    <w:multiLevelType w:val="multilevel"/>
    <w:tmpl w:val="21CAB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9C7062"/>
    <w:multiLevelType w:val="multilevel"/>
    <w:tmpl w:val="4664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A74158"/>
    <w:multiLevelType w:val="multilevel"/>
    <w:tmpl w:val="3DFC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550665"/>
    <w:multiLevelType w:val="multilevel"/>
    <w:tmpl w:val="06EAC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0428344">
    <w:abstractNumId w:val="3"/>
  </w:num>
  <w:num w:numId="2" w16cid:durableId="988939703">
    <w:abstractNumId w:val="1"/>
  </w:num>
  <w:num w:numId="3" w16cid:durableId="1863471458">
    <w:abstractNumId w:val="0"/>
  </w:num>
  <w:num w:numId="4" w16cid:durableId="95945786">
    <w:abstractNumId w:val="2"/>
  </w:num>
  <w:num w:numId="5" w16cid:durableId="1978025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09"/>
    <w:rsid w:val="0001507C"/>
    <w:rsid w:val="0071247A"/>
    <w:rsid w:val="007256A6"/>
    <w:rsid w:val="007F6909"/>
    <w:rsid w:val="00841AB4"/>
    <w:rsid w:val="008C779E"/>
    <w:rsid w:val="00A20791"/>
    <w:rsid w:val="00DB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4F64"/>
  <w15:docId w15:val="{F74BD2AD-2235-48F7-A4A8-72647654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7B29"/>
    <w:pPr>
      <w:ind w:left="720"/>
      <w:contextualSpacing/>
    </w:pPr>
  </w:style>
  <w:style w:type="character" w:styleId="Hyperlink">
    <w:name w:val="Hyperlink"/>
    <w:basedOn w:val="DefaultParagraphFont"/>
    <w:uiPriority w:val="99"/>
    <w:unhideWhenUsed/>
    <w:rsid w:val="008C779E"/>
    <w:rPr>
      <w:color w:val="0000FF" w:themeColor="hyperlink"/>
      <w:u w:val="single"/>
    </w:rPr>
  </w:style>
  <w:style w:type="character" w:styleId="UnresolvedMention">
    <w:name w:val="Unresolved Mention"/>
    <w:basedOn w:val="DefaultParagraphFont"/>
    <w:uiPriority w:val="99"/>
    <w:semiHidden/>
    <w:unhideWhenUsed/>
    <w:rsid w:val="008C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Lzp1Rd/erBLQd1kxgsQpN5tPbw==">AMUW2mV78Sv49MPBVOHjjE01QV548eD30n9MqWPR644xjS0/WFLypU9TpxDnTzL6Ehu2wKjFRjsH5pJjZBnsHEtRCY+XiLQYxW1GRgvAE+ku19nJLXfnhs0=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Schenck</cp:lastModifiedBy>
  <cp:revision>8</cp:revision>
  <dcterms:created xsi:type="dcterms:W3CDTF">2022-02-10T19:02:00Z</dcterms:created>
  <dcterms:modified xsi:type="dcterms:W3CDTF">2023-04-24T21:44:00Z</dcterms:modified>
</cp:coreProperties>
</file>