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2B192" w14:textId="4CDD27B8" w:rsidR="002A3EB4" w:rsidRPr="007C146F" w:rsidRDefault="002A3E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xyz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r,s,t</m:t>
              </m:r>
            </m:e>
          </m:d>
        </m:oMath>
      </m:oMathPara>
    </w:p>
    <w:p w14:paraId="3BFCB245" w14:textId="3958B151" w:rsidR="007C146F" w:rsidRPr="005D03F9" w:rsidRDefault="007C146F" w:rsidP="007C146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xyz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r,s,t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</w:rPr>
              </m:ctrlPr>
            </m:e>
          </m:d>
        </m:oMath>
      </m:oMathPara>
    </w:p>
    <w:p w14:paraId="1A973E5B" w14:textId="01195B66" w:rsidR="005D03F9" w:rsidRPr="00445DFB" w:rsidRDefault="005D03F9" w:rsidP="007C14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44D41545" w14:textId="5CD817F8" w:rsidR="00445DFB" w:rsidRPr="005D03F9" w:rsidRDefault="00445DFB" w:rsidP="007C14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63BA8FC2" w14:textId="379F7D00" w:rsidR="005D03F9" w:rsidRPr="00670D0A" w:rsidRDefault="005D03F9" w:rsidP="007C14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=\cos{t}\sin{s}</m:t>
          </m:r>
          <m:r>
            <w:rPr>
              <w:rFonts w:ascii="Cambria Math" w:eastAsiaTheme="minorEastAsia" w:hAnsi="Cambria Math"/>
            </w:rPr>
            <m:t xml:space="preserve"> | </m:t>
          </m:r>
          <m:r>
            <w:rPr>
              <w:rFonts w:ascii="Cambria Math" w:eastAsiaTheme="minorEastAsia" w:hAnsi="Cambria Math"/>
            </w:rPr>
            <m:t>\begin{matrix}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r\sin{t}\cos{s} &amp; -r\sin{s}\\r\cos{t}\sin{s} &amp; 0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\end{matrix}</m:t>
          </m:r>
          <m:r>
            <w:rPr>
              <w:rFonts w:ascii="Cambria Math" w:eastAsiaTheme="minorEastAsia" w:hAnsi="Cambria Math"/>
            </w:rPr>
            <m:t xml:space="preserve"> | - </m:t>
          </m:r>
          <m:r>
            <w:rPr>
              <w:rFonts w:ascii="Cambria Math" w:eastAsiaTheme="minorEastAsia" w:hAnsi="Cambria Math"/>
            </w:rPr>
            <m:t>\sin{t}\sin{s}</m:t>
          </m:r>
          <m:r>
            <w:rPr>
              <w:rFonts w:ascii="Cambria Math" w:eastAsiaTheme="minorEastAsia" w:hAnsi="Cambria Math"/>
            </w:rPr>
            <m:t xml:space="preserve"> | </m:t>
          </m:r>
          <m:r>
            <w:rPr>
              <w:rFonts w:ascii="Cambria Math" w:eastAsiaTheme="minorEastAsia" w:hAnsi="Cambria Math"/>
            </w:rPr>
            <m:t>\begin{matrix}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r\cos{t}\cos{s} &amp; -r\sin{s}\\-r\sin{t}\sin{s} &amp; </m:t>
          </m:r>
          <m:r>
            <w:rPr>
              <w:rFonts w:ascii="Cambria Math" w:eastAsiaTheme="minorEastAsia" w:hAnsi="Cambria Math"/>
            </w:rPr>
            <m:t xml:space="preserve">0 </m:t>
          </m:r>
          <m:r>
            <w:rPr>
              <w:rFonts w:ascii="Cambria Math" w:eastAsiaTheme="minorEastAsia" w:hAnsi="Cambria Math"/>
            </w:rPr>
            <m:t>\end{matrix}</m:t>
          </m:r>
          <m:r>
            <w:rPr>
              <w:rFonts w:ascii="Cambria Math" w:eastAsiaTheme="minorEastAsia" w:hAnsi="Cambria Math"/>
            </w:rPr>
            <m:t xml:space="preserve"> | + </m:t>
          </m:r>
          <m:r>
            <w:rPr>
              <w:rFonts w:ascii="Cambria Math" w:eastAsiaTheme="minorEastAsia" w:hAnsi="Cambria Math"/>
            </w:rPr>
            <m:t>\cos{s}</m:t>
          </m:r>
          <m:r>
            <w:rPr>
              <w:rFonts w:ascii="Cambria Math" w:eastAsiaTheme="minorEastAsia" w:hAnsi="Cambria Math"/>
            </w:rPr>
            <m:t xml:space="preserve"> | </m:t>
          </m:r>
          <m:r>
            <w:rPr>
              <w:rFonts w:ascii="Cambria Math" w:eastAsiaTheme="minorEastAsia" w:hAnsi="Cambria Math"/>
            </w:rPr>
            <m:t>\begin{matrix}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r\cos{t}\cos{s}</m:t>
          </m:r>
          <m:r>
            <w:rPr>
              <w:rFonts w:ascii="Cambria Math" w:eastAsiaTheme="minorEastAsia" w:hAnsi="Cambria Math"/>
            </w:rPr>
            <m:t xml:space="preserve"> &amp; </m:t>
          </m:r>
          <m:r>
            <w:rPr>
              <w:rFonts w:ascii="Cambria Math" w:eastAsiaTheme="minorEastAsia" w:hAnsi="Cambria Math"/>
            </w:rPr>
            <m:t>r\sin{t}\cos{s}</m:t>
          </m:r>
          <m:r>
            <w:rPr>
              <w:rFonts w:ascii="Cambria Math" w:eastAsiaTheme="minorEastAsia" w:hAnsi="Cambria Math"/>
            </w:rPr>
            <m:t>\\</m:t>
          </m:r>
          <m:r>
            <w:rPr>
              <w:rFonts w:ascii="Cambria Math" w:eastAsiaTheme="minorEastAsia" w:hAnsi="Cambria Math"/>
            </w:rPr>
            <m:t>-r\sin{t}\sin{s}</m:t>
          </m:r>
          <m:r>
            <w:rPr>
              <w:rFonts w:ascii="Cambria Math" w:eastAsiaTheme="minorEastAsia" w:hAnsi="Cambria Math"/>
            </w:rPr>
            <m:t xml:space="preserve"> &amp; </m:t>
          </m:r>
          <m:r>
            <w:rPr>
              <w:rFonts w:ascii="Cambria Math" w:eastAsiaTheme="minorEastAsia" w:hAnsi="Cambria Math"/>
            </w:rPr>
            <m:t>r\cos{t}\sin{s}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\end{matrix}</m:t>
          </m:r>
          <m:r>
            <w:rPr>
              <w:rFonts w:ascii="Cambria Math" w:eastAsiaTheme="minorEastAsia" w:hAnsi="Cambria Math"/>
            </w:rPr>
            <m:t xml:space="preserve"> |</m:t>
          </m:r>
        </m:oMath>
      </m:oMathPara>
    </w:p>
    <w:p w14:paraId="7C8B43CF" w14:textId="55EED90D" w:rsidR="00670D0A" w:rsidRPr="00670D0A" w:rsidRDefault="00670D0A" w:rsidP="007C146F">
      <w:pPr>
        <w:rPr>
          <w:rFonts w:eastAsiaTheme="minorEastAsia"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w:rPr>
                <w:rFonts w:ascii="Cambria Math" w:eastAsiaTheme="minorEastAsia" w:hAnsi="Cambria Math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w:rPr>
                <w:rFonts w:ascii="Cambria Math" w:eastAsiaTheme="minorEastAsia" w:hAnsi="Cambria Math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func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mr>
            </m:m>
          </m:e>
        </m:d>
      </m:oMath>
      <w:r w:rsidRPr="00670D0A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w:rPr>
                <w:rFonts w:ascii="Cambria Math" w:eastAsiaTheme="minorEastAsia" w:hAnsi="Cambria Math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w:rPr>
                <w:rFonts w:ascii="Cambria Math" w:eastAsiaTheme="minorEastAsia" w:hAnsi="Cambria Math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func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mr>
            </m:m>
          </m:e>
        </m:d>
      </m:oMath>
      <w:r w:rsidRPr="00670D0A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w:rPr>
                <w:rFonts w:ascii="Cambria Math" w:eastAsiaTheme="minorEastAsia" w:hAnsi="Cambria Math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func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mr>
            </m:m>
          </m:e>
        </m:d>
      </m:oMath>
    </w:p>
    <w:p w14:paraId="24258D1D" w14:textId="630F5C8F" w:rsidR="005D03F9" w:rsidRPr="00445DFB" w:rsidRDefault="005D03F9" w:rsidP="007C14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func>
        </m:oMath>
      </m:oMathPara>
    </w:p>
    <w:p w14:paraId="5F5EB49C" w14:textId="6FA7F3AD" w:rsidR="00445DFB" w:rsidRPr="00445DFB" w:rsidRDefault="00445DFB" w:rsidP="007C146F">
      <w:pPr>
        <w:rPr>
          <w:rFonts w:eastAsiaTheme="minorEastAsia"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w:rPr>
                <w:rFonts w:ascii="Cambria Math" w:eastAsiaTheme="minorEastAsia" w:hAnsi="Cambria Math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func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mr>
            </m:m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d>
      </m:oMath>
      <w:r w:rsidRPr="00670D0A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w:rPr>
                <w:rFonts w:ascii="Cambria Math" w:eastAsiaTheme="minorEastAsia" w:hAnsi="Cambria Math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func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mr>
            </m:m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d>
      </m:oMath>
      <w:bookmarkStart w:id="0" w:name="_GoBack"/>
      <w:bookmarkEnd w:id="0"/>
    </w:p>
    <w:sectPr w:rsidR="00445DFB" w:rsidRPr="00445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B4"/>
    <w:rsid w:val="0001450F"/>
    <w:rsid w:val="002A3EB4"/>
    <w:rsid w:val="00445DFB"/>
    <w:rsid w:val="005D03F9"/>
    <w:rsid w:val="00670D0A"/>
    <w:rsid w:val="007C146F"/>
    <w:rsid w:val="009A39D6"/>
    <w:rsid w:val="00EF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3A42"/>
  <w15:chartTrackingRefBased/>
  <w15:docId w15:val="{C6D2A9AB-E165-4CD4-8490-63E4B69A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3E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1</cp:revision>
  <dcterms:created xsi:type="dcterms:W3CDTF">2020-02-26T00:36:00Z</dcterms:created>
  <dcterms:modified xsi:type="dcterms:W3CDTF">2020-02-26T05:31:00Z</dcterms:modified>
</cp:coreProperties>
</file>