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885" w:rsidRDefault="00434732" w:rsidP="005947CE">
      <w:pPr>
        <w:jc w:val="center"/>
        <w:rPr>
          <w:lang w:val="fr-FR"/>
        </w:rPr>
      </w:pPr>
      <w:r>
        <w:rPr>
          <w:sz w:val="40"/>
          <w:szCs w:val="40"/>
          <w:lang w:val="fr-FR"/>
        </w:rPr>
        <w:t>DM3</w:t>
      </w:r>
    </w:p>
    <w:p w:rsidR="005947CE" w:rsidRDefault="005947CE">
      <w:pPr>
        <w:rPr>
          <w:lang w:val="fr-FR"/>
        </w:rPr>
      </w:pPr>
    </w:p>
    <w:p w:rsidR="006267DD" w:rsidRDefault="00434732">
      <w:pPr>
        <w:rPr>
          <w:lang w:val="fr-FR"/>
        </w:rPr>
      </w:pPr>
      <w:r>
        <w:rPr>
          <w:lang w:val="fr-FR"/>
        </w:rPr>
        <w:t>Pb de mesure des tensions d'alim par les pointes de test du BDT. On cherche à piquer des vias de dimaètre 0,</w:t>
      </w:r>
      <w:r w:rsidR="00303E13">
        <w:rPr>
          <w:lang w:val="fr-FR"/>
        </w:rPr>
        <w:t>77</w:t>
      </w:r>
      <w:r>
        <w:rPr>
          <w:lang w:val="fr-FR"/>
        </w:rPr>
        <w:t>mm alors que pour respecter les tolérances d'un BDT de cette précision, sont préconisées des pads de test de diamètre 1,5mm minimum. Du coup on pique régulièrement légèrement à côté (qques dixièmes mais suffisant pour ne pas faire contact).</w:t>
      </w:r>
    </w:p>
    <w:p w:rsidR="00434732" w:rsidRPr="00434732" w:rsidRDefault="00434732">
      <w:pPr>
        <w:rPr>
          <w:lang w:val="fr-FR"/>
        </w:rPr>
      </w:pPr>
    </w:p>
    <w:p w:rsidR="00434732" w:rsidRDefault="00434732" w:rsidP="00434732">
      <w:pPr>
        <w:rPr>
          <w:lang w:val="fr-FR"/>
        </w:rPr>
      </w:pPr>
      <w:r>
        <w:rPr>
          <w:lang w:val="fr-FR"/>
        </w:rPr>
        <w:t xml:space="preserve">Vu qu'on à la place sur le bottom de la carte, on augmente la colerette des vias face bottom uniquement de telle sorte qu'on ai un diamètre de </w:t>
      </w:r>
      <w:r w:rsidR="00303E13">
        <w:rPr>
          <w:lang w:val="fr-FR"/>
        </w:rPr>
        <w:t>cuivre de</w:t>
      </w:r>
      <w:r w:rsidR="00303E13" w:rsidRPr="002847A5">
        <w:rPr>
          <w:lang w:val="fr-FR"/>
        </w:rPr>
        <w:t xml:space="preserve"> </w:t>
      </w:r>
      <w:r w:rsidRPr="002847A5">
        <w:rPr>
          <w:lang w:val="fr-FR"/>
        </w:rPr>
        <w:t>2</w:t>
      </w:r>
      <w:r w:rsidR="00303E13" w:rsidRPr="002847A5">
        <w:rPr>
          <w:lang w:val="fr-FR"/>
        </w:rPr>
        <w:t>,5</w:t>
      </w:r>
      <w:r w:rsidRPr="002847A5">
        <w:rPr>
          <w:lang w:val="fr-FR"/>
        </w:rPr>
        <w:t>mm</w:t>
      </w:r>
      <w:r>
        <w:rPr>
          <w:lang w:val="fr-FR"/>
        </w:rPr>
        <w:t>.</w:t>
      </w:r>
    </w:p>
    <w:p w:rsidR="00434732" w:rsidRDefault="00434732">
      <w:pPr>
        <w:rPr>
          <w:lang w:val="fr-FR"/>
        </w:rPr>
      </w:pPr>
    </w:p>
    <w:p w:rsidR="005947CE" w:rsidRPr="00434732" w:rsidRDefault="005947CE">
      <w:pPr>
        <w:rPr>
          <w:b/>
          <w:u w:val="single"/>
          <w:lang w:val="fr-FR"/>
        </w:rPr>
      </w:pPr>
      <w:r w:rsidRPr="00434732">
        <w:rPr>
          <w:b/>
          <w:u w:val="single"/>
          <w:lang w:val="fr-FR"/>
        </w:rPr>
        <w:t>Sur la génération actuelle :</w:t>
      </w:r>
    </w:p>
    <w:p w:rsidR="00434732" w:rsidRDefault="00434732">
      <w:pPr>
        <w:rPr>
          <w:lang w:val="fr-FR"/>
        </w:rPr>
      </w:pPr>
    </w:p>
    <w:p w:rsidR="005947CE" w:rsidRDefault="00434732">
      <w:pPr>
        <w:rPr>
          <w:lang w:val="fr-FR"/>
        </w:rPr>
      </w:pPr>
      <w:r>
        <w:rPr>
          <w:lang w:val="fr-FR"/>
        </w:rPr>
        <w:t>Pour le reste de la série de 100 on rajoute un test manuel au voltmètre avant le passage au banc et on ignorera les LED de retour de mesure de tension du banc</w:t>
      </w:r>
      <w:r w:rsidR="005947CE">
        <w:rPr>
          <w:lang w:val="fr-FR"/>
        </w:rPr>
        <w:t>.</w:t>
      </w:r>
    </w:p>
    <w:p w:rsidR="005947CE" w:rsidRDefault="005947CE">
      <w:pPr>
        <w:rPr>
          <w:lang w:val="fr-FR"/>
        </w:rPr>
      </w:pPr>
    </w:p>
    <w:p w:rsidR="005947CE" w:rsidRPr="00434732" w:rsidRDefault="005947CE">
      <w:pPr>
        <w:rPr>
          <w:b/>
          <w:u w:val="single"/>
          <w:lang w:val="fr-FR"/>
        </w:rPr>
      </w:pPr>
      <w:r w:rsidRPr="00434732">
        <w:rPr>
          <w:b/>
          <w:u w:val="single"/>
          <w:lang w:val="fr-FR"/>
        </w:rPr>
        <w:t>Sur la prochaine génération :</w:t>
      </w:r>
    </w:p>
    <w:p w:rsidR="00434732" w:rsidRDefault="00434732">
      <w:pPr>
        <w:rPr>
          <w:lang w:val="fr-FR"/>
        </w:rPr>
      </w:pPr>
    </w:p>
    <w:p w:rsidR="00517E03" w:rsidRDefault="005947CE">
      <w:pPr>
        <w:rPr>
          <w:lang w:val="fr-FR"/>
        </w:rPr>
      </w:pPr>
      <w:r>
        <w:rPr>
          <w:lang w:val="fr-FR"/>
        </w:rPr>
        <w:t xml:space="preserve">Correction du </w:t>
      </w:r>
      <w:r w:rsidR="00434732">
        <w:rPr>
          <w:lang w:val="fr-FR"/>
        </w:rPr>
        <w:t>PCB</w:t>
      </w:r>
      <w:r>
        <w:rPr>
          <w:lang w:val="fr-FR"/>
        </w:rPr>
        <w:t xml:space="preserve"> en CAO.</w:t>
      </w:r>
      <w:bookmarkStart w:id="0" w:name="_GoBack"/>
      <w:bookmarkEnd w:id="0"/>
    </w:p>
    <w:p w:rsidR="005947CE" w:rsidRPr="005947CE" w:rsidRDefault="005947CE">
      <w:pPr>
        <w:rPr>
          <w:lang w:val="fr-FR"/>
        </w:rPr>
      </w:pPr>
    </w:p>
    <w:sectPr w:rsidR="005947CE" w:rsidRPr="005947C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7CE"/>
    <w:rsid w:val="002847A5"/>
    <w:rsid w:val="00303E13"/>
    <w:rsid w:val="00434732"/>
    <w:rsid w:val="005174F6"/>
    <w:rsid w:val="00517E03"/>
    <w:rsid w:val="005947CE"/>
    <w:rsid w:val="006267DD"/>
    <w:rsid w:val="007B5F35"/>
    <w:rsid w:val="0085720A"/>
    <w:rsid w:val="00A074A9"/>
    <w:rsid w:val="00B04885"/>
    <w:rsid w:val="00D4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4BCCD-A2D8-475D-AA36-9034A3A4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67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118</Words>
  <Characters>649</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GILLE</dc:creator>
  <cp:keywords/>
  <dc:description/>
  <cp:lastModifiedBy>Nicolas GILLE</cp:lastModifiedBy>
  <cp:revision>9</cp:revision>
  <dcterms:created xsi:type="dcterms:W3CDTF">2016-12-28T15:54:00Z</dcterms:created>
  <dcterms:modified xsi:type="dcterms:W3CDTF">2017-10-16T10:35:00Z</dcterms:modified>
</cp:coreProperties>
</file>