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AFE1B" w14:textId="10E414E4" w:rsidR="00F26A37" w:rsidRDefault="006560A5">
      <w:pPr>
        <w:rPr>
          <w:b/>
          <w:bCs/>
        </w:rPr>
      </w:pPr>
      <w:r>
        <w:rPr>
          <w:b/>
          <w:bCs/>
        </w:rPr>
        <w:t>Business Capability Maturity Measures</w:t>
      </w:r>
    </w:p>
    <w:p w14:paraId="02639695" w14:textId="77777777" w:rsidR="006560A5" w:rsidRDefault="006560A5">
      <w:pPr>
        <w:rPr>
          <w:b/>
          <w:bCs/>
        </w:rPr>
      </w:pPr>
    </w:p>
    <w:p w14:paraId="76D3FFA4" w14:textId="664A3D99" w:rsidR="006560A5" w:rsidRDefault="006560A5">
      <w:r>
        <w:t xml:space="preserve">On the Business Capability </w:t>
      </w:r>
      <w:proofErr w:type="gramStart"/>
      <w:r>
        <w:t>Dashboard</w:t>
      </w:r>
      <w:proofErr w:type="gramEnd"/>
      <w:r>
        <w:t xml:space="preserve"> y</w:t>
      </w:r>
      <w:r w:rsidRPr="006560A5">
        <w:t xml:space="preserve">ou can now view Business Capability maturity and other KPIs, based on scores against the business capabilities.  The scores can be directly on the business capabilities or inferred from the processes or applications supporting the business capability.  </w:t>
      </w:r>
    </w:p>
    <w:p w14:paraId="6E5CF2D4" w14:textId="77777777" w:rsidR="006560A5" w:rsidRDefault="006560A5"/>
    <w:p w14:paraId="6FEDAF1C" w14:textId="372445A5" w:rsidR="006560A5" w:rsidRDefault="006560A5">
      <w:r>
        <w:t>There are two steps to set this up:</w:t>
      </w:r>
    </w:p>
    <w:p w14:paraId="15CCC3D6" w14:textId="138AF60E" w:rsidR="006560A5" w:rsidRDefault="006560A5" w:rsidP="006560A5">
      <w:pPr>
        <w:pStyle w:val="ListParagraph"/>
        <w:numPr>
          <w:ilvl w:val="0"/>
          <w:numId w:val="3"/>
        </w:numPr>
      </w:pPr>
      <w:r>
        <w:t>Add your performance measures and their scoring</w:t>
      </w:r>
    </w:p>
    <w:p w14:paraId="4EBB5ADC" w14:textId="7BC5749D" w:rsidR="006560A5" w:rsidRDefault="006560A5" w:rsidP="006560A5">
      <w:pPr>
        <w:pStyle w:val="ListParagraph"/>
        <w:numPr>
          <w:ilvl w:val="0"/>
          <w:numId w:val="3"/>
        </w:numPr>
      </w:pPr>
      <w:r>
        <w:t>Score the Business Capabilities, Business Processes or Applications</w:t>
      </w:r>
    </w:p>
    <w:p w14:paraId="6305C0DC" w14:textId="77777777" w:rsidR="006560A5" w:rsidRDefault="006560A5" w:rsidP="006560A5"/>
    <w:p w14:paraId="44452427" w14:textId="61BFBB8D" w:rsidR="006560A5" w:rsidRPr="006560A5" w:rsidRDefault="006560A5" w:rsidP="006560A5">
      <w:pPr>
        <w:pStyle w:val="ListParagraph"/>
        <w:numPr>
          <w:ilvl w:val="0"/>
          <w:numId w:val="4"/>
        </w:numPr>
        <w:rPr>
          <w:b/>
          <w:bCs/>
        </w:rPr>
      </w:pPr>
      <w:r>
        <w:rPr>
          <w:b/>
          <w:bCs/>
        </w:rPr>
        <w:t>A</w:t>
      </w:r>
      <w:r w:rsidRPr="006560A5">
        <w:rPr>
          <w:b/>
          <w:bCs/>
        </w:rPr>
        <w:t>dd you</w:t>
      </w:r>
      <w:r>
        <w:rPr>
          <w:b/>
          <w:bCs/>
        </w:rPr>
        <w:t>r</w:t>
      </w:r>
      <w:r w:rsidRPr="006560A5">
        <w:rPr>
          <w:b/>
          <w:bCs/>
        </w:rPr>
        <w:t xml:space="preserve"> performance measures and their scoring</w:t>
      </w:r>
    </w:p>
    <w:p w14:paraId="263EAB67" w14:textId="77777777" w:rsidR="00660F93" w:rsidRPr="006560A5" w:rsidRDefault="00660F93"/>
    <w:p w14:paraId="7258672E" w14:textId="77777777" w:rsidR="006560A5" w:rsidRDefault="006560A5">
      <w:r>
        <w:t>Use the Performance Measure Editor:</w:t>
      </w:r>
    </w:p>
    <w:p w14:paraId="4A3F8F8C" w14:textId="77777777" w:rsidR="006560A5" w:rsidRDefault="006560A5"/>
    <w:p w14:paraId="5F781DA4" w14:textId="77777777" w:rsidR="00D571F5" w:rsidRDefault="00660F93" w:rsidP="00D571F5">
      <w:pPr>
        <w:pStyle w:val="ListParagraph"/>
        <w:numPr>
          <w:ilvl w:val="0"/>
          <w:numId w:val="1"/>
        </w:numPr>
      </w:pPr>
      <w:r>
        <w:t xml:space="preserve">Add a Performance Measure Category, for example Process Maturity, Business Fit. </w:t>
      </w:r>
    </w:p>
    <w:p w14:paraId="41534459" w14:textId="24474558" w:rsidR="006560A5" w:rsidRDefault="006560A5" w:rsidP="006560A5">
      <w:pPr>
        <w:pStyle w:val="ListParagraph"/>
        <w:numPr>
          <w:ilvl w:val="0"/>
          <w:numId w:val="1"/>
        </w:numPr>
      </w:pPr>
      <w:r>
        <w:t xml:space="preserve">Define the class to be measured, </w:t>
      </w:r>
      <w:r w:rsidR="00D571F5">
        <w:t xml:space="preserve">Business </w:t>
      </w:r>
      <w:r>
        <w:t xml:space="preserve">Capability, Business </w:t>
      </w:r>
      <w:r w:rsidR="00D571F5">
        <w:t xml:space="preserve">Process </w:t>
      </w:r>
      <w:r>
        <w:t>or Composite Application Provider</w:t>
      </w:r>
    </w:p>
    <w:p w14:paraId="3BA0E1EC" w14:textId="77777777" w:rsidR="006560A5" w:rsidRDefault="00D571F5" w:rsidP="006560A5">
      <w:pPr>
        <w:pStyle w:val="ListParagraph"/>
        <w:numPr>
          <w:ilvl w:val="0"/>
          <w:numId w:val="1"/>
        </w:numPr>
      </w:pPr>
      <w:r>
        <w:t>Add the Service Qualities that will measure this category</w:t>
      </w:r>
      <w:r w:rsidR="006560A5">
        <w:br/>
      </w:r>
      <w:r>
        <w:t xml:space="preserve">You can define whether the Service Quality is related to Business, Application, Information or Technology.  </w:t>
      </w:r>
      <w:r w:rsidR="006560A5">
        <w:t>Examples:</w:t>
      </w:r>
    </w:p>
    <w:p w14:paraId="585FFC49" w14:textId="404BEBC6" w:rsidR="006560A5" w:rsidRDefault="006560A5" w:rsidP="006560A5">
      <w:pPr>
        <w:pStyle w:val="ListParagraph"/>
        <w:numPr>
          <w:ilvl w:val="1"/>
          <w:numId w:val="1"/>
        </w:numPr>
      </w:pPr>
      <w:r>
        <w:t xml:space="preserve">Business Service Quality - </w:t>
      </w:r>
      <w:r w:rsidR="00D571F5">
        <w:t>Process Maturity</w:t>
      </w:r>
      <w:r>
        <w:t xml:space="preserve">, </w:t>
      </w:r>
      <w:r w:rsidR="00D571F5">
        <w:t xml:space="preserve">Application Business Fit </w:t>
      </w:r>
    </w:p>
    <w:p w14:paraId="0016B3BF" w14:textId="7693EA9B" w:rsidR="006560A5" w:rsidRDefault="00592218" w:rsidP="006560A5">
      <w:pPr>
        <w:pStyle w:val="ListParagraph"/>
        <w:numPr>
          <w:ilvl w:val="1"/>
          <w:numId w:val="1"/>
        </w:numPr>
      </w:pPr>
      <w:r>
        <w:t xml:space="preserve">Information Service Quality </w:t>
      </w:r>
      <w:r w:rsidR="006560A5">
        <w:t xml:space="preserve">- </w:t>
      </w:r>
      <w:r>
        <w:t>Accuracy or Completeness</w:t>
      </w:r>
    </w:p>
    <w:p w14:paraId="0E6A75AC" w14:textId="25A1EE77" w:rsidR="006560A5" w:rsidRDefault="00592218" w:rsidP="006560A5">
      <w:pPr>
        <w:pStyle w:val="ListParagraph"/>
        <w:numPr>
          <w:ilvl w:val="1"/>
          <w:numId w:val="1"/>
        </w:numPr>
      </w:pPr>
      <w:r>
        <w:t xml:space="preserve">Technology Service Quality </w:t>
      </w:r>
      <w:r w:rsidR="006560A5">
        <w:t xml:space="preserve">- </w:t>
      </w:r>
      <w:r>
        <w:t>Interoperability or Scalability</w:t>
      </w:r>
    </w:p>
    <w:p w14:paraId="3B185A54" w14:textId="2869F310" w:rsidR="00D571F5" w:rsidRDefault="00592218" w:rsidP="006560A5">
      <w:pPr>
        <w:pStyle w:val="ListParagraph"/>
        <w:numPr>
          <w:ilvl w:val="1"/>
          <w:numId w:val="1"/>
        </w:numPr>
      </w:pPr>
      <w:r>
        <w:t xml:space="preserve">Application Service Quality </w:t>
      </w:r>
      <w:r w:rsidR="006560A5">
        <w:t xml:space="preserve">- </w:t>
      </w:r>
      <w:r>
        <w:t>Reliability or Response Times.</w:t>
      </w:r>
    </w:p>
    <w:p w14:paraId="5D82193D" w14:textId="77777777" w:rsidR="00067CE7" w:rsidRDefault="00067CE7" w:rsidP="00067CE7">
      <w:pPr>
        <w:pStyle w:val="ListParagraph"/>
        <w:numPr>
          <w:ilvl w:val="0"/>
          <w:numId w:val="1"/>
        </w:numPr>
      </w:pPr>
      <w:r>
        <w:t xml:space="preserve">Add the Name and Description </w:t>
      </w:r>
      <w:r w:rsidR="00592218">
        <w:t>for the Service Quality</w:t>
      </w:r>
    </w:p>
    <w:p w14:paraId="2B7FD4F1" w14:textId="0CBB1D44" w:rsidR="00E6772C" w:rsidRDefault="00067CE7" w:rsidP="00067CE7">
      <w:pPr>
        <w:pStyle w:val="ListParagraph"/>
        <w:numPr>
          <w:ilvl w:val="0"/>
          <w:numId w:val="1"/>
        </w:numPr>
      </w:pPr>
      <w:r>
        <w:t>Add the V</w:t>
      </w:r>
      <w:r w:rsidR="00E6772C">
        <w:t xml:space="preserve">alues </w:t>
      </w:r>
      <w:r>
        <w:t>and Scores to be used. Example:</w:t>
      </w:r>
    </w:p>
    <w:p w14:paraId="256D985F" w14:textId="76AAF095" w:rsidR="00A4789C" w:rsidRDefault="00114A69" w:rsidP="00A4789C">
      <w:pPr>
        <w:pStyle w:val="ListParagraph"/>
        <w:numPr>
          <w:ilvl w:val="1"/>
          <w:numId w:val="1"/>
        </w:numPr>
      </w:pPr>
      <w:r>
        <w:t xml:space="preserve">Value – Type the name of the value you want to use, </w:t>
      </w:r>
      <w:proofErr w:type="spellStart"/>
      <w:r>
        <w:t>ie</w:t>
      </w:r>
      <w:proofErr w:type="spellEnd"/>
      <w:r>
        <w:t xml:space="preserve"> Above Average, </w:t>
      </w:r>
      <w:r w:rsidR="00067CE7">
        <w:t>Good</w:t>
      </w:r>
    </w:p>
    <w:p w14:paraId="724D5F15" w14:textId="6D43F53F" w:rsidR="00114A69" w:rsidRDefault="00114A69" w:rsidP="00067CE7">
      <w:pPr>
        <w:pStyle w:val="ListParagraph"/>
        <w:numPr>
          <w:ilvl w:val="1"/>
          <w:numId w:val="1"/>
        </w:numPr>
      </w:pPr>
      <w:r>
        <w:t>Score – 1 is the lowest, so if you have Poor, Average and Good your values will be:</w:t>
      </w:r>
      <w:r>
        <w:br/>
        <w:t xml:space="preserve">Poor 1, Average </w:t>
      </w:r>
      <w:r w:rsidR="001422A2">
        <w:t>3</w:t>
      </w:r>
      <w:r>
        <w:t xml:space="preserve">, Good </w:t>
      </w:r>
      <w:r w:rsidR="001422A2">
        <w:t>5</w:t>
      </w:r>
    </w:p>
    <w:p w14:paraId="66AEA6D8" w14:textId="77777777" w:rsidR="00067CE7" w:rsidRDefault="00067CE7" w:rsidP="00067CE7">
      <w:pPr>
        <w:rPr>
          <w:b/>
          <w:bCs/>
        </w:rPr>
      </w:pPr>
    </w:p>
    <w:p w14:paraId="24924699" w14:textId="37181D22" w:rsidR="00114A69" w:rsidRPr="00067CE7" w:rsidRDefault="00067CE7" w:rsidP="00067CE7">
      <w:pPr>
        <w:pStyle w:val="ListParagraph"/>
        <w:numPr>
          <w:ilvl w:val="0"/>
          <w:numId w:val="4"/>
        </w:numPr>
        <w:rPr>
          <w:b/>
          <w:bCs/>
        </w:rPr>
      </w:pPr>
      <w:r w:rsidRPr="00067CE7">
        <w:rPr>
          <w:b/>
          <w:bCs/>
        </w:rPr>
        <w:t>Score the Business Capabilities, Business Processes or Applications</w:t>
      </w:r>
      <w:r>
        <w:rPr>
          <w:b/>
          <w:bCs/>
        </w:rPr>
        <w:br/>
      </w:r>
    </w:p>
    <w:p w14:paraId="01C6E2A8" w14:textId="77777777" w:rsidR="00067CE7" w:rsidRDefault="00067CE7" w:rsidP="00114A69">
      <w:pPr>
        <w:pStyle w:val="ListParagraph"/>
        <w:ind w:left="0"/>
      </w:pPr>
      <w:r>
        <w:t>Use t</w:t>
      </w:r>
      <w:r w:rsidR="00A75796">
        <w:t xml:space="preserve">he Performance Measure Scoring sheet </w:t>
      </w:r>
      <w:r>
        <w:t xml:space="preserve">exported from the Launchpad Plus tab in in the EA Assistant. </w:t>
      </w:r>
    </w:p>
    <w:p w14:paraId="6D49D43D" w14:textId="77777777" w:rsidR="00067CE7" w:rsidRDefault="00067CE7" w:rsidP="00114A69">
      <w:pPr>
        <w:pStyle w:val="ListParagraph"/>
        <w:ind w:left="0"/>
      </w:pPr>
    </w:p>
    <w:p w14:paraId="40FED9DB" w14:textId="77777777" w:rsidR="005D35D0" w:rsidRDefault="005D35D0" w:rsidP="00BA234C">
      <w:pPr>
        <w:pStyle w:val="ListParagraph"/>
        <w:numPr>
          <w:ilvl w:val="0"/>
          <w:numId w:val="2"/>
        </w:numPr>
      </w:pPr>
      <w:r>
        <w:t xml:space="preserve">Navigate to the </w:t>
      </w:r>
      <w:r w:rsidR="00067CE7">
        <w:t>EA Assistant is in the Support section of the View Library.</w:t>
      </w:r>
      <w:r>
        <w:t xml:space="preserve"> </w:t>
      </w:r>
    </w:p>
    <w:p w14:paraId="42F118E5" w14:textId="202ABA13" w:rsidR="005D35D0" w:rsidRDefault="005D35D0" w:rsidP="00BA234C">
      <w:pPr>
        <w:pStyle w:val="ListParagraph"/>
        <w:numPr>
          <w:ilvl w:val="0"/>
          <w:numId w:val="2"/>
        </w:numPr>
      </w:pPr>
      <w:r>
        <w:t xml:space="preserve">Select the Launchpad Plus tab and export the relevant sheet - </w:t>
      </w:r>
      <w:r w:rsidR="00067CE7">
        <w:t xml:space="preserve">Business Capability, Business Process </w:t>
      </w:r>
      <w:r>
        <w:t>or</w:t>
      </w:r>
      <w:r w:rsidR="00067CE7">
        <w:t xml:space="preserve"> Application.</w:t>
      </w:r>
    </w:p>
    <w:p w14:paraId="63515479" w14:textId="77777777" w:rsidR="005D35D0" w:rsidRDefault="00BA234C" w:rsidP="00BA234C">
      <w:pPr>
        <w:pStyle w:val="ListParagraph"/>
        <w:numPr>
          <w:ilvl w:val="0"/>
          <w:numId w:val="2"/>
        </w:numPr>
      </w:pPr>
      <w:r>
        <w:t xml:space="preserve">Add your measures in the </w:t>
      </w:r>
      <w:r w:rsidR="005D35D0">
        <w:t xml:space="preserve">relevant </w:t>
      </w:r>
      <w:r>
        <w:t>Performance Measures sheet</w:t>
      </w:r>
    </w:p>
    <w:p w14:paraId="3A1D43BE" w14:textId="77777777" w:rsidR="005D35D0" w:rsidRDefault="005D35D0" w:rsidP="005D35D0">
      <w:pPr>
        <w:pStyle w:val="ListParagraph"/>
        <w:numPr>
          <w:ilvl w:val="1"/>
          <w:numId w:val="2"/>
        </w:numPr>
      </w:pPr>
      <w:r>
        <w:t>T</w:t>
      </w:r>
      <w:r w:rsidR="00BA234C">
        <w:t>he</w:t>
      </w:r>
      <w:r>
        <w:t xml:space="preserve">re </w:t>
      </w:r>
      <w:r w:rsidR="00BA234C">
        <w:t xml:space="preserve">are specific </w:t>
      </w:r>
      <w:r>
        <w:t xml:space="preserve">sheets for </w:t>
      </w:r>
      <w:r w:rsidR="00BA234C">
        <w:t xml:space="preserve">Business, </w:t>
      </w:r>
      <w:r w:rsidR="0041435D">
        <w:t>Application, Information and Technology</w:t>
      </w:r>
      <w:r>
        <w:t xml:space="preserve"> service qualities</w:t>
      </w:r>
      <w:r w:rsidR="0041435D">
        <w:t xml:space="preserve">.  </w:t>
      </w:r>
    </w:p>
    <w:p w14:paraId="5BB0E2EF" w14:textId="62534F46" w:rsidR="005D35D0" w:rsidRPr="005D35D0" w:rsidRDefault="005D35D0" w:rsidP="005D35D0">
      <w:pPr>
        <w:pStyle w:val="ListParagraph"/>
        <w:ind w:left="360"/>
        <w:rPr>
          <w:b/>
          <w:bCs/>
        </w:rPr>
      </w:pPr>
      <w:r>
        <w:rPr>
          <w:b/>
          <w:bCs/>
        </w:rPr>
        <w:t xml:space="preserve">Note: If there are existing scores these will be exported – </w:t>
      </w:r>
      <w:r w:rsidR="001422A2">
        <w:rPr>
          <w:b/>
          <w:bCs/>
        </w:rPr>
        <w:t xml:space="preserve">these are for reference only and should be </w:t>
      </w:r>
      <w:r>
        <w:rPr>
          <w:b/>
          <w:bCs/>
        </w:rPr>
        <w:t>clear</w:t>
      </w:r>
      <w:r w:rsidR="001422A2">
        <w:rPr>
          <w:b/>
          <w:bCs/>
        </w:rPr>
        <w:t>ed before adding your new scores.  Do not re-import</w:t>
      </w:r>
    </w:p>
    <w:p w14:paraId="077A8E53" w14:textId="76EE96D4" w:rsidR="00BA234C" w:rsidRDefault="0041435D" w:rsidP="005D35D0">
      <w:pPr>
        <w:pStyle w:val="ListParagraph"/>
        <w:numPr>
          <w:ilvl w:val="0"/>
          <w:numId w:val="2"/>
        </w:numPr>
      </w:pPr>
      <w:r>
        <w:t>Complete the following:</w:t>
      </w:r>
    </w:p>
    <w:p w14:paraId="5C37C774" w14:textId="6E9C473A" w:rsidR="0041435D" w:rsidRDefault="0041435D" w:rsidP="0041435D">
      <w:pPr>
        <w:pStyle w:val="ListParagraph"/>
        <w:numPr>
          <w:ilvl w:val="1"/>
          <w:numId w:val="2"/>
        </w:numPr>
      </w:pPr>
      <w:r>
        <w:lastRenderedPageBreak/>
        <w:t>Business Capability</w:t>
      </w:r>
      <w:r w:rsidR="005D35D0">
        <w:t>/Business Process/Application</w:t>
      </w:r>
      <w:r>
        <w:t xml:space="preserve"> – select from the drop down</w:t>
      </w:r>
    </w:p>
    <w:p w14:paraId="1E4EF4EF" w14:textId="2AF48B6A" w:rsidR="0041435D" w:rsidRDefault="0041435D" w:rsidP="0041435D">
      <w:pPr>
        <w:pStyle w:val="ListParagraph"/>
        <w:numPr>
          <w:ilvl w:val="1"/>
          <w:numId w:val="2"/>
        </w:numPr>
      </w:pPr>
      <w:r>
        <w:t>Measure Category - select from the drop down</w:t>
      </w:r>
    </w:p>
    <w:p w14:paraId="2D780C07" w14:textId="7557F7C5" w:rsidR="0041435D" w:rsidRDefault="0041435D" w:rsidP="0041435D">
      <w:pPr>
        <w:pStyle w:val="ListParagraph"/>
        <w:numPr>
          <w:ilvl w:val="1"/>
          <w:numId w:val="2"/>
        </w:numPr>
      </w:pPr>
      <w:r>
        <w:t>Business Service Quality Value - select from the drop down</w:t>
      </w:r>
    </w:p>
    <w:p w14:paraId="265650D9" w14:textId="02B8387E" w:rsidR="0041435D" w:rsidRDefault="0041435D" w:rsidP="0041435D">
      <w:pPr>
        <w:pStyle w:val="ListParagraph"/>
        <w:numPr>
          <w:ilvl w:val="1"/>
          <w:numId w:val="2"/>
        </w:numPr>
      </w:pPr>
      <w:r>
        <w:t>Date – the measure date</w:t>
      </w:r>
      <w:r w:rsidR="003332D6">
        <w:br/>
      </w:r>
      <w:r w:rsidRPr="0041435D">
        <w:rPr>
          <w:b/>
          <w:bCs/>
        </w:rPr>
        <w:t>Note</w:t>
      </w:r>
      <w:r>
        <w:t xml:space="preserve">: this must be in an ISO format </w:t>
      </w:r>
      <w:proofErr w:type="spellStart"/>
      <w:r>
        <w:t>yyyy</w:t>
      </w:r>
      <w:proofErr w:type="spellEnd"/>
      <w:r>
        <w:t>-mm-dd</w:t>
      </w:r>
    </w:p>
    <w:p w14:paraId="11E19834" w14:textId="0BB409D4" w:rsidR="0041435D" w:rsidRDefault="0041435D" w:rsidP="003332D6">
      <w:pPr>
        <w:pStyle w:val="ListParagraph"/>
        <w:numPr>
          <w:ilvl w:val="0"/>
          <w:numId w:val="2"/>
        </w:numPr>
      </w:pPr>
      <w:r>
        <w:t>Import the</w:t>
      </w:r>
      <w:r w:rsidR="005D35D0">
        <w:t xml:space="preserve"> relevant</w:t>
      </w:r>
      <w:r>
        <w:t xml:space="preserve"> </w:t>
      </w:r>
      <w:r w:rsidRPr="005D35D0">
        <w:t>Performance Measure</w:t>
      </w:r>
      <w:r>
        <w:t xml:space="preserve"> sheets </w:t>
      </w:r>
      <w:r w:rsidR="003332D6">
        <w:t>using</w:t>
      </w:r>
      <w:r>
        <w:t xml:space="preserve"> the import utility</w:t>
      </w:r>
    </w:p>
    <w:p w14:paraId="6587A2E9" w14:textId="226768FD" w:rsidR="005D35D0" w:rsidRDefault="005D35D0" w:rsidP="003332D6">
      <w:pPr>
        <w:pStyle w:val="ListParagraph"/>
        <w:numPr>
          <w:ilvl w:val="0"/>
          <w:numId w:val="2"/>
        </w:numPr>
      </w:pPr>
      <w:r>
        <w:t>Publish and view in the Business Capability Dashboard</w:t>
      </w:r>
    </w:p>
    <w:sectPr w:rsidR="005D35D0" w:rsidSect="00C222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0FE4"/>
    <w:multiLevelType w:val="hybridMultilevel"/>
    <w:tmpl w:val="163EC58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00A07FE"/>
    <w:multiLevelType w:val="hybridMultilevel"/>
    <w:tmpl w:val="F802E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44129C"/>
    <w:multiLevelType w:val="hybridMultilevel"/>
    <w:tmpl w:val="08F2A2A8"/>
    <w:lvl w:ilvl="0" w:tplc="D278D97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4802155"/>
    <w:multiLevelType w:val="hybridMultilevel"/>
    <w:tmpl w:val="C69ABC4E"/>
    <w:lvl w:ilvl="0" w:tplc="28FC9F0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F56485"/>
    <w:multiLevelType w:val="hybridMultilevel"/>
    <w:tmpl w:val="1FF07F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13815527">
    <w:abstractNumId w:val="4"/>
  </w:num>
  <w:num w:numId="2" w16cid:durableId="11615475">
    <w:abstractNumId w:val="0"/>
  </w:num>
  <w:num w:numId="3" w16cid:durableId="1516726845">
    <w:abstractNumId w:val="1"/>
  </w:num>
  <w:num w:numId="4" w16cid:durableId="1974293089">
    <w:abstractNumId w:val="2"/>
  </w:num>
  <w:num w:numId="5" w16cid:durableId="1981768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93"/>
    <w:rsid w:val="00000878"/>
    <w:rsid w:val="00067CE7"/>
    <w:rsid w:val="00114A69"/>
    <w:rsid w:val="001422A2"/>
    <w:rsid w:val="00260E84"/>
    <w:rsid w:val="002654D9"/>
    <w:rsid w:val="003332D6"/>
    <w:rsid w:val="003C2071"/>
    <w:rsid w:val="0041435D"/>
    <w:rsid w:val="00460A2C"/>
    <w:rsid w:val="00592218"/>
    <w:rsid w:val="005D35D0"/>
    <w:rsid w:val="006560A5"/>
    <w:rsid w:val="00660F93"/>
    <w:rsid w:val="006A5F42"/>
    <w:rsid w:val="0096495F"/>
    <w:rsid w:val="00A4789C"/>
    <w:rsid w:val="00A75796"/>
    <w:rsid w:val="00AA1B2E"/>
    <w:rsid w:val="00BA234C"/>
    <w:rsid w:val="00BB009C"/>
    <w:rsid w:val="00C2227F"/>
    <w:rsid w:val="00D571F5"/>
    <w:rsid w:val="00E6772C"/>
    <w:rsid w:val="00F26A37"/>
    <w:rsid w:val="00F74CB9"/>
    <w:rsid w:val="00FA7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63E9E1"/>
  <w15:chartTrackingRefBased/>
  <w15:docId w15:val="{4E1B3239-2DF7-C149-B451-55E2C6DE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F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F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F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F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F93"/>
    <w:rPr>
      <w:rFonts w:eastAsiaTheme="majorEastAsia" w:cstheme="majorBidi"/>
      <w:color w:val="272727" w:themeColor="text1" w:themeTint="D8"/>
    </w:rPr>
  </w:style>
  <w:style w:type="paragraph" w:styleId="Title">
    <w:name w:val="Title"/>
    <w:basedOn w:val="Normal"/>
    <w:next w:val="Normal"/>
    <w:link w:val="TitleChar"/>
    <w:uiPriority w:val="10"/>
    <w:qFormat/>
    <w:rsid w:val="00660F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F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F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0F93"/>
    <w:rPr>
      <w:i/>
      <w:iCs/>
      <w:color w:val="404040" w:themeColor="text1" w:themeTint="BF"/>
    </w:rPr>
  </w:style>
  <w:style w:type="paragraph" w:styleId="ListParagraph">
    <w:name w:val="List Paragraph"/>
    <w:basedOn w:val="Normal"/>
    <w:uiPriority w:val="34"/>
    <w:qFormat/>
    <w:rsid w:val="00660F93"/>
    <w:pPr>
      <w:ind w:left="720"/>
      <w:contextualSpacing/>
    </w:pPr>
  </w:style>
  <w:style w:type="character" w:styleId="IntenseEmphasis">
    <w:name w:val="Intense Emphasis"/>
    <w:basedOn w:val="DefaultParagraphFont"/>
    <w:uiPriority w:val="21"/>
    <w:qFormat/>
    <w:rsid w:val="00660F93"/>
    <w:rPr>
      <w:i/>
      <w:iCs/>
      <w:color w:val="0F4761" w:themeColor="accent1" w:themeShade="BF"/>
    </w:rPr>
  </w:style>
  <w:style w:type="paragraph" w:styleId="IntenseQuote">
    <w:name w:val="Intense Quote"/>
    <w:basedOn w:val="Normal"/>
    <w:next w:val="Normal"/>
    <w:link w:val="IntenseQuoteChar"/>
    <w:uiPriority w:val="30"/>
    <w:qFormat/>
    <w:rsid w:val="00660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F93"/>
    <w:rPr>
      <w:i/>
      <w:iCs/>
      <w:color w:val="0F4761" w:themeColor="accent1" w:themeShade="BF"/>
    </w:rPr>
  </w:style>
  <w:style w:type="character" w:styleId="IntenseReference">
    <w:name w:val="Intense Reference"/>
    <w:basedOn w:val="DefaultParagraphFont"/>
    <w:uiPriority w:val="32"/>
    <w:qFormat/>
    <w:rsid w:val="00660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DA711805F0A429105FD5A60F3101A" ma:contentTypeVersion="18" ma:contentTypeDescription="Create a new document." ma:contentTypeScope="" ma:versionID="1671cf00e98ca1a8df0a760ba6a5efef">
  <xsd:schema xmlns:xsd="http://www.w3.org/2001/XMLSchema" xmlns:xs="http://www.w3.org/2001/XMLSchema" xmlns:p="http://schemas.microsoft.com/office/2006/metadata/properties" xmlns:ns2="b242de7c-2a47-40d1-a14f-8139d1f6e6c4" xmlns:ns3="3b6aa980-60f1-439f-ae64-11abffd45354" targetNamespace="http://schemas.microsoft.com/office/2006/metadata/properties" ma:root="true" ma:fieldsID="4ebd7a40d157110ab6dbaf7dcf51a067" ns2:_="" ns3:_="">
    <xsd:import namespace="b242de7c-2a47-40d1-a14f-8139d1f6e6c4"/>
    <xsd:import namespace="3b6aa980-60f1-439f-ae64-11abffd453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2de7c-2a47-40d1-a14f-8139d1f6e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bc0a0b4-9805-4df8-807c-4d08448f672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6aa980-60f1-439f-ae64-11abffd453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d81af43-6133-4bc0-86e1-9c165b684eca}" ma:internalName="TaxCatchAll" ma:showField="CatchAllData" ma:web="3b6aa980-60f1-439f-ae64-11abffd453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6aa980-60f1-439f-ae64-11abffd45354" xsi:nil="true"/>
    <lcf76f155ced4ddcb4097134ff3c332f xmlns="b242de7c-2a47-40d1-a14f-8139d1f6e6c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6A2780-0D79-40EE-8EB8-DDD1CF4F98E3}"/>
</file>

<file path=customXml/itemProps2.xml><?xml version="1.0" encoding="utf-8"?>
<ds:datastoreItem xmlns:ds="http://schemas.openxmlformats.org/officeDocument/2006/customXml" ds:itemID="{BD9B5F18-EAEE-4936-8FB7-62C69DF4EB09}"/>
</file>

<file path=customXml/itemProps3.xml><?xml version="1.0" encoding="utf-8"?>
<ds:datastoreItem xmlns:ds="http://schemas.openxmlformats.org/officeDocument/2006/customXml" ds:itemID="{61EAD188-9394-4EA5-83B0-6689C67591CF}"/>
</file>

<file path=docProps/app.xml><?xml version="1.0" encoding="utf-8"?>
<Properties xmlns="http://schemas.openxmlformats.org/officeDocument/2006/extended-properties" xmlns:vt="http://schemas.openxmlformats.org/officeDocument/2006/docPropsVTypes">
  <Template>Normal.dotm</Template>
  <TotalTime>29</TotalTime>
  <Pages>2</Pages>
  <Words>470</Words>
  <Characters>2088</Characters>
  <Application>Microsoft Office Word</Application>
  <DocSecurity>0</DocSecurity>
  <Lines>417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Smith</dc:creator>
  <cp:keywords/>
  <dc:description/>
  <cp:lastModifiedBy>Sarah Smith</cp:lastModifiedBy>
  <cp:revision>4</cp:revision>
  <dcterms:created xsi:type="dcterms:W3CDTF">2025-02-21T16:18:00Z</dcterms:created>
  <dcterms:modified xsi:type="dcterms:W3CDTF">2025-02-24T10:23:00Z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0x0101002F8DA711805F0A429105FD5A60F3101A</vt:lpwstr>
  </property>
</Properties>
</file>