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21A7AD5B" w:rsidR="00FF46C2" w:rsidRPr="00E074B5" w:rsidRDefault="00FF46C2" w:rsidP="00156930">
      <w:pPr>
        <w:pStyle w:val="Titolo"/>
        <w:rPr>
          <w:sz w:val="48"/>
          <w:szCs w:val="48"/>
        </w:rPr>
      </w:pPr>
      <w:r w:rsidRPr="00E074B5">
        <w:rPr>
          <w:sz w:val="48"/>
          <w:szCs w:val="48"/>
        </w:rPr>
        <w:t>Metadat</w:t>
      </w:r>
      <w:r w:rsidR="00A51E43" w:rsidRPr="00E074B5">
        <w:rPr>
          <w:sz w:val="48"/>
          <w:szCs w:val="48"/>
        </w:rPr>
        <w:t xml:space="preserve">a </w:t>
      </w:r>
      <w:ins w:id="0" w:author="David Shotton" w:date="2018-01-19T16:33:00Z">
        <w:r w:rsidR="006A6454" w:rsidRPr="00E074B5">
          <w:rPr>
            <w:sz w:val="48"/>
            <w:szCs w:val="48"/>
          </w:rPr>
          <w:t xml:space="preserve">Model </w:t>
        </w:r>
      </w:ins>
      <w:r w:rsidR="00A51E43" w:rsidRPr="00E074B5">
        <w:rPr>
          <w:sz w:val="48"/>
          <w:szCs w:val="48"/>
        </w:rPr>
        <w:t>for the OpenCitations Corpus</w:t>
      </w:r>
    </w:p>
    <w:p w14:paraId="768E7D94" w14:textId="4D23FC02" w:rsidR="00EB522B" w:rsidRPr="00124465" w:rsidRDefault="00EB522B" w:rsidP="00156930">
      <w:pPr>
        <w:pStyle w:val="Titolo1"/>
      </w:pPr>
      <w:r w:rsidRPr="00124465">
        <w:t xml:space="preserve">Version </w:t>
      </w:r>
      <w:r w:rsidR="00E936A6">
        <w:t>1.</w:t>
      </w:r>
      <w:r w:rsidR="00433F5E">
        <w:t>6</w:t>
      </w:r>
      <w:r w:rsidR="00E936A6">
        <w:t xml:space="preserve">, </w:t>
      </w:r>
      <w:r w:rsidR="00433F5E">
        <w:t>January</w:t>
      </w:r>
      <w:r w:rsidR="00D7375D">
        <w:t xml:space="preserve"> </w:t>
      </w:r>
      <w:r w:rsidR="009A25BF">
        <w:t>19</w:t>
      </w:r>
      <w:r w:rsidR="00E936A6">
        <w:t>, 201</w:t>
      </w:r>
      <w:r w:rsidR="00433F5E">
        <w:t>8</w:t>
      </w:r>
      <w:r w:rsidR="00E936A6">
        <w:t xml:space="preserve"> </w:t>
      </w:r>
    </w:p>
    <w:p w14:paraId="1447C1C0" w14:textId="17704CD6"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433F5E">
        <w:rPr>
          <w:sz w:val="20"/>
          <w:szCs w:val="20"/>
          <w:lang w:eastAsia="en-US"/>
        </w:rPr>
        <w:t>January</w:t>
      </w:r>
      <w:r w:rsidR="00BA5310">
        <w:rPr>
          <w:sz w:val="20"/>
          <w:szCs w:val="20"/>
          <w:lang w:eastAsia="en-US"/>
        </w:rPr>
        <w:t xml:space="preserve"> </w:t>
      </w:r>
      <w:r w:rsidR="009A25BF">
        <w:rPr>
          <w:sz w:val="20"/>
          <w:szCs w:val="20"/>
          <w:lang w:eastAsia="en-US"/>
        </w:rPr>
        <w:t>19</w:t>
      </w:r>
      <w:r w:rsidR="00E936A6">
        <w:rPr>
          <w:sz w:val="20"/>
          <w:szCs w:val="20"/>
          <w:lang w:eastAsia="en-US"/>
        </w:rPr>
        <w:t>, 201</w:t>
      </w:r>
      <w:r w:rsidR="00433F5E">
        <w:rPr>
          <w:sz w:val="20"/>
          <w:szCs w:val="20"/>
          <w:lang w:eastAsia="en-US"/>
        </w:rPr>
        <w:t>8</w:t>
      </w:r>
      <w:r w:rsidR="0001658F" w:rsidRPr="00124465">
        <w:rPr>
          <w:sz w:val="20"/>
          <w:szCs w:val="20"/>
          <w:lang w:eastAsia="en-US"/>
        </w:rPr>
        <w:t xml:space="preserve"> </w:t>
      </w:r>
    </w:p>
    <w:p w14:paraId="1BB1E6BB" w14:textId="17BF5A0D"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433F5E">
        <w:rPr>
          <w:sz w:val="20"/>
          <w:szCs w:val="20"/>
          <w:lang w:eastAsia="en-US"/>
        </w:rPr>
        <w:t>6</w:t>
      </w:r>
    </w:p>
    <w:p w14:paraId="27DA9E62" w14:textId="6EAD49E6" w:rsidR="00E863E0" w:rsidRDefault="00E863E0" w:rsidP="00E863E0">
      <w:pPr>
        <w:spacing w:before="60" w:after="120"/>
        <w:ind w:right="1134" w:firstLine="708"/>
        <w:rPr>
          <w:ins w:id="1" w:author="Silvio Peroni" w:date="2018-01-19T22:32:00Z"/>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r w:rsidR="00E936A6">
        <w:rPr>
          <w:sz w:val="20"/>
          <w:szCs w:val="20"/>
          <w:lang w:eastAsia="en-US"/>
        </w:rPr>
        <w:t>3</w:t>
      </w:r>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r w:rsidR="00E936A6">
        <w:rPr>
          <w:sz w:val="20"/>
          <w:szCs w:val="20"/>
          <w:lang w:eastAsia="en-US"/>
        </w:rPr>
        <w:t>13</w:t>
      </w:r>
      <w:r w:rsidRPr="00124465">
        <w:rPr>
          <w:sz w:val="20"/>
          <w:szCs w:val="20"/>
          <w:lang w:eastAsia="en-US"/>
        </w:rPr>
        <w:t xml:space="preserve">, 2016 </w:t>
      </w:r>
    </w:p>
    <w:p w14:paraId="4256C1E3" w14:textId="77777777" w:rsidR="00E074B5" w:rsidRPr="00124465" w:rsidRDefault="00E074B5" w:rsidP="00E863E0">
      <w:pPr>
        <w:spacing w:before="60" w:after="120"/>
        <w:ind w:right="1134" w:firstLine="708"/>
        <w:rPr>
          <w:sz w:val="20"/>
          <w:szCs w:val="20"/>
          <w:lang w:eastAsia="en-US"/>
        </w:rPr>
      </w:pP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2EF95456"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Silvio Peroni</w:t>
      </w:r>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CB7FDA">
        <w:rPr>
          <w:sz w:val="20"/>
          <w:szCs w:val="20"/>
          <w:lang w:eastAsia="en-US"/>
        </w:rPr>
        <w:br/>
      </w:r>
      <w:hyperlink r:id="rId9" w:history="1">
        <w:r w:rsidR="00F83B2E" w:rsidRPr="00124465">
          <w:rPr>
            <w:rStyle w:val="Collegamentoipertestuale"/>
            <w:sz w:val="20"/>
            <w:szCs w:val="20"/>
            <w:lang w:eastAsia="en-US"/>
          </w:rPr>
          <w:t>silvio.peroni@unibo.it</w:t>
        </w:r>
      </w:hyperlink>
      <w:r w:rsidR="005A2E00">
        <w:rPr>
          <w:rStyle w:val="Collegamentoipertestuale"/>
          <w:sz w:val="20"/>
          <w:szCs w:val="20"/>
          <w:lang w:eastAsia="en-US"/>
        </w:rPr>
        <w:t xml:space="preserve"> </w:t>
      </w:r>
      <w:r w:rsidR="00CB7FDA">
        <w:rPr>
          <w:rStyle w:val="Collegamentoipertestuale"/>
          <w:sz w:val="20"/>
          <w:szCs w:val="20"/>
          <w:lang w:eastAsia="en-US"/>
        </w:rPr>
        <w:br/>
      </w:r>
      <w:r w:rsidR="005A2E00">
        <w:rPr>
          <w:rStyle w:val="Collegamentoipertestuale"/>
          <w:sz w:val="20"/>
          <w:szCs w:val="20"/>
          <w:lang w:eastAsia="en-US"/>
        </w:rPr>
        <w:t>silvio.peroni@opencitaitons.net</w:t>
      </w:r>
      <w:r w:rsidRPr="00124465">
        <w:rPr>
          <w:sz w:val="20"/>
          <w:szCs w:val="20"/>
          <w:lang w:eastAsia="en-US"/>
        </w:rPr>
        <w:br/>
      </w:r>
      <w:hyperlink r:id="rId10"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E252E0D" w:rsidR="00156511" w:rsidRDefault="009C44F3" w:rsidP="00C67675">
      <w:pPr>
        <w:spacing w:before="60" w:after="120"/>
        <w:ind w:left="2124" w:right="1134" w:hanging="1416"/>
        <w:rPr>
          <w:ins w:id="2" w:author="Silvio Peroni" w:date="2018-01-19T22:32:00Z"/>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r w:rsidR="00CB7FDA">
        <w:rPr>
          <w:sz w:val="20"/>
          <w:szCs w:val="20"/>
        </w:rPr>
        <w:br/>
      </w:r>
      <w:hyperlink r:id="rId11" w:history="1">
        <w:r w:rsidR="008F2F7E" w:rsidRPr="00124465">
          <w:rPr>
            <w:rStyle w:val="Collegamentoipertestuale"/>
            <w:sz w:val="20"/>
            <w:szCs w:val="20"/>
          </w:rPr>
          <w:t>david.shotton@oerc.ox.ac.uk</w:t>
        </w:r>
      </w:hyperlink>
      <w:r w:rsidR="00BE7989">
        <w:rPr>
          <w:rStyle w:val="Collegamentoipertestuale"/>
          <w:sz w:val="20"/>
          <w:szCs w:val="20"/>
        </w:rPr>
        <w:t xml:space="preserve"> </w:t>
      </w:r>
      <w:r w:rsidR="00CB7FDA">
        <w:rPr>
          <w:rStyle w:val="Collegamentoipertestuale"/>
          <w:sz w:val="20"/>
          <w:szCs w:val="20"/>
        </w:rPr>
        <w:br/>
      </w:r>
      <w:r w:rsidR="00BE7989">
        <w:rPr>
          <w:rStyle w:val="Collegamentoipertestuale"/>
          <w:sz w:val="20"/>
          <w:szCs w:val="20"/>
        </w:rPr>
        <w:t>david.shotton@opencitations.net</w:t>
      </w:r>
      <w:r w:rsidRPr="00124465">
        <w:rPr>
          <w:sz w:val="20"/>
          <w:szCs w:val="20"/>
        </w:rPr>
        <w:br/>
      </w:r>
      <w:hyperlink r:id="rId12" w:history="1">
        <w:r w:rsidRPr="00124465">
          <w:rPr>
            <w:rStyle w:val="Collegamentoipertestuale"/>
            <w:sz w:val="20"/>
            <w:szCs w:val="20"/>
          </w:rPr>
          <w:t>http://orcid.org/0000-0001-5506-523X</w:t>
        </w:r>
      </w:hyperlink>
      <w:r w:rsidR="008F2F7E" w:rsidRPr="00124465">
        <w:rPr>
          <w:sz w:val="20"/>
          <w:szCs w:val="20"/>
          <w:lang w:eastAsia="en-US"/>
        </w:rPr>
        <w:t xml:space="preserve"> </w:t>
      </w:r>
    </w:p>
    <w:p w14:paraId="1558FD2E" w14:textId="77777777" w:rsidR="00E074B5" w:rsidRDefault="00E074B5" w:rsidP="00C67675">
      <w:pPr>
        <w:spacing w:before="60" w:after="120"/>
        <w:ind w:left="2124" w:right="1134" w:hanging="1416"/>
        <w:rPr>
          <w:sz w:val="20"/>
          <w:szCs w:val="20"/>
          <w:lang w:eastAsia="en-US"/>
        </w:rPr>
      </w:pP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ins w:id="3" w:author="Silvio Peroni" w:date="2018-01-19T22:32:00Z"/>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1D3D70C6" w14:textId="77777777" w:rsidR="00E074B5" w:rsidRDefault="00E074B5" w:rsidP="00FC34A4">
      <w:pPr>
        <w:spacing w:before="60" w:after="120"/>
        <w:ind w:right="1134"/>
        <w:rPr>
          <w:b/>
          <w:lang w:eastAsia="en-US"/>
        </w:rPr>
      </w:pPr>
    </w:p>
    <w:p w14:paraId="49F9FA42" w14:textId="31BC8D18" w:rsidR="005A0A5F" w:rsidRDefault="005A0A5F" w:rsidP="005A0A5F">
      <w:pPr>
        <w:spacing w:before="60" w:after="120"/>
        <w:ind w:right="1134"/>
        <w:rPr>
          <w:b/>
          <w:lang w:eastAsia="en-US"/>
        </w:rPr>
      </w:pPr>
      <w:r>
        <w:rPr>
          <w:b/>
          <w:lang w:eastAsia="en-US"/>
        </w:rPr>
        <w:t>Citation</w:t>
      </w:r>
    </w:p>
    <w:p w14:paraId="2FFC361A" w14:textId="54AF4BBA" w:rsidR="005A0A5F" w:rsidRDefault="005A0A5F" w:rsidP="00FC34A4">
      <w:pPr>
        <w:spacing w:before="60" w:after="120"/>
        <w:ind w:right="1134"/>
        <w:rPr>
          <w:ins w:id="4" w:author="Silvio Peroni" w:date="2018-01-19T22:32:00Z"/>
          <w:b/>
          <w:lang w:eastAsia="en-US"/>
        </w:rPr>
      </w:pPr>
      <w:r w:rsidRPr="005A0A5F">
        <w:rPr>
          <w:sz w:val="20"/>
          <w:szCs w:val="20"/>
          <w:lang w:eastAsia="en-US"/>
        </w:rPr>
        <w:t>Silvio Peroni, David Shotton (201</w:t>
      </w:r>
      <w:r w:rsidR="002C6AF4">
        <w:rPr>
          <w:sz w:val="20"/>
          <w:szCs w:val="20"/>
          <w:lang w:eastAsia="en-US"/>
        </w:rPr>
        <w:t>8</w:t>
      </w:r>
      <w:r w:rsidRPr="005A0A5F">
        <w:rPr>
          <w:sz w:val="20"/>
          <w:szCs w:val="20"/>
          <w:lang w:eastAsia="en-US"/>
        </w:rPr>
        <w:t>). Metadata for the OpenCitations Corpus</w:t>
      </w:r>
      <w:r w:rsidR="002C6AF4">
        <w:rPr>
          <w:sz w:val="20"/>
          <w:szCs w:val="20"/>
          <w:lang w:eastAsia="en-US"/>
        </w:rPr>
        <w:t>.</w:t>
      </w:r>
      <w:r w:rsidR="00BE7989">
        <w:rPr>
          <w:sz w:val="20"/>
          <w:szCs w:val="20"/>
          <w:lang w:eastAsia="en-US"/>
        </w:rPr>
        <w:t xml:space="preserve"> </w:t>
      </w:r>
      <w:r w:rsidR="002C6AF4">
        <w:rPr>
          <w:sz w:val="20"/>
          <w:szCs w:val="20"/>
          <w:lang w:eastAsia="en-US"/>
        </w:rPr>
        <w:t xml:space="preserve">Version </w:t>
      </w:r>
      <w:r w:rsidR="00BE7989">
        <w:rPr>
          <w:sz w:val="20"/>
          <w:szCs w:val="20"/>
          <w:lang w:eastAsia="en-US"/>
        </w:rPr>
        <w:t>1.</w:t>
      </w:r>
      <w:r w:rsidR="002C6AF4">
        <w:rPr>
          <w:sz w:val="20"/>
          <w:szCs w:val="20"/>
          <w:lang w:eastAsia="en-US"/>
        </w:rPr>
        <w:t>6</w:t>
      </w:r>
      <w:r w:rsidRPr="005A0A5F">
        <w:rPr>
          <w:sz w:val="20"/>
          <w:szCs w:val="20"/>
          <w:lang w:eastAsia="en-US"/>
        </w:rPr>
        <w:t xml:space="preserve">. figshare. </w:t>
      </w:r>
      <w:hyperlink r:id="rId13" w:history="1">
        <w:r w:rsidRPr="00E074B5">
          <w:rPr>
            <w:rStyle w:val="Collegamentoipertestuale"/>
            <w:sz w:val="20"/>
            <w:szCs w:val="20"/>
            <w:lang w:eastAsia="en-US"/>
          </w:rPr>
          <w:t>https://dx.doi.org/10.6084/m9.figshare.3443876</w:t>
        </w:r>
      </w:hyperlink>
      <w:r>
        <w:rPr>
          <w:sz w:val="20"/>
          <w:szCs w:val="20"/>
          <w:lang w:eastAsia="en-US"/>
        </w:rPr>
        <w:t xml:space="preserve"> </w:t>
      </w:r>
      <w:r w:rsidRPr="00BA1E09">
        <w:rPr>
          <w:b/>
          <w:lang w:eastAsia="en-US"/>
        </w:rPr>
        <w:t xml:space="preserve"> </w:t>
      </w:r>
    </w:p>
    <w:p w14:paraId="4A3FB6B9" w14:textId="77777777" w:rsidR="008A284A" w:rsidRPr="00E03774" w:rsidRDefault="008A284A" w:rsidP="00FC34A4">
      <w:pPr>
        <w:spacing w:before="60" w:after="120"/>
        <w:ind w:right="1134"/>
        <w:rPr>
          <w:b/>
          <w:lang w:eastAsia="en-US"/>
        </w:rPr>
      </w:pPr>
    </w:p>
    <w:p w14:paraId="5B71C49A" w14:textId="54338469" w:rsidR="00156511" w:rsidRPr="00124465" w:rsidRDefault="00156511" w:rsidP="00C67675">
      <w:pPr>
        <w:pStyle w:val="Titolo1"/>
      </w:pPr>
      <w:r w:rsidRPr="00124465">
        <w:t xml:space="preserve">The </w:t>
      </w:r>
      <w:r w:rsidR="00831F50">
        <w:t>OpenCitations</w:t>
      </w:r>
      <w:r w:rsidRPr="00124465">
        <w:t xml:space="preserve"> Corpus</w:t>
      </w:r>
    </w:p>
    <w:p w14:paraId="544FD7F7" w14:textId="631C31C5" w:rsidR="00156511" w:rsidRDefault="00156511" w:rsidP="00163979">
      <w:pPr>
        <w:jc w:val="both"/>
        <w:rPr>
          <w:rStyle w:val="Collegamentoipertestuale"/>
        </w:rPr>
      </w:pPr>
      <w:r w:rsidRPr="00124465">
        <w:t>The OpenCitations Corpus (</w:t>
      </w:r>
      <w:r w:rsidR="001C54E3" w:rsidRPr="00124465">
        <w:t xml:space="preserve">herewithin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831F50">
        <w:t xml:space="preserve">It is developed and maintained by OpenCitations, an organization co-directed by </w:t>
      </w:r>
      <w:r w:rsidR="00E937B7">
        <w:t xml:space="preserve">Silvio Peroni </w:t>
      </w:r>
      <w:r w:rsidR="00BE6035" w:rsidRPr="00BE6035">
        <w:t xml:space="preserve">(Department of Computer Science and Engineering, University of Bologna, Bologna, Italy) </w:t>
      </w:r>
      <w:r w:rsidR="001C5165">
        <w:t xml:space="preserve">and David Shotton </w:t>
      </w:r>
      <w:r w:rsidR="001C5165" w:rsidRPr="001C5165">
        <w:t>(Oxford e-Research Centre, University of Oxford, Oxford, UK)</w:t>
      </w:r>
      <w:r w:rsidR="001C5165">
        <w:t xml:space="preserve">. </w:t>
      </w:r>
      <w:r w:rsidR="0088084B">
        <w:t>OpenCitations</w:t>
      </w:r>
      <w:r w:rsidR="000D1C49" w:rsidRPr="00124465">
        <w:t xml:space="preserve"> has a persistent URL at w3id.org, </w:t>
      </w:r>
      <w:hyperlink r:id="rId14"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5" w:history="1">
        <w:r w:rsidR="00C31B50" w:rsidRPr="00593342">
          <w:rPr>
            <w:rStyle w:val="Collegamentoipertestuale"/>
          </w:rPr>
          <w:t>http://opencitations.net</w:t>
        </w:r>
      </w:hyperlink>
      <w:r w:rsidR="00F97D6C" w:rsidRPr="00124465">
        <w:t xml:space="preserve">.  The OCC stores metadata relevant to </w:t>
      </w:r>
      <w:r w:rsidR="00FB787F">
        <w:t xml:space="preserve">scholarly bibliographic </w:t>
      </w:r>
      <w:r w:rsidR="00F97D6C" w:rsidRPr="00124465">
        <w:t>citations in RDF</w:t>
      </w:r>
      <w:r w:rsidR="002B491E">
        <w:t xml:space="preserve">, specifically </w:t>
      </w:r>
      <w:r w:rsidR="00FB787F">
        <w:t xml:space="preserve">in </w:t>
      </w:r>
      <w:r w:rsidR="002B491E">
        <w:t>BibJSON</w:t>
      </w:r>
      <w:r w:rsidR="00445AEB">
        <w:rPr>
          <w:rStyle w:val="Rimandonotaapidipagina"/>
        </w:rPr>
        <w:footnoteReference w:id="2"/>
      </w:r>
      <w:r w:rsidR="002B491E">
        <w:t xml:space="preserve"> encoded as JSON-LD</w:t>
      </w:r>
      <w:r w:rsidR="009540C7">
        <w:rPr>
          <w:rStyle w:val="Rimandonotaapidipagina"/>
        </w:rPr>
        <w:footnoteReference w:id="3"/>
      </w:r>
      <w:r w:rsidR="003521CC">
        <w:t xml:space="preserve">, </w:t>
      </w:r>
      <w:r w:rsidR="00007862" w:rsidRPr="00007862">
        <w:t>and makes them available through a SPARQL endpoint</w:t>
      </w:r>
      <w:r w:rsidR="00455026">
        <w:rPr>
          <w:rStyle w:val="Rimandonotaapidipagina"/>
        </w:rPr>
        <w:footnoteReference w:id="4"/>
      </w:r>
      <w:r w:rsidR="00007862" w:rsidRPr="00007862">
        <w:t xml:space="preserve"> and as downloadable datasets</w:t>
      </w:r>
      <w:r w:rsidR="001D2C61">
        <w:rPr>
          <w:rStyle w:val="Rimandonotaapidipagina"/>
        </w:rPr>
        <w:footnoteReference w:id="5"/>
      </w:r>
      <w:r w:rsidR="00007862" w:rsidRPr="00007862">
        <w:t>.</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2E6CBBE3" w:rsidR="00B2546C" w:rsidRPr="00124465" w:rsidRDefault="002F39F0" w:rsidP="004F4376">
      <w:pPr>
        <w:pStyle w:val="Titolo1"/>
        <w:spacing w:before="60" w:after="60"/>
      </w:pPr>
      <w:r w:rsidRPr="00124465">
        <w:lastRenderedPageBreak/>
        <w:t xml:space="preserve">RDF resources </w:t>
      </w:r>
      <w:r w:rsidR="0018319C" w:rsidRPr="00124465">
        <w:t xml:space="preserve">in the </w:t>
      </w:r>
      <w:r w:rsidR="00831F50">
        <w:t>OpenCitations</w:t>
      </w:r>
      <w:r w:rsidR="002178C4" w:rsidRPr="00124465">
        <w:t xml:space="preserve">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2F656F62" w:rsidR="00A109EB" w:rsidRPr="00124465" w:rsidRDefault="00196DD2" w:rsidP="00163979">
      <w:pPr>
        <w:spacing w:before="60" w:after="60"/>
        <w:jc w:val="both"/>
      </w:pPr>
      <w:r>
        <w:t xml:space="preserve">The OCC </w:t>
      </w:r>
      <w:r w:rsidR="00DC6F8C">
        <w:t xml:space="preserve">makes available </w:t>
      </w:r>
      <w:ins w:id="5" w:author="David Shotton" w:date="2018-01-19T16:39:00Z">
        <w:r w:rsidR="002105FC">
          <w:t>five</w:t>
        </w:r>
        <w:r w:rsidR="002105FC" w:rsidRPr="00124465">
          <w:t xml:space="preserve"> </w:t>
        </w:r>
      </w:ins>
      <w:r w:rsidR="00A109EB" w:rsidRPr="00124465">
        <w:t>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18C8A927" w:rsidR="00A109EB" w:rsidRDefault="0040410A" w:rsidP="00835D33">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79ACA3CE" w14:textId="4E87E647" w:rsidR="002579BF" w:rsidRPr="00124465" w:rsidRDefault="002579BF" w:rsidP="001F513D">
      <w:pPr>
        <w:pStyle w:val="Paragrafoelenco"/>
        <w:numPr>
          <w:ilvl w:val="0"/>
          <w:numId w:val="2"/>
        </w:numPr>
        <w:spacing w:before="60" w:after="60"/>
        <w:contextualSpacing w:val="0"/>
        <w:jc w:val="both"/>
      </w:pPr>
      <w:r>
        <w:t>Identifiers</w:t>
      </w:r>
    </w:p>
    <w:p w14:paraId="03311329" w14:textId="4FA77F13" w:rsidR="00DC6F8C" w:rsidRDefault="00A109EB" w:rsidP="001F513D">
      <w:pPr>
        <w:pStyle w:val="Paragrafoelenco"/>
        <w:numPr>
          <w:ilvl w:val="0"/>
          <w:numId w:val="2"/>
        </w:numPr>
        <w:spacing w:before="60" w:after="60"/>
        <w:contextualSpacing w:val="0"/>
        <w:jc w:val="both"/>
      </w:pPr>
      <w:r w:rsidRPr="00124465">
        <w:t>Provenance</w:t>
      </w:r>
      <w:r w:rsidR="00D34A42">
        <w:t xml:space="preserve"> metadata</w:t>
      </w:r>
    </w:p>
    <w:p w14:paraId="650E0DDD" w14:textId="18C3DA69" w:rsidR="000439AA" w:rsidRDefault="000439AA" w:rsidP="001F513D">
      <w:pPr>
        <w:pStyle w:val="Paragrafoelenco"/>
        <w:numPr>
          <w:ilvl w:val="0"/>
          <w:numId w:val="2"/>
        </w:numPr>
        <w:spacing w:before="60" w:after="60"/>
        <w:contextualSpacing w:val="0"/>
        <w:jc w:val="both"/>
      </w:pPr>
      <w:r>
        <w:t>Virtual entit</w:t>
      </w:r>
      <w:r w:rsidR="00A47A0F">
        <w:t>ies</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r w:rsidR="00AD27FA" w:rsidRPr="00124465">
        <w:rPr>
          <w:b/>
        </w:rPr>
        <w:t>Bibliographic resource</w:t>
      </w:r>
      <w:r w:rsidR="00AD27FA" w:rsidRPr="00124465">
        <w:t xml:space="preserve"> (short: </w:t>
      </w:r>
      <w:r w:rsidR="00AD27FA" w:rsidRPr="00124465">
        <w:rPr>
          <w:b/>
        </w:rPr>
        <w:t>br</w:t>
      </w:r>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791BB22E" w:rsidR="00AD07B4" w:rsidRPr="00124465" w:rsidRDefault="000A4036" w:rsidP="00163979">
      <w:pPr>
        <w:spacing w:before="60" w:after="60"/>
        <w:jc w:val="both"/>
        <w:rPr>
          <w:dstrike/>
        </w:rPr>
      </w:pPr>
      <w:r w:rsidRPr="00124465">
        <w:t xml:space="preserve">The </w:t>
      </w:r>
      <w:r w:rsidR="00831F50">
        <w:t>OpenCitations</w:t>
      </w:r>
      <w:r w:rsidR="002C3168">
        <w:t xml:space="preserve">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AD125B">
        <w:t>. F</w:t>
      </w:r>
      <w:r w:rsidR="00222EC4">
        <w:t>or example</w:t>
      </w:r>
      <w:r w:rsidR="00AD125B">
        <w:t>,</w:t>
      </w:r>
      <w:r w:rsidR="00222EC4">
        <w:t xml:space="preserve"> </w:t>
      </w:r>
      <w:r w:rsidR="00B805F6">
        <w:t xml:space="preserve">all the entries within the class </w:t>
      </w:r>
      <w:r w:rsidR="00B805F6" w:rsidRPr="00124465">
        <w:rPr>
          <w:b/>
        </w:rPr>
        <w:t>Bibliographic resource</w:t>
      </w:r>
      <w:r w:rsidR="00B805F6" w:rsidRPr="00124465">
        <w:t xml:space="preserve"> (short: </w:t>
      </w:r>
      <w:r w:rsidR="00B805F6" w:rsidRPr="00124465">
        <w:rPr>
          <w:b/>
        </w:rPr>
        <w:t>br</w:t>
      </w:r>
      <w:r w:rsidR="00B805F6" w:rsidRPr="00124465">
        <w:t>)</w:t>
      </w:r>
      <w:r w:rsidR="00AD125B">
        <w:t xml:space="preserve"> form a dataset</w:t>
      </w:r>
      <w:r w:rsidR="00B805F6">
        <w:t xml:space="preserve">. These datasets are </w:t>
      </w:r>
      <w:r w:rsidRPr="00124465">
        <w:t xml:space="preserve">described appropriately by means of standard vocabularies, such as the </w:t>
      </w:r>
      <w:r w:rsidRPr="00124465">
        <w:rPr>
          <w:i/>
        </w:rPr>
        <w:t>Data Catalog Vocabulary</w:t>
      </w:r>
      <w:r w:rsidR="00974E68">
        <w:rPr>
          <w:rStyle w:val="Rimandonotaapidipagina"/>
          <w:i/>
        </w:rPr>
        <w:footnoteReference w:id="6"/>
      </w:r>
      <w:r w:rsidRPr="00124465">
        <w:t xml:space="preserve"> and the </w:t>
      </w:r>
      <w:r w:rsidRPr="00124465">
        <w:rPr>
          <w:i/>
        </w:rPr>
        <w:t>VoID Vocabulary</w:t>
      </w:r>
      <w:r w:rsidR="00974E68">
        <w:rPr>
          <w:rStyle w:val="Rimandonotaapidipagina"/>
        </w:rPr>
        <w:footnoteReference w:id="7"/>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r w:rsidR="00090105" w:rsidRPr="00124465">
        <w:rPr>
          <w:b/>
        </w:rPr>
        <w:t>br</w:t>
      </w:r>
      <w:r w:rsidR="0081053D" w:rsidRPr="005C45F4">
        <w:t xml:space="preserve"> for all the bibliographic resources</w:t>
      </w:r>
      <w:r w:rsidR="00A82A3B" w:rsidRPr="00124465">
        <w:t>)</w:t>
      </w:r>
      <w:r w:rsidR="00A82A3B">
        <w:t>;</w:t>
      </w:r>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an accessible form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494D8B71" w:rsidR="00A109EB" w:rsidRPr="00512E66"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w:t>
      </w:r>
      <w:ins w:id="6" w:author="David Shotton" w:date="2018-01-19T16:41:00Z">
        <w:del w:id="7" w:author="Silvio Peroni" w:date="2018-01-19T22:33:00Z">
          <w:r w:rsidR="00BB159C" w:rsidRPr="006E756F" w:rsidDel="006E756F">
            <w:delText>normal</w:delText>
          </w:r>
          <w:r w:rsidR="00BB159C" w:rsidRPr="00124465" w:rsidDel="006E756F">
            <w:delText xml:space="preserve"> </w:delText>
          </w:r>
        </w:del>
      </w:ins>
      <w:r w:rsidR="00A109EB" w:rsidRPr="00124465">
        <w:t>RDF resources</w:t>
      </w:r>
      <w:ins w:id="8" w:author="David Shotton" w:date="2018-01-19T16:40:00Z">
        <w:del w:id="9" w:author="Silvio Peroni" w:date="2018-01-19T22:33:00Z">
          <w:r w:rsidR="005D3549" w:rsidDel="006E756F">
            <w:rPr>
              <w:rStyle w:val="Rimandonotaapidipagina"/>
            </w:rPr>
            <w:footnoteReference w:id="8"/>
          </w:r>
        </w:del>
      </w:ins>
      <w:del w:id="17" w:author="Silvio Peroni" w:date="2018-01-19T22:33:00Z">
        <w:r w:rsidR="00A109EB" w:rsidRPr="00124465" w:rsidDel="006E756F">
          <w:delText>:</w:delText>
        </w:r>
      </w:del>
      <w:ins w:id="18" w:author="David Shotton" w:date="2018-01-19T17:40:00Z">
        <w:del w:id="19" w:author="Silvio Peroni" w:date="2018-01-19T22:33:00Z">
          <w:r w:rsidR="00512E66" w:rsidDel="006E756F">
            <w:delText xml:space="preserve">, with the exception of </w:delText>
          </w:r>
          <w:r w:rsidR="00512E66" w:rsidDel="006E756F">
            <w:rPr>
              <w:b/>
            </w:rPr>
            <w:delText>Citation (ci)</w:delText>
          </w:r>
        </w:del>
      </w:ins>
      <w:ins w:id="20" w:author="David Shotton" w:date="2018-01-19T17:41:00Z">
        <w:del w:id="21" w:author="Silvio Peroni" w:date="2018-01-19T22:33:00Z">
          <w:r w:rsidR="00512E66" w:rsidDel="006E756F">
            <w:delText>, as explained below</w:delText>
          </w:r>
          <w:r w:rsidR="00A61D02" w:rsidDel="006E756F">
            <w:delText>.</w:delText>
          </w:r>
        </w:del>
      </w:ins>
      <w:ins w:id="22" w:author="Silvio Peroni" w:date="2018-01-19T22:33:00Z">
        <w:r w:rsidR="006E756F">
          <w:rPr>
            <w:rStyle w:val="Rimandonotaapidipagina"/>
          </w:rPr>
          <w:t>.</w:t>
        </w:r>
      </w:ins>
    </w:p>
    <w:p w14:paraId="160B9F0B" w14:textId="4924CE77"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r w:rsidR="00F93AA1" w:rsidRPr="00124465">
        <w:rPr>
          <w:b/>
        </w:rPr>
        <w:t>br</w:t>
      </w:r>
      <w:r w:rsidR="00F93AA1" w:rsidRPr="00124465">
        <w:t>)</w:t>
      </w:r>
      <w:r w:rsidRPr="00124465">
        <w:t xml:space="preserve">: </w:t>
      </w:r>
      <w:r w:rsidR="00B85246" w:rsidRPr="00124465">
        <w:t>a</w:t>
      </w:r>
      <w:r w:rsidRPr="00124465">
        <w:t xml:space="preserve"> </w:t>
      </w:r>
      <w:r w:rsidR="00714F49">
        <w:t xml:space="preserve">published </w:t>
      </w:r>
      <w:r w:rsidR="0077034E" w:rsidRPr="00124465">
        <w:t xml:space="preserve">bibliographic </w:t>
      </w:r>
      <w:r w:rsidRPr="00124465">
        <w:t xml:space="preserve">resource that cites/is cited by another </w:t>
      </w:r>
      <w:r w:rsidR="00534DDE">
        <w:t xml:space="preserve">published </w:t>
      </w:r>
      <w:r w:rsidRPr="00124465">
        <w:t xml:space="preserve">bibliographic resource. </w:t>
      </w:r>
      <w:r w:rsidR="00507F7C">
        <w:t>S</w:t>
      </w:r>
      <w:r w:rsidR="006D3A4F" w:rsidRPr="00124465">
        <w:t>ubclasses (extracted from CrossRef</w:t>
      </w:r>
      <w:r w:rsidR="00B1554A">
        <w:rPr>
          <w:rStyle w:val="Rimandonotaapidipagina"/>
        </w:rPr>
        <w:footnoteReference w:id="9"/>
      </w:r>
      <w:r w:rsidR="006D3A4F" w:rsidRPr="00124465">
        <w:t xml:space="preserve"> </w:t>
      </w:r>
      <w:r w:rsidR="00220F0F">
        <w:t>T</w:t>
      </w:r>
      <w:r w:rsidR="006D3A4F" w:rsidRPr="00124465">
        <w:t>ypes</w:t>
      </w:r>
      <w:r w:rsidR="00220F0F">
        <w:rPr>
          <w:rStyle w:val="Rimandonotaapidipagina"/>
        </w:rPr>
        <w:footnoteReference w:id="10"/>
      </w:r>
      <w:r w:rsidR="00C35C52">
        <w:t xml:space="preserve"> or from specific needs coming from collaborations with other projects and institutions</w:t>
      </w:r>
      <w:r w:rsidR="006D3A4F" w:rsidRPr="00124465">
        <w:t>)</w:t>
      </w:r>
      <w:r w:rsidR="00507F7C">
        <w:t xml:space="preserve"> include</w:t>
      </w:r>
      <w:r w:rsidR="006D3A4F" w:rsidRPr="00124465">
        <w:t xml:space="preserve">: </w:t>
      </w:r>
    </w:p>
    <w:p w14:paraId="50B745E4" w14:textId="470B10EB" w:rsidR="002E04EB" w:rsidRDefault="002E04EB" w:rsidP="006D3A4F">
      <w:pPr>
        <w:pStyle w:val="Paragrafoelenco"/>
        <w:numPr>
          <w:ilvl w:val="1"/>
          <w:numId w:val="1"/>
        </w:numPr>
        <w:rPr>
          <w:i/>
        </w:rPr>
      </w:pPr>
      <w:r>
        <w:t>Archival document</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EA41DD" w:rsidRDefault="006D3A4F" w:rsidP="006D3A4F">
      <w:pPr>
        <w:pStyle w:val="Paragrafoelenco"/>
        <w:numPr>
          <w:ilvl w:val="1"/>
          <w:numId w:val="1"/>
        </w:numPr>
      </w:pPr>
      <w:r w:rsidRPr="00EA41DD">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lastRenderedPageBreak/>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EA41DD" w:rsidRDefault="006D3A4F" w:rsidP="006D3A4F">
      <w:pPr>
        <w:pStyle w:val="Paragrafoelenco"/>
        <w:numPr>
          <w:ilvl w:val="1"/>
          <w:numId w:val="1"/>
        </w:numPr>
        <w:rPr>
          <w:i/>
        </w:rPr>
      </w:pPr>
      <w:r w:rsidRPr="00EA41DD">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4D8DBA65" w:rsidR="006A3EFB" w:rsidRPr="00124465" w:rsidRDefault="00C049D2" w:rsidP="00163979">
      <w:pPr>
        <w:pStyle w:val="Paragrafoelenco"/>
        <w:spacing w:before="60" w:after="60"/>
        <w:contextualSpacing w:val="0"/>
        <w:jc w:val="both"/>
      </w:pPr>
      <w:r w:rsidRPr="00124465">
        <w:t xml:space="preserve">Those in </w:t>
      </w:r>
      <w:r w:rsidRPr="00124465">
        <w:rPr>
          <w:i/>
        </w:rPr>
        <w:t>italics</w:t>
      </w:r>
      <w:r w:rsidRPr="00124465">
        <w:t xml:space="preserve"> refers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p>
    <w:p w14:paraId="206CAE09" w14:textId="1E8DB97A" w:rsidR="00DC2CB4" w:rsidRPr="00124465" w:rsidRDefault="00DC2CB4" w:rsidP="00163979">
      <w:pPr>
        <w:pStyle w:val="Paragrafoelenco"/>
        <w:numPr>
          <w:ilvl w:val="0"/>
          <w:numId w:val="1"/>
        </w:numPr>
        <w:spacing w:before="60" w:after="60"/>
        <w:contextualSpacing w:val="0"/>
        <w:jc w:val="both"/>
      </w:pPr>
      <w:r w:rsidRPr="00124465">
        <w:rPr>
          <w:b/>
        </w:rPr>
        <w:t xml:space="preserve">Resource </w:t>
      </w:r>
      <w:r w:rsidRPr="00EA41DD">
        <w:rPr>
          <w:b/>
        </w:rPr>
        <w:t>embodiment</w:t>
      </w:r>
      <w:r w:rsidRPr="00124465">
        <w:t xml:space="preserve"> (short: </w:t>
      </w:r>
      <w:r w:rsidRPr="00EA41DD">
        <w:rPr>
          <w:b/>
        </w:rPr>
        <w:t>re</w:t>
      </w:r>
      <w:r w:rsidRPr="00124465">
        <w:t>):</w:t>
      </w:r>
      <w:r w:rsidR="002556CE" w:rsidRPr="00124465">
        <w:t xml:space="preserve"> the particular physical or digital format in which a bibliographic resource </w:t>
      </w:r>
      <w:r w:rsidR="00675DE1" w:rsidRPr="00124465">
        <w:t>was</w:t>
      </w:r>
      <w:r w:rsidR="002556CE" w:rsidRPr="00124465">
        <w:t xml:space="preserve"> made available</w:t>
      </w:r>
      <w:r w:rsidR="00675DE1" w:rsidRPr="00124465">
        <w:t xml:space="preserve"> by its publisher</w:t>
      </w:r>
      <w:r w:rsidR="002556CE" w:rsidRPr="00124465">
        <w:t xml:space="preserve">. </w:t>
      </w:r>
      <w:r w:rsidR="00507F7C">
        <w:t>S</w:t>
      </w:r>
      <w:r w:rsidR="002556CE" w:rsidRPr="00124465">
        <w:t>ubclasses</w:t>
      </w:r>
      <w:r w:rsidR="00771D7D">
        <w:t xml:space="preserve"> include</w:t>
      </w:r>
      <w:r w:rsidR="002556CE" w:rsidRPr="00124465">
        <w:t>:</w:t>
      </w:r>
    </w:p>
    <w:p w14:paraId="56B5B459" w14:textId="6EACC5BE" w:rsidR="002556CE" w:rsidRPr="00771D7D" w:rsidRDefault="002556CE" w:rsidP="00163979">
      <w:pPr>
        <w:pStyle w:val="Paragrafoelenco"/>
        <w:numPr>
          <w:ilvl w:val="1"/>
          <w:numId w:val="1"/>
        </w:numPr>
        <w:spacing w:before="60" w:after="60"/>
        <w:contextualSpacing w:val="0"/>
        <w:jc w:val="both"/>
      </w:pPr>
      <w:r w:rsidRPr="00771D7D">
        <w:t xml:space="preserve">Digital </w:t>
      </w:r>
      <w:r w:rsidRPr="00EA41DD">
        <w:t>embodiment</w:t>
      </w:r>
    </w:p>
    <w:p w14:paraId="60BA85D2" w14:textId="72A0383D" w:rsidR="002556CE" w:rsidRPr="00771D7D" w:rsidRDefault="009602C5" w:rsidP="00163979">
      <w:pPr>
        <w:pStyle w:val="Paragrafoelenco"/>
        <w:numPr>
          <w:ilvl w:val="1"/>
          <w:numId w:val="1"/>
        </w:numPr>
        <w:spacing w:before="60" w:after="60"/>
        <w:contextualSpacing w:val="0"/>
        <w:jc w:val="both"/>
      </w:pPr>
      <w:r w:rsidRPr="00771D7D">
        <w:t>Print</w:t>
      </w:r>
      <w:r w:rsidR="002556CE" w:rsidRPr="00FD2648">
        <w:t xml:space="preserve"> </w:t>
      </w:r>
      <w:r w:rsidR="002556CE" w:rsidRPr="00EA41DD">
        <w:t>embodiment</w:t>
      </w:r>
    </w:p>
    <w:p w14:paraId="6E73DD2B" w14:textId="0C678B01" w:rsidR="00232786" w:rsidRPr="00AB5021" w:rsidRDefault="00A93E1D" w:rsidP="0041504B">
      <w:pPr>
        <w:pStyle w:val="Paragrafoelenco"/>
        <w:numPr>
          <w:ilvl w:val="0"/>
          <w:numId w:val="1"/>
        </w:numPr>
        <w:spacing w:before="60" w:after="60"/>
        <w:contextualSpacing w:val="0"/>
        <w:jc w:val="both"/>
        <w:rPr>
          <w:rFonts w:ascii="Times New Roman" w:eastAsia="Times New Roman" w:hAnsi="Times New Roman" w:cs="Times New Roman"/>
          <w:lang w:eastAsia="en-GB"/>
        </w:rPr>
      </w:pPr>
      <w:r w:rsidRPr="00124465">
        <w:rPr>
          <w:b/>
        </w:rPr>
        <w:t>Bibliographic entry</w:t>
      </w:r>
      <w:r w:rsidRPr="00124465">
        <w:t xml:space="preserve"> (short: </w:t>
      </w:r>
      <w:r w:rsidRPr="00124465">
        <w:rPr>
          <w:b/>
        </w:rPr>
        <w:t>be</w:t>
      </w:r>
      <w:r w:rsidRPr="00124465">
        <w:t xml:space="preserve">): the particular </w:t>
      </w:r>
      <w:r w:rsidR="002E0B35">
        <w:t xml:space="preserve">bibliographic </w:t>
      </w:r>
      <w:r w:rsidR="0069560D">
        <w:t>reference</w:t>
      </w:r>
      <w:r w:rsidRPr="00124465">
        <w:t xml:space="preserve">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w:t>
      </w:r>
      <w:r w:rsidR="00F72B98">
        <w:t xml:space="preserve">citing </w:t>
      </w:r>
      <w:r w:rsidRPr="00124465">
        <w:t xml:space="preserve">bibliographic resource, </w:t>
      </w:r>
      <w:r w:rsidR="00CD2CBE">
        <w:t>that</w:t>
      </w:r>
      <w:r w:rsidR="00CD2CBE" w:rsidRPr="00124465">
        <w:t xml:space="preserve"> </w:t>
      </w:r>
      <w:r w:rsidRPr="00124465">
        <w:t>references another bibliographic resource.</w:t>
      </w:r>
      <w:r w:rsidR="00232786" w:rsidRPr="005D4766">
        <w:t xml:space="preserve"> </w:t>
      </w:r>
    </w:p>
    <w:p w14:paraId="4825AE54" w14:textId="7B4C5A42" w:rsidR="00EC610A"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r w:rsidRPr="00124465">
        <w:rPr>
          <w:b/>
        </w:rPr>
        <w:t>ra</w:t>
      </w:r>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1115EA6B" w14:textId="20C703A8" w:rsidR="00EC610A" w:rsidRDefault="00A93E1D" w:rsidP="008F398F">
      <w:pPr>
        <w:pStyle w:val="Paragrafoelenco"/>
        <w:numPr>
          <w:ilvl w:val="0"/>
          <w:numId w:val="1"/>
        </w:numPr>
        <w:spacing w:before="60" w:after="60"/>
        <w:contextualSpacing w:val="0"/>
        <w:jc w:val="both"/>
      </w:pPr>
      <w:r w:rsidRPr="008F398F">
        <w:rPr>
          <w:b/>
        </w:rPr>
        <w:t>Agent role</w:t>
      </w:r>
      <w:r w:rsidRPr="00124465">
        <w:t xml:space="preserve"> (short: </w:t>
      </w:r>
      <w:r w:rsidRPr="008F398F">
        <w:rPr>
          <w:b/>
        </w:rPr>
        <w:t>ar</w:t>
      </w:r>
      <w:r w:rsidRPr="00124465">
        <w:t>): a particular role held by an agent with respect to a bibliographic resource.</w:t>
      </w:r>
      <w:r w:rsidR="00EC610A" w:rsidRPr="00EC610A">
        <w:t xml:space="preserve"> </w:t>
      </w:r>
    </w:p>
    <w:p w14:paraId="10CED19B" w14:textId="110B7F9A" w:rsidR="00EC610A" w:rsidRDefault="00EC610A" w:rsidP="00EC610A">
      <w:pPr>
        <w:pStyle w:val="Paragrafoelenco"/>
        <w:numPr>
          <w:ilvl w:val="0"/>
          <w:numId w:val="1"/>
        </w:numPr>
        <w:spacing w:before="60" w:after="60"/>
        <w:ind w:left="714" w:hanging="357"/>
        <w:contextualSpacing w:val="0"/>
        <w:jc w:val="both"/>
      </w:pPr>
      <w:r>
        <w:rPr>
          <w:b/>
        </w:rPr>
        <w:t>Citation</w:t>
      </w:r>
      <w:r w:rsidRPr="00124465">
        <w:t xml:space="preserve"> (short: </w:t>
      </w:r>
      <w:r w:rsidRPr="00AB5021">
        <w:rPr>
          <w:b/>
        </w:rPr>
        <w:t>ci</w:t>
      </w:r>
      <w:r w:rsidRPr="00124465">
        <w:t xml:space="preserve">): </w:t>
      </w:r>
      <w:r>
        <w:t>a</w:t>
      </w:r>
      <w:r w:rsidRPr="007D4A36">
        <w:t xml:space="preserve"> permanent conceptual directional link from the citing bibliographic </w:t>
      </w:r>
      <w:r>
        <w:t>resource</w:t>
      </w:r>
      <w:r w:rsidRPr="007D4A36">
        <w:t xml:space="preserve"> to a cited bibliographic </w:t>
      </w:r>
      <w:r>
        <w:t xml:space="preserve">resource, </w:t>
      </w:r>
      <w:r w:rsidRPr="007D4A36">
        <w:t xml:space="preserve">created by the performative act of an author citing a published work that </w:t>
      </w:r>
      <w:r>
        <w:t>is relevant to the current work</w:t>
      </w:r>
      <w:r w:rsidRPr="007D4A36">
        <w:t xml:space="preserve"> typically made by including a bibliographic reference in the ref</w:t>
      </w:r>
      <w:r>
        <w:t>erence list of the citing work</w:t>
      </w:r>
      <w:r w:rsidRPr="007D4A36">
        <w:t xml:space="preserve">, or by the inclusion within the citing </w:t>
      </w:r>
      <w:r>
        <w:t>work</w:t>
      </w:r>
      <w:r w:rsidRPr="007D4A36">
        <w:t xml:space="preserve"> of a link, in the form of an HTTP Uniform Resource Locator (URL), to the cited bibliographic resource on the World Wide Web</w:t>
      </w:r>
      <w:r>
        <w:t xml:space="preserve">. It has one subclass defining a </w:t>
      </w:r>
      <w:ins w:id="23" w:author="David Shotton" w:date="2018-01-19T17:06:00Z">
        <w:r w:rsidR="00770D42">
          <w:t xml:space="preserve">particular </w:t>
        </w:r>
      </w:ins>
      <w:r>
        <w:t>type of citation:</w:t>
      </w:r>
    </w:p>
    <w:p w14:paraId="694BECC4" w14:textId="77777777" w:rsidR="00EC610A" w:rsidRPr="00124465" w:rsidRDefault="00EC610A" w:rsidP="00EC610A">
      <w:pPr>
        <w:pStyle w:val="Paragrafoelenco"/>
        <w:numPr>
          <w:ilvl w:val="1"/>
          <w:numId w:val="1"/>
        </w:numPr>
        <w:spacing w:before="60" w:after="60"/>
        <w:contextualSpacing w:val="0"/>
        <w:jc w:val="both"/>
      </w:pPr>
      <w:r w:rsidRPr="00015A6C">
        <w:t>Self-</w:t>
      </w:r>
      <w:r w:rsidRPr="00332F29">
        <w:t>citation</w:t>
      </w:r>
    </w:p>
    <w:p w14:paraId="3809E938" w14:textId="77777777" w:rsidR="00D12375" w:rsidRPr="00124465" w:rsidRDefault="00D12375" w:rsidP="00D12375">
      <w:pPr>
        <w:spacing w:before="60" w:after="60"/>
      </w:pPr>
    </w:p>
    <w:p w14:paraId="6F44E9C6" w14:textId="7D78C464" w:rsidR="00D12375" w:rsidRPr="00124465" w:rsidRDefault="00D12375" w:rsidP="00D12375">
      <w:pPr>
        <w:pStyle w:val="Titolo2"/>
        <w:spacing w:before="60" w:after="60"/>
      </w:pPr>
      <w:r w:rsidRPr="00124465">
        <w:t>Identifiers</w:t>
      </w:r>
    </w:p>
    <w:p w14:paraId="048D4D89" w14:textId="021E7462" w:rsidR="00D12375" w:rsidRPr="00124465" w:rsidRDefault="00D12375" w:rsidP="00D12375">
      <w:pPr>
        <w:spacing w:before="60" w:after="60"/>
        <w:jc w:val="both"/>
      </w:pPr>
      <w:r w:rsidRPr="00124465">
        <w:t>All the aforementioned bibliographic</w:t>
      </w:r>
      <w:r w:rsidR="00562406">
        <w:t xml:space="preserve"> </w:t>
      </w:r>
      <w:r w:rsidRPr="00124465">
        <w:t xml:space="preserve">entities </w:t>
      </w:r>
      <w:r w:rsidRPr="00124465">
        <w:rPr>
          <w:b/>
        </w:rPr>
        <w:t>must</w:t>
      </w:r>
      <w:r w:rsidRPr="00124465">
        <w:t xml:space="preserve"> have a corpus identifier:</w:t>
      </w:r>
    </w:p>
    <w:p w14:paraId="037DCDF6" w14:textId="1E9A146B" w:rsidR="00562406" w:rsidRDefault="00D12375" w:rsidP="008F398F">
      <w:pPr>
        <w:pStyle w:val="Paragrafoelenco"/>
        <w:numPr>
          <w:ilvl w:val="0"/>
          <w:numId w:val="32"/>
        </w:numPr>
        <w:spacing w:before="60" w:after="60"/>
        <w:jc w:val="both"/>
      </w:pPr>
      <w:r w:rsidRPr="00124465">
        <w:t xml:space="preserve">The </w:t>
      </w:r>
      <w:r w:rsidRPr="00D12375">
        <w:rPr>
          <w:b/>
        </w:rPr>
        <w:t>corpus identifier</w:t>
      </w:r>
      <w:r w:rsidRPr="00124465">
        <w:t xml:space="preserve"> assigned to the entity is </w:t>
      </w:r>
      <w:r>
        <w:t xml:space="preserve">composed by </w:t>
      </w:r>
      <w:r w:rsidRPr="00124465">
        <w:t xml:space="preserve">the </w:t>
      </w:r>
      <w:r w:rsidRPr="008F398F">
        <w:rPr>
          <w:i/>
        </w:rPr>
        <w:t>two-letter short name</w:t>
      </w:r>
      <w:r w:rsidRPr="00124465">
        <w:t xml:space="preserve"> for the class of items (e.g. </w:t>
      </w:r>
      <w:r w:rsidRPr="00D12375">
        <w:rPr>
          <w:b/>
        </w:rPr>
        <w:t>be</w:t>
      </w:r>
      <w:r w:rsidRPr="00124465">
        <w:t xml:space="preserve"> for a bibliographic entry) followed by a</w:t>
      </w:r>
      <w:r>
        <w:t>n oblique slash</w:t>
      </w:r>
      <w:r w:rsidRPr="00124465">
        <w:t xml:space="preserve"> </w:t>
      </w:r>
      <w:r>
        <w:t>(</w:t>
      </w:r>
      <w:r w:rsidRPr="00124465">
        <w:t>“/”</w:t>
      </w:r>
      <w:r>
        <w:t>)</w:t>
      </w:r>
      <w:r w:rsidRPr="00124465">
        <w:t xml:space="preserve"> and</w:t>
      </w:r>
      <w:r>
        <w:t xml:space="preserve"> a </w:t>
      </w:r>
      <w:r w:rsidRPr="008F398F">
        <w:rPr>
          <w:i/>
        </w:rPr>
        <w:t>local identifier</w:t>
      </w:r>
      <w:r w:rsidR="00EB3E74">
        <w:t xml:space="preserve"> (defined below</w:t>
      </w:r>
      <w:ins w:id="24" w:author="David Shotton" w:date="2018-01-19T16:56:00Z">
        <w:r w:rsidR="00F47980">
          <w:t>)</w:t>
        </w:r>
      </w:ins>
      <w:r w:rsidR="00024461">
        <w:t>.</w:t>
      </w:r>
      <w:r w:rsidR="003346E5">
        <w:t xml:space="preserve"> </w:t>
      </w:r>
      <w:r w:rsidR="003346E5" w:rsidRPr="00124465">
        <w:t xml:space="preserve">Note that </w:t>
      </w:r>
      <w:r w:rsidR="00582C7B">
        <w:t>the corpus</w:t>
      </w:r>
      <w:r w:rsidR="003346E5" w:rsidRPr="00124465">
        <w:t xml:space="preserve"> identifier is for internal OCC use only, and is distinct </w:t>
      </w:r>
      <w:r w:rsidR="003346E5">
        <w:t>from</w:t>
      </w:r>
      <w:r w:rsidR="003346E5" w:rsidRPr="00124465">
        <w:t xml:space="preserve"> </w:t>
      </w:r>
      <w:r w:rsidR="003346E5">
        <w:t>any</w:t>
      </w:r>
      <w:r w:rsidR="003346E5" w:rsidRPr="00124465">
        <w:t xml:space="preserve"> “public” </w:t>
      </w:r>
      <w:r w:rsidR="003346E5" w:rsidRPr="00BD581B">
        <w:t>Internationalized Resource Identifier</w:t>
      </w:r>
      <w:r w:rsidR="003346E5">
        <w:t xml:space="preserve"> (abbreviated </w:t>
      </w:r>
      <w:r w:rsidR="003346E5" w:rsidRPr="00124465">
        <w:t>IRI</w:t>
      </w:r>
      <w:r w:rsidR="003346E5">
        <w:t>)</w:t>
      </w:r>
      <w:r w:rsidR="003346E5" w:rsidRPr="00124465">
        <w:t xml:space="preserve"> </w:t>
      </w:r>
      <w:r w:rsidR="003346E5">
        <w:t xml:space="preserve">that may be </w:t>
      </w:r>
      <w:r w:rsidR="003346E5" w:rsidRPr="00124465">
        <w:t xml:space="preserve">used to </w:t>
      </w:r>
      <w:r w:rsidR="003346E5">
        <w:t xml:space="preserve">identify </w:t>
      </w:r>
      <w:r w:rsidR="003346E5" w:rsidRPr="00124465">
        <w:t>the entity.</w:t>
      </w:r>
    </w:p>
    <w:p w14:paraId="41D42AE1" w14:textId="06D507FA" w:rsidR="00562406" w:rsidRDefault="00562406" w:rsidP="008F398F">
      <w:pPr>
        <w:pStyle w:val="Paragrafoelenco"/>
        <w:numPr>
          <w:ilvl w:val="0"/>
          <w:numId w:val="32"/>
        </w:numPr>
        <w:spacing w:before="60" w:after="60"/>
        <w:contextualSpacing w:val="0"/>
        <w:jc w:val="both"/>
      </w:pPr>
      <w:r>
        <w:t xml:space="preserve">The </w:t>
      </w:r>
      <w:r>
        <w:rPr>
          <w:b/>
        </w:rPr>
        <w:t>local identifier</w:t>
      </w:r>
      <w:r>
        <w:t xml:space="preserve"> is composed </w:t>
      </w:r>
      <w:ins w:id="25" w:author="David Shotton" w:date="2018-01-19T16:59:00Z">
        <w:r w:rsidR="005C51A1">
          <w:t>of</w:t>
        </w:r>
      </w:ins>
      <w:r>
        <w:t xml:space="preserve"> </w:t>
      </w:r>
      <w:ins w:id="26" w:author="David Shotton" w:date="2018-01-19T16:47:00Z">
        <w:r w:rsidR="00151DDF">
          <w:t xml:space="preserve">a </w:t>
        </w:r>
      </w:ins>
      <w:ins w:id="27" w:author="David Shotton" w:date="2018-01-19T16:44:00Z">
        <w:r w:rsidR="0090398A">
          <w:t xml:space="preserve">prefix consisting of a </w:t>
        </w:r>
      </w:ins>
      <w:r w:rsidR="003709DA">
        <w:t>positive number enclosed between two zeros (e.g. “0420”)</w:t>
      </w:r>
      <w:r>
        <w:t xml:space="preserve"> </w:t>
      </w:r>
      <w:ins w:id="28" w:author="David Shotton" w:date="2018-01-19T16:57:00Z">
        <w:r w:rsidR="00F47980">
          <w:t>followed by</w:t>
        </w:r>
      </w:ins>
      <w:r w:rsidRPr="00124465">
        <w:t xml:space="preserve"> a </w:t>
      </w:r>
      <w:r w:rsidRPr="008F398F">
        <w:rPr>
          <w:i/>
        </w:rPr>
        <w:t>mandatory</w:t>
      </w:r>
      <w:r>
        <w:t xml:space="preserve"> </w:t>
      </w:r>
      <w:r w:rsidR="00946A6E">
        <w:t xml:space="preserve">positive </w:t>
      </w:r>
      <w:r w:rsidRPr="00124465">
        <w:t>number</w:t>
      </w:r>
      <w:r>
        <w:t xml:space="preserve"> </w:t>
      </w:r>
      <w:ins w:id="29" w:author="David Shotton" w:date="2018-01-19T16:45:00Z">
        <w:r w:rsidR="000E3FEC">
          <w:t>(e.g. “23”)</w:t>
        </w:r>
      </w:ins>
      <w:ins w:id="30" w:author="David Shotton" w:date="2018-01-19T16:47:00Z">
        <w:r w:rsidR="00151DDF">
          <w:t xml:space="preserve">, </w:t>
        </w:r>
        <w:r w:rsidR="00151DDF">
          <w:lastRenderedPageBreak/>
          <w:t>which together form</w:t>
        </w:r>
      </w:ins>
      <w:ins w:id="31" w:author="David Shotton" w:date="2018-01-19T16:45:00Z">
        <w:r w:rsidR="000E3FEC">
          <w:t xml:space="preserve"> the local identifier </w:t>
        </w:r>
      </w:ins>
      <w:ins w:id="32" w:author="David Shotton" w:date="2018-01-19T16:57:00Z">
        <w:r w:rsidR="00A576BB">
          <w:t xml:space="preserve">(e.g. </w:t>
        </w:r>
      </w:ins>
      <w:ins w:id="33" w:author="David Shotton" w:date="2018-01-19T16:46:00Z">
        <w:r w:rsidR="000B03E8">
          <w:t>“042023”</w:t>
        </w:r>
      </w:ins>
      <w:ins w:id="34" w:author="David Shotton" w:date="2018-01-19T16:57:00Z">
        <w:r w:rsidR="00A576BB">
          <w:t>)</w:t>
        </w:r>
      </w:ins>
      <w:ins w:id="35" w:author="David Shotton" w:date="2018-01-19T16:46:00Z">
        <w:r w:rsidR="000B03E8">
          <w:t xml:space="preserve">. </w:t>
        </w:r>
      </w:ins>
      <w:r>
        <w:t xml:space="preserve">The </w:t>
      </w:r>
      <w:ins w:id="36" w:author="David Shotton" w:date="2018-01-19T16:47:00Z">
        <w:r w:rsidR="00151DDF">
          <w:t>prefix</w:t>
        </w:r>
      </w:ins>
      <w:ins w:id="37" w:author="David Shotton" w:date="2018-01-19T16:48:00Z">
        <w:r w:rsidR="00151DDF">
          <w:t xml:space="preserve"> </w:t>
        </w:r>
      </w:ins>
      <w:ins w:id="38" w:author="David Shotton" w:date="2018-01-19T17:00:00Z">
        <w:r w:rsidR="00EA4C34">
          <w:t>may be</w:t>
        </w:r>
      </w:ins>
      <w:r>
        <w:t xml:space="preserve"> used </w:t>
      </w:r>
      <w:ins w:id="39" w:author="David Shotton" w:date="2018-01-19T16:51:00Z">
        <w:r w:rsidR="006D4A43">
          <w:t>to identify</w:t>
        </w:r>
      </w:ins>
      <w:r w:rsidR="000B2EE2">
        <w:t xml:space="preserve"> the supplier of </w:t>
      </w:r>
      <w:r>
        <w:t>entit</w:t>
      </w:r>
      <w:r w:rsidR="000B2EE2">
        <w:t>y</w:t>
      </w:r>
      <w:r>
        <w:t xml:space="preserve"> </w:t>
      </w:r>
      <w:ins w:id="40" w:author="David Shotton" w:date="2018-01-19T17:01:00Z">
        <w:r w:rsidR="00A7195C">
          <w:t xml:space="preserve">information </w:t>
        </w:r>
      </w:ins>
      <w:ins w:id="41" w:author="David Shotton" w:date="2018-01-19T17:00:00Z">
        <w:r w:rsidR="00EA4C34">
          <w:t>with</w:t>
        </w:r>
      </w:ins>
      <w:r>
        <w:t xml:space="preserve">in the corpus </w:t>
      </w:r>
      <w:ins w:id="42" w:author="David Shotton" w:date="2018-01-19T16:48:00Z">
        <w:r w:rsidR="00280042">
          <w:t xml:space="preserve">(for example, </w:t>
        </w:r>
      </w:ins>
      <w:r>
        <w:t xml:space="preserve">when a dataset compliant with </w:t>
      </w:r>
      <w:ins w:id="43" w:author="David Shotton" w:date="2018-01-19T16:48:00Z">
        <w:r w:rsidR="00280042">
          <w:t>the OpenCitations Data Model</w:t>
        </w:r>
      </w:ins>
      <w:ins w:id="44" w:author="David Shotton" w:date="2018-01-19T16:53:00Z">
        <w:r w:rsidR="001D1A8A">
          <w:t>,</w:t>
        </w:r>
      </w:ins>
      <w:ins w:id="45" w:author="David Shotton" w:date="2018-01-19T16:48:00Z">
        <w:r w:rsidR="00280042">
          <w:t xml:space="preserve"> </w:t>
        </w:r>
      </w:ins>
      <w:r>
        <w:t>provided by a third party</w:t>
      </w:r>
      <w:ins w:id="46" w:author="David Shotton" w:date="2018-01-19T16:49:00Z">
        <w:r w:rsidR="00280042">
          <w:t xml:space="preserve"> such as </w:t>
        </w:r>
      </w:ins>
      <w:r>
        <w:t>the Linked Books project</w:t>
      </w:r>
      <w:r>
        <w:rPr>
          <w:rStyle w:val="Rimandonotaapidipagina"/>
        </w:rPr>
        <w:footnoteReference w:id="11"/>
      </w:r>
      <w:r>
        <w:t xml:space="preserve"> or the Excite project</w:t>
      </w:r>
      <w:r>
        <w:rPr>
          <w:rStyle w:val="Rimandonotaapidipagina"/>
        </w:rPr>
        <w:footnoteReference w:id="12"/>
      </w:r>
      <w:ins w:id="47" w:author="David Shotton" w:date="2018-01-19T16:53:00Z">
        <w:r w:rsidR="001D1A8A">
          <w:t>,</w:t>
        </w:r>
      </w:ins>
      <w:ins w:id="48" w:author="David Shotton" w:date="2018-01-19T16:50:00Z">
        <w:r w:rsidR="006D4A43">
          <w:t xml:space="preserve"> </w:t>
        </w:r>
      </w:ins>
      <w:ins w:id="49" w:author="David Shotton" w:date="2018-01-19T16:58:00Z">
        <w:r w:rsidR="00A576BB">
          <w:t>is</w:t>
        </w:r>
      </w:ins>
      <w:r>
        <w:t xml:space="preserve"> ingested by the OC</w:t>
      </w:r>
      <w:ins w:id="50" w:author="David Shotton" w:date="2018-01-19T17:08:00Z">
        <w:r w:rsidR="00934DE0">
          <w:t xml:space="preserve">C). </w:t>
        </w:r>
      </w:ins>
      <w:ins w:id="51" w:author="David Shotton" w:date="2018-01-19T17:09:00Z">
        <w:r w:rsidR="00C52D6E">
          <w:t xml:space="preserve">In such a case, that supplier must </w:t>
        </w:r>
        <w:r w:rsidR="00C52D6E" w:rsidRPr="00793CE4">
          <w:rPr>
            <w:i/>
          </w:rPr>
          <w:t>consistently</w:t>
        </w:r>
        <w:r w:rsidR="00C52D6E">
          <w:t xml:space="preserve"> use its assigned prefix for all its local identifiers.  </w:t>
        </w:r>
      </w:ins>
      <w:ins w:id="52" w:author="David Shotton" w:date="2018-01-19T17:08:00Z">
        <w:r w:rsidR="00934DE0">
          <w:t xml:space="preserve">The prefix </w:t>
        </w:r>
      </w:ins>
      <w:ins w:id="53" w:author="David Shotton" w:date="2018-01-19T17:15:00Z">
        <w:r w:rsidR="000311C6">
          <w:t>may be</w:t>
        </w:r>
      </w:ins>
      <w:ins w:id="54" w:author="David Shotton" w:date="2018-01-19T17:08:00Z">
        <w:r w:rsidR="00934DE0">
          <w:t xml:space="preserve"> omitted </w:t>
        </w:r>
        <w:r w:rsidR="00934DE0" w:rsidRPr="00793CE4">
          <w:rPr>
            <w:i/>
          </w:rPr>
          <w:t>only</w:t>
        </w:r>
        <w:r w:rsidR="00934DE0">
          <w:t xml:space="preserve"> in the case of local identifiers for entity information supplied by OpenCitations itself</w:t>
        </w:r>
      </w:ins>
      <w:r w:rsidR="005B72D6">
        <w:rPr>
          <w:rStyle w:val="Rimandonotaapidipagina"/>
        </w:rPr>
        <w:footnoteReference w:id="13"/>
      </w:r>
      <w:ins w:id="69" w:author="David Shotton" w:date="2018-01-19T16:50:00Z">
        <w:r w:rsidR="006D4A43">
          <w:t xml:space="preserve">. </w:t>
        </w:r>
      </w:ins>
      <w:ins w:id="70" w:author="David Shotton" w:date="2018-01-19T16:55:00Z">
        <w:r w:rsidR="004B1E0F">
          <w:t xml:space="preserve">In either case, the local identifier </w:t>
        </w:r>
      </w:ins>
      <w:ins w:id="71" w:author="David Shotton" w:date="2018-01-19T16:58:00Z">
        <w:r w:rsidR="00ED53B9">
          <w:t>must be</w:t>
        </w:r>
        <w:r w:rsidR="00A576BB">
          <w:t xml:space="preserve"> unique </w:t>
        </w:r>
        <w:r w:rsidR="00A576BB" w:rsidRPr="00124465">
          <w:t xml:space="preserve">among </w:t>
        </w:r>
      </w:ins>
      <w:ins w:id="72" w:author="David Shotton" w:date="2018-01-19T17:05:00Z">
        <w:r w:rsidR="007E2D25" w:rsidRPr="002A67A8">
          <w:rPr>
            <w:i/>
          </w:rPr>
          <w:t xml:space="preserve">all </w:t>
        </w:r>
      </w:ins>
      <w:ins w:id="73" w:author="David Shotton" w:date="2018-01-19T16:58:00Z">
        <w:r w:rsidR="00A576BB" w:rsidRPr="00124465">
          <w:t>resources of the same type</w:t>
        </w:r>
      </w:ins>
      <w:ins w:id="74" w:author="David Shotton" w:date="2018-01-19T16:59:00Z">
        <w:r w:rsidR="005C51A1">
          <w:t>.</w:t>
        </w:r>
      </w:ins>
    </w:p>
    <w:p w14:paraId="10897655" w14:textId="23577DC5" w:rsidR="00D12375" w:rsidRDefault="00D12375">
      <w:pPr>
        <w:spacing w:before="60" w:after="60"/>
        <w:jc w:val="both"/>
      </w:pPr>
    </w:p>
    <w:p w14:paraId="00FF54D8" w14:textId="77777777" w:rsidR="00D12375" w:rsidRPr="00124465" w:rsidRDefault="00D12375" w:rsidP="00D12375">
      <w:pPr>
        <w:spacing w:before="60" w:after="60"/>
        <w:jc w:val="both"/>
      </w:pPr>
      <w:r w:rsidRPr="00124465">
        <w:t xml:space="preserve">In addition, the bibliographic entity may have one or more other identifiers assigned </w:t>
      </w:r>
      <w:r>
        <w:t xml:space="preserve">to it </w:t>
      </w:r>
      <w:r w:rsidRPr="00124465">
        <w:t xml:space="preserve">by external third parties: </w:t>
      </w:r>
    </w:p>
    <w:p w14:paraId="358D70DE" w14:textId="5AF44BC3" w:rsidR="00055488" w:rsidRDefault="00D12375" w:rsidP="00835D33">
      <w:pPr>
        <w:pStyle w:val="Paragrafoelenco"/>
        <w:numPr>
          <w:ilvl w:val="0"/>
          <w:numId w:val="32"/>
        </w:numPr>
        <w:spacing w:before="60" w:after="60"/>
        <w:jc w:val="both"/>
      </w:pPr>
      <w:r>
        <w:rPr>
          <w:b/>
        </w:rPr>
        <w:t>I</w:t>
      </w:r>
      <w:r w:rsidRPr="00CA45A3">
        <w:rPr>
          <w:b/>
        </w:rPr>
        <w:t>dentifier</w:t>
      </w:r>
      <w:r w:rsidRPr="00124465">
        <w:t xml:space="preserve"> (short: </w:t>
      </w:r>
      <w:r w:rsidRPr="00CA45A3">
        <w:rPr>
          <w:b/>
        </w:rPr>
        <w:t>id</w:t>
      </w:r>
      <w:r>
        <w:t>)</w:t>
      </w:r>
      <w:r w:rsidRPr="00124465">
        <w:t xml:space="preserve">: an </w:t>
      </w:r>
      <w:r>
        <w:t xml:space="preserve">external </w:t>
      </w:r>
      <w:r w:rsidRPr="00124465">
        <w:t>identifier (e.g. DOI</w:t>
      </w:r>
      <w:r>
        <w:rPr>
          <w:rStyle w:val="Rimandonotaapidipagina"/>
        </w:rPr>
        <w:footnoteReference w:id="14"/>
      </w:r>
      <w:r w:rsidRPr="00124465">
        <w:t>, ORCID</w:t>
      </w:r>
      <w:r>
        <w:rPr>
          <w:rStyle w:val="Rimandonotaapidipagina"/>
        </w:rPr>
        <w:footnoteReference w:id="15"/>
      </w:r>
      <w:r>
        <w:t xml:space="preserve">, </w:t>
      </w:r>
      <w:r w:rsidRPr="00124465">
        <w:t>PubMedID</w:t>
      </w:r>
      <w:r>
        <w:rPr>
          <w:rStyle w:val="Rimandonotaapidipagina"/>
        </w:rPr>
        <w:footnoteReference w:id="16"/>
      </w:r>
      <w:r>
        <w:t xml:space="preserve">, </w:t>
      </w:r>
      <w:r w:rsidR="00E70224">
        <w:t>Open</w:t>
      </w:r>
      <w:r>
        <w:t xml:space="preserve"> Citation Identifier</w:t>
      </w:r>
      <w:r>
        <w:rPr>
          <w:rStyle w:val="Rimandonotaapidipagina"/>
        </w:rPr>
        <w:footnoteReference w:id="17"/>
      </w:r>
      <w:r w:rsidRPr="00124465">
        <w:t xml:space="preserve">) associated with the bibliographic </w:t>
      </w:r>
      <w:r w:rsidR="001D4E52">
        <w:t>entity</w:t>
      </w:r>
      <w:r w:rsidRPr="00124465">
        <w:t>.</w:t>
      </w:r>
      <w:r>
        <w:t xml:space="preserve">  Members of </w:t>
      </w:r>
      <w:r w:rsidR="001D4E52">
        <w:t>this class</w:t>
      </w:r>
      <w:r>
        <w:t xml:space="preserve"> of OCC metadata are themselves given unique corpus identifiers</w:t>
      </w:r>
      <w:r w:rsidR="001D4E52">
        <w:t>, as described above</w:t>
      </w:r>
      <w:ins w:id="75" w:author="David Shotton" w:date="2018-01-19T17:04:00Z">
        <w:r w:rsidR="007E2D25">
          <w:t>, e.g. “id/129”</w:t>
        </w:r>
      </w:ins>
      <w:r w:rsidR="001D4E52">
        <w:t>.</w:t>
      </w:r>
    </w:p>
    <w:p w14:paraId="5F6C4523" w14:textId="77777777" w:rsidR="0051528B" w:rsidRPr="00124465" w:rsidRDefault="0051528B" w:rsidP="008F398F"/>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9796A9"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w:t>
      </w:r>
      <w:r w:rsidR="00A85C1F">
        <w:t xml:space="preserve">their </w:t>
      </w:r>
      <w:r w:rsidR="00AB4E87">
        <w:t>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w:t>
      </w:r>
      <w:ins w:id="76" w:author="David Shotton" w:date="2018-01-19T17:44:00Z">
        <w:r w:rsidR="00DB3F4B">
          <w:t xml:space="preserve"> (</w:t>
        </w:r>
        <w:r w:rsidR="00B92645">
          <w:t xml:space="preserve">except in the case of </w:t>
        </w:r>
        <w:r w:rsidR="00B92645" w:rsidRPr="00E96AA9">
          <w:rPr>
            <w:i/>
          </w:rPr>
          <w:t xml:space="preserve">virtual </w:t>
        </w:r>
        <w:r w:rsidR="00DB3F4B">
          <w:t>entities, described below)</w:t>
        </w:r>
      </w:ins>
      <w:r w:rsidR="002569DD" w:rsidRPr="00124465">
        <w:t xml:space="preserv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r w:rsidRPr="00124465">
        <w:rPr>
          <w:b/>
        </w:rPr>
        <w:t>ca</w:t>
      </w:r>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Possible activities 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5DA35995"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the activity of modifying (</w:t>
      </w:r>
      <w:r w:rsidR="00482223">
        <w:t xml:space="preserve">or </w:t>
      </w:r>
      <w:r w:rsidR="00F209D4" w:rsidRPr="00124465">
        <w:t xml:space="preserve">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4688084D"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different</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lastRenderedPageBreak/>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(e.g. CrossRef)</w:t>
      </w:r>
      <w:r w:rsidR="00DD3F2C" w:rsidRPr="00124465">
        <w:t>.</w:t>
      </w:r>
    </w:p>
    <w:p w14:paraId="1E49FDB8" w14:textId="748B115A" w:rsidR="00983BCE"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r w:rsidRPr="00D77184">
        <w:rPr>
          <w:b/>
        </w:rPr>
        <w:t>cr</w:t>
      </w:r>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62077C34" w14:textId="77777777" w:rsidR="00EC610A" w:rsidRDefault="00EC610A" w:rsidP="00EC610A">
      <w:pPr>
        <w:spacing w:before="60" w:after="60"/>
        <w:jc w:val="both"/>
      </w:pPr>
    </w:p>
    <w:p w14:paraId="5434BF0A" w14:textId="40DE4274" w:rsidR="00EC610A" w:rsidRPr="00124465" w:rsidRDefault="00EC610A" w:rsidP="00EC610A">
      <w:pPr>
        <w:pStyle w:val="Titolo2"/>
        <w:spacing w:before="60" w:after="60"/>
      </w:pPr>
      <w:r>
        <w:t>Virtual entit</w:t>
      </w:r>
      <w:r w:rsidR="00A47A0F">
        <w:t>ies</w:t>
      </w:r>
    </w:p>
    <w:p w14:paraId="70790DE9" w14:textId="7CC66581" w:rsidR="00863AC7" w:rsidDel="00E40792" w:rsidRDefault="00863AC7">
      <w:pPr>
        <w:spacing w:before="60" w:after="60"/>
        <w:jc w:val="both"/>
        <w:rPr>
          <w:ins w:id="77" w:author="David Shotton" w:date="2018-01-19T17:29:00Z"/>
          <w:del w:id="78" w:author="Silvio Peroni" w:date="2018-01-19T22:27:00Z"/>
        </w:rPr>
      </w:pPr>
      <w:ins w:id="79" w:author="David Shotton" w:date="2018-01-19T17:28:00Z">
        <w:r>
          <w:t>B</w:t>
        </w:r>
      </w:ins>
      <w:r w:rsidR="00CF01A3">
        <w:t xml:space="preserve">ibliographic entities can be made available </w:t>
      </w:r>
      <w:ins w:id="80" w:author="David Shotton" w:date="2018-01-19T17:16:00Z">
        <w:r w:rsidR="00D106AB">
          <w:t xml:space="preserve">within </w:t>
        </w:r>
      </w:ins>
      <w:r w:rsidR="00CF01A3">
        <w:t xml:space="preserve">the Corpus as </w:t>
      </w:r>
      <w:r w:rsidR="00CF01A3" w:rsidRPr="008F398F">
        <w:rPr>
          <w:i/>
        </w:rPr>
        <w:t xml:space="preserve">virtual </w:t>
      </w:r>
      <w:ins w:id="81" w:author="David Shotton" w:date="2018-01-19T19:07:00Z">
        <w:r w:rsidR="002E727B" w:rsidRPr="0032169E">
          <w:t>RDF resources</w:t>
        </w:r>
      </w:ins>
      <w:r w:rsidR="00CF01A3">
        <w:t xml:space="preserve">, </w:t>
      </w:r>
      <w:ins w:id="82" w:author="David Shotton" w:date="2018-01-19T17:20:00Z">
        <w:r w:rsidR="006D60A1">
          <w:t xml:space="preserve">by which we mean </w:t>
        </w:r>
      </w:ins>
      <w:r w:rsidR="005F012F">
        <w:t>entities</w:t>
      </w:r>
      <w:r w:rsidR="00CF01A3">
        <w:t xml:space="preserve"> that are obtained (or constructed) on-the-fly</w:t>
      </w:r>
      <w:r w:rsidR="005F012F">
        <w:t>, and</w:t>
      </w:r>
      <w:r w:rsidR="00CF01A3">
        <w:t xml:space="preserve"> only when they are requested (i.e. by accessing their URLs)</w:t>
      </w:r>
      <w:ins w:id="83" w:author="David Shotton" w:date="2018-01-19T17:45:00Z">
        <w:r w:rsidR="00DB3F4B">
          <w:t xml:space="preserve">. </w:t>
        </w:r>
        <w:r w:rsidR="00EA4E17">
          <w:t xml:space="preserve">These are obtained or constructed </w:t>
        </w:r>
      </w:ins>
      <w:r w:rsidR="00CF01A3">
        <w:t xml:space="preserve">by using data related to </w:t>
      </w:r>
      <w:ins w:id="84" w:author="David Shotton" w:date="2018-01-19T17:21:00Z">
        <w:r w:rsidR="008A5D01">
          <w:t xml:space="preserve">other </w:t>
        </w:r>
      </w:ins>
      <w:r w:rsidR="005F012F">
        <w:t>non-virtual</w:t>
      </w:r>
      <w:r w:rsidR="00CF01A3">
        <w:t xml:space="preserve"> </w:t>
      </w:r>
      <w:r w:rsidR="005F012F">
        <w:t>bibliographic entities</w:t>
      </w:r>
      <w:r w:rsidR="00CF01A3">
        <w:t xml:space="preserve"> </w:t>
      </w:r>
      <w:ins w:id="85" w:author="David Shotton" w:date="2018-01-19T17:45:00Z">
        <w:r w:rsidR="00EA4E17">
          <w:t xml:space="preserve">that is already </w:t>
        </w:r>
      </w:ins>
      <w:r w:rsidR="00CF01A3">
        <w:t xml:space="preserve">available </w:t>
      </w:r>
      <w:ins w:id="86" w:author="David Shotton" w:date="2018-01-19T19:08:00Z">
        <w:r w:rsidR="00627426">
          <w:t>with</w:t>
        </w:r>
      </w:ins>
      <w:ins w:id="87" w:author="David Shotton" w:date="2018-01-19T17:42:00Z">
        <w:r w:rsidR="00DF3CEC">
          <w:t xml:space="preserve">in </w:t>
        </w:r>
      </w:ins>
      <w:r w:rsidR="00CF01A3">
        <w:t xml:space="preserve">the OCC. This approach </w:t>
      </w:r>
      <w:ins w:id="88" w:author="David Shotton" w:date="2018-01-19T17:22:00Z">
        <w:r w:rsidR="00C16873">
          <w:t xml:space="preserve">is </w:t>
        </w:r>
      </w:ins>
      <w:ins w:id="89" w:author="David Shotton" w:date="2018-01-19T19:08:00Z">
        <w:r w:rsidR="00627426">
          <w:t xml:space="preserve">optional, and </w:t>
        </w:r>
        <w:r w:rsidR="00704478">
          <w:t xml:space="preserve">is simply </w:t>
        </w:r>
        <w:r w:rsidR="00627426">
          <w:t>to avoid</w:t>
        </w:r>
        <w:r w:rsidR="00704478">
          <w:t xml:space="preserve"> duplication</w:t>
        </w:r>
      </w:ins>
      <w:r w:rsidR="00CF01A3" w:rsidRPr="000608AB">
        <w:t xml:space="preserve"> of information</w:t>
      </w:r>
      <w:ins w:id="90" w:author="David Shotton" w:date="2018-01-19T17:22:00Z">
        <w:r w:rsidR="00C16873">
          <w:t xml:space="preserve"> within the triplestore</w:t>
        </w:r>
        <w:del w:id="91" w:author="Silvio Peroni" w:date="2018-01-19T22:27:00Z">
          <w:r w:rsidR="00C16873" w:rsidDel="00E40792">
            <w:delText>.</w:delText>
          </w:r>
        </w:del>
      </w:ins>
      <w:ins w:id="92" w:author="David Shotton" w:date="2018-01-19T17:23:00Z">
        <w:del w:id="93" w:author="Silvio Peroni" w:date="2018-01-19T22:27:00Z">
          <w:r w:rsidR="001B1ECA" w:rsidDel="00E40792">
            <w:delText xml:space="preserve">  </w:delText>
          </w:r>
        </w:del>
      </w:ins>
    </w:p>
    <w:p w14:paraId="36486F97" w14:textId="5A5A939C" w:rsidR="00516953" w:rsidDel="009D07C2" w:rsidRDefault="00863AC7" w:rsidP="00E40792">
      <w:pPr>
        <w:spacing w:before="60" w:after="60"/>
        <w:jc w:val="both"/>
        <w:rPr>
          <w:ins w:id="94" w:author="David Shotton" w:date="2018-01-19T17:50:00Z"/>
          <w:del w:id="95" w:author="Silvio Peroni" w:date="2018-01-19T22:28:00Z"/>
        </w:rPr>
      </w:pPr>
      <w:ins w:id="96" w:author="David Shotton" w:date="2018-01-19T17:29:00Z">
        <w:del w:id="97" w:author="Silvio Peroni" w:date="2018-01-19T22:27:00Z">
          <w:r w:rsidDel="00E40792">
            <w:delText xml:space="preserve">To date (January 2018), the only </w:delText>
          </w:r>
        </w:del>
      </w:ins>
      <w:ins w:id="98" w:author="David Shotton" w:date="2018-01-19T17:30:00Z">
        <w:del w:id="99" w:author="Silvio Peroni" w:date="2018-01-19T22:27:00Z">
          <w:r w:rsidR="001E2BEF" w:rsidDel="00E40792">
            <w:delText xml:space="preserve">type of </w:delText>
          </w:r>
        </w:del>
      </w:ins>
      <w:ins w:id="100" w:author="David Shotton" w:date="2018-01-19T17:29:00Z">
        <w:del w:id="101" w:author="Silvio Peroni" w:date="2018-01-19T22:27:00Z">
          <w:r w:rsidDel="00E40792">
            <w:delText>virtual entit</w:delText>
          </w:r>
        </w:del>
      </w:ins>
      <w:ins w:id="102" w:author="David Shotton" w:date="2018-01-19T17:30:00Z">
        <w:del w:id="103" w:author="Silvio Peroni" w:date="2018-01-19T22:27:00Z">
          <w:r w:rsidR="001E2BEF" w:rsidDel="00E40792">
            <w:delText>y</w:delText>
          </w:r>
        </w:del>
      </w:ins>
      <w:ins w:id="104" w:author="David Shotton" w:date="2018-01-19T17:29:00Z">
        <w:del w:id="105" w:author="Silvio Peroni" w:date="2018-01-19T22:27:00Z">
          <w:r w:rsidDel="00E40792">
            <w:delText xml:space="preserve"> within the corpus </w:delText>
          </w:r>
        </w:del>
      </w:ins>
      <w:ins w:id="106" w:author="David Shotton" w:date="2018-01-19T17:30:00Z">
        <w:del w:id="107" w:author="Silvio Peroni" w:date="2018-01-19T22:27:00Z">
          <w:r w:rsidR="001E2BEF" w:rsidDel="00E40792">
            <w:delText xml:space="preserve">is the </w:delText>
          </w:r>
          <w:r w:rsidR="001E2BEF" w:rsidDel="00E40792">
            <w:rPr>
              <w:b/>
            </w:rPr>
            <w:delText>Citation</w:delText>
          </w:r>
          <w:r w:rsidR="001E2BEF" w:rsidRPr="00124465" w:rsidDel="00E40792">
            <w:delText xml:space="preserve"> (short: </w:delText>
          </w:r>
          <w:r w:rsidR="001E2BEF" w:rsidRPr="00AB5021" w:rsidDel="00E40792">
            <w:rPr>
              <w:b/>
            </w:rPr>
            <w:delText>ci</w:delText>
          </w:r>
          <w:r w:rsidR="001E2BEF" w:rsidDel="00E40792">
            <w:delText xml:space="preserve">), </w:delText>
          </w:r>
        </w:del>
      </w:ins>
      <w:ins w:id="108" w:author="David Shotton" w:date="2018-01-19T19:09:00Z">
        <w:del w:id="109" w:author="Silvio Peroni" w:date="2018-01-19T22:27:00Z">
          <w:r w:rsidR="00704478" w:rsidDel="00E40792">
            <w:delText xml:space="preserve">instances of </w:delText>
          </w:r>
        </w:del>
      </w:ins>
      <w:ins w:id="110" w:author="David Shotton" w:date="2018-01-19T17:30:00Z">
        <w:del w:id="111" w:author="Silvio Peroni" w:date="2018-01-19T22:27:00Z">
          <w:r w:rsidR="001E2BEF" w:rsidDel="00E40792">
            <w:delText xml:space="preserve">which </w:delText>
          </w:r>
        </w:del>
      </w:ins>
      <w:ins w:id="112" w:author="David Shotton" w:date="2018-01-19T19:09:00Z">
        <w:del w:id="113" w:author="Silvio Peroni" w:date="2018-01-19T22:27:00Z">
          <w:r w:rsidR="006625BA" w:rsidDel="00E40792">
            <w:delText>are</w:delText>
          </w:r>
        </w:del>
      </w:ins>
      <w:ins w:id="114" w:author="David Shotton" w:date="2018-01-19T17:30:00Z">
        <w:del w:id="115" w:author="Silvio Peroni" w:date="2018-01-19T22:27:00Z">
          <w:r w:rsidR="001E2BEF" w:rsidDel="00E40792">
            <w:delText xml:space="preserve"> co</w:delText>
          </w:r>
        </w:del>
      </w:ins>
      <w:ins w:id="116" w:author="David Shotton" w:date="2018-01-19T17:33:00Z">
        <w:del w:id="117" w:author="Silvio Peroni" w:date="2018-01-19T22:27:00Z">
          <w:r w:rsidR="00683C92" w:rsidDel="00E40792">
            <w:delText xml:space="preserve">nstructed on-the-fly from </w:delText>
          </w:r>
        </w:del>
      </w:ins>
      <w:ins w:id="118" w:author="David Shotton" w:date="2018-01-19T17:35:00Z">
        <w:del w:id="119" w:author="Silvio Peroni" w:date="2018-01-19T22:27:00Z">
          <w:r w:rsidR="00EA7B5A" w:rsidDel="00E40792">
            <w:delText xml:space="preserve">information held about the citing and cited </w:delText>
          </w:r>
          <w:r w:rsidR="00E10186" w:rsidRPr="002E2F16" w:rsidDel="00E40792">
            <w:delText>bibliographic resources</w:delText>
          </w:r>
        </w:del>
      </w:ins>
      <w:r w:rsidR="00791B7E">
        <w:rPr>
          <w:rStyle w:val="Rimandonotaapidipagina"/>
        </w:rPr>
        <w:footnoteReference w:id="18"/>
      </w:r>
      <w:r w:rsidR="00791B7E">
        <w:t>.</w:t>
      </w:r>
      <w:r w:rsidR="009D27EB">
        <w:t xml:space="preserve"> </w:t>
      </w:r>
    </w:p>
    <w:p w14:paraId="6B161B13" w14:textId="61BD0905" w:rsidR="00516953" w:rsidRPr="00793CE4" w:rsidRDefault="00516953" w:rsidP="00516953">
      <w:pPr>
        <w:spacing w:before="60" w:after="60"/>
        <w:jc w:val="both"/>
        <w:rPr>
          <w:ins w:id="219" w:author="David Shotton" w:date="2018-01-19T17:50:00Z"/>
          <w:rFonts w:ascii="Optima" w:hAnsi="Optima"/>
          <w:color w:val="24292E"/>
        </w:rPr>
      </w:pPr>
      <w:ins w:id="220" w:author="David Shotton" w:date="2018-01-19T17:50:00Z">
        <w:del w:id="221" w:author="Silvio Peroni" w:date="2018-01-19T22:28:00Z">
          <w:r w:rsidRPr="00793CE4" w:rsidDel="009D07C2">
            <w:delText>Because we do not separately store these virtual entities either with</w:delText>
          </w:r>
          <w:r w:rsidRPr="00793CE4" w:rsidDel="009D07C2">
            <w:rPr>
              <w:color w:val="24292E"/>
            </w:rPr>
            <w:delText xml:space="preserve">in the Corpus triplestore or within its data dumps, </w:delText>
          </w:r>
          <w:r w:rsidRPr="00793CE4" w:rsidDel="009D07C2">
            <w:delText>they cannot be directly queried by means of the OCC SPARQL end-point. However, the data associated with a virtual entity can be obtained by means of the usual content-negotiation mechanism by accessing its URL (defined below).</w:delText>
          </w:r>
          <w:r w:rsidDel="009D07C2">
            <w:delText xml:space="preserve">  </w:delText>
          </w:r>
        </w:del>
      </w:ins>
    </w:p>
    <w:p w14:paraId="4A1996DF" w14:textId="61155A63" w:rsidR="00516953" w:rsidRPr="00AF587D" w:rsidRDefault="00516953" w:rsidP="00516953">
      <w:pPr>
        <w:spacing w:before="60" w:after="60"/>
        <w:jc w:val="both"/>
        <w:rPr>
          <w:ins w:id="222" w:author="David Shotton" w:date="2018-01-19T17:50:00Z"/>
          <w:rPrChange w:id="223" w:author="Silvio Peroni" w:date="2018-01-19T22:29:00Z">
            <w:rPr>
              <w:ins w:id="224" w:author="David Shotton" w:date="2018-01-19T17:50:00Z"/>
              <w:highlight w:val="yellow"/>
            </w:rPr>
          </w:rPrChange>
        </w:rPr>
      </w:pPr>
      <w:commentRangeStart w:id="225"/>
      <w:ins w:id="226" w:author="David Shotton" w:date="2018-01-19T17:50:00Z">
        <w:del w:id="227" w:author="Silvio Peroni" w:date="2018-01-19T22:04:00Z">
          <w:r w:rsidRPr="00AF587D" w:rsidDel="00177A2B">
            <w:rPr>
              <w:rPrChange w:id="228" w:author="Silvio Peroni" w:date="2018-01-19T22:29:00Z">
                <w:rPr>
                  <w:highlight w:val="yellow"/>
                </w:rPr>
              </w:rPrChange>
            </w:rPr>
            <w:delText xml:space="preserve">For third parties using the OpenCitations Data Model, it should be explicitly stated that if any other aforementioned class of bibliographic entity is to be treated as a </w:delText>
          </w:r>
          <w:r w:rsidRPr="00AF587D" w:rsidDel="00177A2B">
            <w:rPr>
              <w:i/>
              <w:rPrChange w:id="229" w:author="Silvio Peroni" w:date="2018-01-19T22:29:00Z">
                <w:rPr>
                  <w:i/>
                  <w:highlight w:val="yellow"/>
                </w:rPr>
              </w:rPrChange>
            </w:rPr>
            <w:delText xml:space="preserve">virtual </w:delText>
          </w:r>
          <w:r w:rsidRPr="00AF587D" w:rsidDel="00177A2B">
            <w:rPr>
              <w:rPrChange w:id="230" w:author="Silvio Peroni" w:date="2018-01-19T22:29:00Z">
                <w:rPr>
                  <w:highlight w:val="yellow"/>
                </w:rPr>
              </w:rPrChange>
            </w:rPr>
            <w:delText xml:space="preserve">entity, this must be explicitly declared. </w:delText>
          </w:r>
        </w:del>
        <w:r w:rsidRPr="00AF587D">
          <w:rPr>
            <w:rPrChange w:id="231" w:author="Silvio Peroni" w:date="2018-01-19T22:29:00Z">
              <w:rPr>
                <w:highlight w:val="yellow"/>
              </w:rPr>
            </w:rPrChange>
          </w:rPr>
          <w:t>In particular, the following rules hold for each virtual entity:</w:t>
        </w:r>
      </w:ins>
    </w:p>
    <w:p w14:paraId="52BDC34D" w14:textId="55C68099" w:rsidR="00516953" w:rsidRPr="00AF587D" w:rsidRDefault="00516953" w:rsidP="00516953">
      <w:pPr>
        <w:pStyle w:val="Paragrafoelenco"/>
        <w:numPr>
          <w:ilvl w:val="0"/>
          <w:numId w:val="33"/>
        </w:numPr>
        <w:spacing w:before="60" w:after="60"/>
        <w:jc w:val="both"/>
        <w:rPr>
          <w:ins w:id="232" w:author="David Shotton" w:date="2018-01-19T17:50:00Z"/>
          <w:rPrChange w:id="233" w:author="Silvio Peroni" w:date="2018-01-19T22:29:00Z">
            <w:rPr>
              <w:ins w:id="234" w:author="David Shotton" w:date="2018-01-19T17:50:00Z"/>
              <w:highlight w:val="yellow"/>
            </w:rPr>
          </w:rPrChange>
        </w:rPr>
      </w:pPr>
      <w:ins w:id="235" w:author="David Shotton" w:date="2018-01-19T17:50:00Z">
        <w:r w:rsidRPr="00AF587D">
          <w:rPr>
            <w:rPrChange w:id="236" w:author="Silvio Peroni" w:date="2018-01-19T22:29:00Z">
              <w:rPr>
                <w:highlight w:val="yellow"/>
              </w:rPr>
            </w:rPrChange>
          </w:rPr>
          <w:t xml:space="preserve">It does </w:t>
        </w:r>
      </w:ins>
      <w:ins w:id="237" w:author="Silvio Peroni" w:date="2018-01-21T17:02:00Z">
        <w:r w:rsidR="00017963">
          <w:t xml:space="preserve">not </w:t>
        </w:r>
      </w:ins>
      <w:ins w:id="238" w:author="David Shotton" w:date="2018-01-19T17:50:00Z">
        <w:del w:id="239" w:author="Silvio Peroni" w:date="2018-01-21T16:55:00Z">
          <w:r w:rsidRPr="00AF587D" w:rsidDel="0000770E">
            <w:rPr>
              <w:rPrChange w:id="240" w:author="Silvio Peroni" w:date="2018-01-19T22:29:00Z">
                <w:rPr>
                  <w:highlight w:val="yellow"/>
                </w:rPr>
              </w:rPrChange>
            </w:rPr>
            <w:delText>not have</w:delText>
          </w:r>
        </w:del>
      </w:ins>
      <w:ins w:id="241" w:author="Silvio Peroni" w:date="2018-01-21T16:55:00Z">
        <w:r w:rsidR="0000770E">
          <w:t>specif</w:t>
        </w:r>
      </w:ins>
      <w:ins w:id="242" w:author="Silvio Peroni" w:date="2018-01-21T17:02:00Z">
        <w:r w:rsidR="00017963">
          <w:t>y</w:t>
        </w:r>
      </w:ins>
      <w:ins w:id="243" w:author="David Shotton" w:date="2018-01-19T17:50:00Z">
        <w:r w:rsidRPr="00AF587D">
          <w:rPr>
            <w:rPrChange w:id="244" w:author="Silvio Peroni" w:date="2018-01-19T22:29:00Z">
              <w:rPr>
                <w:highlight w:val="yellow"/>
              </w:rPr>
            </w:rPrChange>
          </w:rPr>
          <w:t xml:space="preserve"> </w:t>
        </w:r>
        <w:del w:id="245" w:author="Silvio Peroni" w:date="2018-01-21T16:55:00Z">
          <w:r w:rsidRPr="00AF587D" w:rsidDel="0000770E">
            <w:rPr>
              <w:rPrChange w:id="246" w:author="Silvio Peroni" w:date="2018-01-19T22:29:00Z">
                <w:rPr>
                  <w:highlight w:val="yellow"/>
                </w:rPr>
              </w:rPrChange>
            </w:rPr>
            <w:delText xml:space="preserve">any associated </w:delText>
          </w:r>
        </w:del>
        <w:r w:rsidRPr="00AF587D">
          <w:rPr>
            <w:rPrChange w:id="247" w:author="Silvio Peroni" w:date="2018-01-19T22:29:00Z">
              <w:rPr>
                <w:highlight w:val="yellow"/>
              </w:rPr>
            </w:rPrChange>
          </w:rPr>
          <w:t xml:space="preserve">provenance </w:t>
        </w:r>
        <w:del w:id="248" w:author="Silvio Peroni" w:date="2018-01-21T16:55:00Z">
          <w:r w:rsidRPr="00AF587D" w:rsidDel="0000770E">
            <w:rPr>
              <w:rPrChange w:id="249" w:author="Silvio Peroni" w:date="2018-01-19T22:29:00Z">
                <w:rPr>
                  <w:highlight w:val="yellow"/>
                </w:rPr>
              </w:rPrChange>
            </w:rPr>
            <w:delText>metadata</w:delText>
          </w:r>
        </w:del>
      </w:ins>
      <w:ins w:id="250" w:author="Silvio Peroni" w:date="2018-01-21T16:55:00Z">
        <w:r w:rsidR="0000770E">
          <w:t>information</w:t>
        </w:r>
      </w:ins>
      <w:ins w:id="251" w:author="David Shotton" w:date="2018-01-19T17:50:00Z">
        <w:r w:rsidRPr="00AF587D">
          <w:rPr>
            <w:rPrChange w:id="252" w:author="Silvio Peroni" w:date="2018-01-19T22:29:00Z">
              <w:rPr>
                <w:highlight w:val="yellow"/>
              </w:rPr>
            </w:rPrChange>
          </w:rPr>
          <w:t xml:space="preserve"> </w:t>
        </w:r>
        <w:del w:id="253" w:author="Silvio Peroni" w:date="2018-01-21T16:55:00Z">
          <w:r w:rsidRPr="00AF587D" w:rsidDel="0000770E">
            <w:rPr>
              <w:rPrChange w:id="254" w:author="Silvio Peroni" w:date="2018-01-19T22:29:00Z">
                <w:rPr>
                  <w:highlight w:val="yellow"/>
                </w:rPr>
              </w:rPrChange>
            </w:rPr>
            <w:delText>(</w:delText>
          </w:r>
        </w:del>
        <w:r w:rsidRPr="00AF587D">
          <w:rPr>
            <w:rPrChange w:id="255" w:author="Silvio Peroni" w:date="2018-01-19T22:29:00Z">
              <w:rPr>
                <w:highlight w:val="yellow"/>
              </w:rPr>
            </w:rPrChange>
          </w:rPr>
          <w:t>as defined in the previous section</w:t>
        </w:r>
      </w:ins>
      <w:ins w:id="256" w:author="Silvio Peroni" w:date="2018-01-21T16:55:00Z">
        <w:r w:rsidR="0000770E">
          <w:t xml:space="preserve">, but it contains direct links to the agent responsible for its creation and </w:t>
        </w:r>
      </w:ins>
      <w:ins w:id="257" w:author="Silvio Peroni" w:date="2018-01-21T17:03:00Z">
        <w:r w:rsidR="00E511DE">
          <w:t xml:space="preserve">to </w:t>
        </w:r>
      </w:ins>
      <w:ins w:id="258" w:author="Silvio Peroni" w:date="2018-01-21T16:55:00Z">
        <w:r w:rsidR="0000770E">
          <w:t>the</w:t>
        </w:r>
      </w:ins>
      <w:ins w:id="259" w:author="Silvio Peroni" w:date="2018-01-21T16:56:00Z">
        <w:r w:rsidR="0000770E">
          <w:t xml:space="preserve"> source </w:t>
        </w:r>
      </w:ins>
      <w:ins w:id="260" w:author="Silvio Peroni" w:date="2018-01-21T17:03:00Z">
        <w:r w:rsidR="00CC12EF">
          <w:t>data</w:t>
        </w:r>
        <w:r w:rsidR="002F33B6">
          <w:t xml:space="preserve"> used for constructing it</w:t>
        </w:r>
      </w:ins>
      <w:ins w:id="261" w:author="David Shotton" w:date="2018-01-19T17:50:00Z">
        <w:del w:id="262" w:author="Silvio Peroni" w:date="2018-01-21T16:55:00Z">
          <w:r w:rsidRPr="00AF587D" w:rsidDel="0000770E">
            <w:rPr>
              <w:rPrChange w:id="263" w:author="Silvio Peroni" w:date="2018-01-19T22:29:00Z">
                <w:rPr>
                  <w:highlight w:val="yellow"/>
                </w:rPr>
              </w:rPrChange>
            </w:rPr>
            <w:delText>)</w:delText>
          </w:r>
        </w:del>
        <w:r w:rsidRPr="00AF587D">
          <w:rPr>
            <w:rPrChange w:id="264" w:author="Silvio Peroni" w:date="2018-01-19T22:29:00Z">
              <w:rPr>
                <w:highlight w:val="yellow"/>
              </w:rPr>
            </w:rPrChange>
          </w:rPr>
          <w:t>;</w:t>
        </w:r>
      </w:ins>
    </w:p>
    <w:p w14:paraId="54FA3617" w14:textId="6E1E4486" w:rsidR="00516953" w:rsidRPr="00AF587D" w:rsidRDefault="00516953" w:rsidP="00516953">
      <w:pPr>
        <w:pStyle w:val="Paragrafoelenco"/>
        <w:numPr>
          <w:ilvl w:val="0"/>
          <w:numId w:val="33"/>
        </w:numPr>
        <w:spacing w:before="60" w:after="60"/>
        <w:jc w:val="both"/>
        <w:rPr>
          <w:ins w:id="265" w:author="David Shotton" w:date="2018-01-19T17:50:00Z"/>
          <w:rPrChange w:id="266" w:author="Silvio Peroni" w:date="2018-01-19T22:29:00Z">
            <w:rPr>
              <w:ins w:id="267" w:author="David Shotton" w:date="2018-01-19T17:50:00Z"/>
              <w:highlight w:val="yellow"/>
            </w:rPr>
          </w:rPrChange>
        </w:rPr>
      </w:pPr>
      <w:ins w:id="268" w:author="David Shotton" w:date="2018-01-19T17:50:00Z">
        <w:r w:rsidRPr="00AF587D">
          <w:rPr>
            <w:rPrChange w:id="269" w:author="Silvio Peroni" w:date="2018-01-19T22:29:00Z">
              <w:rPr>
                <w:highlight w:val="yellow"/>
              </w:rPr>
            </w:rPrChange>
          </w:rPr>
          <w:t>Its local identifier may not follow the usual structure provided for the bibliographic entities, and</w:t>
        </w:r>
        <w:r w:rsidR="00CE6F53" w:rsidRPr="00AF587D">
          <w:rPr>
            <w:rPrChange w:id="270" w:author="Silvio Peroni" w:date="2018-01-19T22:29:00Z">
              <w:rPr>
                <w:highlight w:val="yellow"/>
              </w:rPr>
            </w:rPrChange>
          </w:rPr>
          <w:t xml:space="preserve"> it may be defined according</w:t>
        </w:r>
        <w:r w:rsidRPr="00AF587D">
          <w:rPr>
            <w:rPrChange w:id="271" w:author="Silvio Peroni" w:date="2018-01-19T22:29:00Z">
              <w:rPr>
                <w:highlight w:val="yellow"/>
              </w:rPr>
            </w:rPrChange>
          </w:rPr>
          <w:t xml:space="preserve"> to specific and </w:t>
        </w:r>
        <w:r w:rsidRPr="00AF587D">
          <w:rPr>
            <w:i/>
            <w:rPrChange w:id="272" w:author="Silvio Peroni" w:date="2018-01-19T22:29:00Z">
              <w:rPr>
                <w:i/>
                <w:highlight w:val="yellow"/>
              </w:rPr>
            </w:rPrChange>
          </w:rPr>
          <w:t>ad hoc</w:t>
        </w:r>
        <w:r w:rsidRPr="00AF587D">
          <w:rPr>
            <w:rPrChange w:id="273" w:author="Silvio Peroni" w:date="2018-01-19T22:29:00Z">
              <w:rPr>
                <w:highlight w:val="yellow"/>
              </w:rPr>
            </w:rPrChange>
          </w:rPr>
          <w:t xml:space="preserve"> rules;</w:t>
        </w:r>
      </w:ins>
    </w:p>
    <w:p w14:paraId="1DF9F762" w14:textId="68FCF99A" w:rsidR="00516953" w:rsidRPr="00AF587D" w:rsidRDefault="00516953" w:rsidP="00516953">
      <w:pPr>
        <w:pStyle w:val="Paragrafoelenco"/>
        <w:numPr>
          <w:ilvl w:val="0"/>
          <w:numId w:val="33"/>
        </w:numPr>
        <w:spacing w:before="60" w:after="60"/>
        <w:jc w:val="both"/>
        <w:rPr>
          <w:ins w:id="274" w:author="David Shotton" w:date="2018-01-19T17:50:00Z"/>
          <w:rPrChange w:id="275" w:author="Silvio Peroni" w:date="2018-01-19T22:29:00Z">
            <w:rPr>
              <w:ins w:id="276" w:author="David Shotton" w:date="2018-01-19T17:50:00Z"/>
              <w:highlight w:val="yellow"/>
            </w:rPr>
          </w:rPrChange>
        </w:rPr>
      </w:pPr>
      <w:ins w:id="277" w:author="David Shotton" w:date="2018-01-19T17:50:00Z">
        <w:r w:rsidRPr="00AF587D">
          <w:rPr>
            <w:rPrChange w:id="278" w:author="Silvio Peroni" w:date="2018-01-19T22:29:00Z">
              <w:rPr>
                <w:highlight w:val="yellow"/>
              </w:rPr>
            </w:rPrChange>
          </w:rPr>
          <w:t>Its URL is clearly distinguishable from those used for non-virtual bibliographic entities (see the following section</w:t>
        </w:r>
      </w:ins>
      <w:ins w:id="279" w:author="David Shotton" w:date="2018-01-19T19:11:00Z">
        <w:r w:rsidR="00CE6F53" w:rsidRPr="00AF587D">
          <w:rPr>
            <w:rPrChange w:id="280" w:author="Silvio Peroni" w:date="2018-01-19T22:29:00Z">
              <w:rPr>
                <w:highlight w:val="yellow"/>
              </w:rPr>
            </w:rPrChange>
          </w:rPr>
          <w:t xml:space="preserve"> defining URLs</w:t>
        </w:r>
      </w:ins>
      <w:ins w:id="281" w:author="David Shotton" w:date="2018-01-19T17:50:00Z">
        <w:r w:rsidRPr="00AF587D">
          <w:rPr>
            <w:rPrChange w:id="282" w:author="Silvio Peroni" w:date="2018-01-19T22:29:00Z">
              <w:rPr>
                <w:highlight w:val="yellow"/>
              </w:rPr>
            </w:rPrChange>
          </w:rPr>
          <w:t>).</w:t>
        </w:r>
      </w:ins>
      <w:commentRangeEnd w:id="225"/>
      <w:r w:rsidR="00932723" w:rsidRPr="00AF587D">
        <w:rPr>
          <w:rStyle w:val="Rimandocommento"/>
        </w:rPr>
        <w:commentReference w:id="225"/>
      </w:r>
    </w:p>
    <w:p w14:paraId="19943B14" w14:textId="77777777" w:rsidR="00516953" w:rsidRPr="00AF587D" w:rsidDel="00AD6B44" w:rsidRDefault="00516953" w:rsidP="00516953">
      <w:pPr>
        <w:spacing w:before="60" w:after="60"/>
        <w:jc w:val="both"/>
        <w:rPr>
          <w:ins w:id="283" w:author="David Shotton" w:date="2018-01-19T17:50:00Z"/>
          <w:del w:id="284" w:author="Silvio Peroni" w:date="2018-01-19T22:09:00Z"/>
          <w:rPrChange w:id="285" w:author="Silvio Peroni" w:date="2018-01-19T22:29:00Z">
            <w:rPr>
              <w:ins w:id="286" w:author="David Shotton" w:date="2018-01-19T17:50:00Z"/>
              <w:del w:id="287" w:author="Silvio Peroni" w:date="2018-01-19T22:09:00Z"/>
              <w:highlight w:val="yellow"/>
            </w:rPr>
          </w:rPrChange>
        </w:rPr>
      </w:pPr>
    </w:p>
    <w:p w14:paraId="21DF9B08" w14:textId="5D55C158" w:rsidR="00516953" w:rsidRPr="00AF587D" w:rsidDel="00AD6B44" w:rsidRDefault="00516953" w:rsidP="00516953">
      <w:pPr>
        <w:spacing w:before="60" w:after="60"/>
        <w:jc w:val="both"/>
        <w:rPr>
          <w:ins w:id="288" w:author="David Shotton" w:date="2018-01-19T17:50:00Z"/>
          <w:del w:id="289" w:author="Silvio Peroni" w:date="2018-01-19T22:09:00Z"/>
          <w:rPrChange w:id="290" w:author="Silvio Peroni" w:date="2018-01-19T22:29:00Z">
            <w:rPr>
              <w:ins w:id="291" w:author="David Shotton" w:date="2018-01-19T17:50:00Z"/>
              <w:del w:id="292" w:author="Silvio Peroni" w:date="2018-01-19T22:09:00Z"/>
              <w:highlight w:val="yellow"/>
            </w:rPr>
          </w:rPrChange>
        </w:rPr>
      </w:pPr>
      <w:ins w:id="293" w:author="David Shotton" w:date="2018-01-19T17:50:00Z">
        <w:del w:id="294" w:author="Silvio Peroni" w:date="2018-01-19T22:09:00Z">
          <w:r w:rsidRPr="00AF587D" w:rsidDel="00AD6B44">
            <w:rPr>
              <w:rPrChange w:id="295" w:author="Silvio Peroni" w:date="2018-01-19T22:29:00Z">
                <w:rPr>
                  <w:highlight w:val="yellow"/>
                </w:rPr>
              </w:rPrChange>
            </w:rPr>
            <w:delText>A supplier of data compliant with the OpenCitations Metadata Model may freely choose whether to set some bibliographic entities as virtual entities</w:delText>
          </w:r>
        </w:del>
      </w:ins>
    </w:p>
    <w:p w14:paraId="7FD38CA3" w14:textId="5FBBFD65" w:rsidR="00743A9F" w:rsidRDefault="002077C4" w:rsidP="00743A9F">
      <w:pPr>
        <w:spacing w:before="60" w:after="60"/>
        <w:jc w:val="both"/>
      </w:pPr>
      <w:ins w:id="296" w:author="David Shotton" w:date="2018-01-19T17:49:00Z">
        <w:del w:id="297" w:author="Silvio Peroni" w:date="2018-01-19T22:09:00Z">
          <w:r w:rsidRPr="00AF587D" w:rsidDel="00AD6B44">
            <w:rPr>
              <w:rPrChange w:id="298" w:author="Silvio Peroni" w:date="2018-01-19T22:29:00Z">
                <w:rPr>
                  <w:highlight w:val="yellow"/>
                </w:rPr>
              </w:rPrChange>
            </w:rPr>
            <w:delText xml:space="preserve">In such cases, </w:delText>
          </w:r>
        </w:del>
      </w:ins>
      <w:del w:id="299" w:author="Silvio Peroni" w:date="2018-01-19T22:09:00Z">
        <w:r w:rsidR="009D27EB" w:rsidRPr="00AF587D" w:rsidDel="00AD6B44">
          <w:rPr>
            <w:rPrChange w:id="300" w:author="Silvio Peroni" w:date="2018-01-19T22:29:00Z">
              <w:rPr>
                <w:highlight w:val="yellow"/>
              </w:rPr>
            </w:rPrChange>
          </w:rPr>
          <w:delText>Of course, in case some virtual entity is used, the supplier should make available</w:delText>
        </w:r>
      </w:del>
      <w:ins w:id="301" w:author="David Shotton" w:date="2018-01-19T17:49:00Z">
        <w:del w:id="302" w:author="Silvio Peroni" w:date="2018-01-19T22:09:00Z">
          <w:r w:rsidRPr="00AF587D" w:rsidDel="00AD6B44">
            <w:rPr>
              <w:rPrChange w:id="303" w:author="Silvio Peroni" w:date="2018-01-19T22:29:00Z">
                <w:rPr>
                  <w:highlight w:val="yellow"/>
                </w:rPr>
              </w:rPrChange>
            </w:rPr>
            <w:delText>ensure</w:delText>
          </w:r>
        </w:del>
      </w:ins>
      <w:del w:id="304" w:author="Silvio Peroni" w:date="2018-01-19T22:09:00Z">
        <w:r w:rsidR="009D27EB" w:rsidRPr="00AF587D" w:rsidDel="00AD6B44">
          <w:rPr>
            <w:rPrChange w:id="305" w:author="Silvio Peroni" w:date="2018-01-19T22:29:00Z">
              <w:rPr>
                <w:highlight w:val="yellow"/>
              </w:rPr>
            </w:rPrChange>
          </w:rPr>
          <w:delText xml:space="preserve"> appropriate mechanisms </w:delText>
        </w:r>
      </w:del>
      <w:ins w:id="306" w:author="David Shotton" w:date="2018-01-19T17:49:00Z">
        <w:del w:id="307" w:author="Silvio Peroni" w:date="2018-01-19T22:09:00Z">
          <w:r w:rsidR="00516953" w:rsidRPr="00AF587D" w:rsidDel="00AD6B44">
            <w:rPr>
              <w:rPrChange w:id="308" w:author="Silvio Peroni" w:date="2018-01-19T22:29:00Z">
                <w:rPr>
                  <w:highlight w:val="yellow"/>
                </w:rPr>
              </w:rPrChange>
            </w:rPr>
            <w:delText xml:space="preserve">are available </w:delText>
          </w:r>
        </w:del>
      </w:ins>
      <w:del w:id="309" w:author="Silvio Peroni" w:date="2018-01-19T22:09:00Z">
        <w:r w:rsidR="009D27EB" w:rsidRPr="00AF587D" w:rsidDel="00AD6B44">
          <w:rPr>
            <w:rPrChange w:id="310" w:author="Silvio Peroni" w:date="2018-01-19T22:29:00Z">
              <w:rPr>
                <w:highlight w:val="yellow"/>
              </w:rPr>
            </w:rPrChange>
          </w:rPr>
          <w:delText xml:space="preserve">to retrieve the </w:delText>
        </w:r>
      </w:del>
      <w:ins w:id="311" w:author="David Shotton" w:date="2018-01-19T18:47:00Z">
        <w:del w:id="312" w:author="Silvio Peroni" w:date="2018-01-19T22:09:00Z">
          <w:r w:rsidR="00D05E9F" w:rsidRPr="00AF587D" w:rsidDel="00AD6B44">
            <w:rPr>
              <w:rPrChange w:id="313" w:author="Silvio Peroni" w:date="2018-01-19T22:29:00Z">
                <w:rPr>
                  <w:highlight w:val="yellow"/>
                </w:rPr>
              </w:rPrChange>
            </w:rPr>
            <w:delText>meta</w:delText>
          </w:r>
        </w:del>
      </w:ins>
      <w:del w:id="314" w:author="Silvio Peroni" w:date="2018-01-19T22:09:00Z">
        <w:r w:rsidR="009D27EB" w:rsidRPr="00AF587D" w:rsidDel="00AD6B44">
          <w:rPr>
            <w:rPrChange w:id="315" w:author="Silvio Peroni" w:date="2018-01-19T22:29:00Z">
              <w:rPr>
                <w:highlight w:val="yellow"/>
              </w:rPr>
            </w:rPrChange>
          </w:rPr>
          <w:delText xml:space="preserve">data that are </w:delText>
        </w:r>
      </w:del>
      <w:ins w:id="316" w:author="David Shotton" w:date="2018-01-19T17:49:00Z">
        <w:del w:id="317" w:author="Silvio Peroni" w:date="2018-01-19T22:09:00Z">
          <w:r w:rsidR="00516953" w:rsidRPr="00AF587D" w:rsidDel="00AD6B44">
            <w:rPr>
              <w:rPrChange w:id="318" w:author="Silvio Peroni" w:date="2018-01-19T22:29:00Z">
                <w:rPr>
                  <w:highlight w:val="yellow"/>
                </w:rPr>
              </w:rPrChange>
            </w:rPr>
            <w:delText xml:space="preserve">to be </w:delText>
          </w:r>
        </w:del>
      </w:ins>
      <w:del w:id="319" w:author="Silvio Peroni" w:date="2018-01-19T22:09:00Z">
        <w:r w:rsidR="009D27EB" w:rsidRPr="00AF587D" w:rsidDel="00AD6B44">
          <w:rPr>
            <w:rPrChange w:id="320" w:author="Silvio Peroni" w:date="2018-01-19T22:29:00Z">
              <w:rPr>
                <w:highlight w:val="yellow"/>
              </w:rPr>
            </w:rPrChange>
          </w:rPr>
          <w:delText>associated to it</w:delText>
        </w:r>
      </w:del>
      <w:ins w:id="321" w:author="David Shotton" w:date="2018-01-19T17:50:00Z">
        <w:del w:id="322" w:author="Silvio Peroni" w:date="2018-01-19T22:09:00Z">
          <w:r w:rsidR="00516953" w:rsidRPr="00AF587D" w:rsidDel="00AD6B44">
            <w:rPr>
              <w:rPrChange w:id="323" w:author="Silvio Peroni" w:date="2018-01-19T22:29:00Z">
                <w:rPr>
                  <w:highlight w:val="yellow"/>
                </w:rPr>
              </w:rPrChange>
            </w:rPr>
            <w:delText>with the virtual entity</w:delText>
          </w:r>
        </w:del>
      </w:ins>
      <w:del w:id="324" w:author="Silvio Peroni" w:date="2018-01-19T22:09:00Z">
        <w:r w:rsidR="009D27EB" w:rsidRPr="00AF587D" w:rsidDel="00AD6B44">
          <w:rPr>
            <w:rPrChange w:id="325" w:author="Silvio Peroni" w:date="2018-01-19T22:29:00Z">
              <w:rPr>
                <w:highlight w:val="yellow"/>
              </w:rPr>
            </w:rPrChange>
          </w:rPr>
          <w:delText>.</w:delText>
        </w:r>
      </w:del>
    </w:p>
    <w:p w14:paraId="77363823" w14:textId="77777777" w:rsidR="00650EC9" w:rsidRPr="00124465" w:rsidDel="00583592" w:rsidRDefault="00650EC9" w:rsidP="00806E45">
      <w:pPr>
        <w:pStyle w:val="Titolo1"/>
        <w:spacing w:before="60" w:after="60"/>
        <w:rPr>
          <w:del w:id="326" w:author="Silvio Peroni" w:date="2018-01-19T21:59:00Z"/>
        </w:rPr>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642EB5DC" w:rsidR="00895C20" w:rsidRPr="00124465" w:rsidRDefault="00895C20" w:rsidP="00393DD5">
      <w:pPr>
        <w:spacing w:before="60" w:after="60"/>
        <w:jc w:val="both"/>
      </w:pPr>
      <w:r w:rsidRPr="00124465">
        <w:t>In the corpus</w:t>
      </w:r>
      <w:r w:rsidR="00DD2569">
        <w:t>,</w:t>
      </w:r>
      <w:r w:rsidRPr="00124465">
        <w:t xml:space="preserve"> we distinguish </w:t>
      </w:r>
      <w:r w:rsidR="00AE757C">
        <w:t>four</w:t>
      </w:r>
      <w:r w:rsidR="00AE757C" w:rsidRPr="00124465">
        <w:t xml:space="preserve"> </w:t>
      </w:r>
      <w:r w:rsidRPr="00124465">
        <w:t xml:space="preserve">different kinds of URLs: URL for </w:t>
      </w:r>
      <w:r w:rsidR="00415064" w:rsidRPr="00124465">
        <w:t>datasets</w:t>
      </w:r>
      <w:r w:rsidR="00910A7F">
        <w:t xml:space="preserve"> and distributions</w:t>
      </w:r>
      <w:r w:rsidRPr="00124465">
        <w:t>, URLs</w:t>
      </w:r>
      <w:r w:rsidR="00AE79EA">
        <w:t xml:space="preserve"> </w:t>
      </w:r>
      <w:r w:rsidRPr="00124465">
        <w:t>for bibliographic entities,</w:t>
      </w:r>
      <w:r w:rsidR="00AE757C">
        <w:t xml:space="preserve"> URL for virtual entities,</w:t>
      </w:r>
      <w:r w:rsidRPr="00124465">
        <w:t xml:space="preserve">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[corpus URL] : [base URL]/corpus</w:t>
      </w:r>
      <w:r w:rsidR="00361797" w:rsidRPr="00124465">
        <w:t>/</w:t>
      </w:r>
    </w:p>
    <w:p w14:paraId="7F08980A" w14:textId="77777777" w:rsidR="00BB1A53" w:rsidRDefault="00BB1A53" w:rsidP="00393DD5">
      <w:pPr>
        <w:spacing w:before="60" w:after="60"/>
        <w:jc w:val="both"/>
      </w:pPr>
    </w:p>
    <w:p w14:paraId="1C79B918" w14:textId="77AC0E4D" w:rsidR="00130BEE" w:rsidRPr="00124465" w:rsidRDefault="00C10123" w:rsidP="00393DD5">
      <w:pPr>
        <w:spacing w:before="60" w:after="60"/>
        <w:jc w:val="both"/>
      </w:pPr>
      <w:r w:rsidRPr="00124465">
        <w:t xml:space="preserve">where the </w:t>
      </w:r>
      <w:r w:rsidRPr="00124465">
        <w:rPr>
          <w:i/>
        </w:rPr>
        <w:t>base URL</w:t>
      </w:r>
      <w:r w:rsidRPr="00124465">
        <w:t xml:space="preserve"> </w:t>
      </w:r>
      <w:r w:rsidR="00EE2595" w:rsidRPr="00124465">
        <w:t xml:space="preserve">has been </w:t>
      </w:r>
      <w:r w:rsidRPr="00124465">
        <w:t xml:space="preserve">chosen for guaranteeing persistency over time. </w:t>
      </w:r>
      <w:r w:rsidR="00831F50">
        <w:t>OpenCitations</w:t>
      </w:r>
      <w:r w:rsidR="00D6074D" w:rsidRPr="00124465">
        <w:t xml:space="preserve"> </w:t>
      </w:r>
      <w:r w:rsidR="00EE2595" w:rsidRPr="00124465">
        <w:t>has</w:t>
      </w:r>
      <w:r w:rsidRPr="00124465">
        <w:t xml:space="preserve"> </w:t>
      </w:r>
      <w:r w:rsidR="00881F4B" w:rsidRPr="00124465">
        <w:t xml:space="preserve">a persistent URL at </w:t>
      </w:r>
      <w:r w:rsidRPr="00124465">
        <w:t>w3id.org</w:t>
      </w:r>
      <w:r w:rsidR="00533134">
        <w:t>:</w:t>
      </w:r>
      <w:r w:rsidR="00881F4B" w:rsidRPr="00124465">
        <w:t xml:space="preserve"> </w:t>
      </w:r>
      <w:hyperlink r:id="rId17" w:history="1">
        <w:r w:rsidR="00881F4B" w:rsidRPr="00124465">
          <w:rPr>
            <w:rStyle w:val="Collegamentoipertestuale"/>
          </w:rPr>
          <w:t>https://w3id.org/oc</w:t>
        </w:r>
      </w:hyperlink>
      <w:r w:rsidR="00881F4B" w:rsidRPr="00124465">
        <w:t>.</w:t>
      </w:r>
      <w:r w:rsidR="009E4CF0">
        <w:t xml:space="preserve"> </w:t>
      </w:r>
      <w:r w:rsidR="001243EE" w:rsidRPr="00124465">
        <w:t xml:space="preserve">Therefore, the URL of the </w:t>
      </w:r>
      <w:r w:rsidR="00831F50">
        <w:t>OpenCitations</w:t>
      </w:r>
      <w:r w:rsidR="00B03EA6" w:rsidRPr="00124465">
        <w:t xml:space="preserve">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[sub-dataset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r w:rsidRPr="00124465">
        <w:t xml:space="preserve">where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20F694B2" w:rsidR="00715830" w:rsidRPr="00124465" w:rsidRDefault="00715830" w:rsidP="00C63962">
      <w:pPr>
        <w:spacing w:before="60" w:after="60"/>
        <w:ind w:firstLine="708"/>
        <w:jc w:val="both"/>
      </w:pPr>
      <w:r w:rsidRPr="00124465">
        <w:t>[</w:t>
      </w:r>
      <w:r w:rsidR="0029689E">
        <w:t xml:space="preserve">corpus </w:t>
      </w:r>
      <w:r w:rsidRPr="00124465">
        <w:t xml:space="preserve">distribution URL] : [corpus URL]di/[iterative </w:t>
      </w:r>
      <w:r w:rsidR="00BF0D51">
        <w:t xml:space="preserve">positive </w:t>
      </w:r>
      <w:r w:rsidRPr="00124465">
        <w:t>number]</w:t>
      </w:r>
    </w:p>
    <w:p w14:paraId="6E3D807D" w14:textId="77777777" w:rsidR="00715830" w:rsidRPr="00124465" w:rsidRDefault="00715830" w:rsidP="00C63962">
      <w:pPr>
        <w:spacing w:before="60" w:after="60"/>
        <w:jc w:val="both"/>
      </w:pPr>
    </w:p>
    <w:p w14:paraId="0CF57B16" w14:textId="5A62F24F" w:rsidR="0090150E" w:rsidRPr="00124465" w:rsidRDefault="00715830" w:rsidP="00C63962">
      <w:pPr>
        <w:spacing w:before="60" w:after="60"/>
        <w:jc w:val="both"/>
      </w:pPr>
      <w:r w:rsidRPr="00124465">
        <w:t xml:space="preserve">where the </w:t>
      </w:r>
      <w:r w:rsidRPr="00124465">
        <w:rPr>
          <w:i/>
        </w:rPr>
        <w:t xml:space="preserve">iterative </w:t>
      </w:r>
      <w:r w:rsidR="00BF0D51">
        <w:rPr>
          <w:i/>
        </w:rPr>
        <w:t xml:space="preserve">positive </w:t>
      </w:r>
      <w:r w:rsidRPr="00124465">
        <w:rPr>
          <w:i/>
        </w:rPr>
        <w:t>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2EB33BE5" w:rsidR="0029689E" w:rsidRDefault="0029689E" w:rsidP="00C63962">
      <w:pPr>
        <w:spacing w:before="60" w:after="60"/>
        <w:jc w:val="both"/>
      </w:pPr>
      <w:r>
        <w:tab/>
        <w:t xml:space="preserve">[sub-dataset distribution URL]: [sub-dataset URL]di/[iterative </w:t>
      </w:r>
      <w:r w:rsidR="00BF0D51">
        <w:t xml:space="preserve">positive </w:t>
      </w:r>
      <w:r>
        <w:t>number]</w:t>
      </w:r>
    </w:p>
    <w:p w14:paraId="4EEBD7B4" w14:textId="77777777" w:rsidR="00657704" w:rsidRDefault="00657704" w:rsidP="00C63962">
      <w:pPr>
        <w:spacing w:before="60" w:after="60"/>
        <w:jc w:val="both"/>
      </w:pPr>
    </w:p>
    <w:p w14:paraId="135EFC03" w14:textId="3C698802" w:rsidR="00462450" w:rsidRDefault="00657704" w:rsidP="00C63962">
      <w:pPr>
        <w:spacing w:before="60" w:after="60"/>
        <w:jc w:val="both"/>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04F53AF6" w:rsidR="00753611" w:rsidRPr="00194402" w:rsidRDefault="00753611" w:rsidP="00C63962">
      <w:pPr>
        <w:spacing w:before="60" w:after="60"/>
        <w:ind w:firstLine="708"/>
        <w:jc w:val="both"/>
      </w:pPr>
      <w:r w:rsidRPr="00194402">
        <w:lastRenderedPageBreak/>
        <w:t xml:space="preserve">[entity URL] : [corpus URL][entity </w:t>
      </w:r>
      <w:r w:rsidR="005B46D6">
        <w:t>corpus identifier</w:t>
      </w:r>
      <w:r w:rsidRPr="00194402">
        <w:t>]</w:t>
      </w:r>
    </w:p>
    <w:p w14:paraId="5A37543C" w14:textId="77777777" w:rsidR="00753611" w:rsidRPr="00194402" w:rsidRDefault="00753611" w:rsidP="00C63962">
      <w:pPr>
        <w:spacing w:before="60" w:after="60"/>
        <w:jc w:val="both"/>
      </w:pPr>
    </w:p>
    <w:p w14:paraId="720B42EB" w14:textId="4EE3AA43" w:rsidR="00753611" w:rsidRPr="00194402" w:rsidRDefault="00753611" w:rsidP="00C63962">
      <w:pPr>
        <w:spacing w:before="60" w:after="60"/>
        <w:jc w:val="both"/>
      </w:pPr>
      <w:r w:rsidRPr="00194402">
        <w:t xml:space="preserve">where </w:t>
      </w:r>
      <w:r w:rsidRPr="008F398F">
        <w:rPr>
          <w:i/>
        </w:rPr>
        <w:t>corpus URL</w:t>
      </w:r>
      <w:r w:rsidR="007B5FD8">
        <w:t xml:space="preserve"> and the </w:t>
      </w:r>
      <w:r w:rsidR="007B5FD8" w:rsidRPr="008F398F">
        <w:rPr>
          <w:i/>
        </w:rPr>
        <w:t>entity corpus identifier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 xml:space="preserve">have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Default="00FA4ACC" w:rsidP="00C63962">
      <w:pPr>
        <w:spacing w:before="60" w:after="60"/>
        <w:jc w:val="both"/>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5C3DC7BB"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w:t>
      </w:r>
      <w:r w:rsidR="00AF3C5D" w:rsidRPr="00124465">
        <w:t>identifiers</w:t>
      </w:r>
      <w:r w:rsidR="00AF3C5D">
        <w:t xml:space="preserve"> (except the virtual entity and their related identifiers) </w:t>
      </w:r>
      <w:r w:rsidRPr="00124465">
        <w:t>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[entity provenance URL] : [entity URL]/prov</w:t>
      </w:r>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[corpus provenance URL]: [corpus URL]prov/</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3D40638A" w14:textId="77777777" w:rsidR="008E2255" w:rsidRDefault="0025441A" w:rsidP="008E2255">
      <w:pPr>
        <w:spacing w:before="60" w:after="60"/>
        <w:ind w:firstLine="708"/>
        <w:jc w:val="both"/>
      </w:pPr>
      <w:r w:rsidRPr="00124465">
        <w:t xml:space="preserve">[provenance </w:t>
      </w:r>
      <w:r>
        <w:t>agent</w:t>
      </w:r>
      <w:r w:rsidRPr="00124465">
        <w:t xml:space="preserve"> URL] : </w:t>
      </w:r>
    </w:p>
    <w:p w14:paraId="204C846D" w14:textId="6A378377" w:rsidR="0025441A" w:rsidRDefault="0025441A" w:rsidP="008E2255">
      <w:pPr>
        <w:spacing w:before="60" w:after="60"/>
        <w:ind w:firstLine="708"/>
        <w:jc w:val="both"/>
      </w:pPr>
      <w:r w:rsidRPr="00124465">
        <w:t>[</w:t>
      </w:r>
      <w:r>
        <w:t>corpus</w:t>
      </w:r>
      <w:r w:rsidRPr="00124465">
        <w:t xml:space="preserve"> provenance URL]</w:t>
      </w:r>
      <w:r w:rsidR="004D231C">
        <w:t>pa</w:t>
      </w:r>
      <w:r w:rsidRPr="00124465">
        <w:t>/</w:t>
      </w:r>
      <w:r w:rsidR="008E2255">
        <w:t>[optional prefix]</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r w:rsidR="0025441A">
        <w:t xml:space="preserve">other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r w:rsidR="00890AD6" w:rsidRPr="00124465">
        <w:t>entity</w:t>
      </w:r>
      <w:r w:rsidR="00711650" w:rsidRPr="00124465">
        <w:t xml:space="preserve"> provenance URL]</w:t>
      </w:r>
      <w:r w:rsidR="00FE0DCC" w:rsidRPr="00124465">
        <w:t>[</w:t>
      </w:r>
      <w:r w:rsidR="002C55BC" w:rsidRPr="00124465">
        <w:t xml:space="preserve">provenance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4924333D" w:rsidR="00070D87" w:rsidRDefault="00F826D2" w:rsidP="00C63962">
      <w:pPr>
        <w:spacing w:before="60" w:after="60"/>
        <w:jc w:val="both"/>
      </w:pPr>
      <w:r w:rsidRPr="00124465">
        <w:lastRenderedPageBreak/>
        <w:t>where</w:t>
      </w:r>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008E2255">
        <w:t xml:space="preserve">, while the </w:t>
      </w:r>
      <w:r w:rsidR="008E2255">
        <w:rPr>
          <w:i/>
        </w:rPr>
        <w:t>optional prefix</w:t>
      </w:r>
      <w:r w:rsidR="008E2255">
        <w:t xml:space="preserve"> is as defined as a lowercase alphabetic sequence of ASCII characters ended with a dash (as for in the corpus identifier).</w:t>
      </w:r>
      <w:r w:rsidRPr="00124465">
        <w:t xml:space="preserve"> </w:t>
      </w:r>
    </w:p>
    <w:p w14:paraId="03454446" w14:textId="77777777" w:rsidR="000A3449" w:rsidRPr="00124465" w:rsidRDefault="000A3449" w:rsidP="00C63962">
      <w:pPr>
        <w:spacing w:before="60" w:after="60"/>
        <w:jc w:val="both"/>
      </w:pPr>
    </w:p>
    <w:p w14:paraId="51811A75" w14:textId="500200D1"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9757C3">
        <w:t xml:space="preserve">(with no optional prefix specified) </w:t>
      </w:r>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66FD3F21" w14:textId="77777777" w:rsidR="00FA5BED" w:rsidRPr="00124465" w:rsidRDefault="00FA5BED" w:rsidP="00FA5BED">
      <w:pPr>
        <w:pStyle w:val="Titolo2"/>
        <w:spacing w:before="60" w:after="60"/>
      </w:pPr>
    </w:p>
    <w:p w14:paraId="1C6BCFCC" w14:textId="77777777" w:rsidR="00FA5BED" w:rsidRPr="00124465" w:rsidRDefault="00FA5BED" w:rsidP="00FA5BED">
      <w:pPr>
        <w:pStyle w:val="Titolo2"/>
        <w:spacing w:before="60" w:after="60"/>
      </w:pPr>
      <w:r w:rsidRPr="00124465">
        <w:t xml:space="preserve">URLs for </w:t>
      </w:r>
      <w:r>
        <w:t>virtual</w:t>
      </w:r>
      <w:r w:rsidRPr="00124465">
        <w:t xml:space="preserve"> entities</w:t>
      </w:r>
    </w:p>
    <w:p w14:paraId="6F0F93C8" w14:textId="77777777" w:rsidR="00FA5BED" w:rsidRPr="00194402" w:rsidRDefault="00FA5BED" w:rsidP="00FA5BED">
      <w:pPr>
        <w:spacing w:before="60" w:after="60"/>
        <w:jc w:val="both"/>
      </w:pPr>
      <w:r>
        <w:t>The URL of each of the virtual</w:t>
      </w:r>
      <w:r w:rsidRPr="00194402">
        <w:t xml:space="preserve"> entities in the corpus is </w:t>
      </w:r>
      <w:r>
        <w:t>constructed</w:t>
      </w:r>
      <w:r w:rsidRPr="00194402">
        <w:t xml:space="preserve"> according to a particular naming convention scheme, introduced as follows:</w:t>
      </w:r>
    </w:p>
    <w:p w14:paraId="43A55538" w14:textId="77777777" w:rsidR="00FA5BED" w:rsidRPr="00194402" w:rsidRDefault="00FA5BED" w:rsidP="00FA5BED">
      <w:pPr>
        <w:spacing w:before="60" w:after="60"/>
        <w:jc w:val="both"/>
      </w:pPr>
    </w:p>
    <w:p w14:paraId="38C31F09" w14:textId="77777777" w:rsidR="00FA5BED" w:rsidRPr="00194402" w:rsidRDefault="00FA5BED" w:rsidP="00FA5BED">
      <w:pPr>
        <w:spacing w:before="60" w:after="60"/>
        <w:ind w:firstLine="708"/>
        <w:jc w:val="both"/>
      </w:pPr>
      <w:r w:rsidRPr="00194402">
        <w:t>[</w:t>
      </w:r>
      <w:r>
        <w:t xml:space="preserve">virtual </w:t>
      </w:r>
      <w:r w:rsidRPr="00194402">
        <w:t xml:space="preserve">entity URL] : </w:t>
      </w:r>
      <w:r w:rsidRPr="00124465">
        <w:t>[base URL]/</w:t>
      </w:r>
      <w:r>
        <w:t>virtual</w:t>
      </w:r>
      <w:r w:rsidRPr="00124465">
        <w:t>/</w:t>
      </w:r>
      <w:r w:rsidRPr="00194402">
        <w:t>[</w:t>
      </w:r>
      <w:r>
        <w:t>entity corpus identifier</w:t>
      </w:r>
      <w:r w:rsidRPr="00194402">
        <w:t>]</w:t>
      </w:r>
    </w:p>
    <w:p w14:paraId="308A6002" w14:textId="77777777" w:rsidR="00FA5BED" w:rsidRPr="00194402" w:rsidRDefault="00FA5BED" w:rsidP="00FA5BED">
      <w:pPr>
        <w:spacing w:before="60" w:after="60"/>
        <w:jc w:val="both"/>
      </w:pPr>
    </w:p>
    <w:p w14:paraId="4791E7FF" w14:textId="77777777" w:rsidR="00FA5BED" w:rsidRPr="00194402" w:rsidRDefault="00FA5BED" w:rsidP="00FA5BED">
      <w:pPr>
        <w:spacing w:before="60" w:after="60"/>
        <w:jc w:val="both"/>
      </w:pPr>
      <w:r w:rsidRPr="00194402">
        <w:t xml:space="preserve">where </w:t>
      </w:r>
      <w:r w:rsidRPr="00EF200E">
        <w:rPr>
          <w:i/>
        </w:rPr>
        <w:t>base URL</w:t>
      </w:r>
      <w:r>
        <w:t xml:space="preserve"> and the </w:t>
      </w:r>
      <w:r w:rsidRPr="00EF200E">
        <w:rPr>
          <w:i/>
        </w:rPr>
        <w:t>entity corpus identifier</w:t>
      </w:r>
      <w:r w:rsidRPr="00194402">
        <w:t xml:space="preserve"> are as previously defined. For example, the </w:t>
      </w:r>
      <w:r>
        <w:t>citations between the 1</w:t>
      </w:r>
      <w:r>
        <w:rPr>
          <w:vertAlign w:val="superscript"/>
        </w:rPr>
        <w:t>st</w:t>
      </w:r>
      <w:r>
        <w:t xml:space="preserve"> and the 18</w:t>
      </w:r>
      <w:r w:rsidRPr="00EF200E">
        <w:rPr>
          <w:vertAlign w:val="superscript"/>
        </w:rPr>
        <w:t>th</w:t>
      </w:r>
      <w:r>
        <w:t xml:space="preserve"> bibliographic resources, and the identifier associated to such citation,</w:t>
      </w:r>
      <w:r w:rsidRPr="00194402">
        <w:t xml:space="preserve"> ha</w:t>
      </w:r>
      <w:r>
        <w:t>ve the following URLs respectively</w:t>
      </w:r>
      <w:r w:rsidRPr="00194402">
        <w:t>:</w:t>
      </w:r>
    </w:p>
    <w:p w14:paraId="437DEF1D" w14:textId="77777777"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r>
        <w:t>ci</w:t>
      </w:r>
      <w:r w:rsidRPr="00382F92">
        <w:t>/</w:t>
      </w:r>
      <w:r>
        <w:t>1-18</w:t>
      </w:r>
    </w:p>
    <w:p w14:paraId="514AFE55" w14:textId="5D68C83C"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ins w:id="327" w:author="David Shotton" w:date="2018-01-19T18:51:00Z">
        <w:r w:rsidR="00FC7073">
          <w:t>id</w:t>
        </w:r>
      </w:ins>
      <w:r>
        <w:t>/ci-1-18</w:t>
      </w:r>
    </w:p>
    <w:p w14:paraId="450BD1B4" w14:textId="77777777" w:rsidR="00FA5BED" w:rsidRDefault="00FA5BED" w:rsidP="00FA5BED">
      <w:pPr>
        <w:spacing w:before="60" w:after="60"/>
        <w:jc w:val="both"/>
      </w:pPr>
    </w:p>
    <w:p w14:paraId="7E539161" w14:textId="67A47E27" w:rsidR="00FA5BED" w:rsidRDefault="00FA5BED" w:rsidP="00C63962">
      <w:pPr>
        <w:spacing w:before="60" w:after="60"/>
        <w:jc w:val="both"/>
      </w:pPr>
      <w:r>
        <w:t xml:space="preserve">All the virtual entities </w:t>
      </w:r>
      <w:r w:rsidRPr="008F398F">
        <w:rPr>
          <w:b/>
        </w:rPr>
        <w:t>are not</w:t>
      </w:r>
      <w:r>
        <w:t xml:space="preserve"> assigned to any dataset </w:t>
      </w:r>
      <w:r w:rsidR="001A565E">
        <w:t>graph</w:t>
      </w:r>
      <w:ins w:id="328" w:author="David Shotton" w:date="2018-01-19T18:51:00Z">
        <w:r w:rsidR="001F7540">
          <w:t>,</w:t>
        </w:r>
      </w:ins>
      <w:r w:rsidR="001A565E">
        <w:t xml:space="preserve"> </w:t>
      </w:r>
      <w:r>
        <w:t>since they are derivative bibliographic entities.</w:t>
      </w:r>
      <w:r w:rsidDel="00FA4239">
        <w:t xml:space="preserve"> </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723E48DB" w:rsidR="00FE2D46" w:rsidRPr="00124465" w:rsidRDefault="0073271B" w:rsidP="00C63962">
      <w:pPr>
        <w:spacing w:before="60" w:after="60"/>
        <w:jc w:val="both"/>
      </w:pPr>
      <w:r w:rsidRPr="00124465">
        <w:t>In this section</w:t>
      </w:r>
      <w:r w:rsidR="00427ED4">
        <w:t>,</w:t>
      </w:r>
      <w:r w:rsidRPr="00124465">
        <w:t xml:space="preserve">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r w:rsidRPr="00124465">
        <w:t xml:space="preserve">has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r w:rsidRPr="00124465">
        <w:t xml:space="preserve">has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r w:rsidRPr="00124465">
        <w:lastRenderedPageBreak/>
        <w:t xml:space="preserve">has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r w:rsidRPr="00124465">
        <w:t xml:space="preserve">has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1CCFF51F" w:rsidR="00820818" w:rsidRPr="00124465" w:rsidRDefault="00820818" w:rsidP="00806E45">
      <w:pPr>
        <w:pStyle w:val="Paragrafoelenco"/>
        <w:numPr>
          <w:ilvl w:val="0"/>
          <w:numId w:val="10"/>
        </w:numPr>
        <w:spacing w:before="60" w:after="60"/>
        <w:contextualSpacing w:val="0"/>
      </w:pPr>
      <w:r w:rsidRPr="00124465">
        <w:t xml:space="preserve">has keyword: </w:t>
      </w:r>
      <w:r w:rsidRPr="00124465">
        <w:rPr>
          <w:i/>
        </w:rPr>
        <w:t>literal</w:t>
      </w:r>
      <w:r w:rsidRPr="00124465">
        <w:br/>
        <w:t>A keyword</w:t>
      </w:r>
      <w:r w:rsidR="004B171E">
        <w:t xml:space="preserve"> or phrase</w:t>
      </w:r>
      <w:r w:rsidRPr="00124465">
        <w:t xml:space="preserve">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r w:rsidRPr="00124465">
        <w:t xml:space="preserve">has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r w:rsidRPr="00124465">
        <w:t xml:space="preserve">has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72009CE9" w:rsidR="00684EBE" w:rsidRPr="00124465" w:rsidRDefault="00684EBE" w:rsidP="00806E45">
      <w:pPr>
        <w:pStyle w:val="Paragrafoelenco"/>
        <w:numPr>
          <w:ilvl w:val="0"/>
          <w:numId w:val="10"/>
        </w:numPr>
        <w:spacing w:before="60" w:after="60"/>
        <w:contextualSpacing w:val="0"/>
      </w:pPr>
      <w:r w:rsidRPr="00124465">
        <w:t xml:space="preserve">has landing page: </w:t>
      </w:r>
      <w:r w:rsidRPr="00124465">
        <w:rPr>
          <w:i/>
        </w:rPr>
        <w:t>document</w:t>
      </w:r>
      <w:r w:rsidRPr="00124465">
        <w:br/>
        <w:t xml:space="preserve">An HTML page </w:t>
      </w:r>
      <w:r w:rsidR="009C46F7">
        <w:t xml:space="preserve">(indicated by its URL) </w:t>
      </w:r>
      <w:r w:rsidRPr="00124465">
        <w:t xml:space="preserve">representing a </w:t>
      </w:r>
      <w:r w:rsidR="00D9359D">
        <w:t>browsable</w:t>
      </w:r>
      <w:r w:rsidR="00D9359D" w:rsidRPr="00124465">
        <w:t xml:space="preserve"> </w:t>
      </w:r>
      <w:r w:rsidRPr="00124465">
        <w:t xml:space="preserve">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r w:rsidRPr="00124465">
        <w:t xml:space="preserve">has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r w:rsidRPr="00124465">
        <w:t xml:space="preserve">has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r w:rsidRPr="00124465">
        <w:t xml:space="preserve">has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r w:rsidRPr="00124465">
        <w:t xml:space="preserve">has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7CA468FD" w:rsidR="00EE4C87" w:rsidRPr="00124465" w:rsidRDefault="00EE4C87" w:rsidP="00806E45">
      <w:pPr>
        <w:pStyle w:val="Paragrafoelenco"/>
        <w:numPr>
          <w:ilvl w:val="0"/>
          <w:numId w:val="18"/>
        </w:numPr>
        <w:spacing w:before="60" w:after="60"/>
        <w:contextualSpacing w:val="0"/>
      </w:pPr>
      <w:r w:rsidRPr="00124465">
        <w:t>has license:</w:t>
      </w:r>
      <w:r w:rsidRPr="00124465">
        <w:rPr>
          <w:i/>
        </w:rPr>
        <w:t xml:space="preserve"> document</w:t>
      </w:r>
      <w:r w:rsidRPr="00124465">
        <w:br/>
        <w:t xml:space="preserve">The resource describing the </w:t>
      </w:r>
      <w:r w:rsidR="00B85E4E">
        <w:t>license</w:t>
      </w:r>
      <w:r w:rsidR="00B85E4E" w:rsidRPr="00124465">
        <w:t xml:space="preserve"> </w:t>
      </w:r>
      <w:r w:rsidRPr="00124465">
        <w:t xml:space="preserve">associated </w:t>
      </w:r>
      <w:r w:rsidR="00055957">
        <w:t>with</w:t>
      </w:r>
      <w:r w:rsidRPr="00124465">
        <w:t xml:space="preserve"> the data in the distribution.</w:t>
      </w:r>
    </w:p>
    <w:p w14:paraId="69C13F76" w14:textId="74AE46E7" w:rsidR="00D9605C" w:rsidRPr="00124465" w:rsidRDefault="00D9605C" w:rsidP="00806E45">
      <w:pPr>
        <w:pStyle w:val="Paragrafoelenco"/>
        <w:numPr>
          <w:ilvl w:val="0"/>
          <w:numId w:val="18"/>
        </w:numPr>
        <w:spacing w:before="60" w:after="60"/>
        <w:contextualSpacing w:val="0"/>
      </w:pPr>
      <w:r w:rsidRPr="00124465">
        <w:t xml:space="preserve">has </w:t>
      </w:r>
      <w:r w:rsidR="00447DD3">
        <w:t>download URL</w:t>
      </w:r>
      <w:r w:rsidRPr="00124465">
        <w:t xml:space="preserve">: </w:t>
      </w:r>
      <w:r w:rsidR="00BD6904">
        <w:rPr>
          <w:i/>
        </w:rPr>
        <w:t>document</w:t>
      </w:r>
      <w:r w:rsidRPr="00124465">
        <w:br/>
      </w:r>
      <w:r w:rsidR="00D6136A">
        <w:t>The</w:t>
      </w:r>
      <w:r w:rsidR="00BF3DEF">
        <w:t xml:space="preserve"> </w:t>
      </w:r>
      <w:r w:rsidR="00447DD3">
        <w:t xml:space="preserve">URL of the </w:t>
      </w:r>
      <w:r w:rsidR="00BD6904">
        <w:t>document where</w:t>
      </w:r>
      <w:r w:rsidR="00EA5FD0">
        <w:t xml:space="preserve"> the distribution </w:t>
      </w:r>
      <w:r w:rsidR="00BD6904">
        <w:t>is stored</w:t>
      </w:r>
      <w:r w:rsidRPr="00124465">
        <w:t>.</w:t>
      </w:r>
    </w:p>
    <w:p w14:paraId="78013291" w14:textId="5CE30620" w:rsidR="00D9605C" w:rsidRPr="00124465" w:rsidRDefault="00D9605C" w:rsidP="00806E45">
      <w:pPr>
        <w:pStyle w:val="Paragrafoelenco"/>
        <w:numPr>
          <w:ilvl w:val="0"/>
          <w:numId w:val="18"/>
        </w:numPr>
        <w:spacing w:before="60" w:after="60"/>
        <w:contextualSpacing w:val="0"/>
      </w:pPr>
      <w:r w:rsidRPr="00124465">
        <w:t xml:space="preserve">has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0C6EDD5C" w:rsidR="00A353C5" w:rsidRPr="00124465" w:rsidRDefault="00A353C5" w:rsidP="00806E45">
      <w:pPr>
        <w:pStyle w:val="Paragrafoelenco"/>
        <w:numPr>
          <w:ilvl w:val="0"/>
          <w:numId w:val="18"/>
        </w:numPr>
        <w:spacing w:before="60" w:after="60"/>
        <w:contextualSpacing w:val="0"/>
      </w:pPr>
      <w:r w:rsidRPr="00124465">
        <w:t xml:space="preserve">has byte size: </w:t>
      </w:r>
      <w:r w:rsidRPr="00124465">
        <w:rPr>
          <w:i/>
        </w:rPr>
        <w:t>literal</w:t>
      </w:r>
      <w:r w:rsidRPr="00124465">
        <w:br/>
        <w:t>The size in bytes of the 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4BB7CBC1" w:rsidR="0073271B" w:rsidRPr="00124465" w:rsidRDefault="0073271B" w:rsidP="00AA19D8">
      <w:pPr>
        <w:spacing w:before="60" w:after="60"/>
        <w:jc w:val="both"/>
      </w:pPr>
      <w:r w:rsidRPr="00124465">
        <w:t>In this section</w:t>
      </w:r>
      <w:r w:rsidR="00D52161">
        <w:t>,</w:t>
      </w:r>
      <w:r w:rsidRPr="00124465">
        <w:t xml:space="preserve">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CA090BC"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142EBCD6" w:rsidR="007579F1" w:rsidRDefault="007579F1" w:rsidP="00806E45">
      <w:pPr>
        <w:pStyle w:val="Paragrafoelenco"/>
        <w:numPr>
          <w:ilvl w:val="0"/>
          <w:numId w:val="5"/>
        </w:numPr>
        <w:spacing w:before="60" w:after="60"/>
        <w:contextualSpacing w:val="0"/>
      </w:pPr>
      <w:r w:rsidRPr="00124465">
        <w:t xml:space="preserve">has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w:t>
      </w:r>
      <w:r w:rsidR="00294C19">
        <w:t>local identifier</w:t>
      </w:r>
      <w:r w:rsidRPr="00124465">
        <w:t>]</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DOI, ORCID, PubMedID)</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r w:rsidRPr="00124465">
        <w:t xml:space="preserve">has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r w:rsidRPr="00124465">
        <w:t xml:space="preserve">has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r>
        <w:t xml:space="preserve">has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r w:rsidRPr="00124465">
        <w:t xml:space="preserve">is part of: </w:t>
      </w:r>
      <w:r w:rsidRPr="00124465">
        <w:rPr>
          <w:i/>
        </w:rPr>
        <w:t>bibliographic resource (br)</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Default="004F4376" w:rsidP="004F4376">
      <w:pPr>
        <w:pStyle w:val="Paragrafoelenco"/>
        <w:numPr>
          <w:ilvl w:val="0"/>
          <w:numId w:val="6"/>
        </w:numPr>
        <w:spacing w:before="60" w:after="60"/>
        <w:contextualSpacing w:val="0"/>
      </w:pPr>
      <w:r w:rsidRPr="00124465">
        <w:t xml:space="preserve">cites: </w:t>
      </w:r>
      <w:r w:rsidRPr="00124465">
        <w:rPr>
          <w:i/>
        </w:rPr>
        <w:t>bibliographic resource (br)</w:t>
      </w:r>
      <w:r w:rsidRPr="00124465">
        <w:t xml:space="preserve"> </w:t>
      </w:r>
      <w:r w:rsidRPr="00124465">
        <w:br/>
        <w:t>The corpus identifier of the bibliographic resource cited by the subject bibliographic resource.</w:t>
      </w:r>
    </w:p>
    <w:p w14:paraId="24EF14A0" w14:textId="1B32E08F" w:rsidR="0062549E" w:rsidRPr="008B0DAF" w:rsidRDefault="00402E12" w:rsidP="008B0DAF">
      <w:pPr>
        <w:pStyle w:val="Paragrafoelenco"/>
        <w:numPr>
          <w:ilvl w:val="0"/>
          <w:numId w:val="6"/>
        </w:numPr>
        <w:spacing w:before="60" w:after="60"/>
        <w:contextualSpacing w:val="0"/>
      </w:pPr>
      <w:r>
        <w:t>has</w:t>
      </w:r>
      <w:r w:rsidRPr="00124465">
        <w:t xml:space="preserve"> part: </w:t>
      </w:r>
      <w:r w:rsidR="008B0DAF">
        <w:t>bibliographic</w:t>
      </w:r>
      <w:r w:rsidR="0062549E">
        <w:t xml:space="preserve"> </w:t>
      </w:r>
      <w:r w:rsidR="00936357">
        <w:t>entry</w:t>
      </w:r>
      <w:r w:rsidR="0062549E">
        <w:t xml:space="preserve"> </w:t>
      </w:r>
      <w:r w:rsidR="0062549E" w:rsidRPr="008F398F">
        <w:rPr>
          <w:i/>
        </w:rPr>
        <w:t>(</w:t>
      </w:r>
      <w:r w:rsidR="008B0DAF" w:rsidRPr="008F398F">
        <w:rPr>
          <w:i/>
        </w:rPr>
        <w:t>be</w:t>
      </w:r>
      <w:r w:rsidR="0062549E" w:rsidRPr="008B0DAF">
        <w:rPr>
          <w:i/>
        </w:rPr>
        <w:t xml:space="preserve">) </w:t>
      </w:r>
    </w:p>
    <w:p w14:paraId="71D82FD4" w14:textId="15FC7342" w:rsidR="0062514B" w:rsidRDefault="00BF3DEF" w:rsidP="0062549E">
      <w:pPr>
        <w:pStyle w:val="Paragrafoelenco"/>
        <w:spacing w:before="60" w:after="60"/>
        <w:contextualSpacing w:val="0"/>
      </w:pPr>
      <w:r>
        <w:t xml:space="preserve">A </w:t>
      </w:r>
      <w:r w:rsidR="00F16326">
        <w:t xml:space="preserve">bibliographic </w:t>
      </w:r>
      <w:r w:rsidR="0062514B">
        <w:t xml:space="preserve">reference </w:t>
      </w:r>
      <w:r w:rsidR="009F0C7F">
        <w:t xml:space="preserve">entry </w:t>
      </w:r>
      <w:r w:rsidR="0062514B">
        <w:t>within the bibliographic resource</w:t>
      </w:r>
      <w:r w:rsidR="00F16326">
        <w:t>.</w:t>
      </w:r>
    </w:p>
    <w:p w14:paraId="6D99E671" w14:textId="1595B855" w:rsidR="004F4376" w:rsidRPr="00124465" w:rsidRDefault="004F4376" w:rsidP="004F4376">
      <w:pPr>
        <w:pStyle w:val="Paragrafoelenco"/>
        <w:numPr>
          <w:ilvl w:val="0"/>
          <w:numId w:val="6"/>
        </w:numPr>
        <w:spacing w:before="60" w:after="60"/>
        <w:contextualSpacing w:val="0"/>
      </w:pPr>
      <w:r w:rsidRPr="00124465">
        <w:t xml:space="preserve">has publication </w:t>
      </w:r>
      <w:r w:rsidR="00850E45" w:rsidRPr="00124465">
        <w:t>year</w:t>
      </w:r>
      <w:r w:rsidRPr="00124465">
        <w:t xml:space="preserve">: </w:t>
      </w:r>
      <w:r w:rsidRPr="00124465">
        <w:rPr>
          <w:i/>
        </w:rPr>
        <w:t>gYear</w:t>
      </w:r>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r w:rsidRPr="00124465">
        <w:t xml:space="preserve">is </w:t>
      </w:r>
      <w:r w:rsidRPr="008B0DAF">
        <w:t>embodied</w:t>
      </w:r>
      <w:r w:rsidRPr="00124465">
        <w:t xml:space="preserve"> as: </w:t>
      </w:r>
      <w:r w:rsidRPr="00124465">
        <w:rPr>
          <w:i/>
        </w:rPr>
        <w:t xml:space="preserve">resource </w:t>
      </w:r>
      <w:r w:rsidRPr="008B0DAF">
        <w:rPr>
          <w:i/>
        </w:rPr>
        <w:t>embodiment</w:t>
      </w:r>
      <w:r w:rsidRPr="00124465">
        <w:rPr>
          <w:i/>
        </w:rPr>
        <w:t xml:space="preserve"> (</w:t>
      </w:r>
      <w:r w:rsidRPr="008B0DAF">
        <w:rPr>
          <w:i/>
        </w:rPr>
        <w:t>re</w:t>
      </w:r>
      <w:r w:rsidRPr="00124465">
        <w:rPr>
          <w:i/>
        </w:rPr>
        <w:t>)</w:t>
      </w:r>
      <w:r w:rsidRPr="00124465">
        <w:br/>
        <w:t xml:space="preserve">The corpus identifier of the resource </w:t>
      </w:r>
      <w:r w:rsidRPr="008B0DAF">
        <w:t>embodiment</w:t>
      </w:r>
      <w:r w:rsidRPr="00124465">
        <w:t xml:space="preserve"> defining the format in which the bibliographic resource has been </w:t>
      </w:r>
      <w:r w:rsidRPr="00B35E39">
        <w:t>embodied</w:t>
      </w:r>
      <w:r w:rsidRPr="00124465">
        <w:t>, which can be either print or digital.</w:t>
      </w:r>
    </w:p>
    <w:p w14:paraId="287C4D55" w14:textId="38A30C28" w:rsidR="004F4376" w:rsidRPr="00124465" w:rsidRDefault="004F4376" w:rsidP="004F4376">
      <w:pPr>
        <w:pStyle w:val="Paragrafoelenco"/>
        <w:numPr>
          <w:ilvl w:val="0"/>
          <w:numId w:val="7"/>
        </w:numPr>
        <w:spacing w:before="60" w:after="60"/>
        <w:contextualSpacing w:val="0"/>
      </w:pPr>
      <w:r w:rsidRPr="00124465">
        <w:t xml:space="preserve">has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r w:rsidRPr="00124465">
        <w:t xml:space="preserve">has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Default="00D85244" w:rsidP="004F4376">
      <w:pPr>
        <w:pStyle w:val="Paragrafoelenco"/>
        <w:numPr>
          <w:ilvl w:val="0"/>
          <w:numId w:val="7"/>
        </w:numPr>
        <w:spacing w:before="60" w:after="60"/>
        <w:contextualSpacing w:val="0"/>
      </w:pPr>
      <w:r>
        <w:t>has contributor</w:t>
      </w:r>
      <w:r w:rsidRPr="00124465">
        <w:t>:</w:t>
      </w:r>
      <w:r w:rsidRPr="00124465">
        <w:rPr>
          <w:i/>
        </w:rPr>
        <w:t xml:space="preserve"> agent role (ar)</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31714199" w14:textId="764551CB" w:rsidR="00835D33" w:rsidRDefault="00835D33" w:rsidP="004F4376">
      <w:pPr>
        <w:pStyle w:val="Paragrafoelenco"/>
        <w:numPr>
          <w:ilvl w:val="0"/>
          <w:numId w:val="7"/>
        </w:numPr>
        <w:spacing w:before="60" w:after="60"/>
        <w:contextualSpacing w:val="0"/>
      </w:pPr>
      <w:r>
        <w:t xml:space="preserve">has related document: </w:t>
      </w:r>
      <w:del w:id="329" w:author="Silvio Peroni" w:date="2018-01-21T17:17:00Z">
        <w:r w:rsidDel="00034D9B">
          <w:rPr>
            <w:i/>
          </w:rPr>
          <w:delText>document</w:delText>
        </w:r>
      </w:del>
      <w:ins w:id="330" w:author="Silvio Peroni" w:date="2018-01-21T17:17:00Z">
        <w:r w:rsidR="00034D9B">
          <w:rPr>
            <w:i/>
          </w:rPr>
          <w:t>thing</w:t>
        </w:r>
      </w:ins>
      <w:bookmarkStart w:id="331" w:name="_GoBack"/>
      <w:bookmarkEnd w:id="331"/>
      <w:r>
        <w:rPr>
          <w:i/>
        </w:rPr>
        <w:br/>
      </w:r>
      <w:r w:rsidR="004933E7">
        <w:t>A</w:t>
      </w:r>
      <w:del w:id="332" w:author="Silvio Peroni" w:date="2018-01-21T17:15:00Z">
        <w:r w:rsidR="004933E7" w:rsidDel="00936661">
          <w:delText>n</w:delText>
        </w:r>
      </w:del>
      <w:r>
        <w:t xml:space="preserve"> document external to the Corpus and that is related somehow with this bibliographic resource</w:t>
      </w:r>
      <w:r w:rsidR="006C1F93">
        <w:t xml:space="preserve"> (</w:t>
      </w:r>
      <w:r w:rsidR="004933E7">
        <w:t>so as to provide</w:t>
      </w:r>
      <w:r w:rsidR="006C1F93">
        <w:t xml:space="preserve"> access to external resources)</w:t>
      </w:r>
      <w:r>
        <w:t>.</w:t>
      </w:r>
    </w:p>
    <w:p w14:paraId="54996C64" w14:textId="76D680E3" w:rsidR="0066419D" w:rsidRDefault="0066419D" w:rsidP="008F398F">
      <w:pPr>
        <w:spacing w:before="60" w:after="60"/>
      </w:pPr>
    </w:p>
    <w:p w14:paraId="4787A298" w14:textId="5FEC4795" w:rsidR="0066419D" w:rsidRPr="0043202D" w:rsidRDefault="0043202D" w:rsidP="008F398F">
      <w:pPr>
        <w:spacing w:before="60" w:after="60"/>
      </w:pPr>
      <w:r>
        <w:t xml:space="preserve">It is work mentioning that, due to the precise specification of these metadata, the name of the authors and all the information about the venues related to a certain publication, are not </w:t>
      </w:r>
      <w:r>
        <w:lastRenderedPageBreak/>
        <w:t xml:space="preserve">directly accessible as literal values associated to the bibliographic resource in consideration. However, they are reachable by following the metadata elements indicated for any bibliographic resource – for instance, its authors can be reached by accessing the agent role entities specified by means of the </w:t>
      </w:r>
      <w:r>
        <w:rPr>
          <w:i/>
        </w:rPr>
        <w:t>has contributor</w:t>
      </w:r>
      <w:r>
        <w:t xml:space="preserve"> element, while the journal (as well as the volume and the issue) where the bibliographic resource has been published can be obtained by looking at the entities specified by means of the </w:t>
      </w:r>
      <w:r>
        <w:rPr>
          <w:i/>
        </w:rPr>
        <w:t>is part of</w:t>
      </w:r>
      <w:r>
        <w:t xml:space="preserve"> element.</w:t>
      </w:r>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r w:rsidRPr="00124465">
        <w:t>has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r>
        <w:t>is held by</w:t>
      </w:r>
      <w:r w:rsidR="00843713" w:rsidRPr="00124465">
        <w:t xml:space="preserve">: </w:t>
      </w:r>
      <w:r>
        <w:rPr>
          <w:i/>
        </w:rPr>
        <w:t>responsible agent</w:t>
      </w:r>
      <w:r w:rsidR="001F4AA4" w:rsidRPr="00124465">
        <w:rPr>
          <w:i/>
        </w:rPr>
        <w:t xml:space="preserve"> (</w:t>
      </w:r>
      <w:r>
        <w:rPr>
          <w:i/>
        </w:rPr>
        <w:t>ra</w:t>
      </w:r>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r w:rsidRPr="006F3080">
        <w:t xml:space="preserve">has next: </w:t>
      </w:r>
      <w:r w:rsidRPr="006F3080">
        <w:rPr>
          <w:i/>
        </w:rPr>
        <w:t>agent role (ar)</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r w:rsidRPr="00124465">
        <w:t xml:space="preserve">has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r w:rsidRPr="00124465">
        <w:t xml:space="preserve">has given name: </w:t>
      </w:r>
      <w:r w:rsidRPr="00124465">
        <w:rPr>
          <w:i/>
        </w:rPr>
        <w:t>literal</w:t>
      </w:r>
      <w:r w:rsidRPr="00124465">
        <w:br/>
        <w:t>The given name of an agent, if a person.</w:t>
      </w:r>
    </w:p>
    <w:p w14:paraId="01F4EA4D" w14:textId="7CC5A7EA" w:rsidR="00993365" w:rsidRDefault="0046658A" w:rsidP="00993365">
      <w:pPr>
        <w:pStyle w:val="Paragrafoelenco"/>
        <w:numPr>
          <w:ilvl w:val="0"/>
          <w:numId w:val="7"/>
        </w:numPr>
        <w:spacing w:before="60" w:after="60"/>
        <w:contextualSpacing w:val="0"/>
        <w:rPr>
          <w:ins w:id="333" w:author="Silvio Peroni" w:date="2018-01-21T17:14:00Z"/>
        </w:rPr>
      </w:pPr>
      <w:r w:rsidRPr="00124465">
        <w:t xml:space="preserve">has family name: </w:t>
      </w:r>
      <w:r w:rsidRPr="00124465">
        <w:rPr>
          <w:i/>
        </w:rPr>
        <w:t>literal</w:t>
      </w:r>
      <w:r w:rsidRPr="00124465">
        <w:br/>
        <w:t>The family name of an agent, if a person.</w:t>
      </w:r>
      <w:ins w:id="334" w:author="Silvio Peroni" w:date="2018-01-21T17:14:00Z">
        <w:r w:rsidR="00993365" w:rsidRPr="00993365">
          <w:t xml:space="preserve"> </w:t>
        </w:r>
      </w:ins>
    </w:p>
    <w:p w14:paraId="52280BB8" w14:textId="7D998816" w:rsidR="0046658A" w:rsidRDefault="00993365" w:rsidP="00993365">
      <w:pPr>
        <w:pStyle w:val="Paragrafoelenco"/>
        <w:numPr>
          <w:ilvl w:val="0"/>
          <w:numId w:val="7"/>
        </w:numPr>
        <w:spacing w:before="60" w:after="60"/>
        <w:contextualSpacing w:val="0"/>
        <w:pPrChange w:id="335" w:author="Silvio Peroni" w:date="2018-01-21T17:14:00Z">
          <w:pPr>
            <w:pStyle w:val="Paragrafoelenco"/>
            <w:numPr>
              <w:numId w:val="14"/>
            </w:numPr>
            <w:spacing w:before="60" w:after="60"/>
            <w:ind w:hanging="360"/>
            <w:contextualSpacing w:val="0"/>
          </w:pPr>
        </w:pPrChange>
      </w:pPr>
      <w:ins w:id="336" w:author="Silvio Peroni" w:date="2018-01-21T17:14:00Z">
        <w:r>
          <w:t xml:space="preserve">has related </w:t>
        </w:r>
        <w:r w:rsidR="00936661">
          <w:t>agent</w:t>
        </w:r>
        <w:r>
          <w:t xml:space="preserve">: </w:t>
        </w:r>
      </w:ins>
      <w:ins w:id="337" w:author="Silvio Peroni" w:date="2018-01-21T17:17:00Z">
        <w:r w:rsidR="00034D9B">
          <w:rPr>
            <w:i/>
          </w:rPr>
          <w:t>thing</w:t>
        </w:r>
      </w:ins>
      <w:ins w:id="338" w:author="Silvio Peroni" w:date="2018-01-21T17:14:00Z">
        <w:r>
          <w:rPr>
            <w:i/>
          </w:rPr>
          <w:br/>
        </w:r>
        <w:r>
          <w:t xml:space="preserve">An </w:t>
        </w:r>
      </w:ins>
      <w:ins w:id="339" w:author="Silvio Peroni" w:date="2018-01-21T17:15:00Z">
        <w:r w:rsidR="00936661">
          <w:t>agent</w:t>
        </w:r>
      </w:ins>
      <w:ins w:id="340" w:author="Silvio Peroni" w:date="2018-01-21T17:14:00Z">
        <w:r>
          <w:t xml:space="preserve"> external to the Corpus and that is related somehow with this </w:t>
        </w:r>
      </w:ins>
      <w:ins w:id="341" w:author="Silvio Peroni" w:date="2018-01-21T17:15:00Z">
        <w:r w:rsidR="00936661">
          <w:t>responsible agent</w:t>
        </w:r>
      </w:ins>
      <w:ins w:id="342" w:author="Silvio Peroni" w:date="2018-01-21T17:14:00Z">
        <w:r>
          <w:t xml:space="preserve"> (</w:t>
        </w:r>
      </w:ins>
      <w:ins w:id="343" w:author="Silvio Peroni" w:date="2018-01-21T17:15:00Z">
        <w:r w:rsidR="00936661">
          <w:t>e.g. for inter-linking purposes</w:t>
        </w:r>
      </w:ins>
      <w:ins w:id="344" w:author="Silvio Peroni" w:date="2018-01-21T17:14:00Z">
        <w:r>
          <w:t>).</w:t>
        </w:r>
      </w:ins>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w:t>
      </w:r>
      <w:r w:rsidRPr="000A6E7E">
        <w:t xml:space="preserve">embodiment </w:t>
      </w:r>
      <w:r>
        <w:br/>
      </w:r>
      <w:r w:rsidRPr="00124465">
        <w:t>(graph: https://w3id.org/oc/corpus/</w:t>
      </w:r>
      <w:r w:rsidRPr="000A6E7E">
        <w:t>re</w:t>
      </w:r>
      <w:r w:rsidRPr="00124465">
        <w:t>/)</w:t>
      </w:r>
    </w:p>
    <w:p w14:paraId="291FEB06" w14:textId="77777777" w:rsidR="00E24884" w:rsidRPr="00124465" w:rsidRDefault="00E24884" w:rsidP="00E24884">
      <w:pPr>
        <w:pStyle w:val="Paragrafoelenco"/>
        <w:numPr>
          <w:ilvl w:val="0"/>
          <w:numId w:val="25"/>
        </w:numPr>
        <w:spacing w:before="60" w:after="60"/>
        <w:contextualSpacing w:val="0"/>
      </w:pPr>
      <w:r w:rsidRPr="00124465">
        <w:t xml:space="preserve">has type: </w:t>
      </w:r>
      <w:r w:rsidRPr="00124465">
        <w:rPr>
          <w:i/>
        </w:rPr>
        <w:t>thing</w:t>
      </w:r>
      <w:r w:rsidRPr="00124465">
        <w:br/>
        <w:t xml:space="preserve">It identifies the particular type of the </w:t>
      </w:r>
      <w:r w:rsidRPr="000A6E7E">
        <w:t>embodiment</w:t>
      </w:r>
      <w:r w:rsidRPr="00124465">
        <w:t>, either digital or print.</w:t>
      </w:r>
    </w:p>
    <w:p w14:paraId="48881534" w14:textId="77777777" w:rsidR="00E24884" w:rsidRPr="00124465" w:rsidRDefault="00E24884" w:rsidP="00E24884">
      <w:pPr>
        <w:pStyle w:val="Paragrafoelenco"/>
        <w:numPr>
          <w:ilvl w:val="0"/>
          <w:numId w:val="25"/>
        </w:numPr>
        <w:spacing w:before="60" w:after="60"/>
        <w:contextualSpacing w:val="0"/>
      </w:pPr>
      <w:r w:rsidRPr="00124465">
        <w:t xml:space="preserve">has format: </w:t>
      </w:r>
      <w:r w:rsidRPr="00124465">
        <w:rPr>
          <w:i/>
        </w:rPr>
        <w:t>media type</w:t>
      </w:r>
      <w:r w:rsidRPr="00124465">
        <w:br/>
        <w:t xml:space="preserve">It allows one to specify the IANA media type of the </w:t>
      </w:r>
      <w:r w:rsidRPr="000A6E7E">
        <w:t>embodiment</w:t>
      </w:r>
      <w:r w:rsidRPr="00124465">
        <w:t>.</w:t>
      </w:r>
    </w:p>
    <w:p w14:paraId="27A2456F" w14:textId="77777777" w:rsidR="00E24884" w:rsidRPr="00124465" w:rsidRDefault="00E24884" w:rsidP="00E24884">
      <w:pPr>
        <w:pStyle w:val="Paragrafoelenco"/>
        <w:numPr>
          <w:ilvl w:val="0"/>
          <w:numId w:val="25"/>
        </w:numPr>
        <w:spacing w:before="60" w:after="60"/>
        <w:contextualSpacing w:val="0"/>
      </w:pPr>
      <w:r w:rsidRPr="00124465">
        <w:t xml:space="preserve">has first page: </w:t>
      </w:r>
      <w:r w:rsidRPr="00124465">
        <w:rPr>
          <w:i/>
        </w:rPr>
        <w:t>literal</w:t>
      </w:r>
      <w:r w:rsidRPr="00124465">
        <w:br/>
        <w:t xml:space="preserve">The first page of the bibliographic resource according to the current </w:t>
      </w:r>
      <w:r w:rsidRPr="000A6E7E">
        <w:t>embodiment</w:t>
      </w:r>
      <w:r w:rsidRPr="00124465">
        <w:t>.</w:t>
      </w:r>
    </w:p>
    <w:p w14:paraId="174E6920" w14:textId="77777777" w:rsidR="00E24884" w:rsidRPr="00124465" w:rsidRDefault="00E24884" w:rsidP="00E24884">
      <w:pPr>
        <w:pStyle w:val="Paragrafoelenco"/>
        <w:numPr>
          <w:ilvl w:val="0"/>
          <w:numId w:val="25"/>
        </w:numPr>
        <w:spacing w:before="60" w:after="60"/>
        <w:contextualSpacing w:val="0"/>
      </w:pPr>
      <w:r w:rsidRPr="00124465">
        <w:t xml:space="preserve">has last page: </w:t>
      </w:r>
      <w:r w:rsidRPr="00124465">
        <w:rPr>
          <w:i/>
        </w:rPr>
        <w:t>literal</w:t>
      </w:r>
      <w:r w:rsidRPr="00124465">
        <w:br/>
        <w:t xml:space="preserve">The last page of the bibliographic resource according to the current </w:t>
      </w:r>
      <w:r w:rsidRPr="000A6E7E">
        <w:t>embodimen</w:t>
      </w:r>
      <w:r w:rsidRPr="00124465">
        <w:t>t.</w:t>
      </w:r>
    </w:p>
    <w:p w14:paraId="3623B423" w14:textId="607F641E" w:rsidR="00E24884" w:rsidRPr="00124465" w:rsidRDefault="00E24884" w:rsidP="00E24884">
      <w:pPr>
        <w:pStyle w:val="Paragrafoelenco"/>
        <w:numPr>
          <w:ilvl w:val="0"/>
          <w:numId w:val="25"/>
        </w:numPr>
        <w:spacing w:before="60" w:after="60"/>
        <w:contextualSpacing w:val="0"/>
      </w:pPr>
      <w:r w:rsidRPr="00124465">
        <w:t xml:space="preserve">has url: </w:t>
      </w:r>
      <w:r w:rsidRPr="00124465">
        <w:rPr>
          <w:i/>
        </w:rPr>
        <w:t>document</w:t>
      </w:r>
      <w:r w:rsidRPr="00124465">
        <w:br/>
        <w:t xml:space="preserve">The URL at which the </w:t>
      </w:r>
      <w:r w:rsidRPr="000A6E7E">
        <w:t>embodiment</w:t>
      </w:r>
      <w:r w:rsidRPr="00124465">
        <w:t xml:space="preserve"> of the bibliographic resource is available.</w:t>
      </w:r>
    </w:p>
    <w:p w14:paraId="12C26F72" w14:textId="77777777" w:rsidR="00E24884" w:rsidRPr="00124465" w:rsidRDefault="00E24884" w:rsidP="00E24884">
      <w:pPr>
        <w:spacing w:before="60" w:after="60"/>
      </w:pPr>
    </w:p>
    <w:p w14:paraId="483A1BE4" w14:textId="7EF3E074"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4FC17034" w:rsidR="00E24884" w:rsidRPr="00124465" w:rsidRDefault="00E24884" w:rsidP="00E24884">
      <w:pPr>
        <w:pStyle w:val="Paragrafoelenco"/>
        <w:numPr>
          <w:ilvl w:val="0"/>
          <w:numId w:val="5"/>
        </w:numPr>
        <w:spacing w:before="60" w:after="60"/>
        <w:contextualSpacing w:val="0"/>
      </w:pPr>
      <w:r w:rsidRPr="00124465">
        <w:t xml:space="preserve">has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w:t>
      </w:r>
      <w:r w:rsidRPr="00124465">
        <w:lastRenderedPageBreak/>
        <w:t xml:space="preserve">(or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mis-spellings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1C15034D" w14:textId="655B06C3" w:rsidR="00294C19" w:rsidRDefault="00E24884" w:rsidP="00835D33">
      <w:pPr>
        <w:pStyle w:val="Paragrafoelenco"/>
        <w:numPr>
          <w:ilvl w:val="0"/>
          <w:numId w:val="5"/>
        </w:numPr>
        <w:spacing w:before="60" w:after="60"/>
        <w:contextualSpacing w:val="0"/>
      </w:pPr>
      <w:r w:rsidRPr="00124465">
        <w:t xml:space="preserve">references: </w:t>
      </w:r>
      <w:r w:rsidRPr="00124465">
        <w:rPr>
          <w:i/>
        </w:rPr>
        <w:t>bibliographic resource (br)</w:t>
      </w:r>
      <w:r w:rsidRPr="00124465">
        <w:br/>
        <w:t>The cited bibliographic resource to which this bibliographic entry relates.</w:t>
      </w:r>
    </w:p>
    <w:p w14:paraId="375AFC66" w14:textId="77777777" w:rsidR="00294C19" w:rsidRDefault="00294C19" w:rsidP="00586052">
      <w:pPr>
        <w:pStyle w:val="Titolo2"/>
        <w:spacing w:before="60" w:after="60"/>
      </w:pPr>
    </w:p>
    <w:p w14:paraId="503D93A8" w14:textId="61B471FB" w:rsidR="00592DE0" w:rsidRPr="008F398F" w:rsidRDefault="00F8345D" w:rsidP="00586052">
      <w:pPr>
        <w:pStyle w:val="Titolo2"/>
        <w:spacing w:before="60" w:after="60"/>
        <w:rPr>
          <w:rStyle w:val="CodiceHTML"/>
          <w:rFonts w:asciiTheme="majorHAnsi" w:eastAsiaTheme="majorEastAsia" w:hAnsiTheme="majorHAnsi" w:cstheme="majorBidi"/>
          <w:sz w:val="26"/>
          <w:szCs w:val="26"/>
        </w:rPr>
      </w:pPr>
      <w:r w:rsidRPr="00124465">
        <w:t xml:space="preserve">Metadata elements </w:t>
      </w:r>
      <w:r w:rsidRPr="00BA1E09">
        <w:t xml:space="preserve">that may be </w:t>
      </w:r>
      <w:r w:rsidRPr="00124465">
        <w:t xml:space="preserve">associated with </w:t>
      </w:r>
      <w:r>
        <w:t xml:space="preserve">a </w:t>
      </w:r>
      <w:r w:rsidR="00193ABB">
        <w:t>citation</w:t>
      </w:r>
      <w:r w:rsidR="0003390E">
        <w:br/>
      </w:r>
      <w:r w:rsidR="00523296" w:rsidRPr="00124465">
        <w:t>(graph: https://w3id.org/oc/corpus/</w:t>
      </w:r>
      <w:r w:rsidR="00523296">
        <w:t>ci</w:t>
      </w:r>
      <w:r w:rsidR="00523296" w:rsidRPr="00124465">
        <w:t>/)</w:t>
      </w:r>
      <w:r w:rsidR="00C06523" w:rsidDel="00C06523">
        <w:t xml:space="preserve"> </w:t>
      </w:r>
    </w:p>
    <w:p w14:paraId="5FFA59C4" w14:textId="7F343218" w:rsidR="00DD10D5" w:rsidRDefault="00DD10D5" w:rsidP="002C250B">
      <w:pPr>
        <w:pStyle w:val="Paragrafoelenco"/>
        <w:numPr>
          <w:ilvl w:val="0"/>
          <w:numId w:val="28"/>
        </w:numPr>
      </w:pPr>
      <w:r>
        <w:t xml:space="preserve">has citing </w:t>
      </w:r>
      <w:r w:rsidR="00AD4ACB">
        <w:t>document</w:t>
      </w:r>
      <w:r>
        <w:t xml:space="preserve">: </w:t>
      </w:r>
      <w:r>
        <w:rPr>
          <w:i/>
        </w:rPr>
        <w:t>bibliographic resource (br)</w:t>
      </w:r>
      <w:r>
        <w:br/>
      </w:r>
      <w:r w:rsidR="00AD4ACB">
        <w:t>The bibliographic resource which acts as source for the citation.</w:t>
      </w:r>
    </w:p>
    <w:p w14:paraId="0A568807" w14:textId="1F16D930" w:rsidR="00DD10D5" w:rsidRDefault="00DD10D5" w:rsidP="002C250B">
      <w:pPr>
        <w:pStyle w:val="Paragrafoelenco"/>
        <w:numPr>
          <w:ilvl w:val="0"/>
          <w:numId w:val="28"/>
        </w:numPr>
      </w:pPr>
      <w:r>
        <w:t xml:space="preserve">has cited </w:t>
      </w:r>
      <w:r w:rsidR="00AD4ACB">
        <w:t>document</w:t>
      </w:r>
      <w:r>
        <w:t xml:space="preserve">: </w:t>
      </w:r>
      <w:r>
        <w:rPr>
          <w:i/>
        </w:rPr>
        <w:t>bibliographic resource (br)</w:t>
      </w:r>
      <w:r>
        <w:rPr>
          <w:i/>
        </w:rPr>
        <w:br/>
      </w:r>
      <w:r w:rsidR="00AD4ACB">
        <w:t>The bibliographic resource which acts as target for the citation.</w:t>
      </w:r>
    </w:p>
    <w:p w14:paraId="4386B6F1" w14:textId="424D5863" w:rsidR="002C250B" w:rsidRDefault="002C250B" w:rsidP="002C250B">
      <w:pPr>
        <w:pStyle w:val="Paragrafoelenco"/>
        <w:numPr>
          <w:ilvl w:val="0"/>
          <w:numId w:val="28"/>
        </w:numPr>
      </w:pPr>
      <w:r w:rsidRPr="00124465">
        <w:t xml:space="preserve">has </w:t>
      </w:r>
      <w:r>
        <w:t>citation time span</w:t>
      </w:r>
      <w:r w:rsidRPr="00124465">
        <w:t xml:space="preserve">: </w:t>
      </w:r>
      <w:r>
        <w:rPr>
          <w:i/>
        </w:rPr>
        <w:t>integer</w:t>
      </w:r>
      <w:r w:rsidRPr="008A3F12">
        <w:rPr>
          <w:i/>
        </w:rPr>
        <w:br/>
      </w:r>
      <w:r w:rsidRPr="00124465">
        <w:t xml:space="preserve">The </w:t>
      </w:r>
      <w:r w:rsidR="00721C98" w:rsidRPr="00721C98">
        <w:t xml:space="preserve">date interval (expressed in whole years) between the publication year of the cited </w:t>
      </w:r>
      <w:r w:rsidR="00721C98" w:rsidRPr="00124465">
        <w:t>bibliographic resource</w:t>
      </w:r>
      <w:r w:rsidR="00721C98" w:rsidRPr="00721C98">
        <w:t xml:space="preserve"> and the publication year of the citing </w:t>
      </w:r>
      <w:r w:rsidR="00721C98" w:rsidRPr="00124465">
        <w:t>bibliographic resource</w:t>
      </w:r>
      <w:r w:rsidRPr="00124465">
        <w:t xml:space="preserve">. </w:t>
      </w:r>
      <w:r>
        <w:br/>
      </w:r>
    </w:p>
    <w:p w14:paraId="7E6169FB" w14:textId="77777777" w:rsidR="00A170E0" w:rsidRPr="00124465" w:rsidRDefault="00A170E0" w:rsidP="008F398F">
      <w:pPr>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610334E6" w:rsidR="00515C9C" w:rsidRPr="00124465" w:rsidRDefault="00156930" w:rsidP="00806E45">
      <w:pPr>
        <w:spacing w:before="60" w:after="60"/>
      </w:pPr>
      <w:r w:rsidRPr="00124465">
        <w:t xml:space="preserve">Each of the aforementioned </w:t>
      </w:r>
      <w:r w:rsidR="00EB058A" w:rsidRPr="00124465">
        <w:t>bibliographic entities</w:t>
      </w:r>
      <w:r w:rsidR="005320C5">
        <w:t xml:space="preserve"> (except the virtual entities)</w:t>
      </w:r>
      <w:r w:rsidR="00EB058A" w:rsidRPr="00124465">
        <w:t xml:space="preserve">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w:t>
      </w:r>
      <w:r w:rsidR="000965C0">
        <w:t>,</w:t>
      </w:r>
      <w:r w:rsidR="0073271B" w:rsidRPr="00124465">
        <w:t xml:space="preserve">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r w:rsidRPr="00124465">
        <w:t xml:space="preserve">has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r w:rsidRPr="00124465">
        <w:t xml:space="preserve">has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r w:rsidRPr="00124465">
        <w:t>is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r w:rsidRPr="00124465">
        <w:t>is</w:t>
      </w:r>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r w:rsidRPr="00124465">
        <w:lastRenderedPageBreak/>
        <w:t>has</w:t>
      </w:r>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CrossRef API).</w:t>
      </w:r>
    </w:p>
    <w:p w14:paraId="26A80A02" w14:textId="6EA731E1" w:rsidR="00880D31" w:rsidRPr="00124465" w:rsidRDefault="00971C71" w:rsidP="00806E45">
      <w:pPr>
        <w:pStyle w:val="Paragrafoelenco"/>
        <w:numPr>
          <w:ilvl w:val="0"/>
          <w:numId w:val="11"/>
        </w:numPr>
        <w:spacing w:before="60" w:after="60"/>
        <w:contextualSpacing w:val="0"/>
      </w:pPr>
      <w:r w:rsidRPr="00124465">
        <w:t>is</w:t>
      </w:r>
      <w:r w:rsidR="00880D31" w:rsidRPr="00124465">
        <w:t xml:space="preserve"> generated by: </w:t>
      </w:r>
      <w:r w:rsidR="004C06C9" w:rsidRPr="00124465">
        <w:rPr>
          <w:i/>
        </w:rPr>
        <w:t>curatorial a</w:t>
      </w:r>
      <w:r w:rsidR="00880D31" w:rsidRPr="00124465">
        <w:rPr>
          <w:i/>
        </w:rPr>
        <w:t>ctivity</w:t>
      </w:r>
      <w:r w:rsidR="006057CF">
        <w:rPr>
          <w:i/>
        </w:rPr>
        <w:t xml:space="preserve"> (ca)</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r w:rsidRPr="00124465">
        <w:t>is</w:t>
      </w:r>
      <w:r w:rsidR="00880D31" w:rsidRPr="00124465">
        <w:t xml:space="preserve"> invalidated by: </w:t>
      </w:r>
      <w:r w:rsidR="00F2295D" w:rsidRPr="00124465">
        <w:rPr>
          <w:i/>
        </w:rPr>
        <w:t>curatorial a</w:t>
      </w:r>
      <w:r w:rsidR="00880D31" w:rsidRPr="00124465">
        <w:rPr>
          <w:i/>
        </w:rPr>
        <w:t>ctivity</w:t>
      </w:r>
      <w:r w:rsidR="006057CF">
        <w:rPr>
          <w:i/>
        </w:rPr>
        <w:t xml:space="preserve"> (ca)</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(ca)</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r w:rsidRPr="00124465">
        <w:t xml:space="preserve">has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r w:rsidRPr="00124465">
        <w:t xml:space="preserve">has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r w:rsidRPr="00124465">
        <w:t>h</w:t>
      </w:r>
      <w:r w:rsidR="007D088F" w:rsidRPr="00124465">
        <w:t xml:space="preserve">as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r w:rsidRPr="00124465">
        <w:t>involve</w:t>
      </w:r>
      <w:r w:rsidR="00A57104">
        <w:t>s</w:t>
      </w:r>
      <w:r w:rsidRPr="00124465">
        <w:t xml:space="preserve"> agent</w:t>
      </w:r>
      <w:r>
        <w:t xml:space="preserve"> with role</w:t>
      </w:r>
      <w:r w:rsidRPr="00124465">
        <w:t xml:space="preserve">: </w:t>
      </w:r>
      <w:r>
        <w:rPr>
          <w:i/>
        </w:rPr>
        <w:t>curatorial role</w:t>
      </w:r>
      <w:r w:rsidR="00742FD0">
        <w:rPr>
          <w:i/>
        </w:rPr>
        <w:t xml:space="preserve"> (cr)</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(cr)</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r w:rsidRPr="00124465">
        <w:t xml:space="preserve">has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r>
        <w:t>held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222852D3"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 xml:space="preserve">graph: </w:t>
      </w:r>
      <w:r w:rsidR="005F6E5F">
        <w:t>https://w3id.org/oc/prov/</w:t>
      </w:r>
      <w:r w:rsidR="009D422D" w:rsidRPr="00124465">
        <w:t>)</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r w:rsidRPr="00124465">
        <w:t xml:space="preserve">has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Default="003A13A8" w:rsidP="003A13A8">
      <w:pPr>
        <w:pStyle w:val="Paragrafoelenco"/>
        <w:numPr>
          <w:ilvl w:val="0"/>
          <w:numId w:val="12"/>
        </w:numPr>
        <w:spacing w:before="60" w:after="60"/>
        <w:contextualSpacing w:val="0"/>
        <w:rPr>
          <w:ins w:id="345" w:author="Silvio Peroni" w:date="2018-01-21T17:05:00Z"/>
        </w:rPr>
      </w:pPr>
      <w:r w:rsidRPr="00124465">
        <w:t xml:space="preserve">has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B600093" w14:textId="4F550DEC" w:rsidR="00175978" w:rsidRDefault="00175978" w:rsidP="003A13A8">
      <w:pPr>
        <w:pStyle w:val="Paragrafoelenco"/>
        <w:numPr>
          <w:ilvl w:val="0"/>
          <w:numId w:val="12"/>
        </w:numPr>
        <w:spacing w:before="60" w:after="60"/>
        <w:contextualSpacing w:val="0"/>
        <w:rPr>
          <w:ins w:id="346" w:author="Silvio Peroni" w:date="2018-01-21T17:05:00Z"/>
        </w:rPr>
      </w:pPr>
      <w:moveToRangeStart w:id="347" w:author="Silvio Peroni" w:date="2018-01-21T17:05:00Z" w:name="move378173662"/>
      <w:moveTo w:id="348" w:author="Silvio Peroni" w:date="2018-01-21T17:05:00Z">
        <w:r w:rsidRPr="00124465">
          <w:t xml:space="preserve">has family name: </w:t>
        </w:r>
        <w:r w:rsidRPr="00124465">
          <w:rPr>
            <w:i/>
          </w:rPr>
          <w:t>literal</w:t>
        </w:r>
        <w:r w:rsidRPr="00124465">
          <w:br/>
          <w:t>The family name of a</w:t>
        </w:r>
        <w:r>
          <w:t xml:space="preserve"> provenance</w:t>
        </w:r>
        <w:r w:rsidRPr="00124465">
          <w:t xml:space="preserve"> agent, if a person.</w:t>
        </w:r>
      </w:moveTo>
      <w:moveToRangeEnd w:id="347"/>
    </w:p>
    <w:p w14:paraId="21687FA5" w14:textId="77777777" w:rsidR="00175978" w:rsidRPr="00124465" w:rsidRDefault="00175978" w:rsidP="00175978">
      <w:pPr>
        <w:spacing w:before="60" w:after="60"/>
        <w:rPr>
          <w:ins w:id="349" w:author="Silvio Peroni" w:date="2018-01-21T17:05:00Z"/>
        </w:rPr>
      </w:pPr>
    </w:p>
    <w:p w14:paraId="40F59A28" w14:textId="4970A3E2" w:rsidR="00175978" w:rsidRPr="00124465" w:rsidRDefault="00175978" w:rsidP="00175978">
      <w:pPr>
        <w:pStyle w:val="Titolo2"/>
        <w:spacing w:before="60" w:after="60"/>
        <w:rPr>
          <w:ins w:id="350" w:author="Silvio Peroni" w:date="2018-01-21T17:05:00Z"/>
        </w:rPr>
      </w:pPr>
      <w:ins w:id="351" w:author="Silvio Peroni" w:date="2018-01-21T17:05:00Z">
        <w:r w:rsidRPr="00124465">
          <w:t xml:space="preserve">Metadata elements </w:t>
        </w:r>
        <w:r w:rsidRPr="00BA1E09">
          <w:t xml:space="preserve">that </w:t>
        </w:r>
      </w:ins>
      <w:ins w:id="352" w:author="Silvio Peroni" w:date="2018-01-21T17:06:00Z">
        <w:r>
          <w:t>must</w:t>
        </w:r>
      </w:ins>
      <w:ins w:id="353" w:author="Silvio Peroni" w:date="2018-01-21T17:05:00Z">
        <w:r w:rsidRPr="00BA1E09">
          <w:t xml:space="preserve"> be </w:t>
        </w:r>
        <w:r w:rsidRPr="00124465">
          <w:t xml:space="preserve">associated with </w:t>
        </w:r>
        <w:r>
          <w:t xml:space="preserve">a </w:t>
        </w:r>
      </w:ins>
      <w:ins w:id="354" w:author="Silvio Peroni" w:date="2018-01-21T17:06:00Z">
        <w:r>
          <w:t>virtual entity</w:t>
        </w:r>
      </w:ins>
      <w:ins w:id="355" w:author="Silvio Peroni" w:date="2018-01-21T17:05:00Z">
        <w:r>
          <w:t xml:space="preserve"> (</w:t>
        </w:r>
      </w:ins>
      <w:ins w:id="356" w:author="Silvio Peroni" w:date="2018-01-21T17:06:00Z">
        <w:r>
          <w:t>ve</w:t>
        </w:r>
      </w:ins>
      <w:ins w:id="357" w:author="Silvio Peroni" w:date="2018-01-21T17:05:00Z">
        <w:r>
          <w:t>)</w:t>
        </w:r>
        <w:r w:rsidRPr="00124465">
          <w:t xml:space="preserve"> </w:t>
        </w:r>
      </w:ins>
    </w:p>
    <w:p w14:paraId="2927D9BB" w14:textId="6BBF8592" w:rsidR="00175978" w:rsidRDefault="00175978" w:rsidP="00175978">
      <w:pPr>
        <w:pStyle w:val="Paragrafoelenco"/>
        <w:numPr>
          <w:ilvl w:val="0"/>
          <w:numId w:val="12"/>
        </w:numPr>
        <w:spacing w:before="60" w:after="60"/>
        <w:contextualSpacing w:val="0"/>
        <w:rPr>
          <w:ins w:id="358" w:author="Silvio Peroni" w:date="2018-01-21T17:08:00Z"/>
        </w:rPr>
      </w:pPr>
      <w:ins w:id="359" w:author="Silvio Peroni" w:date="2018-01-21T17:08:00Z">
        <w:r w:rsidRPr="00124465">
          <w:t xml:space="preserve">has primary source: </w:t>
        </w:r>
        <w:r w:rsidRPr="00124465">
          <w:rPr>
            <w:i/>
          </w:rPr>
          <w:t>thing</w:t>
        </w:r>
        <w:r w:rsidRPr="00124465">
          <w:br/>
          <w:t>This property is used to identify the primary source from which the metadata</w:t>
        </w:r>
        <w:r>
          <w:t xml:space="preserve"> of the virtual entity</w:t>
        </w:r>
        <w:r w:rsidRPr="00124465">
          <w:t xml:space="preserve"> are derived (e.g. the result of querying </w:t>
        </w:r>
        <w:r>
          <w:t>a SPARQL endpoint</w:t>
        </w:r>
        <w:r w:rsidRPr="00124465">
          <w:t>).</w:t>
        </w:r>
      </w:ins>
    </w:p>
    <w:p w14:paraId="35BF86A1" w14:textId="2BB18F5E" w:rsidR="00175978" w:rsidRDefault="00175978" w:rsidP="00175978">
      <w:pPr>
        <w:pStyle w:val="Paragrafoelenco"/>
        <w:numPr>
          <w:ilvl w:val="0"/>
          <w:numId w:val="12"/>
        </w:numPr>
        <w:spacing w:before="60" w:after="60"/>
        <w:contextualSpacing w:val="0"/>
        <w:rPr>
          <w:ins w:id="360" w:author="Silvio Peroni" w:date="2018-01-21T17:05:00Z"/>
        </w:rPr>
        <w:pPrChange w:id="361" w:author="Silvio Peroni" w:date="2018-01-21T17:05:00Z">
          <w:pPr>
            <w:pStyle w:val="Paragrafoelenco"/>
            <w:numPr>
              <w:numId w:val="12"/>
            </w:numPr>
            <w:spacing w:before="60" w:after="60"/>
            <w:ind w:hanging="360"/>
            <w:contextualSpacing w:val="0"/>
          </w:pPr>
        </w:pPrChange>
      </w:pPr>
      <w:ins w:id="362" w:author="Silvio Peroni" w:date="2018-01-21T17:08:00Z">
        <w:r>
          <w:t xml:space="preserve">is </w:t>
        </w:r>
      </w:ins>
      <w:ins w:id="363" w:author="Silvio Peroni" w:date="2018-01-21T17:09:00Z">
        <w:r>
          <w:t xml:space="preserve">attributed to: </w:t>
        </w:r>
        <w:r>
          <w:rPr>
            <w:i/>
          </w:rPr>
          <w:t>provenance agent (pa)</w:t>
        </w:r>
        <w:r>
          <w:br/>
          <w:t>The provenance agent (e.g. a software) which is responsible for the creation of the virtual entity.</w:t>
        </w:r>
      </w:ins>
    </w:p>
    <w:p w14:paraId="0D03FD9D" w14:textId="6D253292" w:rsidR="00175978" w:rsidRPr="00124465" w:rsidDel="00175978" w:rsidRDefault="00175978" w:rsidP="00175978">
      <w:pPr>
        <w:numPr>
          <w:ilvl w:val="0"/>
          <w:numId w:val="12"/>
        </w:numPr>
        <w:spacing w:before="60" w:after="60"/>
        <w:ind w:left="0"/>
        <w:rPr>
          <w:del w:id="364" w:author="Silvio Peroni" w:date="2018-01-21T17:05:00Z"/>
        </w:rPr>
        <w:pPrChange w:id="365" w:author="Silvio Peroni" w:date="2018-01-21T17:10:00Z">
          <w:pPr>
            <w:pStyle w:val="Paragrafoelenco"/>
            <w:numPr>
              <w:numId w:val="12"/>
            </w:numPr>
            <w:spacing w:before="60" w:after="60"/>
            <w:ind w:hanging="360"/>
            <w:contextualSpacing w:val="0"/>
          </w:pPr>
        </w:pPrChange>
      </w:pPr>
    </w:p>
    <w:p w14:paraId="26DE0F4A" w14:textId="537B9A7E" w:rsidR="00175978" w:rsidRPr="009D1FFB" w:rsidDel="00175978" w:rsidRDefault="003A13A8" w:rsidP="00175978">
      <w:pPr>
        <w:ind w:left="360"/>
        <w:rPr>
          <w:del w:id="366" w:author="Silvio Peroni" w:date="2018-01-21T17:05:00Z"/>
          <w:dstrike/>
        </w:rPr>
        <w:pPrChange w:id="367" w:author="Silvio Peroni" w:date="2018-01-21T17:05:00Z">
          <w:pPr>
            <w:pStyle w:val="Paragrafoelenco"/>
            <w:numPr>
              <w:numId w:val="12"/>
            </w:numPr>
            <w:spacing w:before="60" w:after="60"/>
            <w:ind w:hanging="360"/>
            <w:contextualSpacing w:val="0"/>
          </w:pPr>
        </w:pPrChange>
      </w:pPr>
      <w:moveFromRangeStart w:id="368" w:author="Silvio Peroni" w:date="2018-01-21T17:05:00Z" w:name="move378173662"/>
      <w:moveFrom w:id="369" w:author="Silvio Peroni" w:date="2018-01-21T17:05:00Z">
        <w:del w:id="370" w:author="Silvio Peroni" w:date="2018-01-21T17:05:00Z">
          <w:r w:rsidRPr="00124465" w:rsidDel="00175978">
            <w:delText xml:space="preserve">has family name: </w:delText>
          </w:r>
          <w:r w:rsidRPr="00124465" w:rsidDel="00175978">
            <w:rPr>
              <w:i/>
            </w:rPr>
            <w:delText>literal</w:delText>
          </w:r>
          <w:r w:rsidRPr="00124465" w:rsidDel="00175978">
            <w:br/>
            <w:delText xml:space="preserve">The family name of </w:delText>
          </w:r>
          <w:r w:rsidR="00750C1D" w:rsidRPr="00124465" w:rsidDel="00175978">
            <w:delText>a</w:delText>
          </w:r>
          <w:r w:rsidR="00750C1D" w:rsidDel="00175978">
            <w:delText xml:space="preserve"> provenance</w:delText>
          </w:r>
          <w:r w:rsidR="00750C1D" w:rsidRPr="00124465" w:rsidDel="00175978">
            <w:delText xml:space="preserve"> </w:delText>
          </w:r>
          <w:r w:rsidRPr="00124465" w:rsidDel="00175978">
            <w:delText>agent, if a person.</w:delText>
          </w:r>
        </w:del>
      </w:moveFrom>
      <w:moveFromRangeEnd w:id="368"/>
    </w:p>
    <w:p w14:paraId="5B721B5A" w14:textId="77777777" w:rsidR="003A13A8" w:rsidRDefault="003A13A8" w:rsidP="00175978">
      <w:pPr>
        <w:ind w:left="360"/>
        <w:pPrChange w:id="371" w:author="Silvio Peroni" w:date="2018-01-21T17:05:00Z">
          <w:pPr>
            <w:pStyle w:val="Paragrafoelenco"/>
            <w:spacing w:before="60" w:after="60"/>
            <w:contextualSpacing w:val="0"/>
          </w:pPr>
        </w:pPrChange>
      </w:pPr>
    </w:p>
    <w:p w14:paraId="55C3FCA3" w14:textId="77777777" w:rsidR="00641B77" w:rsidRPr="00124465" w:rsidRDefault="00641B77" w:rsidP="00175978">
      <w:pPr>
        <w:spacing w:before="60" w:after="60"/>
        <w:pPrChange w:id="372" w:author="Silvio Peroni" w:date="2018-01-21T17:10:00Z">
          <w:pPr>
            <w:pStyle w:val="Paragrafoelenco"/>
            <w:spacing w:before="60" w:after="60"/>
            <w:contextualSpacing w:val="0"/>
          </w:pPr>
        </w:pPrChange>
      </w:pPr>
    </w:p>
    <w:p w14:paraId="55BA4B23" w14:textId="59607708" w:rsidR="006773C8" w:rsidRPr="00124465" w:rsidRDefault="006773C8" w:rsidP="00806E45">
      <w:pPr>
        <w:pStyle w:val="Titolo1"/>
        <w:spacing w:before="60" w:after="60"/>
      </w:pPr>
      <w:r w:rsidRPr="00124465">
        <w:lastRenderedPageBreak/>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7C032D9E"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r w:rsidR="00B46194">
        <w:t xml:space="preserve">OpenCitations </w:t>
      </w:r>
      <w:r w:rsidR="000076D4" w:rsidRPr="00124465">
        <w:t>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9"/>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20"/>
      </w:r>
      <w:r w:rsidR="00CA6531">
        <w:t xml:space="preserve">, </w:t>
      </w:r>
      <w:r w:rsidR="00E63CA8" w:rsidRPr="00124465">
        <w:t>FRBR</w:t>
      </w:r>
      <w:r w:rsidR="00CA6531">
        <w:rPr>
          <w:rStyle w:val="Rimandonotaapidipagina"/>
        </w:rPr>
        <w:footnoteReference w:id="21"/>
      </w:r>
      <w:r w:rsidR="00E63CA8" w:rsidRPr="00124465">
        <w:t xml:space="preserve">, </w:t>
      </w:r>
      <w:r w:rsidR="004D6DFB" w:rsidRPr="00124465">
        <w:t>PRISM</w:t>
      </w:r>
      <w:r w:rsidR="00907241">
        <w:rPr>
          <w:rStyle w:val="Rimandonotaapidipagina"/>
        </w:rPr>
        <w:footnoteReference w:id="22"/>
      </w:r>
      <w:r w:rsidR="00E63CA8" w:rsidRPr="00124465">
        <w:t xml:space="preserve"> and RDF</w:t>
      </w:r>
      <w:r w:rsidR="00F77197">
        <w:rPr>
          <w:rStyle w:val="Rimandonotaapidipagina"/>
        </w:rPr>
        <w:footnoteReference w:id="23"/>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24"/>
      </w:r>
      <w:r w:rsidR="007C5D4F" w:rsidRPr="00124465">
        <w:t xml:space="preserve">, </w:t>
      </w:r>
      <w:r w:rsidR="00F436C5" w:rsidRPr="00124465">
        <w:t>FOAF</w:t>
      </w:r>
      <w:r w:rsidR="00D739A1">
        <w:rPr>
          <w:rStyle w:val="Rimandonotaapidipagina"/>
        </w:rPr>
        <w:footnoteReference w:id="25"/>
      </w:r>
      <w:r w:rsidR="004C1CDD" w:rsidRPr="00124465">
        <w:t>, Literal Reification</w:t>
      </w:r>
      <w:r w:rsidR="00AB7E93">
        <w:rPr>
          <w:rStyle w:val="Rimandonotaapidipagina"/>
        </w:rPr>
        <w:footnoteReference w:id="26"/>
      </w:r>
      <w:r w:rsidR="007C5D4F" w:rsidRPr="00124465">
        <w:t xml:space="preserve">, </w:t>
      </w:r>
      <w:r w:rsidR="005C5477" w:rsidRPr="00124465">
        <w:t>OCO</w:t>
      </w:r>
      <w:r w:rsidR="00C83A94">
        <w:rPr>
          <w:rStyle w:val="Rimandonotaapidipagina"/>
        </w:rPr>
        <w:footnoteReference w:id="27"/>
      </w:r>
      <w:r w:rsidR="005C5477" w:rsidRPr="00124465">
        <w:t xml:space="preserve">, </w:t>
      </w:r>
      <w:r w:rsidR="007C5D4F" w:rsidRPr="00124465">
        <w:t>PROV-O</w:t>
      </w:r>
      <w:r w:rsidR="00D91D4C">
        <w:rPr>
          <w:rStyle w:val="Rimandonotaapidipagina"/>
        </w:rPr>
        <w:footnoteReference w:id="28"/>
      </w:r>
      <w:r w:rsidR="007C5D4F" w:rsidRPr="00124465">
        <w:t>, PROV-DC</w:t>
      </w:r>
      <w:r w:rsidR="00ED7B3E">
        <w:rPr>
          <w:rStyle w:val="Rimandonotaapidipagina"/>
        </w:rPr>
        <w:footnoteReference w:id="29"/>
      </w:r>
      <w:r w:rsidR="00CD746E" w:rsidRPr="00124465">
        <w:t xml:space="preserve">, </w:t>
      </w:r>
      <w:r w:rsidR="00E965B4" w:rsidRPr="00124465">
        <w:t>and VOID</w:t>
      </w:r>
      <w:r w:rsidR="0015734B">
        <w:rPr>
          <w:rStyle w:val="Rimandonotaapidipagina"/>
        </w:rPr>
        <w:footnoteReference w:id="30"/>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r w:rsidRPr="00124465">
        <w:t xml:space="preserve">biro: </w:t>
      </w:r>
      <w:r w:rsidRPr="00124465">
        <w:tab/>
        <w:t>http://purl.org/spar/biro/</w:t>
      </w:r>
    </w:p>
    <w:p w14:paraId="4EF90431" w14:textId="77777777" w:rsidR="00217A9D" w:rsidRPr="00124465" w:rsidRDefault="00217A9D" w:rsidP="00217A9D">
      <w:pPr>
        <w:pStyle w:val="PreformattatoHTML"/>
        <w:spacing w:before="60" w:after="60"/>
        <w:ind w:left="708"/>
      </w:pPr>
      <w:r w:rsidRPr="00124465">
        <w:t xml:space="preserve">cito: </w:t>
      </w:r>
      <w:r w:rsidRPr="00124465">
        <w:tab/>
        <w:t>http://purl.org/spar/cito/</w:t>
      </w:r>
    </w:p>
    <w:p w14:paraId="4222A484" w14:textId="77777777" w:rsidR="00217A9D" w:rsidRPr="00124465" w:rsidRDefault="00217A9D" w:rsidP="00217A9D">
      <w:pPr>
        <w:pStyle w:val="PreformattatoHTML"/>
        <w:spacing w:before="60" w:after="60"/>
        <w:ind w:left="708"/>
      </w:pPr>
      <w:r w:rsidRPr="00124465">
        <w:t>c4o:</w:t>
      </w:r>
      <w:r w:rsidRPr="00124465">
        <w:tab/>
      </w:r>
      <w:r w:rsidRPr="00124465">
        <w:tab/>
        <w:t>http://purl.org/spar/c4o/</w:t>
      </w:r>
    </w:p>
    <w:p w14:paraId="460E3831" w14:textId="77777777" w:rsidR="00217A9D" w:rsidRPr="00124465" w:rsidRDefault="00217A9D" w:rsidP="00217A9D">
      <w:pPr>
        <w:pStyle w:val="PreformattatoHTML"/>
        <w:spacing w:before="60" w:after="60"/>
        <w:ind w:left="708"/>
      </w:pPr>
      <w:r w:rsidRPr="00124465">
        <w:t xml:space="preserve">datacite: </w:t>
      </w:r>
      <w:r w:rsidRPr="00124465">
        <w:tab/>
        <w:t>http://purl.org/spar/datacite/</w:t>
      </w:r>
    </w:p>
    <w:p w14:paraId="2A8E7A48" w14:textId="77777777" w:rsidR="00217A9D" w:rsidRPr="00124465" w:rsidRDefault="00217A9D" w:rsidP="00217A9D">
      <w:pPr>
        <w:pStyle w:val="PreformattatoHTML"/>
        <w:spacing w:before="60" w:after="60"/>
        <w:ind w:left="708"/>
      </w:pPr>
      <w:r w:rsidRPr="00124465">
        <w:t xml:space="preserve">dcat: </w:t>
      </w:r>
      <w:r w:rsidRPr="00124465">
        <w:tab/>
        <w:t>http://www.w3.org/ns/dcat#</w:t>
      </w:r>
    </w:p>
    <w:p w14:paraId="36F5E4C3" w14:textId="77777777" w:rsidR="00217A9D" w:rsidRPr="00124465" w:rsidRDefault="00217A9D" w:rsidP="00217A9D">
      <w:pPr>
        <w:pStyle w:val="PreformattatoHTML"/>
        <w:spacing w:before="60" w:after="60"/>
        <w:ind w:left="708"/>
      </w:pPr>
      <w:r w:rsidRPr="00124465">
        <w:t xml:space="preserve">dcterms: </w:t>
      </w:r>
      <w:r w:rsidRPr="00124465">
        <w:tab/>
        <w:t>http://purl.org/dc/terms/</w:t>
      </w:r>
    </w:p>
    <w:p w14:paraId="1255E70E" w14:textId="77777777" w:rsidR="00217A9D" w:rsidRPr="00124465" w:rsidRDefault="00217A9D" w:rsidP="00217A9D">
      <w:pPr>
        <w:pStyle w:val="PreformattatoHTML"/>
        <w:spacing w:before="60" w:after="60"/>
        <w:ind w:left="708"/>
      </w:pPr>
      <w:r w:rsidRPr="00124465">
        <w:t xml:space="preserve">fabio: </w:t>
      </w:r>
      <w:r w:rsidRPr="00124465">
        <w:tab/>
        <w:t>http://purl.org/spar/fabio/</w:t>
      </w:r>
    </w:p>
    <w:p w14:paraId="048DD23D" w14:textId="77777777" w:rsidR="00217A9D" w:rsidRPr="00124465" w:rsidRDefault="00217A9D" w:rsidP="00217A9D">
      <w:pPr>
        <w:pStyle w:val="PreformattatoHTML"/>
        <w:spacing w:before="60" w:after="60"/>
        <w:ind w:left="708"/>
      </w:pPr>
      <w:r w:rsidRPr="00124465">
        <w:t xml:space="preserve">foaf: </w:t>
      </w:r>
      <w:r w:rsidRPr="00124465">
        <w:tab/>
        <w:t>http://xmlns.com/foaf/0.1/</w:t>
      </w:r>
    </w:p>
    <w:p w14:paraId="4FC732F2" w14:textId="77777777" w:rsidR="00217A9D" w:rsidRPr="00124465" w:rsidRDefault="00217A9D" w:rsidP="00217A9D">
      <w:pPr>
        <w:pStyle w:val="PreformattatoHTML"/>
        <w:spacing w:before="60" w:after="60"/>
        <w:ind w:left="708"/>
      </w:pPr>
      <w:r w:rsidRPr="00124465">
        <w:t xml:space="preserve">frbr: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r w:rsidRPr="00124465">
        <w:t xml:space="preserve">literal: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oco:</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 xml:space="preserve">prism: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r w:rsidRPr="00124465">
        <w:t xml:space="preserve">pro: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r w:rsidRPr="00124465">
        <w:t xml:space="preserve">prov: </w:t>
      </w:r>
      <w:r w:rsidRPr="00124465">
        <w:tab/>
        <w:t>http://www.w3.org/ns/prov#</w:t>
      </w:r>
    </w:p>
    <w:p w14:paraId="2F0224D8" w14:textId="77777777" w:rsidR="00217A9D" w:rsidRPr="00124465" w:rsidRDefault="00217A9D" w:rsidP="00217A9D">
      <w:pPr>
        <w:pStyle w:val="PreformattatoHTML"/>
        <w:spacing w:before="60" w:after="60"/>
        <w:ind w:left="708"/>
      </w:pPr>
      <w:r w:rsidRPr="00124465">
        <w:t xml:space="preserve">rdf: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r w:rsidRPr="00124465">
        <w:t xml:space="preserve">void: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r w:rsidR="00DF678C" w:rsidRPr="00124465">
        <w:t>dcat:Dataset</w:t>
      </w:r>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r w:rsidRPr="00124465">
        <w:t>dcat:Distribution</w:t>
      </w:r>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lastRenderedPageBreak/>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r w:rsidR="00E50A57" w:rsidRPr="00124465">
        <w:t>biro:BibliographicReference</w:t>
      </w:r>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r w:rsidR="003F48A4" w:rsidRPr="00124465">
        <w:t>foaf:Agent</w:t>
      </w:r>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r w:rsidR="003F48A4" w:rsidRPr="00124465">
        <w:t>pro:RoleInTime</w:t>
      </w:r>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r w:rsidR="00156600" w:rsidRPr="00124465">
        <w:t>fabio:Expression</w:t>
      </w:r>
      <w:r w:rsidRPr="00124465">
        <w:br/>
      </w:r>
      <w:r w:rsidR="007149D9" w:rsidRPr="00124465">
        <w:t xml:space="preserve">       </w:t>
      </w:r>
      <w:r w:rsidRPr="00124465">
        <w:t>Subclasses:</w:t>
      </w:r>
    </w:p>
    <w:p w14:paraId="6D02C940" w14:textId="6529B2E7" w:rsidR="00586052" w:rsidRDefault="00586052" w:rsidP="00FF7595">
      <w:pPr>
        <w:pStyle w:val="Paragrafoelenco"/>
        <w:numPr>
          <w:ilvl w:val="1"/>
          <w:numId w:val="1"/>
        </w:numPr>
      </w:pPr>
      <w:r>
        <w:t>Archival document</w:t>
      </w:r>
      <w:r>
        <w:tab/>
        <w:t>fabio:ArchivalDocument</w:t>
      </w:r>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t>fabio:Book</w:t>
      </w:r>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t>fabio:BookChapter</w:t>
      </w:r>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t>doco:Part (part of a fabio:Book)</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t>fabio:ExpressionCollection (part of a fabio:Book)</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t>fabio:BookSeries</w:t>
      </w:r>
    </w:p>
    <w:p w14:paraId="282A476E" w14:textId="04EDBF8F" w:rsidR="00FF7595" w:rsidRPr="00124465" w:rsidRDefault="00FF7595" w:rsidP="00FF7595">
      <w:pPr>
        <w:pStyle w:val="Paragrafoelenco"/>
        <w:numPr>
          <w:ilvl w:val="1"/>
          <w:numId w:val="1"/>
        </w:numPr>
      </w:pPr>
      <w:r w:rsidRPr="00124465">
        <w:t>Book set</w:t>
      </w:r>
      <w:r w:rsidRPr="00124465">
        <w:tab/>
      </w:r>
      <w:r w:rsidRPr="00124465">
        <w:tab/>
        <w:t>fabio:BookSet</w:t>
      </w:r>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t>fabio:Expression (part of a fabio:ExpressionCollection)</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t>fabio:Expression</w:t>
      </w:r>
    </w:p>
    <w:p w14:paraId="095CBAC2" w14:textId="2CA3CFE8" w:rsidR="00FF7595" w:rsidRPr="00124465" w:rsidRDefault="00FF7595" w:rsidP="00FF7595">
      <w:pPr>
        <w:pStyle w:val="Paragrafoelenco"/>
        <w:numPr>
          <w:ilvl w:val="1"/>
          <w:numId w:val="1"/>
        </w:numPr>
      </w:pPr>
      <w:r w:rsidRPr="00124465">
        <w:t>Dataset</w:t>
      </w:r>
      <w:r w:rsidRPr="00124465">
        <w:tab/>
      </w:r>
      <w:r w:rsidRPr="00124465">
        <w:tab/>
        <w:t>fabio:DataFile</w:t>
      </w:r>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t>fabio:Thesis</w:t>
      </w:r>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t>fabio:Book</w:t>
      </w:r>
    </w:p>
    <w:p w14:paraId="57ECD588" w14:textId="221EAB6D" w:rsidR="00FF7595" w:rsidRPr="00124465" w:rsidRDefault="00FF7595" w:rsidP="00FF7595">
      <w:pPr>
        <w:pStyle w:val="Paragrafoelenco"/>
        <w:numPr>
          <w:ilvl w:val="1"/>
          <w:numId w:val="1"/>
        </w:numPr>
      </w:pPr>
      <w:r w:rsidRPr="00124465">
        <w:t>Journal article</w:t>
      </w:r>
      <w:r w:rsidRPr="00124465">
        <w:tab/>
        <w:t>fabio:JournalArticle</w:t>
      </w:r>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t>fabio:JournalIssue</w:t>
      </w:r>
    </w:p>
    <w:p w14:paraId="367FFC1F" w14:textId="3FEB57EF" w:rsidR="00FF7595" w:rsidRPr="00124465" w:rsidRDefault="00FF7595" w:rsidP="00FF7595">
      <w:pPr>
        <w:pStyle w:val="Paragrafoelenco"/>
        <w:numPr>
          <w:ilvl w:val="1"/>
          <w:numId w:val="1"/>
        </w:numPr>
      </w:pPr>
      <w:r w:rsidRPr="00124465">
        <w:t>Journal Volume</w:t>
      </w:r>
      <w:r w:rsidRPr="00124465">
        <w:tab/>
        <w:t>fabio:JournalVolume</w:t>
      </w:r>
    </w:p>
    <w:p w14:paraId="66F80EB2" w14:textId="0E516E14" w:rsidR="00FF7595" w:rsidRPr="00124465" w:rsidRDefault="00FF7595" w:rsidP="00FF7595">
      <w:pPr>
        <w:pStyle w:val="Paragrafoelenco"/>
        <w:numPr>
          <w:ilvl w:val="1"/>
          <w:numId w:val="1"/>
        </w:numPr>
      </w:pPr>
      <w:r w:rsidRPr="00124465">
        <w:t>Journal</w:t>
      </w:r>
      <w:r w:rsidRPr="00124465">
        <w:tab/>
      </w:r>
      <w:r w:rsidRPr="00124465">
        <w:tab/>
        <w:t>fabio:Journal</w:t>
      </w:r>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t>fabio:Book</w:t>
      </w:r>
    </w:p>
    <w:p w14:paraId="4661510A" w14:textId="7C4D4E00" w:rsidR="00FF7595" w:rsidRPr="00124465" w:rsidRDefault="00FF7595" w:rsidP="00FF7595">
      <w:pPr>
        <w:pStyle w:val="Paragrafoelenco"/>
        <w:numPr>
          <w:ilvl w:val="1"/>
          <w:numId w:val="1"/>
        </w:numPr>
      </w:pPr>
      <w:r w:rsidRPr="00124465">
        <w:t>Proceedings article</w:t>
      </w:r>
      <w:r w:rsidRPr="00124465">
        <w:tab/>
        <w:t>fabio:ProceedingsPaper</w:t>
      </w:r>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t>fabio:AcademicProceedings</w:t>
      </w:r>
    </w:p>
    <w:p w14:paraId="1BB536A4" w14:textId="586DF174" w:rsidR="00FF7595" w:rsidRPr="00124465" w:rsidRDefault="00FF7595" w:rsidP="00FF7595">
      <w:pPr>
        <w:pStyle w:val="Paragrafoelenco"/>
        <w:numPr>
          <w:ilvl w:val="1"/>
          <w:numId w:val="1"/>
        </w:numPr>
      </w:pPr>
      <w:r w:rsidRPr="00124465">
        <w:t>Reference book</w:t>
      </w:r>
      <w:r w:rsidRPr="00124465">
        <w:tab/>
        <w:t>fabio:ReferenceBook</w:t>
      </w:r>
    </w:p>
    <w:p w14:paraId="11FDDF96" w14:textId="5BB8F09A" w:rsidR="00FF7595" w:rsidRPr="00124465" w:rsidRDefault="00FF7595" w:rsidP="00FF7595">
      <w:pPr>
        <w:pStyle w:val="Paragrafoelenco"/>
        <w:numPr>
          <w:ilvl w:val="1"/>
          <w:numId w:val="1"/>
        </w:numPr>
      </w:pPr>
      <w:r w:rsidRPr="00124465">
        <w:t>Reference entry</w:t>
      </w:r>
      <w:r w:rsidRPr="00124465">
        <w:tab/>
        <w:t>fabio:ReferenceEntry</w:t>
      </w:r>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t>fabio:Series (of some fabio:ReportDocument)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t>fabio:ReportDocument</w:t>
      </w:r>
    </w:p>
    <w:p w14:paraId="0CDCC613" w14:textId="7CB48117" w:rsidR="00FF7595" w:rsidRPr="00124465" w:rsidRDefault="00FF7595" w:rsidP="00FF7595">
      <w:pPr>
        <w:pStyle w:val="Paragrafoelenco"/>
        <w:numPr>
          <w:ilvl w:val="1"/>
          <w:numId w:val="1"/>
        </w:numPr>
      </w:pPr>
      <w:r w:rsidRPr="00124465">
        <w:t>Standard series</w:t>
      </w:r>
      <w:r w:rsidRPr="00124465">
        <w:tab/>
        <w:t>fabio:Series (of some fabio:SpecificationDocument)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t>fabio:SpecificationDocument</w:t>
      </w:r>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w:t>
      </w:r>
      <w:r w:rsidRPr="00977E78">
        <w:t>embodiment</w:t>
      </w:r>
      <w:r w:rsidRPr="00124465">
        <w:t xml:space="preserve">: </w:t>
      </w:r>
      <w:r w:rsidR="007149D9" w:rsidRPr="00124465">
        <w:tab/>
      </w:r>
      <w:r w:rsidRPr="00124465">
        <w:t>fabio:Manifestation</w:t>
      </w:r>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 xml:space="preserve">Digital </w:t>
      </w:r>
      <w:r w:rsidRPr="00977E78">
        <w:t>embodiment</w:t>
      </w:r>
      <w:r w:rsidR="0082173E" w:rsidRPr="00124465">
        <w:tab/>
      </w:r>
      <w:r w:rsidRPr="00124465">
        <w:t>fabio:DigitalManifestation</w:t>
      </w:r>
    </w:p>
    <w:p w14:paraId="4A7CF5FA" w14:textId="03444DEE" w:rsidR="005D5AC5" w:rsidRPr="00124465" w:rsidRDefault="009602C5" w:rsidP="008F398F">
      <w:pPr>
        <w:pStyle w:val="Paragrafoelenco"/>
        <w:numPr>
          <w:ilvl w:val="1"/>
          <w:numId w:val="1"/>
        </w:numPr>
        <w:spacing w:before="60" w:after="60"/>
        <w:contextualSpacing w:val="0"/>
      </w:pPr>
      <w:r w:rsidRPr="00124465">
        <w:t xml:space="preserve">Print </w:t>
      </w:r>
      <w:r w:rsidRPr="00977E78">
        <w:t>embodiment</w:t>
      </w:r>
      <w:r w:rsidR="0082173E" w:rsidRPr="00124465">
        <w:tab/>
      </w:r>
      <w:r w:rsidRPr="00124465">
        <w:t>fabio:PrintObject</w:t>
      </w:r>
    </w:p>
    <w:p w14:paraId="0071543D" w14:textId="77777777" w:rsidR="005D5AC5" w:rsidRDefault="005D5AC5" w:rsidP="008F398F">
      <w:pPr>
        <w:pStyle w:val="Paragrafoelenco"/>
        <w:numPr>
          <w:ilvl w:val="0"/>
          <w:numId w:val="1"/>
        </w:numPr>
        <w:spacing w:before="60" w:after="60"/>
        <w:contextualSpacing w:val="0"/>
      </w:pPr>
      <w:r>
        <w:t>Citation:</w:t>
      </w:r>
      <w:r>
        <w:tab/>
      </w:r>
      <w:r>
        <w:tab/>
      </w:r>
      <w:r>
        <w:tab/>
        <w:t>cito:Citation</w:t>
      </w:r>
      <w:r w:rsidRPr="00124465">
        <w:br/>
        <w:t xml:space="preserve">       Subclasses:</w:t>
      </w:r>
    </w:p>
    <w:p w14:paraId="62B778B4" w14:textId="16B946BC" w:rsidR="005D5AC5" w:rsidRDefault="005D5AC5" w:rsidP="005D5AC5">
      <w:pPr>
        <w:pStyle w:val="Paragrafoelenco"/>
        <w:numPr>
          <w:ilvl w:val="1"/>
          <w:numId w:val="1"/>
        </w:numPr>
        <w:spacing w:before="60" w:after="60"/>
        <w:contextualSpacing w:val="0"/>
      </w:pPr>
      <w:r>
        <w:t>Self-citation</w:t>
      </w:r>
      <w:r>
        <w:tab/>
      </w:r>
      <w:r>
        <w:tab/>
        <w:t>cito:SelfCitation</w:t>
      </w:r>
    </w:p>
    <w:p w14:paraId="52304ABC" w14:textId="77777777" w:rsidR="00E27EBD" w:rsidRDefault="00E27EBD" w:rsidP="008F4C2D">
      <w:pPr>
        <w:spacing w:before="60" w:after="60"/>
      </w:pPr>
    </w:p>
    <w:p w14:paraId="78D5A34F" w14:textId="34156B11" w:rsidR="00EA61BE" w:rsidRDefault="00B05E75" w:rsidP="008F398F">
      <w:pPr>
        <w:spacing w:before="60" w:after="60"/>
        <w:jc w:val="both"/>
      </w:pPr>
      <w:r>
        <w:t xml:space="preserve">It is worth mentioning that several of the aforementioned bibliographic entities have been mapped with entities defined in the FRBR-aligned Bibliographic Ontology (FaBiO, </w:t>
      </w:r>
      <w:hyperlink r:id="rId18" w:history="1">
        <w:r w:rsidRPr="00053855">
          <w:rPr>
            <w:rStyle w:val="Collegamentoipertestuale"/>
          </w:rPr>
          <w:t>http://purl.org/spar/fabio</w:t>
        </w:r>
      </w:hyperlink>
      <w:r>
        <w:t>), which is based on</w:t>
      </w:r>
      <w:r w:rsidR="00EA61BE">
        <w:t xml:space="preserve"> the Functional Requirements for Bibliographic Records (FRBR)</w:t>
      </w:r>
      <w:r w:rsidR="00EA61BE">
        <w:rPr>
          <w:rStyle w:val="Rimandonotaapidipagina"/>
        </w:rPr>
        <w:footnoteReference w:id="31"/>
      </w:r>
      <w:r>
        <w:t xml:space="preserve">. In particular, using the FRBR </w:t>
      </w:r>
      <w:r w:rsidR="00EA61BE">
        <w:t xml:space="preserve">distinction between works, expressions, manifestations and items, </w:t>
      </w:r>
      <w:r>
        <w:t>all the</w:t>
      </w:r>
      <w:r w:rsidR="00EA61BE">
        <w:t xml:space="preserve"> bibliographic resources are </w:t>
      </w:r>
      <w:r>
        <w:t xml:space="preserve">defined as </w:t>
      </w:r>
      <w:r w:rsidR="00EA61BE">
        <w:t>expressions of works, that may be manifested in physical (e.g. printed paper) or electronic form.</w:t>
      </w:r>
    </w:p>
    <w:p w14:paraId="469C64D9" w14:textId="77777777" w:rsidR="00EA61BE" w:rsidRPr="00124465" w:rsidRDefault="00EA61BE"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r w:rsidR="00F81A24" w:rsidRPr="00124465">
        <w:t>datacite:Identifier</w:t>
      </w:r>
    </w:p>
    <w:p w14:paraId="27B0A339" w14:textId="77777777" w:rsidR="00EC0D80" w:rsidRPr="00EC0D80" w:rsidRDefault="00EC0D80" w:rsidP="008F398F"/>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r w:rsidR="00254F5E" w:rsidRPr="00124465">
        <w:t>prov:Entity</w:t>
      </w:r>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r w:rsidR="00254F5E" w:rsidRPr="00124465">
        <w:t>prov:Activity</w:t>
      </w:r>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r w:rsidR="00FF5E6F" w:rsidRPr="00124465">
        <w:t>prov:</w:t>
      </w:r>
      <w:r w:rsidR="007C306D" w:rsidRPr="00124465">
        <w:t>Create</w:t>
      </w:r>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r w:rsidR="007C306D" w:rsidRPr="00124465">
        <w:t>prov:Modify</w:t>
      </w:r>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r w:rsidR="007C306D" w:rsidRPr="00124465">
        <w:t>prov:Replace</w:t>
      </w:r>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r w:rsidR="001D4111" w:rsidRPr="00124465">
        <w:t>prov:Agent</w:t>
      </w:r>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t>prov:Association</w:t>
      </w:r>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15C0BA3" w:rsidR="0067784E" w:rsidRDefault="009F534B" w:rsidP="00A41AD4">
      <w:pPr>
        <w:spacing w:before="60" w:after="60"/>
      </w:pPr>
      <w:r w:rsidRPr="00124465">
        <w:t>In this section we introduce the mapping between all the attributes and properties with OWL-related entities.</w:t>
      </w:r>
    </w:p>
    <w:p w14:paraId="6DE83017" w14:textId="77777777" w:rsidR="00447DD3" w:rsidRPr="00124465" w:rsidRDefault="00447DD3" w:rsidP="00A41AD4">
      <w:pPr>
        <w:spacing w:before="60" w:after="60"/>
      </w:pP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r w:rsidRPr="00124465">
        <w:t>has title:</w:t>
      </w:r>
      <w:r w:rsidR="00B42846" w:rsidRPr="00124465">
        <w:t xml:space="preserve"> </w:t>
      </w:r>
      <w:r w:rsidR="000F2BAE" w:rsidRPr="00124465">
        <w:tab/>
      </w:r>
      <w:r w:rsidR="000F2BAE" w:rsidRPr="00124465">
        <w:tab/>
      </w:r>
      <w:r w:rsidR="000F2BAE" w:rsidRPr="00124465">
        <w:tab/>
      </w:r>
      <w:r w:rsidR="00DD57C3" w:rsidRPr="00124465">
        <w:t>dcterms:title</w:t>
      </w:r>
    </w:p>
    <w:p w14:paraId="3E259E51" w14:textId="4F43A79D" w:rsidR="00246EF0" w:rsidRPr="00124465" w:rsidRDefault="00246EF0" w:rsidP="00806E45">
      <w:pPr>
        <w:pStyle w:val="Paragrafoelenco"/>
        <w:numPr>
          <w:ilvl w:val="0"/>
          <w:numId w:val="10"/>
        </w:numPr>
        <w:spacing w:before="60" w:after="60"/>
        <w:contextualSpacing w:val="0"/>
      </w:pPr>
      <w:r>
        <w:t>has subtitle:</w:t>
      </w:r>
      <w:r>
        <w:tab/>
      </w:r>
      <w:r>
        <w:tab/>
      </w:r>
      <w:r>
        <w:tab/>
        <w:t>fabio:hasSubtitle</w:t>
      </w:r>
    </w:p>
    <w:p w14:paraId="26D191E5" w14:textId="2C6FB1A3" w:rsidR="000D06ED" w:rsidRPr="00124465" w:rsidRDefault="000D06ED" w:rsidP="00806E45">
      <w:pPr>
        <w:pStyle w:val="Paragrafoelenco"/>
        <w:numPr>
          <w:ilvl w:val="0"/>
          <w:numId w:val="10"/>
        </w:numPr>
        <w:spacing w:before="60" w:after="60"/>
        <w:contextualSpacing w:val="0"/>
      </w:pPr>
      <w:r w:rsidRPr="00124465">
        <w:t>has description:</w:t>
      </w:r>
      <w:r w:rsidR="00B42846" w:rsidRPr="00124465">
        <w:t xml:space="preserve"> </w:t>
      </w:r>
      <w:r w:rsidR="000F2BAE" w:rsidRPr="00124465">
        <w:tab/>
      </w:r>
      <w:r w:rsidR="000F2BAE" w:rsidRPr="00124465">
        <w:tab/>
      </w:r>
      <w:r w:rsidR="00206529" w:rsidRPr="00124465">
        <w:t>dcterms:description</w:t>
      </w:r>
    </w:p>
    <w:p w14:paraId="50D6B88F" w14:textId="39C6F52F" w:rsidR="000D06ED" w:rsidRPr="00124465" w:rsidRDefault="000D06ED" w:rsidP="00806E45">
      <w:pPr>
        <w:pStyle w:val="Paragrafoelenco"/>
        <w:numPr>
          <w:ilvl w:val="0"/>
          <w:numId w:val="10"/>
        </w:numPr>
        <w:spacing w:before="60" w:after="60"/>
        <w:contextualSpacing w:val="0"/>
      </w:pPr>
      <w:r w:rsidRPr="00124465">
        <w:t>has publication date:</w:t>
      </w:r>
      <w:r w:rsidR="00206529" w:rsidRPr="00124465">
        <w:t xml:space="preserve"> </w:t>
      </w:r>
      <w:r w:rsidR="000F2BAE" w:rsidRPr="00124465">
        <w:tab/>
      </w:r>
      <w:r w:rsidR="00206529" w:rsidRPr="00124465">
        <w:t>dcterms:issued</w:t>
      </w:r>
    </w:p>
    <w:p w14:paraId="587332E5" w14:textId="20B8EA09" w:rsidR="000D06ED" w:rsidRPr="00124465" w:rsidRDefault="000D06ED" w:rsidP="00806E45">
      <w:pPr>
        <w:pStyle w:val="Paragrafoelenco"/>
        <w:numPr>
          <w:ilvl w:val="0"/>
          <w:numId w:val="10"/>
        </w:numPr>
        <w:spacing w:before="60" w:after="60"/>
        <w:contextualSpacing w:val="0"/>
      </w:pPr>
      <w:r w:rsidRPr="00124465">
        <w:t>has modification date:</w:t>
      </w:r>
      <w:r w:rsidR="00206529" w:rsidRPr="00124465">
        <w:t xml:space="preserve"> </w:t>
      </w:r>
      <w:r w:rsidR="000F2BAE" w:rsidRPr="00124465">
        <w:tab/>
      </w:r>
      <w:r w:rsidR="00206529" w:rsidRPr="00124465">
        <w:t>dcterms:modified</w:t>
      </w:r>
    </w:p>
    <w:p w14:paraId="56745913" w14:textId="23FB841B" w:rsidR="000D06ED" w:rsidRPr="00124465" w:rsidRDefault="000D06ED" w:rsidP="00806E45">
      <w:pPr>
        <w:pStyle w:val="Paragrafoelenco"/>
        <w:numPr>
          <w:ilvl w:val="0"/>
          <w:numId w:val="10"/>
        </w:numPr>
        <w:spacing w:before="60" w:after="60"/>
        <w:contextualSpacing w:val="0"/>
      </w:pPr>
      <w:r w:rsidRPr="00124465">
        <w:t>has keyword:</w:t>
      </w:r>
      <w:r w:rsidR="00417AC0" w:rsidRPr="00124465">
        <w:t xml:space="preserve"> </w:t>
      </w:r>
      <w:r w:rsidR="000F2BAE" w:rsidRPr="00124465">
        <w:tab/>
      </w:r>
      <w:r w:rsidR="000F2BAE" w:rsidRPr="00124465">
        <w:tab/>
      </w:r>
      <w:r w:rsidR="00417AC0" w:rsidRPr="00124465">
        <w:t>dcat:keyword</w:t>
      </w:r>
    </w:p>
    <w:p w14:paraId="6C8124E1" w14:textId="4F806BF8" w:rsidR="00196B2E" w:rsidRPr="00124465" w:rsidRDefault="000D06ED" w:rsidP="00196B2E">
      <w:pPr>
        <w:pStyle w:val="Paragrafoelenco"/>
        <w:numPr>
          <w:ilvl w:val="0"/>
          <w:numId w:val="10"/>
        </w:numPr>
        <w:spacing w:before="60" w:after="60"/>
        <w:contextualSpacing w:val="0"/>
      </w:pPr>
      <w:r w:rsidRPr="00124465">
        <w:t>has subject:</w:t>
      </w:r>
      <w:r w:rsidR="00417AC0" w:rsidRPr="00124465">
        <w:t xml:space="preserve"> </w:t>
      </w:r>
      <w:r w:rsidR="000F2BAE" w:rsidRPr="00124465">
        <w:tab/>
      </w:r>
      <w:r w:rsidR="000F2BAE" w:rsidRPr="00124465">
        <w:tab/>
      </w:r>
      <w:r w:rsidR="000F2BAE" w:rsidRPr="00124465">
        <w:tab/>
      </w:r>
      <w:r w:rsidR="00417AC0" w:rsidRPr="00124465">
        <w:t>dcat:theme</w:t>
      </w:r>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r w:rsidRPr="00124465">
        <w:t xml:space="preserve">has distribution: </w:t>
      </w:r>
      <w:r w:rsidRPr="00124465">
        <w:tab/>
      </w:r>
      <w:r w:rsidRPr="00124465">
        <w:tab/>
        <w:t>dcat:distribution</w:t>
      </w:r>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r w:rsidRPr="00124465">
        <w:t>has landing page:</w:t>
      </w:r>
      <w:r w:rsidR="00950E7F" w:rsidRPr="00124465">
        <w:t xml:space="preserve"> </w:t>
      </w:r>
      <w:r w:rsidR="000F2BAE" w:rsidRPr="00124465">
        <w:tab/>
      </w:r>
      <w:r w:rsidR="000F2BAE" w:rsidRPr="00124465">
        <w:tab/>
      </w:r>
      <w:r w:rsidR="00950E7F" w:rsidRPr="00124465">
        <w:t>dcat:landingPage</w:t>
      </w:r>
    </w:p>
    <w:p w14:paraId="7F9FB963" w14:textId="0C406313" w:rsidR="000D06ED" w:rsidRPr="00124465" w:rsidRDefault="000D06ED" w:rsidP="00806E45">
      <w:pPr>
        <w:pStyle w:val="Paragrafoelenco"/>
        <w:numPr>
          <w:ilvl w:val="0"/>
          <w:numId w:val="10"/>
        </w:numPr>
        <w:spacing w:before="60" w:after="60"/>
        <w:contextualSpacing w:val="0"/>
      </w:pPr>
      <w:r w:rsidRPr="00124465">
        <w:t>has sub-dataset:</w:t>
      </w:r>
      <w:r w:rsidR="00950E7F" w:rsidRPr="00124465">
        <w:t xml:space="preserve"> </w:t>
      </w:r>
      <w:r w:rsidR="000F2BAE" w:rsidRPr="00124465">
        <w:tab/>
      </w:r>
      <w:r w:rsidR="000F2BAE" w:rsidRPr="00124465">
        <w:tab/>
      </w:r>
      <w:r w:rsidR="00950E7F" w:rsidRPr="00124465">
        <w:t>void:subset</w:t>
      </w:r>
    </w:p>
    <w:p w14:paraId="2D980627" w14:textId="3AE35115" w:rsidR="000D06ED" w:rsidRPr="00124465" w:rsidRDefault="000D06ED" w:rsidP="00196B2E">
      <w:pPr>
        <w:pStyle w:val="Paragrafoelenco"/>
        <w:numPr>
          <w:ilvl w:val="0"/>
          <w:numId w:val="10"/>
        </w:numPr>
        <w:spacing w:before="60" w:after="60"/>
        <w:contextualSpacing w:val="0"/>
      </w:pPr>
      <w:r w:rsidRPr="00124465">
        <w:t>has SPARQL endpoint:</w:t>
      </w:r>
      <w:r w:rsidR="00950E7F" w:rsidRPr="00124465">
        <w:t xml:space="preserve"> </w:t>
      </w:r>
      <w:r w:rsidR="000F2BAE" w:rsidRPr="00124465">
        <w:tab/>
      </w:r>
      <w:r w:rsidR="00950E7F" w:rsidRPr="00124465">
        <w:t>void:sparqlEndpoint</w:t>
      </w:r>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r w:rsidRPr="00124465">
        <w:t>has title:</w:t>
      </w:r>
      <w:r w:rsidR="00A20D27" w:rsidRPr="00124465">
        <w:t xml:space="preserve"> </w:t>
      </w:r>
      <w:r w:rsidR="000F2BAE" w:rsidRPr="00124465">
        <w:tab/>
      </w:r>
      <w:r w:rsidR="000F2BAE" w:rsidRPr="00124465">
        <w:tab/>
      </w:r>
      <w:r w:rsidR="000F2BAE" w:rsidRPr="00124465">
        <w:tab/>
      </w:r>
      <w:r w:rsidR="00A20D27" w:rsidRPr="00124465">
        <w:t>dcterms:title</w:t>
      </w:r>
    </w:p>
    <w:p w14:paraId="448BDA88" w14:textId="392F450C" w:rsidR="000D06ED" w:rsidRPr="00124465" w:rsidRDefault="000D06ED" w:rsidP="00806E45">
      <w:pPr>
        <w:pStyle w:val="Paragrafoelenco"/>
        <w:numPr>
          <w:ilvl w:val="0"/>
          <w:numId w:val="18"/>
        </w:numPr>
        <w:spacing w:before="60" w:after="60"/>
        <w:contextualSpacing w:val="0"/>
      </w:pPr>
      <w:r w:rsidRPr="00124465">
        <w:t>has description:</w:t>
      </w:r>
      <w:r w:rsidR="00A20D27" w:rsidRPr="00124465">
        <w:t xml:space="preserve"> </w:t>
      </w:r>
      <w:r w:rsidR="000F2BAE" w:rsidRPr="00124465">
        <w:tab/>
      </w:r>
      <w:r w:rsidR="000F2BAE" w:rsidRPr="00124465">
        <w:tab/>
      </w:r>
      <w:r w:rsidR="00A20D27" w:rsidRPr="00124465">
        <w:t>dcterms:description</w:t>
      </w:r>
    </w:p>
    <w:p w14:paraId="444B7ABC" w14:textId="6578A776" w:rsidR="000D06ED" w:rsidRPr="00124465" w:rsidRDefault="000D06ED" w:rsidP="00806E45">
      <w:pPr>
        <w:pStyle w:val="Paragrafoelenco"/>
        <w:numPr>
          <w:ilvl w:val="0"/>
          <w:numId w:val="18"/>
        </w:numPr>
        <w:spacing w:before="60" w:after="60"/>
        <w:contextualSpacing w:val="0"/>
      </w:pPr>
      <w:r w:rsidRPr="00124465">
        <w:t>has publication date:</w:t>
      </w:r>
      <w:r w:rsidR="00A20D27" w:rsidRPr="00124465">
        <w:t xml:space="preserve"> </w:t>
      </w:r>
      <w:r w:rsidR="000F2BAE" w:rsidRPr="00124465">
        <w:tab/>
      </w:r>
      <w:r w:rsidR="00A20D27" w:rsidRPr="00124465">
        <w:t>dcterms:issued</w:t>
      </w:r>
    </w:p>
    <w:p w14:paraId="1EB04448" w14:textId="60BD4C5B" w:rsidR="000D06ED" w:rsidRPr="00124465" w:rsidRDefault="000D06ED" w:rsidP="00806E45">
      <w:pPr>
        <w:pStyle w:val="Paragrafoelenco"/>
        <w:numPr>
          <w:ilvl w:val="0"/>
          <w:numId w:val="18"/>
        </w:numPr>
        <w:spacing w:before="60" w:after="60"/>
        <w:contextualSpacing w:val="0"/>
      </w:pPr>
      <w:r w:rsidRPr="00124465">
        <w:t>has license:</w:t>
      </w:r>
      <w:r w:rsidR="00A20D27" w:rsidRPr="00124465">
        <w:t xml:space="preserve"> </w:t>
      </w:r>
      <w:r w:rsidR="000F2BAE" w:rsidRPr="00124465">
        <w:tab/>
      </w:r>
      <w:r w:rsidR="000F2BAE" w:rsidRPr="00124465">
        <w:tab/>
      </w:r>
      <w:r w:rsidR="000F2BAE" w:rsidRPr="00124465">
        <w:tab/>
      </w:r>
      <w:r w:rsidR="009D37B0" w:rsidRPr="00124465">
        <w:t>dcterms:license</w:t>
      </w:r>
    </w:p>
    <w:p w14:paraId="6B384AA8" w14:textId="59272DE0" w:rsidR="000D06ED" w:rsidRPr="00124465" w:rsidRDefault="000D06ED" w:rsidP="00806E45">
      <w:pPr>
        <w:pStyle w:val="Paragrafoelenco"/>
        <w:numPr>
          <w:ilvl w:val="0"/>
          <w:numId w:val="18"/>
        </w:numPr>
        <w:spacing w:before="60" w:after="60"/>
        <w:contextualSpacing w:val="0"/>
      </w:pPr>
      <w:r w:rsidRPr="00124465">
        <w:t>has download URL:</w:t>
      </w:r>
      <w:r w:rsidR="009D37B0" w:rsidRPr="00124465">
        <w:t xml:space="preserve"> </w:t>
      </w:r>
      <w:r w:rsidR="000F2BAE" w:rsidRPr="00124465">
        <w:tab/>
      </w:r>
      <w:r w:rsidR="000F2BAE" w:rsidRPr="00124465">
        <w:tab/>
      </w:r>
      <w:r w:rsidR="000D0D1F" w:rsidRPr="00124465">
        <w:t>dcat:downloadURL</w:t>
      </w:r>
    </w:p>
    <w:p w14:paraId="120E7F3F" w14:textId="66532DE5" w:rsidR="00740160" w:rsidRPr="00124465" w:rsidRDefault="000D06ED" w:rsidP="00806E45">
      <w:pPr>
        <w:pStyle w:val="Paragrafoelenco"/>
        <w:numPr>
          <w:ilvl w:val="0"/>
          <w:numId w:val="18"/>
        </w:numPr>
        <w:spacing w:before="60" w:after="60"/>
        <w:contextualSpacing w:val="0"/>
      </w:pPr>
      <w:r w:rsidRPr="00124465">
        <w:lastRenderedPageBreak/>
        <w:t xml:space="preserve">has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r w:rsidR="000D0D1F" w:rsidRPr="00124465">
        <w:t>dcat:mediaType</w:t>
      </w:r>
    </w:p>
    <w:p w14:paraId="43E702FB" w14:textId="5D52B3EB" w:rsidR="007648D7" w:rsidRPr="00124465" w:rsidRDefault="000D06ED" w:rsidP="00806E45">
      <w:pPr>
        <w:pStyle w:val="Paragrafoelenco"/>
        <w:numPr>
          <w:ilvl w:val="0"/>
          <w:numId w:val="18"/>
        </w:numPr>
        <w:spacing w:before="60" w:after="60"/>
        <w:contextualSpacing w:val="0"/>
      </w:pPr>
      <w:r w:rsidRPr="00124465">
        <w:t>has byte size:</w:t>
      </w:r>
      <w:r w:rsidR="000D0D1F" w:rsidRPr="00124465">
        <w:t xml:space="preserve"> </w:t>
      </w:r>
      <w:r w:rsidR="000F2BAE" w:rsidRPr="00124465">
        <w:tab/>
      </w:r>
      <w:r w:rsidR="000F2BAE" w:rsidRPr="00124465">
        <w:tab/>
      </w:r>
      <w:r w:rsidR="000D0D1F" w:rsidRPr="00124465">
        <w:t>dcat:b</w:t>
      </w:r>
      <w:r w:rsidR="00BE715A" w:rsidRPr="00124465">
        <w:t>y</w:t>
      </w:r>
      <w:r w:rsidR="000D0D1F" w:rsidRPr="00124465">
        <w:t>teSize</w:t>
      </w:r>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r w:rsidRPr="00124465">
        <w:t xml:space="preserve">has identifier: </w:t>
      </w:r>
      <w:r w:rsidR="000F2BAE" w:rsidRPr="00124465">
        <w:tab/>
      </w:r>
      <w:r w:rsidR="000F2BAE" w:rsidRPr="00124465">
        <w:tab/>
      </w:r>
      <w:r w:rsidR="00696B90" w:rsidRPr="00124465">
        <w:t>datacite:hasIdentifier</w:t>
      </w:r>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r w:rsidRPr="00124465">
        <w:t xml:space="preserve">has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r w:rsidRPr="00124465">
        <w:t xml:space="preserve">references: </w:t>
      </w:r>
      <w:r w:rsidR="000F2BAE" w:rsidRPr="00124465">
        <w:tab/>
      </w:r>
      <w:r w:rsidR="000F2BAE" w:rsidRPr="00124465">
        <w:tab/>
      </w:r>
      <w:r w:rsidR="000F2BAE" w:rsidRPr="00124465">
        <w:tab/>
      </w:r>
      <w:r w:rsidR="00ED78C0" w:rsidRPr="00124465">
        <w:t>biro:references</w:t>
      </w:r>
    </w:p>
    <w:p w14:paraId="394A96D8" w14:textId="77777777" w:rsidR="00EB785B" w:rsidRDefault="00EB785B" w:rsidP="00806E45">
      <w:pPr>
        <w:spacing w:before="60" w:after="60"/>
      </w:pPr>
    </w:p>
    <w:p w14:paraId="6A5F089D" w14:textId="224D95D2" w:rsidR="00D40F88" w:rsidRDefault="00D40F88" w:rsidP="00806E45">
      <w:pPr>
        <w:spacing w:before="60" w:after="60"/>
      </w:pPr>
      <w:r>
        <w:t>Citation</w:t>
      </w:r>
    </w:p>
    <w:p w14:paraId="36A0A7BC" w14:textId="29CC8C0F" w:rsidR="0067701C" w:rsidRDefault="0067701C" w:rsidP="00D40F88">
      <w:pPr>
        <w:pStyle w:val="Paragrafoelenco"/>
        <w:numPr>
          <w:ilvl w:val="0"/>
          <w:numId w:val="5"/>
        </w:numPr>
        <w:spacing w:before="60" w:after="60"/>
        <w:contextualSpacing w:val="0"/>
      </w:pPr>
      <w:r>
        <w:t>has citing document</w:t>
      </w:r>
      <w:r>
        <w:tab/>
      </w:r>
      <w:r>
        <w:tab/>
        <w:t>cito:hasCitingEntity</w:t>
      </w:r>
    </w:p>
    <w:p w14:paraId="4C4FBB2D" w14:textId="2725E5B4" w:rsidR="0067701C" w:rsidRDefault="0067701C" w:rsidP="00D40F88">
      <w:pPr>
        <w:pStyle w:val="Paragrafoelenco"/>
        <w:numPr>
          <w:ilvl w:val="0"/>
          <w:numId w:val="5"/>
        </w:numPr>
        <w:spacing w:before="60" w:after="60"/>
        <w:contextualSpacing w:val="0"/>
      </w:pPr>
      <w:r>
        <w:t>has cited document</w:t>
      </w:r>
      <w:r>
        <w:tab/>
      </w:r>
      <w:r>
        <w:tab/>
        <w:t>cito:hasCitedEntity</w:t>
      </w:r>
    </w:p>
    <w:p w14:paraId="0078CD62" w14:textId="167640E6" w:rsidR="00D40F88" w:rsidRDefault="00FB4F69" w:rsidP="00D40F88">
      <w:pPr>
        <w:pStyle w:val="Paragrafoelenco"/>
        <w:numPr>
          <w:ilvl w:val="0"/>
          <w:numId w:val="5"/>
        </w:numPr>
        <w:spacing w:before="60" w:after="60"/>
        <w:contextualSpacing w:val="0"/>
      </w:pPr>
      <w:r>
        <w:t>has citation time span</w:t>
      </w:r>
      <w:r w:rsidR="00D40F88" w:rsidRPr="00124465">
        <w:t xml:space="preserve">: </w:t>
      </w:r>
      <w:r w:rsidR="00D40F88" w:rsidRPr="00124465">
        <w:tab/>
      </w:r>
      <w:r>
        <w:t>cito:hasCitationTimeSpan</w:t>
      </w:r>
    </w:p>
    <w:p w14:paraId="687F8E09" w14:textId="77777777" w:rsidR="00D40F88" w:rsidRPr="00124465" w:rsidRDefault="00D40F88"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r w:rsidRPr="00124465">
        <w:t xml:space="preserve">has role type: </w:t>
      </w:r>
      <w:r w:rsidRPr="00124465">
        <w:tab/>
      </w:r>
      <w:r w:rsidRPr="00124465">
        <w:tab/>
        <w:t>pro:withRole</w:t>
      </w:r>
    </w:p>
    <w:p w14:paraId="0598801F" w14:textId="77777777" w:rsidR="00FA2649" w:rsidRDefault="00FA2649" w:rsidP="00FA2649">
      <w:pPr>
        <w:pStyle w:val="Paragrafoelenco"/>
        <w:numPr>
          <w:ilvl w:val="0"/>
          <w:numId w:val="15"/>
        </w:numPr>
        <w:spacing w:before="60" w:after="60"/>
        <w:contextualSpacing w:val="0"/>
      </w:pPr>
      <w:r>
        <w:t>is held by</w:t>
      </w:r>
      <w:r w:rsidRPr="00124465">
        <w:t xml:space="preserve">: </w:t>
      </w:r>
      <w:r w:rsidRPr="00124465">
        <w:tab/>
      </w:r>
      <w:r>
        <w:tab/>
      </w:r>
      <w:r>
        <w:tab/>
      </w:r>
      <w:r w:rsidRPr="00124465">
        <w:t>pro:</w:t>
      </w:r>
      <w:r>
        <w:t>isHeldBy</w:t>
      </w:r>
    </w:p>
    <w:p w14:paraId="4677CBED" w14:textId="77777777" w:rsidR="00FA2649" w:rsidRPr="00BA4ADB" w:rsidRDefault="00FA2649" w:rsidP="00FA2649">
      <w:pPr>
        <w:pStyle w:val="Paragrafoelenco"/>
        <w:numPr>
          <w:ilvl w:val="0"/>
          <w:numId w:val="15"/>
        </w:numPr>
        <w:spacing w:before="60" w:after="60"/>
        <w:contextualSpacing w:val="0"/>
      </w:pPr>
      <w:r w:rsidRPr="00EC789F">
        <w:t>has next:</w:t>
      </w:r>
      <w:r w:rsidRPr="00EC789F">
        <w:tab/>
      </w:r>
      <w:r w:rsidRPr="00EC789F">
        <w:tab/>
      </w:r>
      <w:r w:rsidRPr="00EC789F">
        <w:tab/>
        <w:t>oco:hasNext</w:t>
      </w:r>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r w:rsidRPr="00124465">
        <w:t xml:space="preserve">has name: </w:t>
      </w:r>
      <w:r w:rsidR="00827B4D" w:rsidRPr="00124465">
        <w:tab/>
      </w:r>
      <w:r w:rsidR="00827B4D" w:rsidRPr="00124465">
        <w:tab/>
      </w:r>
      <w:r w:rsidR="00827B4D" w:rsidRPr="00124465">
        <w:tab/>
      </w:r>
      <w:r w:rsidR="000A0A41" w:rsidRPr="00124465">
        <w:t>foaf:name</w:t>
      </w:r>
    </w:p>
    <w:p w14:paraId="03D691EA" w14:textId="2E86FB40" w:rsidR="00EB785B" w:rsidRPr="00124465" w:rsidRDefault="00EB785B" w:rsidP="00806E45">
      <w:pPr>
        <w:pStyle w:val="Paragrafoelenco"/>
        <w:numPr>
          <w:ilvl w:val="0"/>
          <w:numId w:val="14"/>
        </w:numPr>
        <w:spacing w:before="60" w:after="60"/>
        <w:contextualSpacing w:val="0"/>
      </w:pPr>
      <w:r w:rsidRPr="00124465">
        <w:t xml:space="preserve">has given name: </w:t>
      </w:r>
      <w:r w:rsidR="00827B4D" w:rsidRPr="00124465">
        <w:tab/>
      </w:r>
      <w:r w:rsidR="00827B4D" w:rsidRPr="00124465">
        <w:tab/>
      </w:r>
      <w:r w:rsidR="000A0A41" w:rsidRPr="00124465">
        <w:t>foaf:givenName</w:t>
      </w:r>
    </w:p>
    <w:p w14:paraId="4C20B343" w14:textId="47ED995A" w:rsidR="00EB785B" w:rsidRDefault="00EB785B" w:rsidP="001B3DD9">
      <w:pPr>
        <w:pStyle w:val="Paragrafoelenco"/>
        <w:numPr>
          <w:ilvl w:val="0"/>
          <w:numId w:val="14"/>
        </w:numPr>
        <w:spacing w:before="60" w:after="60"/>
        <w:contextualSpacing w:val="0"/>
        <w:rPr>
          <w:ins w:id="373" w:author="Silvio Peroni" w:date="2018-01-21T17:16:00Z"/>
        </w:rPr>
      </w:pPr>
      <w:r w:rsidRPr="00124465">
        <w:t xml:space="preserve">has family name: </w:t>
      </w:r>
      <w:r w:rsidR="00827B4D" w:rsidRPr="00124465">
        <w:tab/>
      </w:r>
      <w:r w:rsidR="00827B4D" w:rsidRPr="00124465">
        <w:tab/>
      </w:r>
      <w:r w:rsidR="000A0A41" w:rsidRPr="00124465">
        <w:t>foaf:familyName</w:t>
      </w:r>
    </w:p>
    <w:p w14:paraId="14A41F20" w14:textId="774AC22C" w:rsidR="00FD4CE1" w:rsidRPr="00124465" w:rsidRDefault="00FD4CE1" w:rsidP="001B3DD9">
      <w:pPr>
        <w:pStyle w:val="Paragrafoelenco"/>
        <w:numPr>
          <w:ilvl w:val="0"/>
          <w:numId w:val="14"/>
        </w:numPr>
        <w:spacing w:before="60" w:after="60"/>
        <w:contextualSpacing w:val="0"/>
      </w:pPr>
      <w:ins w:id="374" w:author="Silvio Peroni" w:date="2018-01-21T17:16:00Z">
        <w:r>
          <w:t>has related agent:</w:t>
        </w:r>
        <w:r>
          <w:tab/>
        </w:r>
        <w:r>
          <w:tab/>
          <w:t>dcterms:relation</w:t>
        </w:r>
      </w:ins>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r w:rsidRPr="00124465">
        <w:t xml:space="preserve">has type: </w:t>
      </w:r>
      <w:r w:rsidR="006C00C6" w:rsidRPr="00124465">
        <w:tab/>
      </w:r>
      <w:r w:rsidR="006C00C6" w:rsidRPr="00124465">
        <w:tab/>
      </w:r>
      <w:r w:rsidR="006C00C6" w:rsidRPr="00124465">
        <w:tab/>
      </w:r>
      <w:r w:rsidR="006C7B22" w:rsidRPr="00124465">
        <w:t>rdf:type</w:t>
      </w:r>
    </w:p>
    <w:p w14:paraId="70EC05A5" w14:textId="2B35F966" w:rsidR="00EB785B" w:rsidRPr="00124465" w:rsidRDefault="00EB785B" w:rsidP="00806E45">
      <w:pPr>
        <w:pStyle w:val="Paragrafoelenco"/>
        <w:numPr>
          <w:ilvl w:val="0"/>
          <w:numId w:val="6"/>
        </w:numPr>
        <w:spacing w:before="60" w:after="60"/>
        <w:contextualSpacing w:val="0"/>
      </w:pPr>
      <w:r w:rsidRPr="00124465">
        <w:t xml:space="preserve">has title: </w:t>
      </w:r>
      <w:r w:rsidR="006C00C6" w:rsidRPr="00124465">
        <w:tab/>
      </w:r>
      <w:r w:rsidR="006C00C6" w:rsidRPr="00124465">
        <w:tab/>
      </w:r>
      <w:r w:rsidR="006C00C6" w:rsidRPr="00124465">
        <w:tab/>
      </w:r>
      <w:r w:rsidR="006C7B22" w:rsidRPr="00124465">
        <w:t>dcterms:title</w:t>
      </w:r>
    </w:p>
    <w:p w14:paraId="29A181EE" w14:textId="50AD9652" w:rsidR="00EB785B" w:rsidRPr="00124465" w:rsidRDefault="00EB785B" w:rsidP="00806E45">
      <w:pPr>
        <w:pStyle w:val="Paragrafoelenco"/>
        <w:numPr>
          <w:ilvl w:val="0"/>
          <w:numId w:val="6"/>
        </w:numPr>
        <w:spacing w:before="60" w:after="60"/>
        <w:contextualSpacing w:val="0"/>
      </w:pPr>
      <w:r w:rsidRPr="00124465">
        <w:t xml:space="preserve">is part of: </w:t>
      </w:r>
      <w:r w:rsidR="006C00C6" w:rsidRPr="00124465">
        <w:tab/>
      </w:r>
      <w:r w:rsidR="006C00C6" w:rsidRPr="00124465">
        <w:tab/>
      </w:r>
      <w:r w:rsidR="006C00C6" w:rsidRPr="00124465">
        <w:tab/>
      </w:r>
      <w:r w:rsidR="006C7B22" w:rsidRPr="00124465">
        <w:t>frbr:partOf</w:t>
      </w:r>
    </w:p>
    <w:p w14:paraId="34024C05" w14:textId="1600ED67" w:rsidR="00EB785B" w:rsidRPr="00124465" w:rsidRDefault="00EB785B" w:rsidP="00806E45">
      <w:pPr>
        <w:pStyle w:val="Paragrafoelenco"/>
        <w:numPr>
          <w:ilvl w:val="0"/>
          <w:numId w:val="6"/>
        </w:numPr>
        <w:spacing w:before="60" w:after="60"/>
        <w:contextualSpacing w:val="0"/>
      </w:pPr>
      <w:r w:rsidRPr="00124465">
        <w:t xml:space="preserve">cites: </w:t>
      </w:r>
      <w:r w:rsidR="006C00C6" w:rsidRPr="00124465">
        <w:tab/>
      </w:r>
      <w:r w:rsidR="006C00C6" w:rsidRPr="00124465">
        <w:tab/>
      </w:r>
      <w:r w:rsidR="006C00C6" w:rsidRPr="00124465">
        <w:tab/>
      </w:r>
      <w:r w:rsidR="006C00C6" w:rsidRPr="00124465">
        <w:tab/>
      </w:r>
      <w:r w:rsidR="006C7B22" w:rsidRPr="00124465">
        <w:t>cito:cites</w:t>
      </w:r>
    </w:p>
    <w:p w14:paraId="20E85BDD" w14:textId="3CA05119" w:rsidR="00EB785B" w:rsidRPr="00124465" w:rsidRDefault="003E63ED" w:rsidP="00806E45">
      <w:pPr>
        <w:pStyle w:val="Paragrafoelenco"/>
        <w:numPr>
          <w:ilvl w:val="0"/>
          <w:numId w:val="6"/>
        </w:numPr>
        <w:spacing w:before="60" w:after="60"/>
        <w:contextualSpacing w:val="0"/>
      </w:pPr>
      <w:r w:rsidRPr="00124465">
        <w:t xml:space="preserve">has publication </w:t>
      </w:r>
      <w:r w:rsidR="00A344EF" w:rsidRPr="00124465">
        <w:t>year</w:t>
      </w:r>
      <w:r w:rsidRPr="00124465">
        <w:t>:</w:t>
      </w:r>
      <w:r w:rsidR="009453C0" w:rsidRPr="00124465">
        <w:t xml:space="preserve"> </w:t>
      </w:r>
      <w:r w:rsidR="006C00C6" w:rsidRPr="00124465">
        <w:tab/>
      </w:r>
      <w:r w:rsidR="00A344EF" w:rsidRPr="00124465">
        <w:t>fabio</w:t>
      </w:r>
      <w:r w:rsidR="009453C0" w:rsidRPr="00124465">
        <w:t>:</w:t>
      </w:r>
      <w:r w:rsidR="00A344EF" w:rsidRPr="00124465">
        <w:t>hasP</w:t>
      </w:r>
      <w:r w:rsidR="009453C0" w:rsidRPr="00124465">
        <w:t>ublication</w:t>
      </w:r>
      <w:r w:rsidR="00A344EF" w:rsidRPr="00124465">
        <w:t>Year</w:t>
      </w:r>
    </w:p>
    <w:p w14:paraId="2A9728C2" w14:textId="15817A62" w:rsidR="003E63ED" w:rsidRPr="00124465" w:rsidRDefault="003E63ED" w:rsidP="00806E45">
      <w:pPr>
        <w:pStyle w:val="Paragrafoelenco"/>
        <w:numPr>
          <w:ilvl w:val="0"/>
          <w:numId w:val="6"/>
        </w:numPr>
        <w:spacing w:before="60" w:after="60"/>
        <w:contextualSpacing w:val="0"/>
      </w:pPr>
      <w:r w:rsidRPr="00124465">
        <w:t xml:space="preserve">is embodied as: </w:t>
      </w:r>
      <w:r w:rsidR="006C00C6" w:rsidRPr="00124465">
        <w:tab/>
      </w:r>
      <w:r w:rsidR="006C00C6" w:rsidRPr="00124465">
        <w:tab/>
      </w:r>
      <w:r w:rsidR="00217C94" w:rsidRPr="00124465">
        <w:t>frbr:</w:t>
      </w:r>
      <w:r w:rsidR="00217C94" w:rsidRPr="00CC72E2">
        <w:t>embodiment</w:t>
      </w:r>
    </w:p>
    <w:p w14:paraId="3519C5AE" w14:textId="4BDBCDD3" w:rsidR="000F6E50" w:rsidRPr="00124465" w:rsidRDefault="000F6E50" w:rsidP="00806E45">
      <w:pPr>
        <w:pStyle w:val="Paragrafoelenco"/>
        <w:numPr>
          <w:ilvl w:val="0"/>
          <w:numId w:val="6"/>
        </w:numPr>
        <w:spacing w:before="60" w:after="60"/>
        <w:contextualSpacing w:val="0"/>
      </w:pPr>
      <w:r w:rsidRPr="00124465">
        <w:t xml:space="preserve">has number: </w:t>
      </w:r>
      <w:r w:rsidR="006C00C6" w:rsidRPr="00124465">
        <w:tab/>
      </w:r>
      <w:r w:rsidR="006C00C6" w:rsidRPr="00124465">
        <w:tab/>
      </w:r>
      <w:r w:rsidR="006C00C6" w:rsidRPr="00124465">
        <w:tab/>
      </w:r>
      <w:r w:rsidRPr="00124465">
        <w:t>fabio:hasSequenceIdentifier</w:t>
      </w:r>
    </w:p>
    <w:p w14:paraId="7D86C152" w14:textId="4A73EB7F" w:rsidR="006D65BE" w:rsidRDefault="006D65BE" w:rsidP="00806E45">
      <w:pPr>
        <w:pStyle w:val="Paragrafoelenco"/>
        <w:numPr>
          <w:ilvl w:val="0"/>
          <w:numId w:val="6"/>
        </w:numPr>
        <w:spacing w:before="60" w:after="60"/>
        <w:contextualSpacing w:val="0"/>
      </w:pPr>
      <w:r w:rsidRPr="00124465">
        <w:t xml:space="preserve">has edition: </w:t>
      </w:r>
      <w:r w:rsidR="006C00C6" w:rsidRPr="00124465">
        <w:tab/>
      </w:r>
      <w:r w:rsidR="006C00C6" w:rsidRPr="00124465">
        <w:tab/>
      </w:r>
      <w:r w:rsidR="006C00C6" w:rsidRPr="00124465">
        <w:tab/>
      </w:r>
      <w:r w:rsidRPr="00124465">
        <w:t>prism:edition</w:t>
      </w:r>
    </w:p>
    <w:p w14:paraId="1B63AEE7" w14:textId="67EE1507" w:rsidR="001D331D" w:rsidRDefault="001D331D" w:rsidP="00806E45">
      <w:pPr>
        <w:pStyle w:val="Paragrafoelenco"/>
        <w:numPr>
          <w:ilvl w:val="0"/>
          <w:numId w:val="6"/>
        </w:numPr>
        <w:spacing w:before="60" w:after="60"/>
        <w:contextualSpacing w:val="0"/>
      </w:pPr>
      <w:r>
        <w:t>has part</w:t>
      </w:r>
      <w:r w:rsidR="00A67AD1">
        <w:t>:</w:t>
      </w:r>
      <w:r>
        <w:tab/>
      </w:r>
      <w:r>
        <w:tab/>
      </w:r>
      <w:r>
        <w:tab/>
        <w:t>frbr:part</w:t>
      </w:r>
    </w:p>
    <w:p w14:paraId="665EABA5" w14:textId="42430734" w:rsidR="00A67AD1" w:rsidRDefault="00A67AD1" w:rsidP="00806E45">
      <w:pPr>
        <w:pStyle w:val="Paragrafoelenco"/>
        <w:numPr>
          <w:ilvl w:val="0"/>
          <w:numId w:val="6"/>
        </w:numPr>
        <w:spacing w:before="60" w:after="60"/>
        <w:contextualSpacing w:val="0"/>
      </w:pPr>
      <w:r>
        <w:t>has contributor:</w:t>
      </w:r>
      <w:r>
        <w:tab/>
      </w:r>
      <w:r>
        <w:tab/>
        <w:t>pro:isDocumentContextFor</w:t>
      </w:r>
    </w:p>
    <w:p w14:paraId="2DDCD3F9" w14:textId="7D1DF17A" w:rsidR="00B861B8" w:rsidRPr="00124465" w:rsidRDefault="00B861B8" w:rsidP="00806E45">
      <w:pPr>
        <w:pStyle w:val="Paragrafoelenco"/>
        <w:numPr>
          <w:ilvl w:val="0"/>
          <w:numId w:val="6"/>
        </w:numPr>
        <w:spacing w:before="60" w:after="60"/>
        <w:contextualSpacing w:val="0"/>
      </w:pPr>
      <w:r>
        <w:t>has related document:</w:t>
      </w:r>
      <w:r>
        <w:tab/>
      </w:r>
      <w:r w:rsidR="003346CF">
        <w:t>dcterms</w:t>
      </w:r>
      <w:r>
        <w:t>:</w:t>
      </w:r>
      <w:r w:rsidR="003346CF">
        <w:t>relation</w:t>
      </w:r>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 xml:space="preserve">Resource </w:t>
      </w:r>
      <w:r w:rsidRPr="00CC72E2">
        <w:t>embodiment</w:t>
      </w:r>
      <w:r w:rsidRPr="00124465">
        <w:t>:</w:t>
      </w:r>
    </w:p>
    <w:p w14:paraId="60208777" w14:textId="530AE6BC" w:rsidR="004763D8" w:rsidRPr="00124465" w:rsidRDefault="004763D8" w:rsidP="00806E45">
      <w:pPr>
        <w:pStyle w:val="Paragrafoelenco"/>
        <w:numPr>
          <w:ilvl w:val="0"/>
          <w:numId w:val="6"/>
        </w:numPr>
        <w:spacing w:before="60" w:after="60"/>
        <w:contextualSpacing w:val="0"/>
      </w:pPr>
      <w:r w:rsidRPr="00124465">
        <w:lastRenderedPageBreak/>
        <w:t xml:space="preserve">has type: </w:t>
      </w:r>
      <w:r w:rsidR="00FC0830" w:rsidRPr="00124465">
        <w:tab/>
      </w:r>
      <w:r w:rsidR="00FC0830" w:rsidRPr="00124465">
        <w:tab/>
      </w:r>
      <w:r w:rsidR="00FC0830" w:rsidRPr="00124465">
        <w:tab/>
      </w:r>
      <w:r w:rsidRPr="00124465">
        <w:t>rdf:type</w:t>
      </w:r>
    </w:p>
    <w:p w14:paraId="3A2D4D29" w14:textId="64428C44" w:rsidR="004763D8" w:rsidRPr="00124465" w:rsidRDefault="004763D8" w:rsidP="00806E45">
      <w:pPr>
        <w:pStyle w:val="Paragrafoelenco"/>
        <w:numPr>
          <w:ilvl w:val="0"/>
          <w:numId w:val="6"/>
        </w:numPr>
        <w:spacing w:before="60" w:after="60"/>
        <w:contextualSpacing w:val="0"/>
      </w:pPr>
      <w:r w:rsidRPr="00124465">
        <w:t xml:space="preserve">has format: </w:t>
      </w:r>
      <w:r w:rsidR="00FC0830" w:rsidRPr="00124465">
        <w:tab/>
      </w:r>
      <w:r w:rsidR="00FC0830" w:rsidRPr="00124465">
        <w:tab/>
      </w:r>
      <w:r w:rsidR="00FC0830" w:rsidRPr="00124465">
        <w:tab/>
      </w:r>
      <w:r w:rsidRPr="00124465">
        <w:t>dcterms:format</w:t>
      </w:r>
    </w:p>
    <w:p w14:paraId="28FF946E" w14:textId="680C01F7" w:rsidR="00D403E6" w:rsidRPr="00124465" w:rsidRDefault="00D403E6" w:rsidP="00806E45">
      <w:pPr>
        <w:pStyle w:val="Paragrafoelenco"/>
        <w:numPr>
          <w:ilvl w:val="0"/>
          <w:numId w:val="6"/>
        </w:numPr>
        <w:spacing w:before="60" w:after="60"/>
        <w:contextualSpacing w:val="0"/>
      </w:pPr>
      <w:r w:rsidRPr="00124465">
        <w:t xml:space="preserve">has first page: </w:t>
      </w:r>
      <w:r w:rsidR="00FC0830" w:rsidRPr="00124465">
        <w:tab/>
      </w:r>
      <w:r w:rsidR="00FC0830" w:rsidRPr="00124465">
        <w:tab/>
      </w:r>
      <w:r w:rsidR="007511AC" w:rsidRPr="00124465">
        <w:t>prism:startingPage</w:t>
      </w:r>
    </w:p>
    <w:p w14:paraId="4DE37AE3" w14:textId="68936FCF" w:rsidR="00D403E6" w:rsidRDefault="00D403E6" w:rsidP="00806E45">
      <w:pPr>
        <w:pStyle w:val="Paragrafoelenco"/>
        <w:numPr>
          <w:ilvl w:val="0"/>
          <w:numId w:val="6"/>
        </w:numPr>
        <w:spacing w:before="60" w:after="60"/>
        <w:contextualSpacing w:val="0"/>
      </w:pPr>
      <w:r w:rsidRPr="00124465">
        <w:t xml:space="preserve">has last page: </w:t>
      </w:r>
      <w:r w:rsidR="00FC0830" w:rsidRPr="00124465">
        <w:tab/>
      </w:r>
      <w:r w:rsidR="00FC0830" w:rsidRPr="00124465">
        <w:tab/>
      </w:r>
      <w:r w:rsidR="007511AC" w:rsidRPr="00124465">
        <w:t>prism:endingPage</w:t>
      </w:r>
    </w:p>
    <w:p w14:paraId="45F9D866" w14:textId="7DC821B5" w:rsidR="00161DF1" w:rsidRPr="00124465" w:rsidRDefault="00161DF1" w:rsidP="00806E45">
      <w:pPr>
        <w:pStyle w:val="Paragrafoelenco"/>
        <w:numPr>
          <w:ilvl w:val="0"/>
          <w:numId w:val="6"/>
        </w:numPr>
        <w:spacing w:before="60" w:after="60"/>
        <w:contextualSpacing w:val="0"/>
      </w:pPr>
      <w:r>
        <w:t>has url:</w:t>
      </w:r>
      <w:r>
        <w:tab/>
      </w:r>
      <w:r>
        <w:tab/>
      </w:r>
      <w:r>
        <w:tab/>
        <w:t>frbr:exemplar</w:t>
      </w:r>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r w:rsidRPr="00124465">
        <w:t xml:space="preserve">has literal value: </w:t>
      </w:r>
      <w:r w:rsidR="00FC0830" w:rsidRPr="00124465">
        <w:tab/>
      </w:r>
      <w:r w:rsidR="00FC0830" w:rsidRPr="00124465">
        <w:tab/>
      </w:r>
      <w:r w:rsidR="004E0E60" w:rsidRPr="00124465">
        <w:t>literal:hasLiteralValue</w:t>
      </w:r>
    </w:p>
    <w:p w14:paraId="6FB21DF1" w14:textId="45111E79" w:rsidR="002D45B3" w:rsidRPr="002D45B3" w:rsidRDefault="00EB785B" w:rsidP="008F398F">
      <w:pPr>
        <w:pStyle w:val="Paragrafoelenco"/>
        <w:numPr>
          <w:ilvl w:val="0"/>
          <w:numId w:val="8"/>
        </w:numPr>
        <w:spacing w:before="60" w:after="60"/>
        <w:contextualSpacing w:val="0"/>
      </w:pPr>
      <w:r w:rsidRPr="00124465">
        <w:t>has scheme:</w:t>
      </w:r>
      <w:r w:rsidRPr="00124465">
        <w:rPr>
          <w:i/>
        </w:rPr>
        <w:t xml:space="preserve"> </w:t>
      </w:r>
      <w:r w:rsidR="00FC0830" w:rsidRPr="00124465">
        <w:rPr>
          <w:i/>
        </w:rPr>
        <w:tab/>
      </w:r>
      <w:r w:rsidR="00FC0830" w:rsidRPr="00124465">
        <w:rPr>
          <w:i/>
        </w:rPr>
        <w:tab/>
      </w:r>
      <w:r w:rsidR="00FC0830" w:rsidRPr="00124465">
        <w:rPr>
          <w:i/>
        </w:rPr>
        <w:tab/>
      </w:r>
      <w:r w:rsidR="004E0E60" w:rsidRPr="00124465">
        <w:t>datacite:usesIdentifierScheme</w:t>
      </w:r>
    </w:p>
    <w:p w14:paraId="39DE64CA" w14:textId="77777777" w:rsidR="004A2E52" w:rsidRDefault="004A2E52" w:rsidP="00806E45">
      <w:pPr>
        <w:pStyle w:val="Titolo3"/>
        <w:spacing w:before="60" w:after="60"/>
        <w:rPr>
          <w:ins w:id="375" w:author="Silvio Peroni" w:date="2018-01-21T17:12:00Z"/>
        </w:rPr>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r w:rsidRPr="00124465">
        <w:t xml:space="preserve">has creation date: </w:t>
      </w:r>
      <w:r w:rsidR="00FC0830" w:rsidRPr="00124465">
        <w:tab/>
      </w:r>
      <w:r w:rsidR="00FC0830" w:rsidRPr="00124465">
        <w:tab/>
      </w:r>
      <w:r w:rsidR="00B94618" w:rsidRPr="00124465">
        <w:t>prov:</w:t>
      </w:r>
      <w:r w:rsidR="00C10BD4" w:rsidRPr="00124465">
        <w:t>g</w:t>
      </w:r>
      <w:r w:rsidR="00B94618" w:rsidRPr="00124465">
        <w:t>ener</w:t>
      </w:r>
      <w:r w:rsidR="00C10BD4" w:rsidRPr="00124465">
        <w:t>atedAtTime</w:t>
      </w:r>
    </w:p>
    <w:p w14:paraId="4D6F99B6" w14:textId="55B8A889" w:rsidR="00C5730C" w:rsidRPr="00124465" w:rsidRDefault="00C5730C" w:rsidP="00806E45">
      <w:pPr>
        <w:pStyle w:val="Paragrafoelenco"/>
        <w:numPr>
          <w:ilvl w:val="0"/>
          <w:numId w:val="11"/>
        </w:numPr>
        <w:spacing w:before="60" w:after="60"/>
        <w:contextualSpacing w:val="0"/>
      </w:pPr>
      <w:r w:rsidRPr="00124465">
        <w:t>has invalidation date:</w:t>
      </w:r>
      <w:r w:rsidR="00C10BD4" w:rsidRPr="00124465">
        <w:t xml:space="preserve"> </w:t>
      </w:r>
      <w:r w:rsidR="00FC0830" w:rsidRPr="00124465">
        <w:tab/>
      </w:r>
      <w:r w:rsidR="00C10BD4" w:rsidRPr="00124465">
        <w:t>prov:invalidatedAtTime</w:t>
      </w:r>
    </w:p>
    <w:p w14:paraId="5FE473D8" w14:textId="53364152" w:rsidR="00971C71" w:rsidRPr="00124465" w:rsidRDefault="00225379" w:rsidP="00806E45">
      <w:pPr>
        <w:pStyle w:val="Paragrafoelenco"/>
        <w:numPr>
          <w:ilvl w:val="0"/>
          <w:numId w:val="11"/>
        </w:numPr>
        <w:spacing w:before="60" w:after="60"/>
        <w:contextualSpacing w:val="0"/>
      </w:pPr>
      <w:r w:rsidRPr="00124465">
        <w:t>is snapshot of</w:t>
      </w:r>
      <w:r w:rsidR="00971C71" w:rsidRPr="00124465">
        <w:t xml:space="preserve">: </w:t>
      </w:r>
      <w:r w:rsidR="00FC0830" w:rsidRPr="00124465">
        <w:tab/>
      </w:r>
      <w:r w:rsidR="00FC0830" w:rsidRPr="00124465">
        <w:tab/>
      </w:r>
      <w:r w:rsidR="00971C71" w:rsidRPr="00124465">
        <w:t>prov:specializationOf</w:t>
      </w:r>
    </w:p>
    <w:p w14:paraId="5A3CFCAF" w14:textId="6391C425" w:rsidR="00971C71" w:rsidRPr="00124465" w:rsidRDefault="00971C71" w:rsidP="00806E45">
      <w:pPr>
        <w:pStyle w:val="Paragrafoelenco"/>
        <w:numPr>
          <w:ilvl w:val="0"/>
          <w:numId w:val="11"/>
        </w:numPr>
        <w:spacing w:before="60" w:after="60"/>
        <w:contextualSpacing w:val="0"/>
      </w:pPr>
      <w:r w:rsidRPr="00124465">
        <w:t xml:space="preserve">is derived from: </w:t>
      </w:r>
      <w:r w:rsidR="00FC0830" w:rsidRPr="00124465">
        <w:tab/>
      </w:r>
      <w:r w:rsidR="00FC0830" w:rsidRPr="00124465">
        <w:tab/>
      </w:r>
      <w:r w:rsidRPr="00124465">
        <w:t>prov:wasDerivedFrom</w:t>
      </w:r>
    </w:p>
    <w:p w14:paraId="70B6AFE5" w14:textId="65C3B8D5" w:rsidR="00971C71" w:rsidRPr="00124465" w:rsidRDefault="00971C71" w:rsidP="00806E45">
      <w:pPr>
        <w:pStyle w:val="Paragrafoelenco"/>
        <w:numPr>
          <w:ilvl w:val="0"/>
          <w:numId w:val="11"/>
        </w:numPr>
        <w:spacing w:before="60" w:after="60"/>
        <w:contextualSpacing w:val="0"/>
      </w:pPr>
      <w:r w:rsidRPr="00124465">
        <w:t xml:space="preserve">has primary source: </w:t>
      </w:r>
      <w:r w:rsidR="00FC0830" w:rsidRPr="00124465">
        <w:tab/>
      </w:r>
      <w:r w:rsidR="00FC0830" w:rsidRPr="00124465">
        <w:tab/>
      </w:r>
      <w:r w:rsidR="00663DE0" w:rsidRPr="00124465">
        <w:t>prov:had</w:t>
      </w:r>
      <w:r w:rsidRPr="00124465">
        <w:t>PrimarySou</w:t>
      </w:r>
      <w:r w:rsidR="00692417" w:rsidRPr="00124465">
        <w:t>r</w:t>
      </w:r>
      <w:r w:rsidRPr="00124465">
        <w:t>ce</w:t>
      </w:r>
    </w:p>
    <w:p w14:paraId="2B86DABB" w14:textId="36802793" w:rsidR="00971C71" w:rsidRPr="00124465" w:rsidRDefault="00971C71" w:rsidP="00806E45">
      <w:pPr>
        <w:pStyle w:val="Paragrafoelenco"/>
        <w:numPr>
          <w:ilvl w:val="0"/>
          <w:numId w:val="11"/>
        </w:numPr>
        <w:spacing w:before="60" w:after="60"/>
        <w:contextualSpacing w:val="0"/>
      </w:pPr>
      <w:r w:rsidRPr="00124465">
        <w:t xml:space="preserve">is generated by: </w:t>
      </w:r>
      <w:r w:rsidR="00FC0830" w:rsidRPr="00124465">
        <w:tab/>
      </w:r>
      <w:r w:rsidR="00FC0830" w:rsidRPr="00124465">
        <w:tab/>
      </w:r>
      <w:r w:rsidRPr="00124465">
        <w:t>prov:wasGeneratedBy</w:t>
      </w:r>
    </w:p>
    <w:p w14:paraId="5B70900F" w14:textId="5FCFD722" w:rsidR="00585C19" w:rsidRPr="00124465" w:rsidRDefault="00971C71" w:rsidP="00806E45">
      <w:pPr>
        <w:pStyle w:val="Paragrafoelenco"/>
        <w:numPr>
          <w:ilvl w:val="0"/>
          <w:numId w:val="11"/>
        </w:numPr>
        <w:spacing w:before="60" w:after="60"/>
        <w:contextualSpacing w:val="0"/>
      </w:pPr>
      <w:r w:rsidRPr="00124465">
        <w:t xml:space="preserve">is invalidated by: </w:t>
      </w:r>
      <w:r w:rsidR="00FC0830" w:rsidRPr="00124465">
        <w:tab/>
      </w:r>
      <w:r w:rsidR="00FC0830" w:rsidRPr="00124465">
        <w:tab/>
      </w:r>
      <w:r w:rsidRPr="00124465">
        <w:t>prov:wasInvalidatedBy</w:t>
      </w:r>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r w:rsidRPr="00124465">
        <w:t xml:space="preserve">has type: </w:t>
      </w:r>
      <w:r w:rsidR="00275A64" w:rsidRPr="00124465">
        <w:tab/>
      </w:r>
      <w:r w:rsidR="00275A64" w:rsidRPr="00124465">
        <w:tab/>
      </w:r>
      <w:r w:rsidR="00275A64" w:rsidRPr="00124465">
        <w:tab/>
      </w:r>
      <w:r w:rsidR="00442242" w:rsidRPr="00124465">
        <w:t>rdf:type</w:t>
      </w:r>
    </w:p>
    <w:p w14:paraId="4D5B0865" w14:textId="2F213169" w:rsidR="00C5730C" w:rsidRPr="00124465" w:rsidRDefault="00F10461" w:rsidP="00806E45">
      <w:pPr>
        <w:pStyle w:val="Paragrafoelenco"/>
        <w:numPr>
          <w:ilvl w:val="0"/>
          <w:numId w:val="6"/>
        </w:numPr>
        <w:spacing w:before="60" w:after="60"/>
        <w:contextualSpacing w:val="0"/>
      </w:pPr>
      <w:r w:rsidRPr="00124465">
        <w:t>involve</w:t>
      </w:r>
      <w:r>
        <w:t>s</w:t>
      </w:r>
      <w:r w:rsidRPr="00124465">
        <w:t xml:space="preserve"> </w:t>
      </w:r>
      <w:r w:rsidR="00C5730C" w:rsidRPr="00124465">
        <w:t>agent</w:t>
      </w:r>
      <w:r w:rsidR="00D21564">
        <w:t xml:space="preserve"> with role</w:t>
      </w:r>
      <w:r w:rsidR="00C5730C" w:rsidRPr="00124465">
        <w:t>:</w:t>
      </w:r>
      <w:r w:rsidR="006A46D7" w:rsidRPr="00124465">
        <w:tab/>
      </w:r>
      <w:r w:rsidR="00FF5C1B" w:rsidRPr="00124465">
        <w:t>prov:</w:t>
      </w:r>
      <w:r w:rsidR="00ED5B1F">
        <w:t>qualifiedAssociation</w:t>
      </w:r>
    </w:p>
    <w:p w14:paraId="56CE925A" w14:textId="5B3D240D" w:rsidR="00B82E49" w:rsidRPr="00124465" w:rsidRDefault="00B82E49" w:rsidP="00806E45">
      <w:pPr>
        <w:pStyle w:val="Paragrafoelenco"/>
        <w:numPr>
          <w:ilvl w:val="0"/>
          <w:numId w:val="6"/>
        </w:numPr>
        <w:spacing w:before="60" w:after="60"/>
        <w:contextualSpacing w:val="0"/>
      </w:pPr>
      <w:r w:rsidRPr="00124465">
        <w:t xml:space="preserve">has description: </w:t>
      </w:r>
      <w:r w:rsidR="00275A64" w:rsidRPr="00124465">
        <w:tab/>
      </w:r>
      <w:r w:rsidR="00275A64" w:rsidRPr="00124465">
        <w:tab/>
      </w:r>
      <w:r w:rsidRPr="00124465">
        <w:t>dcterms:description</w:t>
      </w:r>
    </w:p>
    <w:p w14:paraId="319A6F78" w14:textId="4FAA61D3" w:rsidR="00692417" w:rsidRPr="00124465" w:rsidRDefault="00692417" w:rsidP="00806E45">
      <w:pPr>
        <w:pStyle w:val="Paragrafoelenco"/>
        <w:numPr>
          <w:ilvl w:val="0"/>
          <w:numId w:val="6"/>
        </w:numPr>
        <w:spacing w:before="60" w:after="60"/>
        <w:contextualSpacing w:val="0"/>
      </w:pPr>
      <w:r w:rsidRPr="00124465">
        <w:t>has update action</w:t>
      </w:r>
      <w:r w:rsidRPr="00124465">
        <w:tab/>
      </w:r>
      <w:r w:rsidRPr="00124465">
        <w:tab/>
      </w:r>
      <w:r w:rsidR="00565C7F" w:rsidRPr="00124465">
        <w:t>oco:hasUpdateQuery</w:t>
      </w:r>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r>
        <w:t>ha</w:t>
      </w:r>
      <w:r w:rsidR="00F10461">
        <w:t>s</w:t>
      </w:r>
      <w:r>
        <w:t xml:space="preserve"> role type:</w:t>
      </w:r>
      <w:r>
        <w:tab/>
      </w:r>
      <w:r w:rsidR="00F10461">
        <w:tab/>
      </w:r>
      <w:r>
        <w:tab/>
        <w:t>prov:hadRole</w:t>
      </w:r>
    </w:p>
    <w:p w14:paraId="6FCAE88B" w14:textId="4090D604" w:rsidR="007303FD" w:rsidRPr="00124465" w:rsidRDefault="007303FD" w:rsidP="008F4C2D">
      <w:pPr>
        <w:pStyle w:val="Paragrafoelenco"/>
        <w:numPr>
          <w:ilvl w:val="0"/>
          <w:numId w:val="12"/>
        </w:numPr>
        <w:spacing w:before="60" w:after="60"/>
      </w:pPr>
      <w:r>
        <w:t>held by agent:</w:t>
      </w:r>
      <w:r>
        <w:tab/>
      </w:r>
      <w:r>
        <w:tab/>
        <w:t>prov:agent</w:t>
      </w:r>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r w:rsidRPr="00124465">
        <w:t xml:space="preserve">has name: </w:t>
      </w:r>
      <w:r w:rsidRPr="00124465">
        <w:tab/>
      </w:r>
      <w:r w:rsidRPr="00124465">
        <w:tab/>
      </w:r>
      <w:r w:rsidRPr="00124465">
        <w:tab/>
        <w:t>foaf:name</w:t>
      </w:r>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r w:rsidRPr="00124465">
        <w:t xml:space="preserve">has given name: </w:t>
      </w:r>
      <w:r w:rsidRPr="00124465">
        <w:tab/>
      </w:r>
      <w:r w:rsidRPr="00124465">
        <w:tab/>
        <w:t>foaf:givenName</w:t>
      </w:r>
    </w:p>
    <w:p w14:paraId="7804C679" w14:textId="01952BD2" w:rsidR="00CD2EBE" w:rsidRDefault="00CD2EBE" w:rsidP="00CD2EBE">
      <w:pPr>
        <w:pStyle w:val="Paragrafoelenco"/>
        <w:numPr>
          <w:ilvl w:val="0"/>
          <w:numId w:val="12"/>
        </w:numPr>
        <w:spacing w:before="60" w:after="60"/>
        <w:contextualSpacing w:val="0"/>
        <w:rPr>
          <w:ins w:id="376" w:author="Silvio Peroni" w:date="2018-01-21T17:10:00Z"/>
        </w:rPr>
      </w:pPr>
      <w:r w:rsidRPr="00124465">
        <w:t xml:space="preserve">has family name: </w:t>
      </w:r>
      <w:r w:rsidRPr="00124465">
        <w:tab/>
      </w:r>
      <w:r w:rsidRPr="00124465">
        <w:tab/>
        <w:t>foaf:familyName</w:t>
      </w:r>
    </w:p>
    <w:p w14:paraId="2F0311D6" w14:textId="77777777" w:rsidR="00437CF6" w:rsidRDefault="00437CF6" w:rsidP="00437CF6">
      <w:pPr>
        <w:spacing w:before="60" w:after="60"/>
        <w:rPr>
          <w:ins w:id="377" w:author="Silvio Peroni" w:date="2018-01-21T17:10:00Z"/>
        </w:rPr>
        <w:pPrChange w:id="378" w:author="Silvio Peroni" w:date="2018-01-21T17:10:00Z">
          <w:pPr>
            <w:pStyle w:val="Paragrafoelenco"/>
            <w:numPr>
              <w:numId w:val="12"/>
            </w:numPr>
            <w:spacing w:before="60" w:after="60"/>
            <w:ind w:hanging="360"/>
            <w:contextualSpacing w:val="0"/>
          </w:pPr>
        </w:pPrChange>
      </w:pPr>
    </w:p>
    <w:p w14:paraId="4B08DF62" w14:textId="64373D57" w:rsidR="00437CF6" w:rsidRDefault="00437CF6" w:rsidP="00437CF6">
      <w:pPr>
        <w:spacing w:before="60" w:after="60"/>
        <w:rPr>
          <w:ins w:id="379" w:author="Silvio Peroni" w:date="2018-01-21T17:10:00Z"/>
        </w:rPr>
        <w:pPrChange w:id="380" w:author="Silvio Peroni" w:date="2018-01-21T17:10:00Z">
          <w:pPr>
            <w:pStyle w:val="Paragrafoelenco"/>
            <w:numPr>
              <w:numId w:val="12"/>
            </w:numPr>
            <w:spacing w:before="60" w:after="60"/>
            <w:ind w:hanging="360"/>
            <w:contextualSpacing w:val="0"/>
          </w:pPr>
        </w:pPrChange>
      </w:pPr>
      <w:ins w:id="381" w:author="Silvio Peroni" w:date="2018-01-21T17:10:00Z">
        <w:r w:rsidRPr="00124465">
          <w:t xml:space="preserve">Any </w:t>
        </w:r>
        <w:r>
          <w:t>virtual entity</w:t>
        </w:r>
      </w:ins>
    </w:p>
    <w:p w14:paraId="4BFA4287" w14:textId="77777777" w:rsidR="00437CF6" w:rsidRPr="00124465" w:rsidRDefault="00437CF6" w:rsidP="00437CF6">
      <w:pPr>
        <w:pStyle w:val="Paragrafoelenco"/>
        <w:numPr>
          <w:ilvl w:val="0"/>
          <w:numId w:val="12"/>
        </w:numPr>
        <w:spacing w:before="60" w:after="60"/>
        <w:contextualSpacing w:val="0"/>
        <w:rPr>
          <w:ins w:id="382" w:author="Silvio Peroni" w:date="2018-01-21T17:11:00Z"/>
        </w:rPr>
      </w:pPr>
      <w:ins w:id="383" w:author="Silvio Peroni" w:date="2018-01-21T17:11:00Z">
        <w:r w:rsidRPr="00124465">
          <w:t xml:space="preserve">has primary source: </w:t>
        </w:r>
        <w:r w:rsidRPr="00124465">
          <w:tab/>
        </w:r>
        <w:r w:rsidRPr="00124465">
          <w:tab/>
          <w:t>prov:hadPrimarySource</w:t>
        </w:r>
      </w:ins>
    </w:p>
    <w:p w14:paraId="29D179B7" w14:textId="6F410DDD" w:rsidR="00437CF6" w:rsidRDefault="00437CF6" w:rsidP="00437CF6">
      <w:pPr>
        <w:pStyle w:val="Paragrafoelenco"/>
        <w:numPr>
          <w:ilvl w:val="0"/>
          <w:numId w:val="12"/>
        </w:numPr>
        <w:spacing w:before="60" w:after="60"/>
        <w:pPrChange w:id="384" w:author="Silvio Peroni" w:date="2018-01-21T17:10:00Z">
          <w:pPr>
            <w:pStyle w:val="Paragrafoelenco"/>
            <w:numPr>
              <w:numId w:val="12"/>
            </w:numPr>
            <w:spacing w:before="60" w:after="60"/>
            <w:ind w:hanging="360"/>
            <w:contextualSpacing w:val="0"/>
          </w:pPr>
        </w:pPrChange>
      </w:pPr>
      <w:ins w:id="385" w:author="Silvio Peroni" w:date="2018-01-21T17:11:00Z">
        <w:r>
          <w:t>is attributed to:</w:t>
        </w:r>
        <w:r>
          <w:tab/>
        </w:r>
        <w:r>
          <w:tab/>
          <w:t>prov:wasAttributedTo</w:t>
        </w:r>
      </w:ins>
    </w:p>
    <w:p w14:paraId="2D6A18C8" w14:textId="109B08AD" w:rsidR="00275A64" w:rsidRDefault="00275A64" w:rsidP="00806E45">
      <w:pPr>
        <w:pStyle w:val="Titolo1"/>
        <w:spacing w:before="60" w:after="60"/>
        <w:rPr>
          <w:ins w:id="386" w:author="Silvio Peroni" w:date="2018-01-21T17:12:00Z"/>
        </w:rPr>
      </w:pPr>
    </w:p>
    <w:p w14:paraId="4F1A63EB" w14:textId="77777777" w:rsidR="00966534" w:rsidRPr="00966534" w:rsidRDefault="00966534" w:rsidP="00966534">
      <w:pPr>
        <w:rPr>
          <w:rPrChange w:id="387" w:author="Silvio Peroni" w:date="2018-01-21T17:12:00Z">
            <w:rPr/>
          </w:rPrChange>
        </w:rPr>
        <w:pPrChange w:id="388" w:author="Silvio Peroni" w:date="2018-01-21T17:12:00Z">
          <w:pPr>
            <w:pStyle w:val="Titolo1"/>
            <w:spacing w:before="60" w:after="60"/>
          </w:pPr>
        </w:pPrChange>
      </w:pPr>
    </w:p>
    <w:p w14:paraId="71A02973" w14:textId="43429762" w:rsidR="006773C8" w:rsidRPr="00124465" w:rsidRDefault="006773C8" w:rsidP="00806E45">
      <w:pPr>
        <w:pStyle w:val="Titolo1"/>
        <w:spacing w:before="60" w:after="60"/>
      </w:pPr>
      <w:commentRangeStart w:id="389"/>
      <w:r w:rsidRPr="00124465">
        <w:t>Linearization in BibJSON + JSON-LD</w:t>
      </w:r>
      <w:commentRangeEnd w:id="389"/>
      <w:r w:rsidR="0074731D">
        <w:rPr>
          <w:rStyle w:val="Rimandocommento"/>
          <w:rFonts w:asciiTheme="minorHAnsi" w:eastAsiaTheme="minorEastAsia" w:hAnsiTheme="minorHAnsi" w:cstheme="minorBidi"/>
          <w:b w:val="0"/>
          <w:bCs w:val="0"/>
          <w:color w:val="auto"/>
        </w:rPr>
        <w:commentReference w:id="389"/>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triplestore, accompanied by a SPARQL endpoint, and </w:t>
      </w:r>
      <w:r>
        <w:t xml:space="preserve">is </w:t>
      </w:r>
      <w:r w:rsidR="006E36B6" w:rsidRPr="00124465">
        <w:t>stored in JSON-LD format.</w:t>
      </w:r>
      <w:r w:rsidR="00124465" w:rsidRPr="00124465">
        <w:t xml:space="preserve"> The BibJSON specification (</w:t>
      </w:r>
      <w:hyperlink r:id="rId19"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w:t>
      </w:r>
      <w:r w:rsidR="00124465" w:rsidRPr="00124465">
        <w:lastRenderedPageBreak/>
        <w:t xml:space="preserve">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20"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"@context":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"@base":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"gocc":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"gar":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"gbe":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"gbr":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"gcr":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"gid":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"gra":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"gre":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"gdi":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"application":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"biro":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"c4o":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"cito":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"datacite":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"dbr":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"dcat":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"dcterms":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"doco":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"fabio":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"foaf":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"frbr":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"literal":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"oco":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"prism":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"prov":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"rdfs":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"text":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"void":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"xsd":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"iri":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"agent": "foaf:Agent",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"article": "fabio:JournalArticle",</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 "fabio:Book",</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"book_part": "doco:Part",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"book_section": "fabio:ExpressionCollection",</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"book_series": "fabio:BookSeries",</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"book_set": "fabio:BookSet",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"creation": "prov:Create",</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"curatorial_activity": "prov:Activity",</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"curatorial_role": "prov:Association",</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"dataset": "fabio:DataFile",</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"digital_format": "fabio:DigitalManifestation",</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"generic_format": "fabio:Manifestation",</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"entry": "biro:BibliographicReference",</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"inbook": "fabio:BookChapter",</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"inproceedings": "fabio:ProceedingsPaper",</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"merging": "prov:Replace",</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"metadata_snapshot": "prov:Entity",</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"document": "fabio:Expression",</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"occ_dataset": "dcat:Dataset",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"occ_distribution": "dcat:Distribution",</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"patent": "fabio:PatentDocument",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"periodical_issue": "fabio:JournalIssue",</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"periodical_volume": "fabio:JournalVolume",</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"periodical_journal": "fabio:Journal",</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"print_format": "fabio:PrintObject",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"proceedings": "fabio:AcademicProceedings",</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"provenance_agent": "prov:Agent",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"reference_book": "fabio:ReferenceBook",</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"reference_entry": "fabio:ReferenceEntry",</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 "pro:RoleInTime",</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"series": "fabio:Series",</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"standard": "fabio:SpecificationDocument",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"techreport": "fabio:ReportDocument",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"thesis": "fabio:Thesis",</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"web": "fabio:WebContent",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"unpublished": "fabio:Preprint",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"unique_identifier": "datacite:Identifier",</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"modification": "prov:Modify",</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commentRangeStart w:id="390"/>
      <w:r w:rsidRPr="0024165C">
        <w:rPr>
          <w:rFonts w:ascii="Courier" w:hAnsi="Courier"/>
          <w:sz w:val="16"/>
          <w:szCs w:val="16"/>
        </w:rPr>
        <w:t>"citation": { "@id": "cito:cites", "@type": "@vocab" },</w:t>
      </w:r>
      <w:commentRangeEnd w:id="390"/>
      <w:r w:rsidR="00C34C97">
        <w:rPr>
          <w:rStyle w:val="Rimandocommento"/>
        </w:rPr>
        <w:commentReference w:id="390"/>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"contributor": { "@id": "pro:isDocumentContextFor",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"crossref": { "@id": "biro:references",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"curatorial_role_type": { "@id": "prov:hadRole"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"derived_from": { "@id": "prov:wasDerivedFrom",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"distribution": { "@id": "dcat:distribution",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"download": { "@id": "dcat:downloadURL",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"endpoint": { "@id": "void:sparqlEndpoint",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"file_type": { "@id": "dcat:mediaType",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"format": { "@id": "frbr:</w:t>
      </w:r>
      <w:r w:rsidRPr="008F398F">
        <w:rPr>
          <w:rFonts w:ascii="Courier" w:hAnsi="Courier"/>
          <w:color w:val="FF0000"/>
          <w:sz w:val="16"/>
          <w:szCs w:val="16"/>
        </w:rPr>
        <w:t>embodiment</w:t>
      </w:r>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"generated_by": { "@id": "prov:wasGeneratedBy",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"held_by": { "@id": "prov:agent"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"identifier": { "@id": "datacite:hasIdentifier",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"role_of": { "@id": "pro:isHeldBy",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"invalidated_by": { "@id": "prov:wasInvalidatedBy",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"involved": { "@id": "prov:qualifiedAssociation",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"license": { "@id": "dcterms:license",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"mime_type": { "@id": "dcterms:format",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"next": { "@id": "oco:hasNext",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 { "@id": "frbr:part",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"part_of": { "@id": "frbr:partOf",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"role_type": { "@id": "pro:withRole",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"snapshot_of": { "@id": "prov:specializationOf",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"source": { "@id": "prov:hadPrimarySource",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"subject": { "@id": "dcat:theme",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"subset": { "@id": "void:subset",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"type": { "@id": "datacite:usesIdentifierScheme",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"document_url": { "@id": "frbr:exemplar",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"webpage": { "@id": "dcat:landingPage",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"byte": { "@id": "dcat:byteSize", "@type": "xsd:decimal"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"description": "dcterms:description",</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"edition": "prism:edition",</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"fname": "foaf:familyName",</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"fpage": "prism:startingPage",</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"generated": { "@id": "prov:generatedAtTime", "@type": "xsd:dateTime"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"gname": "foaf:givenName",</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"id": "literal:hasLiteralValue",</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"invalidated": { "@id": "prov:invalidatedAtTime", "@type": "xsd:dateTime"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"keyword": "dcat:keyword",</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"label": "rdfs:label",</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"lpage": "prism:endingPage",</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"mod_date": { "@id": "dcterms:modified", "@type": "xsd:dateTime"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"name": "foaf:name",</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"number": "fabio:hasSequenceIdentifier",</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"pub_date": { "@id": "dcterms:issued", "@type": "xsd:dateTime"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"content":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"title": "dcterms:title",</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r>
        <w:rPr>
          <w:rFonts w:ascii="Courier" w:hAnsi="Courier"/>
          <w:sz w:val="16"/>
          <w:szCs w:val="16"/>
        </w:rPr>
        <w:t>subtitle</w:t>
      </w:r>
      <w:r w:rsidRPr="0024165C">
        <w:rPr>
          <w:rFonts w:ascii="Courier" w:hAnsi="Courier"/>
          <w:sz w:val="16"/>
          <w:szCs w:val="16"/>
        </w:rPr>
        <w:t>": "</w:t>
      </w:r>
      <w:r>
        <w:rPr>
          <w:rFonts w:ascii="Courier" w:hAnsi="Courier"/>
          <w:sz w:val="16"/>
          <w:szCs w:val="16"/>
        </w:rPr>
        <w:t>fabio:hasSubtitle</w:t>
      </w:r>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"year": { "@id": "fabio:hasPublicationYear", "@type": "xsd:gYear"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"update_action": "oco:hasUpdateQuery",</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"ark": "datacite:ark",</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"arxiv": "datacite:arxiv",</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"author": "pro:author",</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"bibliographic_database": "dbr:Bibliographic_database",</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"cc0": "https://creativecommons.org/publicdomain/zero/1.0/legalcode",</w:t>
      </w:r>
    </w:p>
    <w:p w14:paraId="1AD3CF99" w14:textId="77777777" w:rsidR="0024165C" w:rsidRDefault="0024165C" w:rsidP="0024165C">
      <w:pPr>
        <w:rPr>
          <w:rFonts w:ascii="Courier" w:hAnsi="Courier"/>
          <w:sz w:val="16"/>
          <w:szCs w:val="16"/>
        </w:rPr>
      </w:pPr>
      <w:r w:rsidRPr="0024165C">
        <w:rPr>
          <w:rFonts w:ascii="Courier" w:hAnsi="Courier"/>
          <w:sz w:val="16"/>
          <w:szCs w:val="16"/>
        </w:rPr>
        <w:t xml:space="preserve">    "ccby": "https://creativecommons.org/licenses/by/4.0/legalcode",</w:t>
      </w:r>
    </w:p>
    <w:p w14:paraId="475F2A89" w14:textId="08A8C967" w:rsidR="005A2D83" w:rsidRPr="0024165C" w:rsidRDefault="00F74349" w:rsidP="0024165C">
      <w:pPr>
        <w:rPr>
          <w:rFonts w:ascii="Courier" w:hAnsi="Courier"/>
          <w:sz w:val="16"/>
          <w:szCs w:val="16"/>
        </w:rPr>
      </w:pPr>
      <w:r>
        <w:rPr>
          <w:rFonts w:ascii="Courier" w:hAnsi="Courier"/>
          <w:sz w:val="16"/>
          <w:szCs w:val="16"/>
        </w:rPr>
        <w:t xml:space="preserve">    “citationId”: “cito:hasCitationId </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 "oco:occ-curator",</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"dia": "datacite:dia",</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"docx":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"doi": "datacite:doi",</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"ean13":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"editor": "pro:editor",</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"eissn": "datacite:eissn",</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lastRenderedPageBreak/>
        <w:t xml:space="preserve">    "fundref": "datacite:fundref",</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"handle": "datacite:handle",</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"html": "text:html",</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"infouri": "datacite:infouri",</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"isbn": "datacite:isbn",</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"isni": "datacite:isni",</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"issn": "datacite:issn",</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"lissn": "datacite:lissn",</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"istc": "datacite:istc",</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"json": "application:json",</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"jsonld": "application:ld+json",</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"jst": "datacite:jst",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"localfunder": "datacite:local-funder-identifier-scheme",</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"localpersonal": "datacite:local-personal-identifier-scheme",</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"localresource": "datacite:local-resource-identifier-scheme",</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"lsid": "datacite:lsid",</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"nii": "datacite:nii",</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"nationalinsurancenumber": "datacite:national-insurance-number",</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"nihmsid": "datacite:nihmsid",</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 "datacite:occ",</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"odt": "application:vnd.oasis.opendocument.text",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"open_access": "dbr:Open_access",</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"openid": "datacite:openid",</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"orcid": "datacite:orcid",</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"pdf": "application:pdf",</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"pii": "datacite:pii",</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"plain": "text:plain",</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"pmcid": "datacite:pmcid",</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"pmid": "datacite:pmid",</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"metadata_provider": "oco:source-metadata-provider",</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"publisher": "pro:publisher",</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"purl": "datacite:purl",</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"rdfxml": "application:rdf+xml",</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"researcherid": "datacite:researcherid",</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"scholarly_communication": "dbr:Scholarly_communication",</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"sici": "datacite:sici",</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"social_security_number": "datacite:social-security-number",</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"turtle": "text:turtle",</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"upc": "datacite:upc",</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"uri": "datacite:uri",</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"url": "datacite:url",</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"urn": "datacite:urn",</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"viaf": "datacite:viaf",</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"xhtml": "application:xhtml+xml"</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"@context":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"doi"</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"url"</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lastRenderedPageBreak/>
        <w:t xml:space="preserve">            "iri":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"url"</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"digital_format",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"mime_type": "pdf",</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"fpage":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"lpage":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"document_url":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"digital_format",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"mime_type":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"document_url":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"reference":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"a":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"content": "Agarwal, S., Choubey,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r w:rsidR="00280845">
        <w:rPr>
          <w:rFonts w:ascii="Courier" w:hAnsi="Courier"/>
          <w:sz w:val="16"/>
          <w:szCs w:val="16"/>
        </w:rPr>
        <w:t>cross_reference</w:t>
      </w:r>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"periodical_issue",</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"periodical_volume",</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"periodical_journal",</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"issn"</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lastRenderedPageBreak/>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commentRangeStart w:id="391"/>
      <w:r w:rsidRPr="004C4C81">
        <w:rPr>
          <w:rFonts w:ascii="Courier" w:hAnsi="Courier"/>
          <w:sz w:val="16"/>
          <w:szCs w:val="16"/>
        </w:rPr>
        <w:t>"citation":</w:t>
      </w:r>
      <w:commentRangeEnd w:id="391"/>
      <w:r w:rsidR="00CF7CD9">
        <w:rPr>
          <w:rStyle w:val="Rimandocommento"/>
        </w:rPr>
        <w:commentReference w:id="391"/>
      </w:r>
      <w:r w:rsidRPr="004C4C81">
        <w:rPr>
          <w:rFonts w:ascii="Courier" w:hAnsi="Courier"/>
          <w:sz w:val="16"/>
          <w:szCs w:val="16"/>
        </w:rPr>
        <w:t xml:space="preserve">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"inproceedings",</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"generic_format",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"fpage":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"lpage":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"@context":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"gocc:",</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"occ_dataset",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OpenCitations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"mod_date":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"scholarly_communication",</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lastRenderedPageBreak/>
        <w:t xml:space="preserve">        "bibliographic_database",</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"open_access",</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"distribution":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"occ_distribution",</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"distribution 1 of OCC [di/1 - OCC]",</w:t>
      </w:r>
    </w:p>
    <w:p w14:paraId="278433F7" w14:textId="3CCAD6A2" w:rsidR="00D023A7" w:rsidRPr="00D023A7" w:rsidRDefault="00D023A7" w:rsidP="00D023A7">
      <w:pPr>
        <w:rPr>
          <w:rFonts w:ascii="Courier" w:hAnsi="Courier"/>
          <w:sz w:val="16"/>
          <w:szCs w:val="16"/>
        </w:rPr>
      </w:pPr>
      <w:r w:rsidRPr="00D023A7">
        <w:rPr>
          <w:rFonts w:ascii="Courier" w:hAnsi="Courier"/>
          <w:sz w:val="16"/>
          <w:szCs w:val="16"/>
        </w:rPr>
        <w:t xml:space="preserve">            "title": "The </w:t>
      </w:r>
      <w:r w:rsidR="00831F50">
        <w:rPr>
          <w:rFonts w:ascii="Courier" w:hAnsi="Courier"/>
          <w:sz w:val="16"/>
          <w:szCs w:val="16"/>
        </w:rPr>
        <w:t>OpenCitations</w:t>
      </w:r>
      <w:r w:rsidRPr="00D023A7">
        <w:rPr>
          <w:rFonts w:ascii="Courier" w:hAnsi="Courier"/>
          <w:sz w:val="16"/>
          <w:szCs w:val="16"/>
        </w:rPr>
        <w:t xml:space="preserve"> Corpus: distribution in Turtle dated 3rd April 2016",</w:t>
      </w:r>
    </w:p>
    <w:p w14:paraId="15CA60E7" w14:textId="4C98D40D" w:rsidR="00D023A7" w:rsidRPr="00D023A7" w:rsidRDefault="00D023A7" w:rsidP="00D023A7">
      <w:pPr>
        <w:rPr>
          <w:rFonts w:ascii="Courier" w:hAnsi="Courier"/>
          <w:sz w:val="16"/>
          <w:szCs w:val="16"/>
        </w:rPr>
      </w:pPr>
      <w:r w:rsidRPr="00D023A7">
        <w:rPr>
          <w:rFonts w:ascii="Courier" w:hAnsi="Courier"/>
          <w:sz w:val="16"/>
          <w:szCs w:val="16"/>
        </w:rPr>
        <w:t xml:space="preserve">            "description": "The 3rd April 2016 distribution of the </w:t>
      </w:r>
      <w:r w:rsidR="00831F50">
        <w:rPr>
          <w:rFonts w:ascii="Courier" w:hAnsi="Courier"/>
          <w:sz w:val="16"/>
          <w:szCs w:val="16"/>
        </w:rPr>
        <w:t>OpenCitations</w:t>
      </w:r>
      <w:r w:rsidRPr="00D023A7">
        <w:rPr>
          <w:rFonts w:ascii="Courier" w:hAnsi="Courier"/>
          <w:sz w:val="16"/>
          <w:szCs w:val="16"/>
        </w:rPr>
        <w:t xml:space="preserve">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"license":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"download":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"file_type":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"byte":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"webpage":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"subset":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"gbr:",</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"occ_dataset",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 / br",</w:t>
      </w:r>
    </w:p>
    <w:p w14:paraId="4A7C64DE" w14:textId="1E0BD057" w:rsidR="00D023A7" w:rsidRPr="00D023A7" w:rsidRDefault="00D023A7" w:rsidP="00D023A7">
      <w:pPr>
        <w:rPr>
          <w:rFonts w:ascii="Courier" w:hAnsi="Courier"/>
          <w:sz w:val="16"/>
          <w:szCs w:val="16"/>
        </w:rPr>
      </w:pPr>
      <w:r w:rsidRPr="00D023A7">
        <w:rPr>
          <w:rFonts w:ascii="Courier" w:hAnsi="Courier"/>
          <w:sz w:val="16"/>
          <w:szCs w:val="16"/>
        </w:rPr>
        <w:t xml:space="preserve">            "title": "The </w:t>
      </w:r>
      <w:r w:rsidR="00831F50">
        <w:rPr>
          <w:rFonts w:ascii="Courier" w:hAnsi="Courier"/>
          <w:sz w:val="16"/>
          <w:szCs w:val="16"/>
        </w:rPr>
        <w:t>OpenCitations</w:t>
      </w:r>
      <w:r w:rsidRPr="00D023A7">
        <w:rPr>
          <w:rFonts w:ascii="Courier" w:hAnsi="Courier"/>
          <w:sz w:val="16"/>
          <w:szCs w:val="16"/>
        </w:rPr>
        <w:t xml:space="preserve">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"mod_date":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"scholarly_communication",</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"bibliographic_database",</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"open_access",</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"endpoint":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"@context":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"metadata_snapshot",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2 related to bibliographic resource 1 [se/2 -&gt; br/1]",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"snapshot_of":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"generated_by":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"gbr:1/prov/ca/2",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["curatorial_activity",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2 related to bibliographic resource 1 [ca/2 -&gt; br/1]",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3 related to bibliographic resource 1 [cr/3 -&gt; br/1]",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lastRenderedPageBreak/>
        <w:t xml:space="preserve">                "iri":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"Silvio Peroni"</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field 'title' of the entity 'https://w3id.org/oc/corpus/br/1'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"update_action":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"derived_from":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"metadata_snapshot",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1 related to bibliographic resource 1 [se/1 -&gt; br/1]",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"snapshot_of":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"generated_by":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"gbr:1/prov/ca/1",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["curatorial_activity",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1 related to bibliographic resource 1 [ca/1 -&gt; br/1]",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1 related to bibliographic resource 1 [cr/1 -&gt; br/1]",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"metadata_provider",</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"CrossRef"</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2 related to bibliographic resource 1 [cr/2 -&gt; br/1]",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"SPACIN CrossrefProcessor"</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entity 'https://w3id.org/oc/corpus/br/1'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"source":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"invalidated_by": "gbr:1/prov/ca/2"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5" w:author="Silvio Peroni" w:date="2018-01-19T22:09:00Z" w:initials="SP">
    <w:p w14:paraId="25BFECA0" w14:textId="32858333" w:rsidR="00993365" w:rsidRDefault="00993365">
      <w:pPr>
        <w:pStyle w:val="Testocommento"/>
      </w:pPr>
      <w:r>
        <w:rPr>
          <w:rStyle w:val="Rimandocommento"/>
        </w:rPr>
        <w:annotationRef/>
      </w:r>
      <w:r>
        <w:t>This text should be kept since it describes how virtual entities differ from non-virtual ones.</w:t>
      </w:r>
    </w:p>
  </w:comment>
  <w:comment w:id="389" w:author="Silvio Peroni" w:date="2018-01-19T12:47:00Z" w:initials="SP">
    <w:p w14:paraId="69EA8031" w14:textId="1D93CAF1" w:rsidR="00993365" w:rsidRDefault="00993365">
      <w:pPr>
        <w:pStyle w:val="Testocommento"/>
      </w:pPr>
      <w:r>
        <w:rPr>
          <w:rStyle w:val="Rimandocommento"/>
        </w:rPr>
        <w:annotationRef/>
      </w:r>
      <w:r>
        <w:t>I will modify this part once we have agreed on all the aspects of the previous one.</w:t>
      </w:r>
    </w:p>
  </w:comment>
  <w:comment w:id="390" w:author="David Shotton" w:date="2017-11-04T13:32:00Z" w:initials="DS">
    <w:p w14:paraId="00DE017A" w14:textId="5AF75BD7" w:rsidR="00993365" w:rsidRDefault="00993365">
      <w:pPr>
        <w:pStyle w:val="Testocommento"/>
      </w:pPr>
      <w:r>
        <w:rPr>
          <w:rStyle w:val="Rimandocommento"/>
        </w:rPr>
        <w:annotationRef/>
      </w:r>
      <w:r>
        <w:t xml:space="preserve">Silvio: Please modify as appropriate to take account of </w:t>
      </w:r>
      <w:r w:rsidRPr="00BB3A4A">
        <w:rPr>
          <w:i/>
        </w:rPr>
        <w:t>cito:Citation</w:t>
      </w:r>
      <w:r>
        <w:t>.</w:t>
      </w:r>
    </w:p>
  </w:comment>
  <w:comment w:id="391" w:author="David Shotton" w:date="2017-11-09T18:16:00Z" w:initials="DS">
    <w:p w14:paraId="4919A86F" w14:textId="77777777" w:rsidR="00993365" w:rsidRDefault="00993365">
      <w:pPr>
        <w:pStyle w:val="Testocommento"/>
      </w:pPr>
      <w:r>
        <w:rPr>
          <w:rStyle w:val="Rimandocommento"/>
        </w:rPr>
        <w:annotationRef/>
      </w:r>
      <w:r>
        <w:t>Silvio: Do we need anything new here?</w:t>
      </w:r>
    </w:p>
    <w:p w14:paraId="6016DD63" w14:textId="785F917F" w:rsidR="00993365" w:rsidRDefault="00993365">
      <w:pPr>
        <w:pStyle w:val="Testocomment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80D16B" w15:done="0"/>
  <w15:commentEx w15:paraId="5CC61B79" w15:done="0"/>
  <w15:commentEx w15:paraId="69EA8031" w15:done="0"/>
  <w15:commentEx w15:paraId="00DE017A" w15:done="0"/>
  <w15:commentEx w15:paraId="6016DD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6C518" w14:textId="77777777" w:rsidR="00993365" w:rsidRDefault="00993365" w:rsidP="00834AD1">
      <w:r>
        <w:separator/>
      </w:r>
    </w:p>
  </w:endnote>
  <w:endnote w:type="continuationSeparator" w:id="0">
    <w:p w14:paraId="693CAE9E" w14:textId="77777777" w:rsidR="00993365" w:rsidRDefault="00993365"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00301" w14:textId="77777777" w:rsidR="00993365" w:rsidRDefault="00993365" w:rsidP="00834AD1">
      <w:r>
        <w:separator/>
      </w:r>
    </w:p>
  </w:footnote>
  <w:footnote w:type="continuationSeparator" w:id="0">
    <w:p w14:paraId="5B749412" w14:textId="77777777" w:rsidR="00993365" w:rsidRDefault="00993365" w:rsidP="00834AD1">
      <w:r>
        <w:continuationSeparator/>
      </w:r>
    </w:p>
  </w:footnote>
  <w:footnote w:id="1">
    <w:p w14:paraId="588EA724" w14:textId="375E02E4" w:rsidR="00993365" w:rsidRPr="008F398F" w:rsidRDefault="00993365">
      <w:pPr>
        <w:pStyle w:val="Testonotaapidipagina"/>
      </w:pPr>
      <w:r w:rsidRPr="00791B7E">
        <w:rPr>
          <w:rStyle w:val="Rimandonotaapidipagina"/>
        </w:rPr>
        <w:footnoteRef/>
      </w:r>
      <w:r w:rsidRPr="00791B7E">
        <w:t xml:space="preserve"> </w:t>
      </w:r>
      <w:hyperlink r:id="rId1" w:history="1">
        <w:r w:rsidRPr="00791B7E">
          <w:rPr>
            <w:rStyle w:val="Collegamentoipertestuale"/>
          </w:rPr>
          <w:t>https://creativecommons.org/licenses/by/4.0/legalcode</w:t>
        </w:r>
      </w:hyperlink>
      <w:r w:rsidRPr="00791B7E">
        <w:t xml:space="preserve">  </w:t>
      </w:r>
    </w:p>
  </w:footnote>
  <w:footnote w:id="2">
    <w:p w14:paraId="34DF0117" w14:textId="3AD5EB70" w:rsidR="00993365" w:rsidRPr="008F398F" w:rsidRDefault="00993365">
      <w:pPr>
        <w:pStyle w:val="Testonotaapidipagina"/>
      </w:pPr>
      <w:r w:rsidRPr="00835D33">
        <w:rPr>
          <w:rStyle w:val="Rimandonotaapidipagina"/>
        </w:rPr>
        <w:footnoteRef/>
      </w:r>
      <w:r w:rsidRPr="00835D33">
        <w:t xml:space="preserve"> </w:t>
      </w:r>
      <w:hyperlink r:id="rId2" w:history="1">
        <w:r w:rsidRPr="00835D33">
          <w:rPr>
            <w:rStyle w:val="Collegamentoipertestuale"/>
          </w:rPr>
          <w:t>http://okfnlabs.org/bibjson/</w:t>
        </w:r>
      </w:hyperlink>
      <w:r w:rsidRPr="00835D33">
        <w:t xml:space="preserve">  </w:t>
      </w:r>
    </w:p>
  </w:footnote>
  <w:footnote w:id="3">
    <w:p w14:paraId="64D622A0" w14:textId="24F19897" w:rsidR="00993365" w:rsidRPr="008F398F" w:rsidRDefault="00993365">
      <w:pPr>
        <w:pStyle w:val="Testonotaapidipagina"/>
      </w:pPr>
      <w:r w:rsidRPr="00835D33">
        <w:rPr>
          <w:rStyle w:val="Rimandonotaapidipagina"/>
        </w:rPr>
        <w:footnoteRef/>
      </w:r>
      <w:r w:rsidRPr="00835D33">
        <w:t xml:space="preserve"> </w:t>
      </w:r>
      <w:hyperlink r:id="rId3" w:history="1">
        <w:r w:rsidRPr="00835D33">
          <w:rPr>
            <w:rStyle w:val="Collegamentoipertestuale"/>
          </w:rPr>
          <w:t>https://www.w3.org/TR/json-ld/</w:t>
        </w:r>
      </w:hyperlink>
      <w:r w:rsidRPr="00835D33">
        <w:t xml:space="preserve">  </w:t>
      </w:r>
    </w:p>
  </w:footnote>
  <w:footnote w:id="4">
    <w:p w14:paraId="0A2C57CD" w14:textId="4644565F" w:rsidR="00993365" w:rsidRPr="00835D33" w:rsidRDefault="00993365">
      <w:pPr>
        <w:pStyle w:val="Testonotaapidipagina"/>
      </w:pPr>
      <w:r w:rsidRPr="00835D33">
        <w:rPr>
          <w:rStyle w:val="Rimandonotaapidipagina"/>
        </w:rPr>
        <w:footnoteRef/>
      </w:r>
      <w:r w:rsidRPr="00835D33">
        <w:t xml:space="preserve"> </w:t>
      </w:r>
      <w:hyperlink r:id="rId4" w:history="1">
        <w:r w:rsidRPr="00835D33">
          <w:rPr>
            <w:rStyle w:val="Collegamentoipertestuale"/>
          </w:rPr>
          <w:t>https://w3id.org/oc/sparql</w:t>
        </w:r>
      </w:hyperlink>
      <w:r w:rsidRPr="00835D33">
        <w:t xml:space="preserve"> </w:t>
      </w:r>
    </w:p>
  </w:footnote>
  <w:footnote w:id="5">
    <w:p w14:paraId="54C394EC" w14:textId="46B26044" w:rsidR="00993365" w:rsidRPr="00835D33" w:rsidRDefault="00993365">
      <w:pPr>
        <w:pStyle w:val="Testonotaapidipagina"/>
      </w:pPr>
      <w:r w:rsidRPr="00835D33">
        <w:rPr>
          <w:rStyle w:val="Rimandonotaapidipagina"/>
        </w:rPr>
        <w:footnoteRef/>
      </w:r>
      <w:r w:rsidRPr="00835D33">
        <w:t xml:space="preserve"> </w:t>
      </w:r>
      <w:hyperlink r:id="rId5" w:history="1">
        <w:r w:rsidRPr="00835D33">
          <w:rPr>
            <w:rStyle w:val="Collegamentoipertestuale"/>
          </w:rPr>
          <w:t>https://w3id.org/oc/download</w:t>
        </w:r>
      </w:hyperlink>
      <w:r w:rsidRPr="00835D33">
        <w:t xml:space="preserve"> </w:t>
      </w:r>
    </w:p>
  </w:footnote>
  <w:footnote w:id="6">
    <w:p w14:paraId="0B9C76F2" w14:textId="38EC0419" w:rsidR="00993365" w:rsidRPr="008F398F" w:rsidRDefault="00993365">
      <w:pPr>
        <w:pStyle w:val="Testonotaapidipagina"/>
      </w:pPr>
      <w:r w:rsidRPr="00835D33">
        <w:rPr>
          <w:rStyle w:val="Rimandonotaapidipagina"/>
        </w:rPr>
        <w:footnoteRef/>
      </w:r>
      <w:r w:rsidRPr="00835D33">
        <w:t xml:space="preserve"> </w:t>
      </w:r>
      <w:hyperlink r:id="rId6" w:history="1">
        <w:r w:rsidRPr="00835D33">
          <w:rPr>
            <w:rStyle w:val="Collegamentoipertestuale"/>
          </w:rPr>
          <w:t>http://www.w3.org/TR/vocab-dcat/</w:t>
        </w:r>
      </w:hyperlink>
      <w:r w:rsidRPr="00835D33">
        <w:t xml:space="preserve"> </w:t>
      </w:r>
    </w:p>
  </w:footnote>
  <w:footnote w:id="7">
    <w:p w14:paraId="22C8978B" w14:textId="3CA4E97A" w:rsidR="00993365" w:rsidRPr="008F398F" w:rsidRDefault="00993365">
      <w:pPr>
        <w:pStyle w:val="Testonotaapidipagina"/>
      </w:pPr>
      <w:r w:rsidRPr="00835D33">
        <w:rPr>
          <w:rStyle w:val="Rimandonotaapidipagina"/>
        </w:rPr>
        <w:footnoteRef/>
      </w:r>
      <w:r w:rsidRPr="00835D33">
        <w:t xml:space="preserve"> </w:t>
      </w:r>
      <w:hyperlink r:id="rId7" w:history="1">
        <w:r w:rsidRPr="00835D33">
          <w:rPr>
            <w:rStyle w:val="Collegamentoipertestuale"/>
          </w:rPr>
          <w:t>http://www.w3.org/TR/void/</w:t>
        </w:r>
      </w:hyperlink>
      <w:r w:rsidRPr="00835D33">
        <w:t xml:space="preserve"> </w:t>
      </w:r>
    </w:p>
  </w:footnote>
  <w:footnote w:id="8">
    <w:p w14:paraId="183A1973" w14:textId="7112C5D2" w:rsidR="00993365" w:rsidDel="006E756F" w:rsidRDefault="00993365">
      <w:pPr>
        <w:pStyle w:val="Testonotaapidipagina"/>
        <w:rPr>
          <w:del w:id="10" w:author="Silvio Peroni" w:date="2018-01-19T22:33:00Z"/>
        </w:rPr>
      </w:pPr>
      <w:ins w:id="11" w:author="David Shotton" w:date="2018-01-19T16:40:00Z">
        <w:del w:id="12" w:author="Silvio Peroni" w:date="2018-01-19T22:33:00Z">
          <w:r w:rsidRPr="00BB159C" w:rsidDel="006E756F">
            <w:rPr>
              <w:rStyle w:val="Rimandonotaapidipagina"/>
            </w:rPr>
            <w:footnoteRef/>
          </w:r>
          <w:r w:rsidRPr="00BB159C" w:rsidDel="006E756F">
            <w:delText xml:space="preserve"> Normal </w:delText>
          </w:r>
          <w:r w:rsidRPr="00BB159C" w:rsidDel="006E756F">
            <w:rPr>
              <w:rPrChange w:id="13" w:author="David Shotton" w:date="2018-01-19T16:40:00Z">
                <w:rPr>
                  <w:highlight w:val="yellow"/>
                </w:rPr>
              </w:rPrChange>
            </w:rPr>
            <w:delText>RDF resources are those that are available on the Web by means of the usual content-negotiation mechanism, that are physically stored in the OCC triplestore, and that can be queried by means of its SPARQL end-point.</w:delText>
          </w:r>
        </w:del>
      </w:ins>
      <w:ins w:id="14" w:author="David Shotton" w:date="2018-01-19T19:04:00Z">
        <w:del w:id="15" w:author="Silvio Peroni" w:date="2018-01-19T22:33:00Z">
          <w:r w:rsidDel="006E756F">
            <w:delText xml:space="preserve">  These contrast with </w:delText>
          </w:r>
          <w:r w:rsidRPr="002F72B1" w:rsidDel="006E756F">
            <w:rPr>
              <w:i/>
              <w:rPrChange w:id="16" w:author="David Shotton" w:date="2018-01-19T19:05:00Z">
                <w:rPr/>
              </w:rPrChange>
            </w:rPr>
            <w:delText xml:space="preserve">virtual </w:delText>
          </w:r>
          <w:r w:rsidDel="006E756F">
            <w:delText>RDF resources, defined below.</w:delText>
          </w:r>
        </w:del>
      </w:ins>
    </w:p>
  </w:footnote>
  <w:footnote w:id="9">
    <w:p w14:paraId="5A6C28C9" w14:textId="2C55BEAA" w:rsidR="00993365" w:rsidRPr="008F398F" w:rsidRDefault="00993365">
      <w:pPr>
        <w:pStyle w:val="Testonotaapidipagina"/>
      </w:pPr>
      <w:r w:rsidRPr="00835D33">
        <w:rPr>
          <w:rStyle w:val="Rimandonotaapidipagina"/>
        </w:rPr>
        <w:footnoteRef/>
      </w:r>
      <w:r w:rsidRPr="00835D33">
        <w:t xml:space="preserve"> </w:t>
      </w:r>
      <w:hyperlink r:id="rId8" w:history="1">
        <w:r w:rsidRPr="00835D33">
          <w:rPr>
            <w:rStyle w:val="Collegamentoipertestuale"/>
          </w:rPr>
          <w:t>http://crossref.org/</w:t>
        </w:r>
      </w:hyperlink>
      <w:r w:rsidRPr="00835D33">
        <w:t xml:space="preserve">  </w:t>
      </w:r>
    </w:p>
  </w:footnote>
  <w:footnote w:id="10">
    <w:p w14:paraId="6787CFF0" w14:textId="1FF68F5C" w:rsidR="00993365" w:rsidRPr="008F398F" w:rsidRDefault="00993365">
      <w:pPr>
        <w:pStyle w:val="Testonotaapidipagina"/>
      </w:pPr>
      <w:r w:rsidRPr="00835D33">
        <w:rPr>
          <w:rStyle w:val="Rimandonotaapidipagina"/>
        </w:rPr>
        <w:footnoteRef/>
      </w:r>
      <w:r w:rsidRPr="00835D33">
        <w:t xml:space="preserve"> </w:t>
      </w:r>
      <w:hyperlink r:id="rId9" w:history="1">
        <w:r w:rsidRPr="008F398F">
          <w:rPr>
            <w:rStyle w:val="Collegamentoipertestuale"/>
          </w:rPr>
          <w:t>http://api.crossref.org/types</w:t>
        </w:r>
      </w:hyperlink>
      <w:r w:rsidRPr="008F398F">
        <w:t xml:space="preserve">  </w:t>
      </w:r>
    </w:p>
  </w:footnote>
  <w:footnote w:id="11">
    <w:p w14:paraId="699EEA46" w14:textId="77777777" w:rsidR="00993365" w:rsidRPr="008F398F" w:rsidRDefault="00993365" w:rsidP="00562406">
      <w:pPr>
        <w:pStyle w:val="Testonotaapidipagina"/>
      </w:pPr>
      <w:r w:rsidRPr="00835D33">
        <w:rPr>
          <w:rStyle w:val="Rimandonotaapidipagina"/>
        </w:rPr>
        <w:footnoteRef/>
      </w:r>
      <w:r w:rsidRPr="00835D33">
        <w:t xml:space="preserve"> </w:t>
      </w:r>
      <w:hyperlink r:id="rId10" w:history="1">
        <w:r w:rsidRPr="00835D33">
          <w:rPr>
            <w:rStyle w:val="Collegamentoipertestuale"/>
          </w:rPr>
          <w:t>https://dhlab.epfl.ch/page-127959-en.html</w:t>
        </w:r>
      </w:hyperlink>
      <w:r w:rsidRPr="00835D33">
        <w:t xml:space="preserve"> </w:t>
      </w:r>
    </w:p>
  </w:footnote>
  <w:footnote w:id="12">
    <w:p w14:paraId="108E7E49" w14:textId="77777777" w:rsidR="00993365" w:rsidRPr="008F398F" w:rsidRDefault="00993365" w:rsidP="00562406">
      <w:pPr>
        <w:pStyle w:val="Testonotaapidipagina"/>
      </w:pPr>
      <w:r w:rsidRPr="00835D33">
        <w:rPr>
          <w:rStyle w:val="Rimandonotaapidipagina"/>
        </w:rPr>
        <w:footnoteRef/>
      </w:r>
      <w:r w:rsidRPr="00835D33">
        <w:t xml:space="preserve"> </w:t>
      </w:r>
      <w:hyperlink r:id="rId11" w:history="1">
        <w:r w:rsidRPr="00835D33">
          <w:rPr>
            <w:rStyle w:val="Collegamentoipertestuale"/>
          </w:rPr>
          <w:t>https://west.uni-koblenz.de/en/research/excite</w:t>
        </w:r>
      </w:hyperlink>
      <w:r w:rsidRPr="00835D33">
        <w:t xml:space="preserve"> </w:t>
      </w:r>
    </w:p>
  </w:footnote>
  <w:footnote w:id="13">
    <w:p w14:paraId="29C96503" w14:textId="0BF3F593" w:rsidR="00993365" w:rsidRPr="00835D33" w:rsidRDefault="00993365">
      <w:pPr>
        <w:pStyle w:val="Testonotaapidipagina"/>
      </w:pPr>
      <w:r w:rsidRPr="00835D33">
        <w:rPr>
          <w:rStyle w:val="Rimandonotaapidipagina"/>
        </w:rPr>
        <w:footnoteRef/>
      </w:r>
      <w:r w:rsidRPr="00835D33">
        <w:t xml:space="preserve"> </w:t>
      </w:r>
      <w:ins w:id="55" w:author="David Shotton" w:date="2018-01-19T17:10:00Z">
        <w:r>
          <w:t>A</w:t>
        </w:r>
      </w:ins>
      <w:r w:rsidRPr="00835D33">
        <w:t xml:space="preserve">ll the local identifiers of all bibliographic entities </w:t>
      </w:r>
      <w:ins w:id="56" w:author="David Shotton" w:date="2018-01-19T17:11:00Z">
        <w:r>
          <w:t>included with</w:t>
        </w:r>
      </w:ins>
      <w:r w:rsidRPr="00835D33">
        <w:t>in the OCC</w:t>
      </w:r>
      <w:ins w:id="57" w:author="David Shotton" w:date="2018-01-19T17:10:00Z">
        <w:r>
          <w:t xml:space="preserve"> up to </w:t>
        </w:r>
      </w:ins>
      <w:ins w:id="58" w:author="David Shotton" w:date="2018-01-19T17:12:00Z">
        <w:r>
          <w:t xml:space="preserve">the end of </w:t>
        </w:r>
      </w:ins>
      <w:ins w:id="59" w:author="David Shotton" w:date="2018-01-19T17:10:00Z">
        <w:r w:rsidRPr="00835D33">
          <w:t>January 2018</w:t>
        </w:r>
      </w:ins>
      <w:r w:rsidRPr="00835D33">
        <w:t xml:space="preserve"> </w:t>
      </w:r>
      <w:r w:rsidRPr="00835D33">
        <w:rPr>
          <w:i/>
        </w:rPr>
        <w:t>do not</w:t>
      </w:r>
      <w:r w:rsidRPr="00835D33">
        <w:t xml:space="preserve"> </w:t>
      </w:r>
      <w:ins w:id="60" w:author="David Shotton" w:date="2018-01-19T17:12:00Z">
        <w:r>
          <w:t>include the prefix.  All</w:t>
        </w:r>
      </w:ins>
      <w:r w:rsidRPr="00835D33">
        <w:t xml:space="preserve"> new entities that will be </w:t>
      </w:r>
      <w:ins w:id="61" w:author="David Shotton" w:date="2018-01-19T17:13:00Z">
        <w:r>
          <w:t>ingested into</w:t>
        </w:r>
      </w:ins>
      <w:r w:rsidRPr="00835D33">
        <w:t xml:space="preserve"> the Corpus </w:t>
      </w:r>
      <w:ins w:id="62" w:author="David Shotton" w:date="2018-01-19T17:13:00Z">
        <w:r>
          <w:t>from February 2018</w:t>
        </w:r>
      </w:ins>
      <w:ins w:id="63" w:author="David Shotton" w:date="2018-01-19T17:14:00Z">
        <w:r>
          <w:t xml:space="preserve"> onwards</w:t>
        </w:r>
      </w:ins>
      <w:ins w:id="64" w:author="David Shotton" w:date="2018-01-19T17:13:00Z">
        <w:r>
          <w:t xml:space="preserve">, </w:t>
        </w:r>
      </w:ins>
      <w:ins w:id="65" w:author="David Shotton" w:date="2018-01-19T17:14:00Z">
        <w:r>
          <w:t xml:space="preserve">after </w:t>
        </w:r>
      </w:ins>
      <w:r w:rsidRPr="00835D33">
        <w:t xml:space="preserve">it </w:t>
      </w:r>
      <w:ins w:id="66" w:author="David Shotton" w:date="2018-01-19T17:14:00Z">
        <w:r>
          <w:t>has</w:t>
        </w:r>
      </w:ins>
      <w:r w:rsidRPr="00835D33">
        <w:t xml:space="preserve"> moved on</w:t>
      </w:r>
      <w:ins w:id="67" w:author="David Shotton" w:date="2018-01-19T17:14:00Z">
        <w:r>
          <w:t>to its</w:t>
        </w:r>
      </w:ins>
      <w:r w:rsidRPr="00835D33">
        <w:t xml:space="preserve"> new infrastructure (see </w:t>
      </w:r>
      <w:hyperlink r:id="rId12" w:history="1">
        <w:r w:rsidRPr="00835D33">
          <w:rPr>
            <w:rStyle w:val="Collegamentoipertestuale"/>
          </w:rPr>
          <w:t>https://opencitations.wordpress.com/2017/05/15/the-sloan-foundation-funds-opencitations/</w:t>
        </w:r>
      </w:hyperlink>
      <w:r w:rsidRPr="00835D33">
        <w:t xml:space="preserve">) </w:t>
      </w:r>
      <w:r w:rsidRPr="00E96AA9">
        <w:rPr>
          <w:i/>
        </w:rPr>
        <w:t>will</w:t>
      </w:r>
      <w:r w:rsidRPr="00835D33">
        <w:t xml:space="preserve"> include the </w:t>
      </w:r>
      <w:ins w:id="68" w:author="David Shotton" w:date="2018-01-19T17:14:00Z">
        <w:r>
          <w:t>prefix</w:t>
        </w:r>
      </w:ins>
      <w:r w:rsidRPr="00835D33">
        <w:t>.</w:t>
      </w:r>
    </w:p>
  </w:footnote>
  <w:footnote w:id="14">
    <w:p w14:paraId="32312F7E" w14:textId="77777777" w:rsidR="00993365" w:rsidRPr="00835D33" w:rsidRDefault="00993365" w:rsidP="00D12375">
      <w:pPr>
        <w:pStyle w:val="Testonotaapidipagina"/>
      </w:pPr>
      <w:r w:rsidRPr="00835D33">
        <w:rPr>
          <w:rStyle w:val="Rimandonotaapidipagina"/>
        </w:rPr>
        <w:footnoteRef/>
      </w:r>
      <w:r w:rsidRPr="00835D33">
        <w:t xml:space="preserve"> </w:t>
      </w:r>
      <w:hyperlink r:id="rId13" w:history="1">
        <w:r w:rsidRPr="00835D33">
          <w:rPr>
            <w:rStyle w:val="Collegamentoipertestuale"/>
          </w:rPr>
          <w:t>https://www.doi.org/</w:t>
        </w:r>
      </w:hyperlink>
      <w:r w:rsidRPr="00835D33">
        <w:t xml:space="preserve">  </w:t>
      </w:r>
    </w:p>
  </w:footnote>
  <w:footnote w:id="15">
    <w:p w14:paraId="23F7D429" w14:textId="77777777" w:rsidR="00993365" w:rsidRPr="00835D33" w:rsidRDefault="00993365" w:rsidP="00D12375">
      <w:pPr>
        <w:pStyle w:val="Testonotaapidipagina"/>
      </w:pPr>
      <w:r w:rsidRPr="00835D33">
        <w:rPr>
          <w:rStyle w:val="Rimandonotaapidipagina"/>
        </w:rPr>
        <w:footnoteRef/>
      </w:r>
      <w:r w:rsidRPr="00835D33">
        <w:t xml:space="preserve"> </w:t>
      </w:r>
      <w:hyperlink r:id="rId14" w:history="1">
        <w:r w:rsidRPr="00835D33">
          <w:rPr>
            <w:rStyle w:val="Collegamentoipertestuale"/>
          </w:rPr>
          <w:t>http://orcid.org/</w:t>
        </w:r>
      </w:hyperlink>
      <w:r w:rsidRPr="00835D33">
        <w:t xml:space="preserve">  </w:t>
      </w:r>
    </w:p>
  </w:footnote>
  <w:footnote w:id="16">
    <w:p w14:paraId="7592E522" w14:textId="77777777" w:rsidR="00993365" w:rsidRPr="00835D33" w:rsidRDefault="00993365" w:rsidP="00D12375">
      <w:pPr>
        <w:pStyle w:val="Testonotaapidipagina"/>
      </w:pPr>
      <w:r w:rsidRPr="00835D33">
        <w:rPr>
          <w:rStyle w:val="Rimandonotaapidipagina"/>
        </w:rPr>
        <w:footnoteRef/>
      </w:r>
      <w:r w:rsidRPr="00835D33">
        <w:t xml:space="preserve"> </w:t>
      </w:r>
      <w:hyperlink r:id="rId15" w:history="1">
        <w:r w:rsidRPr="00835D33">
          <w:rPr>
            <w:rStyle w:val="Collegamentoipertestuale"/>
          </w:rPr>
          <w:t>http://www.ncbi.nlm.nih.gov/pubmed</w:t>
        </w:r>
      </w:hyperlink>
      <w:r w:rsidRPr="00835D33">
        <w:t xml:space="preserve"> </w:t>
      </w:r>
    </w:p>
  </w:footnote>
  <w:footnote w:id="17">
    <w:p w14:paraId="1F6D4B0E" w14:textId="537FA07F" w:rsidR="00993365" w:rsidRPr="008F398F" w:rsidRDefault="00993365" w:rsidP="00D12375">
      <w:pPr>
        <w:pStyle w:val="Testonotaapidipagina"/>
      </w:pPr>
      <w:r w:rsidRPr="00835D33">
        <w:rPr>
          <w:rStyle w:val="Rimandonotaapidipagina"/>
        </w:rPr>
        <w:footnoteRef/>
      </w:r>
      <w:r w:rsidRPr="00835D33">
        <w:t xml:space="preserve"> </w:t>
      </w:r>
      <w:hyperlink r:id="rId16" w:history="1">
        <w:r w:rsidRPr="008F398F">
          <w:rPr>
            <w:rStyle w:val="Collegamentoipertestuale"/>
          </w:rPr>
          <w:t xml:space="preserve">https://w3id.org/oc/oci  </w:t>
        </w:r>
      </w:hyperlink>
      <w:r w:rsidRPr="008F398F">
        <w:t xml:space="preserve"> </w:t>
      </w:r>
    </w:p>
  </w:footnote>
  <w:footnote w:id="18">
    <w:p w14:paraId="412C7261" w14:textId="1C46579B" w:rsidR="00993365" w:rsidRPr="00124465" w:rsidRDefault="00993365" w:rsidP="00D30483">
      <w:pPr>
        <w:spacing w:before="60" w:after="60"/>
        <w:jc w:val="both"/>
        <w:rPr>
          <w:ins w:id="120" w:author="Silvio Peroni" w:date="2018-01-19T22:11:00Z"/>
        </w:rPr>
      </w:pPr>
      <w:r w:rsidRPr="00835D33">
        <w:rPr>
          <w:rStyle w:val="Rimandonotaapidipagina"/>
        </w:rPr>
        <w:footnoteRef/>
      </w:r>
      <w:r w:rsidRPr="00835D33">
        <w:t xml:space="preserve"> As of January 2018, the Corpus defines citations (i.e. </w:t>
      </w:r>
      <w:ins w:id="121" w:author="David Shotton" w:date="2018-01-19T17:52:00Z">
        <w:r>
          <w:t xml:space="preserve">members of the </w:t>
        </w:r>
      </w:ins>
      <w:r w:rsidRPr="00835D33">
        <w:t xml:space="preserve">class Citation) and </w:t>
      </w:r>
      <w:r>
        <w:t>the</w:t>
      </w:r>
      <w:r w:rsidRPr="00835D33">
        <w:t xml:space="preserve"> external identifier</w:t>
      </w:r>
      <w:r>
        <w:t>s</w:t>
      </w:r>
      <w:r w:rsidRPr="00835D33">
        <w:t xml:space="preserve"> </w:t>
      </w:r>
      <w:ins w:id="122" w:author="David Shotton" w:date="2018-01-19T17:52:00Z">
        <w:r>
          <w:t>associated with</w:t>
        </w:r>
      </w:ins>
      <w:r w:rsidRPr="00835D33">
        <w:t xml:space="preserve"> such citations (</w:t>
      </w:r>
      <w:ins w:id="123" w:author="David Shotton" w:date="2018-01-19T17:52:00Z">
        <w:r>
          <w:t xml:space="preserve">members of the </w:t>
        </w:r>
      </w:ins>
      <w:r w:rsidRPr="00835D33">
        <w:t>class Identifier</w:t>
      </w:r>
      <w:ins w:id="124" w:author="Silvio Peroni" w:date="2018-01-19T22:24:00Z">
        <w:r>
          <w:t xml:space="preserve">, each specifying an Open Citation Identifier – see </w:t>
        </w:r>
        <w:r>
          <w:fldChar w:fldCharType="begin"/>
        </w:r>
        <w:r>
          <w:instrText xml:space="preserve"> HYPERLINK "https://w3id.org/oc/oci" </w:instrText>
        </w:r>
        <w:r>
          <w:fldChar w:fldCharType="separate"/>
        </w:r>
        <w:r w:rsidRPr="00DB4485">
          <w:rPr>
            <w:rStyle w:val="Collegamentoipertestuale"/>
          </w:rPr>
          <w:t>https://w3id.org/oc/oci</w:t>
        </w:r>
        <w:r>
          <w:fldChar w:fldCharType="end"/>
        </w:r>
      </w:ins>
      <w:r w:rsidRPr="00835D33">
        <w:t xml:space="preserve">) as virtual entities. </w:t>
      </w:r>
      <w:r>
        <w:t>The</w:t>
      </w:r>
      <w:r w:rsidRPr="00835D33">
        <w:t xml:space="preserve"> local identifiers </w:t>
      </w:r>
      <w:r>
        <w:t xml:space="preserve">of these classes </w:t>
      </w:r>
      <w:r w:rsidRPr="00835D33">
        <w:t>are defined as follows:</w:t>
      </w:r>
      <w:ins w:id="125" w:author="Silvio Peroni" w:date="2018-01-19T22:11:00Z">
        <w:r w:rsidRPr="00D30483">
          <w:t xml:space="preserve"> </w:t>
        </w:r>
      </w:ins>
    </w:p>
    <w:p w14:paraId="612CD05F" w14:textId="102D05A5" w:rsidR="00993365" w:rsidRDefault="00993365" w:rsidP="00D30483">
      <w:pPr>
        <w:pStyle w:val="Paragrafoelenco"/>
        <w:numPr>
          <w:ilvl w:val="0"/>
          <w:numId w:val="9"/>
        </w:numPr>
        <w:spacing w:before="60" w:after="60"/>
        <w:contextualSpacing w:val="0"/>
        <w:jc w:val="both"/>
        <w:rPr>
          <w:ins w:id="126" w:author="Silvio Peroni" w:date="2018-01-19T22:11:00Z"/>
        </w:rPr>
      </w:pPr>
      <w:ins w:id="127" w:author="Silvio Peroni" w:date="2018-01-19T22:11:00Z">
        <w:r w:rsidRPr="008F398F">
          <w:rPr>
            <w:b/>
          </w:rPr>
          <w:t>Citation</w:t>
        </w:r>
        <w:r>
          <w:rPr>
            <w:b/>
          </w:rPr>
          <w:t xml:space="preserve"> </w:t>
        </w:r>
        <w:r w:rsidRPr="00124465">
          <w:t xml:space="preserve">(short: </w:t>
        </w:r>
        <w:r w:rsidRPr="00AB5021">
          <w:rPr>
            <w:b/>
          </w:rPr>
          <w:t>ci</w:t>
        </w:r>
        <w:r w:rsidRPr="00124465">
          <w:t>)</w:t>
        </w:r>
        <w:r w:rsidRPr="008F398F">
          <w:t xml:space="preserve">: </w:t>
        </w:r>
        <w:r>
          <w:t xml:space="preserve">The local identifier for a Citation </w:t>
        </w:r>
        <w:r w:rsidRPr="008F398F">
          <w:t xml:space="preserve">is the </w:t>
        </w:r>
        <w:r w:rsidRPr="00835D33">
          <w:t xml:space="preserve">string </w:t>
        </w:r>
        <w:r>
          <w:t xml:space="preserve">obtained by </w:t>
        </w:r>
        <w:r w:rsidRPr="00835D33">
          <w:t xml:space="preserve">combining the local identifiers for the citing and cited bibliographic resources described by the citation, separating them with a dash (“-”). For instance, </w:t>
        </w:r>
        <w:r>
          <w:t>the</w:t>
        </w:r>
        <w:r w:rsidRPr="00835D33">
          <w:t xml:space="preserve"> citation from </w:t>
        </w:r>
        <w:r>
          <w:t xml:space="preserve">citing  resource </w:t>
        </w:r>
        <w:r w:rsidRPr="00835D33">
          <w:t xml:space="preserve">“br/1” to </w:t>
        </w:r>
        <w:r>
          <w:t xml:space="preserve">cited resource </w:t>
        </w:r>
        <w:r w:rsidRPr="00835D33">
          <w:t xml:space="preserve">“br/18” </w:t>
        </w:r>
        <w:r w:rsidRPr="00835D33">
          <w:rPr>
            <w:rStyle w:val="Rimandocommento"/>
          </w:rPr>
          <w:annotationRef/>
        </w:r>
        <w:r w:rsidRPr="00835D33">
          <w:t>is given a local identifier “1-18”.</w:t>
        </w:r>
        <w:r w:rsidRPr="00124465">
          <w:t xml:space="preserve"> </w:t>
        </w:r>
      </w:ins>
    </w:p>
    <w:p w14:paraId="5D6CC038" w14:textId="24822D30" w:rsidR="00993365" w:rsidRDefault="00993365" w:rsidP="00D30483">
      <w:pPr>
        <w:pStyle w:val="Paragrafoelenco"/>
        <w:numPr>
          <w:ilvl w:val="0"/>
          <w:numId w:val="9"/>
        </w:numPr>
        <w:spacing w:before="60" w:after="60"/>
        <w:contextualSpacing w:val="0"/>
        <w:jc w:val="both"/>
        <w:rPr>
          <w:ins w:id="128" w:author="Silvio Peroni" w:date="2018-01-19T22:12:00Z"/>
        </w:rPr>
      </w:pPr>
      <w:ins w:id="129" w:author="Silvio Peroni" w:date="2018-01-19T22:12:00Z">
        <w:r w:rsidRPr="00EF200E">
          <w:rPr>
            <w:b/>
          </w:rPr>
          <w:t>I</w:t>
        </w:r>
        <w:r w:rsidRPr="00583592">
          <w:rPr>
            <w:b/>
          </w:rPr>
          <w:t>dentifier</w:t>
        </w:r>
        <w:r w:rsidRPr="0064189B">
          <w:rPr>
            <w:b/>
          </w:rPr>
          <w:t xml:space="preserve"> </w:t>
        </w:r>
        <w:r w:rsidRPr="00124465">
          <w:t xml:space="preserve">(short: </w:t>
        </w:r>
        <w:r w:rsidRPr="0064189B">
          <w:rPr>
            <w:b/>
          </w:rPr>
          <w:t>id</w:t>
        </w:r>
        <w:r>
          <w:t>): The local identifier for an Identifier</w:t>
        </w:r>
        <w:r w:rsidRPr="00835D33">
          <w:t xml:space="preserve"> (of </w:t>
        </w:r>
        <w:r>
          <w:t xml:space="preserve">a </w:t>
        </w:r>
        <w:r w:rsidRPr="00835D33">
          <w:t>citation)</w:t>
        </w:r>
        <w:r>
          <w:t xml:space="preserve"> </w:t>
        </w:r>
        <w:r w:rsidRPr="00835D33">
          <w:t>is</w:t>
        </w:r>
        <w:r>
          <w:t xml:space="preserve"> the string</w:t>
        </w:r>
        <w:r w:rsidRPr="00835D33">
          <w:t xml:space="preserve"> obtained by taking the corpus identifier of </w:t>
        </w:r>
        <w:r>
          <w:t>the citation it identifies</w:t>
        </w:r>
        <w:r w:rsidRPr="00835D33">
          <w:t xml:space="preserve"> (e.g. “ci/1-18”) and by substituting the “/” with a</w:t>
        </w:r>
        <w:r>
          <w:t xml:space="preserve"> dash</w:t>
        </w:r>
        <w:r w:rsidRPr="00835D33">
          <w:t xml:space="preserve"> “-”</w:t>
        </w:r>
        <w:r>
          <w:t xml:space="preserve"> (e.g. “ci-1-18”).</w:t>
        </w:r>
      </w:ins>
    </w:p>
    <w:p w14:paraId="140B2F69" w14:textId="7CF14699" w:rsidR="00993365" w:rsidDel="00A33FBB" w:rsidRDefault="00993365">
      <w:pPr>
        <w:pStyle w:val="Testonotaapidipagina"/>
        <w:rPr>
          <w:del w:id="130" w:author="Silvio Peroni" w:date="2018-01-19T22:10:00Z"/>
          <w:b/>
        </w:rPr>
        <w:pPrChange w:id="131" w:author="Silvio Peroni" w:date="2018-01-19T22:10:00Z">
          <w:pPr>
            <w:pStyle w:val="Testonotaapidipagina"/>
            <w:numPr>
              <w:numId w:val="34"/>
            </w:numPr>
            <w:ind w:left="720" w:hanging="360"/>
          </w:pPr>
        </w:pPrChange>
      </w:pPr>
    </w:p>
    <w:p w14:paraId="62391EE4" w14:textId="77777777" w:rsidR="00993365" w:rsidRDefault="00993365">
      <w:pPr>
        <w:pStyle w:val="Testonotaapidipagina"/>
        <w:rPr>
          <w:ins w:id="132" w:author="Silvio Peroni" w:date="2018-01-19T22:25:00Z"/>
          <w:b/>
        </w:rPr>
        <w:pPrChange w:id="133" w:author="Silvio Peroni" w:date="2018-01-19T22:10:00Z">
          <w:pPr>
            <w:pStyle w:val="Testonotaapidipagina"/>
            <w:numPr>
              <w:numId w:val="34"/>
            </w:numPr>
            <w:ind w:left="720" w:hanging="360"/>
          </w:pPr>
        </w:pPrChange>
      </w:pPr>
    </w:p>
    <w:p w14:paraId="7C7CE857" w14:textId="352E84FB" w:rsidR="00993365" w:rsidRDefault="00993365">
      <w:pPr>
        <w:pStyle w:val="Testonotaapidipagina"/>
        <w:jc w:val="both"/>
        <w:rPr>
          <w:ins w:id="134" w:author="Silvio Peroni" w:date="2018-01-19T22:20:00Z"/>
          <w:b/>
        </w:rPr>
        <w:pPrChange w:id="135" w:author="Silvio Peroni" w:date="2018-01-19T22:26:00Z">
          <w:pPr>
            <w:pStyle w:val="Testonotaapidipagina"/>
            <w:numPr>
              <w:numId w:val="34"/>
            </w:numPr>
            <w:ind w:left="720" w:hanging="360"/>
          </w:pPr>
        </w:pPrChange>
      </w:pPr>
      <w:ins w:id="136" w:author="Silvio Peroni" w:date="2018-01-19T22:25:00Z">
        <w:r w:rsidRPr="00793CE4">
          <w:t>Because we do not separately store these virtual entities either with</w:t>
        </w:r>
        <w:r w:rsidRPr="00793CE4">
          <w:rPr>
            <w:color w:val="24292E"/>
          </w:rPr>
          <w:t xml:space="preserve">in the Corpus triplestore, </w:t>
        </w:r>
        <w:r w:rsidRPr="00793CE4">
          <w:t>they cannot be directly queried by means of the OCC SPARQL end-point.</w:t>
        </w:r>
      </w:ins>
      <w:ins w:id="137" w:author="Silvio Peroni" w:date="2018-01-19T22:26:00Z">
        <w:r>
          <w:t xml:space="preserve"> In addition, </w:t>
        </w:r>
        <w:r>
          <w:rPr>
            <w:color w:val="24292E"/>
          </w:rPr>
          <w:t>they are not stored</w:t>
        </w:r>
        <w:r w:rsidRPr="00793CE4">
          <w:rPr>
            <w:color w:val="24292E"/>
          </w:rPr>
          <w:t xml:space="preserve"> within its data dumps</w:t>
        </w:r>
      </w:ins>
      <w:ins w:id="138" w:author="Silvio Peroni" w:date="2018-01-19T22:27:00Z">
        <w:r>
          <w:rPr>
            <w:color w:val="24292E"/>
          </w:rPr>
          <w:t xml:space="preserve"> as well</w:t>
        </w:r>
      </w:ins>
      <w:ins w:id="139" w:author="Silvio Peroni" w:date="2018-01-19T22:26:00Z">
        <w:r>
          <w:rPr>
            <w:color w:val="24292E"/>
          </w:rPr>
          <w:t>.</w:t>
        </w:r>
      </w:ins>
      <w:ins w:id="140" w:author="Silvio Peroni" w:date="2018-01-19T22:25:00Z">
        <w:r w:rsidRPr="00793CE4">
          <w:t xml:space="preserve"> However, the data associated with a virtual entity</w:t>
        </w:r>
      </w:ins>
      <w:ins w:id="141" w:author="Silvio Peroni" w:date="2018-01-19T22:27:00Z">
        <w:r>
          <w:t xml:space="preserve"> within the OCC</w:t>
        </w:r>
      </w:ins>
      <w:ins w:id="142" w:author="Silvio Peroni" w:date="2018-01-19T22:25:00Z">
        <w:r w:rsidRPr="00793CE4">
          <w:t xml:space="preserve"> can be obtained by means of the usual content-negotiation mechanism</w:t>
        </w:r>
        <w:r w:rsidRPr="00793CE4" w:rsidDel="003A708C">
          <w:t xml:space="preserve"> </w:t>
        </w:r>
        <w:r w:rsidRPr="00793CE4">
          <w:t>by accessing its URL (defined below).</w:t>
        </w:r>
      </w:ins>
    </w:p>
    <w:p w14:paraId="0D820401" w14:textId="2531F5D0" w:rsidR="00993365" w:rsidDel="00583592" w:rsidRDefault="00993365">
      <w:pPr>
        <w:pStyle w:val="Testonotaapidipagina"/>
        <w:numPr>
          <w:ilvl w:val="0"/>
          <w:numId w:val="37"/>
        </w:numPr>
        <w:ind w:left="0"/>
        <w:rPr>
          <w:ins w:id="143" w:author="David Shotton" w:date="2018-01-19T18:04:00Z"/>
          <w:del w:id="144" w:author="Silvio Peroni" w:date="2018-01-19T21:58:00Z"/>
        </w:rPr>
        <w:pPrChange w:id="145" w:author="Silvio Peroni" w:date="2018-01-19T22:24:00Z">
          <w:pPr>
            <w:pStyle w:val="Testonotaapidipagina"/>
            <w:numPr>
              <w:numId w:val="34"/>
            </w:numPr>
            <w:ind w:left="720" w:hanging="360"/>
          </w:pPr>
        </w:pPrChange>
      </w:pPr>
      <w:del w:id="146" w:author="Silvio Peroni" w:date="2018-01-19T22:11:00Z">
        <w:r w:rsidRPr="008F398F" w:rsidDel="00121B5E">
          <w:rPr>
            <w:b/>
          </w:rPr>
          <w:delText>Citation</w:delText>
        </w:r>
      </w:del>
      <w:ins w:id="147" w:author="David Shotton" w:date="2018-01-19T17:57:00Z">
        <w:del w:id="148" w:author="Silvio Peroni" w:date="2018-01-19T22:11:00Z">
          <w:r w:rsidDel="00121B5E">
            <w:rPr>
              <w:b/>
            </w:rPr>
            <w:delText xml:space="preserve"> </w:delText>
          </w:r>
          <w:r w:rsidRPr="00124465" w:rsidDel="00121B5E">
            <w:delText xml:space="preserve">(short: </w:delText>
          </w:r>
          <w:r w:rsidRPr="00AB5021" w:rsidDel="00121B5E">
            <w:rPr>
              <w:b/>
            </w:rPr>
            <w:delText>ci</w:delText>
          </w:r>
          <w:r w:rsidRPr="00124465" w:rsidDel="00121B5E">
            <w:delText>)</w:delText>
          </w:r>
        </w:del>
      </w:ins>
      <w:del w:id="149" w:author="Silvio Peroni" w:date="2018-01-19T22:11:00Z">
        <w:r w:rsidRPr="008F398F" w:rsidDel="00121B5E">
          <w:delText xml:space="preserve">: </w:delText>
        </w:r>
      </w:del>
      <w:ins w:id="150" w:author="David Shotton" w:date="2018-01-19T17:53:00Z">
        <w:del w:id="151" w:author="Silvio Peroni" w:date="2018-01-19T22:11:00Z">
          <w:r w:rsidDel="00121B5E">
            <w:delText xml:space="preserve">The local identifier for a Citation </w:delText>
          </w:r>
        </w:del>
      </w:ins>
      <w:del w:id="152" w:author="Silvio Peroni" w:date="2018-01-19T22:11:00Z">
        <w:r w:rsidRPr="008F398F" w:rsidDel="00121B5E">
          <w:delText xml:space="preserve">is the </w:delText>
        </w:r>
        <w:r w:rsidRPr="00835D33" w:rsidDel="00121B5E">
          <w:delText xml:space="preserve">string </w:delText>
        </w:r>
        <w:r w:rsidDel="00121B5E">
          <w:delText xml:space="preserve">obtained by </w:delText>
        </w:r>
        <w:r w:rsidRPr="00835D33" w:rsidDel="00121B5E">
          <w:delText xml:space="preserve">combining the local identifiers for the citing and cited bibliographic resources described by the citation, separating them with a dash (“-”). For instance, </w:delText>
        </w:r>
        <w:r w:rsidDel="00121B5E">
          <w:delText>the</w:delText>
        </w:r>
        <w:r w:rsidRPr="00835D33" w:rsidDel="00121B5E">
          <w:delText xml:space="preserve"> citation from </w:delText>
        </w:r>
      </w:del>
      <w:ins w:id="153" w:author="David Shotton" w:date="2018-01-19T17:53:00Z">
        <w:del w:id="154" w:author="Silvio Peroni" w:date="2018-01-19T22:11:00Z">
          <w:r w:rsidDel="00121B5E">
            <w:delText xml:space="preserve">citing  resource </w:delText>
          </w:r>
        </w:del>
      </w:ins>
      <w:del w:id="155" w:author="Silvio Peroni" w:date="2018-01-19T22:11:00Z">
        <w:r w:rsidRPr="00835D33" w:rsidDel="00121B5E">
          <w:delText xml:space="preserve">“br/1” to </w:delText>
        </w:r>
      </w:del>
      <w:ins w:id="156" w:author="David Shotton" w:date="2018-01-19T17:54:00Z">
        <w:del w:id="157" w:author="Silvio Peroni" w:date="2018-01-19T22:11:00Z">
          <w:r w:rsidDel="00121B5E">
            <w:delText xml:space="preserve">cited resource </w:delText>
          </w:r>
        </w:del>
      </w:ins>
      <w:del w:id="158" w:author="Silvio Peroni" w:date="2018-01-19T22:11:00Z">
        <w:r w:rsidRPr="00835D33" w:rsidDel="00121B5E">
          <w:delText xml:space="preserve">“br/18” </w:delText>
        </w:r>
        <w:r w:rsidRPr="00835D33" w:rsidDel="00121B5E">
          <w:rPr>
            <w:rStyle w:val="Rimandocommento"/>
          </w:rPr>
          <w:annotationRef/>
        </w:r>
        <w:r w:rsidRPr="00835D33" w:rsidDel="00121B5E">
          <w:delText>is given a local identifier “1-18”.</w:delText>
        </w:r>
      </w:del>
    </w:p>
    <w:p w14:paraId="1CB9C796" w14:textId="77777777" w:rsidR="00993365" w:rsidDel="00583592" w:rsidRDefault="00993365">
      <w:pPr>
        <w:pStyle w:val="Testonotaapidipagina"/>
        <w:numPr>
          <w:ilvl w:val="0"/>
          <w:numId w:val="34"/>
        </w:numPr>
        <w:ind w:left="360"/>
        <w:rPr>
          <w:ins w:id="159" w:author="David Shotton" w:date="2018-01-19T19:12:00Z"/>
          <w:del w:id="160" w:author="Silvio Peroni" w:date="2018-01-19T21:58:00Z"/>
        </w:rPr>
        <w:pPrChange w:id="161" w:author="Silvio Peroni" w:date="2018-01-19T21:58:00Z">
          <w:pPr>
            <w:pStyle w:val="Testonotaapidipagina"/>
            <w:ind w:left="360"/>
          </w:pPr>
        </w:pPrChange>
      </w:pPr>
    </w:p>
    <w:p w14:paraId="383257CA" w14:textId="38ED866D" w:rsidR="00993365" w:rsidRPr="00B20965" w:rsidDel="00D30483" w:rsidRDefault="00993365">
      <w:pPr>
        <w:pStyle w:val="Testonotaapidipagina"/>
        <w:numPr>
          <w:ilvl w:val="0"/>
          <w:numId w:val="34"/>
        </w:numPr>
        <w:rPr>
          <w:ins w:id="162" w:author="David Shotton" w:date="2018-01-19T18:04:00Z"/>
          <w:del w:id="163" w:author="Silvio Peroni" w:date="2018-01-19T22:09:00Z"/>
        </w:rPr>
        <w:pPrChange w:id="164" w:author="Silvio Peroni" w:date="2018-01-19T22:09:00Z">
          <w:pPr>
            <w:pStyle w:val="Testonotaapidipagina"/>
            <w:ind w:left="708"/>
          </w:pPr>
        </w:pPrChange>
      </w:pPr>
      <w:ins w:id="165" w:author="David Shotton" w:date="2018-01-19T18:04:00Z">
        <w:del w:id="166" w:author="Silvio Peroni" w:date="2018-01-19T21:58:00Z">
          <w:r w:rsidRPr="0064189B" w:rsidDel="00583592">
            <w:delText xml:space="preserve">This local identifier for </w:delText>
          </w:r>
          <w:r w:rsidDel="00583592">
            <w:delText>a citation is used to create that</w:delText>
          </w:r>
          <w:r w:rsidRPr="0064189B" w:rsidDel="00583592">
            <w:delText xml:space="preserve"> citation’s own globally unique Open </w:delText>
          </w:r>
          <w:r w:rsidRPr="0064189B" w:rsidDel="00583592">
            <w:rPr>
              <w:bCs/>
            </w:rPr>
            <w:delText>Citation Identifier</w:delText>
          </w:r>
        </w:del>
      </w:ins>
      <w:ins w:id="167" w:author="David Shotton" w:date="2018-01-19T18:05:00Z">
        <w:del w:id="168" w:author="Silvio Peroni" w:date="2018-01-19T21:58:00Z">
          <w:r w:rsidRPr="0064189B" w:rsidDel="00583592">
            <w:rPr>
              <w:bCs/>
            </w:rPr>
            <w:delText xml:space="preserve"> (</w:delText>
          </w:r>
        </w:del>
      </w:ins>
      <w:ins w:id="169" w:author="David Shotton" w:date="2018-01-19T18:04:00Z">
        <w:del w:id="170" w:author="Silvio Peroni" w:date="2018-01-19T21:58:00Z">
          <w:r w:rsidRPr="0064189B" w:rsidDel="00583592">
            <w:rPr>
              <w:bCs/>
            </w:rPr>
            <w:delText>OCI</w:delText>
          </w:r>
          <w:r w:rsidRPr="0064189B" w:rsidDel="00583592">
            <w:delText xml:space="preserve">), equivalent to a DOI for a published article and an ORCID for an author. For </w:delText>
          </w:r>
        </w:del>
      </w:ins>
      <w:ins w:id="171" w:author="David Shotton" w:date="2018-01-19T19:12:00Z">
        <w:del w:id="172" w:author="Silvio Peroni" w:date="2018-01-19T21:58:00Z">
          <w:r w:rsidDel="00583592">
            <w:delText>example</w:delText>
          </w:r>
        </w:del>
      </w:ins>
      <w:ins w:id="173" w:author="David Shotton" w:date="2018-01-19T18:04:00Z">
        <w:del w:id="174" w:author="Silvio Peroni" w:date="2018-01-19T21:58:00Z">
          <w:r w:rsidRPr="0064189B" w:rsidDel="00583592">
            <w:delText xml:space="preserve">, a citation recorded within the OpenCitations Corpus </w:delText>
          </w:r>
        </w:del>
      </w:ins>
      <w:ins w:id="175" w:author="David Shotton" w:date="2018-01-19T18:05:00Z">
        <w:del w:id="176" w:author="Silvio Peroni" w:date="2018-01-19T21:58:00Z">
          <w:r w:rsidRPr="0064189B" w:rsidDel="00583592">
            <w:delText xml:space="preserve">as having the local identifier </w:delText>
          </w:r>
        </w:del>
      </w:ins>
      <w:ins w:id="177" w:author="David Shotton" w:date="2018-01-19T18:06:00Z">
        <w:del w:id="178" w:author="Silvio Peroni" w:date="2018-01-19T21:58:00Z">
          <w:r w:rsidRPr="0064189B" w:rsidDel="00583592">
            <w:delText xml:space="preserve">“1-18” </w:delText>
          </w:r>
        </w:del>
      </w:ins>
      <w:ins w:id="179" w:author="David Shotton" w:date="2018-01-19T18:04:00Z">
        <w:del w:id="180" w:author="Silvio Peroni" w:date="2018-01-19T21:58:00Z">
          <w:r w:rsidRPr="0064189B" w:rsidDel="00583592">
            <w:rPr>
              <w:rStyle w:val="Rimandocommento"/>
            </w:rPr>
            <w:annotationRef/>
          </w:r>
          <w:r w:rsidRPr="0064189B" w:rsidDel="00583592">
            <w:delText xml:space="preserve">is given a globally unique Open Citation Identifier “oci:1-18”, as </w:delText>
          </w:r>
        </w:del>
      </w:ins>
      <w:ins w:id="181" w:author="David Shotton" w:date="2018-01-19T18:06:00Z">
        <w:del w:id="182" w:author="Silvio Peroni" w:date="2018-01-19T21:58:00Z">
          <w:r w:rsidRPr="0064189B" w:rsidDel="00583592">
            <w:delText>described</w:delText>
          </w:r>
        </w:del>
      </w:ins>
      <w:ins w:id="183" w:author="David Shotton" w:date="2018-01-19T18:04:00Z">
        <w:del w:id="184" w:author="Silvio Peroni" w:date="2018-01-19T21:58:00Z">
          <w:r w:rsidRPr="0064189B" w:rsidDel="00583592">
            <w:delText xml:space="preserve"> in </w:delText>
          </w:r>
          <w:r w:rsidRPr="0064189B" w:rsidDel="00583592">
            <w:fldChar w:fldCharType="begin"/>
          </w:r>
          <w:r w:rsidRPr="0064189B" w:rsidDel="00583592">
            <w:delInstrText xml:space="preserve"> HYPERLINK "http://opencitations.net/model#occ_citation_id" </w:delInstrText>
          </w:r>
          <w:r w:rsidRPr="0064189B" w:rsidDel="00583592">
            <w:fldChar w:fldCharType="separate"/>
          </w:r>
          <w:r w:rsidRPr="0064189B" w:rsidDel="00583592">
            <w:rPr>
              <w:rStyle w:val="Collegamentoipertestuale"/>
            </w:rPr>
            <w:delText>http://opencitations.net/model#occ_citation_id</w:delText>
          </w:r>
          <w:r w:rsidRPr="0064189B" w:rsidDel="00583592">
            <w:fldChar w:fldCharType="end"/>
          </w:r>
          <w:r w:rsidRPr="0064189B" w:rsidDel="00583592">
            <w:delText xml:space="preserve">. </w:delText>
          </w:r>
        </w:del>
      </w:ins>
      <w:ins w:id="185" w:author="David Shotton" w:date="2018-01-19T18:06:00Z">
        <w:del w:id="186" w:author="Silvio Peroni" w:date="2018-01-19T21:58:00Z">
          <w:r w:rsidRPr="0064189B" w:rsidDel="00583592">
            <w:delText xml:space="preserve">This OCI can be resolved at </w:delText>
          </w:r>
        </w:del>
      </w:ins>
      <w:ins w:id="187" w:author="David Shotton" w:date="2018-01-19T18:07:00Z">
        <w:del w:id="188" w:author="Silvio Peroni" w:date="2018-01-19T21:58:00Z">
          <w:r w:rsidRPr="0064189B" w:rsidDel="00583592">
            <w:fldChar w:fldCharType="begin"/>
          </w:r>
          <w:r w:rsidRPr="0064189B" w:rsidDel="00583592">
            <w:delInstrText xml:space="preserve"> HYPERLINK "</w:delInstrText>
          </w:r>
        </w:del>
      </w:ins>
      <w:ins w:id="189" w:author="David Shotton" w:date="2018-01-19T18:06:00Z">
        <w:del w:id="190" w:author="Silvio Peroni" w:date="2018-01-19T21:58:00Z">
          <w:r w:rsidRPr="0064189B" w:rsidDel="00583592">
            <w:delInstrText>http://opencitations.net/oci/</w:delInstrText>
          </w:r>
        </w:del>
      </w:ins>
      <w:ins w:id="191" w:author="David Shotton" w:date="2018-01-19T18:07:00Z">
        <w:del w:id="192" w:author="Silvio Peroni" w:date="2018-01-19T21:58:00Z">
          <w:r w:rsidRPr="0064189B" w:rsidDel="00583592">
            <w:delInstrText xml:space="preserve">" </w:delInstrText>
          </w:r>
          <w:r w:rsidRPr="0064189B" w:rsidDel="00583592">
            <w:fldChar w:fldCharType="separate"/>
          </w:r>
        </w:del>
      </w:ins>
      <w:ins w:id="193" w:author="David Shotton" w:date="2018-01-19T18:06:00Z">
        <w:del w:id="194" w:author="Silvio Peroni" w:date="2018-01-19T21:58:00Z">
          <w:r w:rsidRPr="0064189B" w:rsidDel="00583592">
            <w:rPr>
              <w:rStyle w:val="Collegamentoipertestuale"/>
            </w:rPr>
            <w:delText>http://opencitations.net/oci/</w:delText>
          </w:r>
        </w:del>
      </w:ins>
      <w:ins w:id="195" w:author="David Shotton" w:date="2018-01-19T18:07:00Z">
        <w:del w:id="196" w:author="Silvio Peroni" w:date="2018-01-19T21:58:00Z">
          <w:r w:rsidRPr="0064189B" w:rsidDel="00583592">
            <w:fldChar w:fldCharType="end"/>
          </w:r>
        </w:del>
      </w:ins>
      <w:ins w:id="197" w:author="David Shotton" w:date="2018-01-19T18:41:00Z">
        <w:del w:id="198" w:author="Silvio Peroni" w:date="2018-01-19T21:58:00Z">
          <w:r w:rsidDel="00583592">
            <w:delText>,</w:delText>
          </w:r>
        </w:del>
      </w:ins>
      <w:ins w:id="199" w:author="David Shotton" w:date="2018-01-19T18:06:00Z">
        <w:del w:id="200" w:author="Silvio Peroni" w:date="2018-01-19T21:58:00Z">
          <w:r w:rsidRPr="0064189B" w:rsidDel="00583592">
            <w:delText xml:space="preserve"> </w:delText>
          </w:r>
        </w:del>
      </w:ins>
      <w:ins w:id="201" w:author="David Shotton" w:date="2018-01-19T18:07:00Z">
        <w:del w:id="202" w:author="Silvio Peroni" w:date="2018-01-19T21:58:00Z">
          <w:r w:rsidRPr="0064189B" w:rsidDel="00583592">
            <w:delText xml:space="preserve">and resolves to the citation within the OCC </w:delText>
          </w:r>
        </w:del>
      </w:ins>
      <w:ins w:id="203" w:author="David Shotton" w:date="2018-01-19T18:04:00Z">
        <w:del w:id="204" w:author="Silvio Peroni" w:date="2018-01-19T21:58:00Z">
          <w:r w:rsidRPr="0064189B" w:rsidDel="00583592">
            <w:delText xml:space="preserve">having corpus virtual identifier “ci/1-18”. </w:delText>
          </w:r>
        </w:del>
      </w:ins>
    </w:p>
    <w:p w14:paraId="7D6B194C" w14:textId="2EDF007E" w:rsidR="00993365" w:rsidRPr="00B97F85" w:rsidDel="00121B5E" w:rsidRDefault="00993365">
      <w:pPr>
        <w:pStyle w:val="Testonotaapidipagina"/>
        <w:rPr>
          <w:ins w:id="205" w:author="David Shotton" w:date="2018-01-19T17:56:00Z"/>
          <w:del w:id="206" w:author="Silvio Peroni" w:date="2018-01-19T22:12:00Z"/>
          <w:rFonts w:ascii="Helvetica Neue" w:eastAsia="Times New Roman" w:hAnsi="Helvetica Neue"/>
          <w:b/>
          <w:bCs/>
          <w:color w:val="333333"/>
          <w:sz w:val="54"/>
          <w:szCs w:val="54"/>
          <w:lang w:eastAsia="en-GB"/>
        </w:rPr>
        <w:pPrChange w:id="207" w:author="Silvio Peroni" w:date="2018-01-19T21:59:00Z">
          <w:pPr>
            <w:pStyle w:val="Testonotaapidipagina"/>
            <w:numPr>
              <w:numId w:val="34"/>
            </w:numPr>
            <w:ind w:left="720" w:hanging="360"/>
          </w:pPr>
        </w:pPrChange>
      </w:pPr>
      <w:del w:id="208" w:author="Silvio Peroni" w:date="2018-01-19T21:59:00Z">
        <w:r w:rsidRPr="0064189B" w:rsidDel="00583592">
          <w:rPr>
            <w:b/>
          </w:rPr>
          <w:delText>Identifier</w:delText>
        </w:r>
      </w:del>
      <w:ins w:id="209" w:author="David Shotton" w:date="2018-01-19T17:57:00Z">
        <w:del w:id="210" w:author="Silvio Peroni" w:date="2018-01-19T21:59:00Z">
          <w:r w:rsidRPr="0064189B" w:rsidDel="00583592">
            <w:rPr>
              <w:b/>
            </w:rPr>
            <w:delText xml:space="preserve"> </w:delText>
          </w:r>
          <w:r w:rsidRPr="00124465" w:rsidDel="00583592">
            <w:delText xml:space="preserve">(short: </w:delText>
          </w:r>
          <w:r w:rsidRPr="0064189B" w:rsidDel="00583592">
            <w:rPr>
              <w:b/>
            </w:rPr>
            <w:delText>id</w:delText>
          </w:r>
          <w:r w:rsidDel="00583592">
            <w:delText>)</w:delText>
          </w:r>
        </w:del>
      </w:ins>
      <w:ins w:id="211" w:author="David Shotton" w:date="2018-01-19T17:58:00Z">
        <w:del w:id="212" w:author="Silvio Peroni" w:date="2018-01-19T21:59:00Z">
          <w:r w:rsidDel="00583592">
            <w:delText xml:space="preserve">: The local identifier for an </w:delText>
          </w:r>
        </w:del>
      </w:ins>
      <w:ins w:id="213" w:author="David Shotton" w:date="2018-01-19T17:59:00Z">
        <w:del w:id="214" w:author="Silvio Peroni" w:date="2018-01-19T21:59:00Z">
          <w:r w:rsidDel="00583592">
            <w:delText>Identifier</w:delText>
          </w:r>
        </w:del>
      </w:ins>
      <w:del w:id="215" w:author="Silvio Peroni" w:date="2018-01-19T21:59:00Z">
        <w:r w:rsidRPr="00835D33" w:rsidDel="00583592">
          <w:delText xml:space="preserve"> (of </w:delText>
        </w:r>
        <w:r w:rsidDel="00583592">
          <w:delText xml:space="preserve">a </w:delText>
        </w:r>
        <w:r w:rsidRPr="00835D33" w:rsidDel="00583592">
          <w:delText>citation)</w:delText>
        </w:r>
        <w:r w:rsidDel="00583592">
          <w:delText xml:space="preserve"> </w:delText>
        </w:r>
        <w:r w:rsidRPr="00835D33" w:rsidDel="00583592">
          <w:delText>is</w:delText>
        </w:r>
        <w:r w:rsidDel="00583592">
          <w:delText xml:space="preserve"> the string</w:delText>
        </w:r>
        <w:r w:rsidRPr="00835D33" w:rsidDel="00583592">
          <w:delText xml:space="preserve"> obtained by taking the corpus identifier of </w:delText>
        </w:r>
        <w:r w:rsidDel="00583592">
          <w:delText>the citation it identifies</w:delText>
        </w:r>
        <w:r w:rsidRPr="00835D33" w:rsidDel="00583592">
          <w:delText xml:space="preserve"> (e.g. “ci/1-18”) and by substituting the “/” with a</w:delText>
        </w:r>
      </w:del>
      <w:ins w:id="216" w:author="David Shotton" w:date="2018-01-19T17:59:00Z">
        <w:del w:id="217" w:author="Silvio Peroni" w:date="2018-01-19T21:59:00Z">
          <w:r w:rsidDel="00583592">
            <w:delText xml:space="preserve"> dash</w:delText>
          </w:r>
        </w:del>
      </w:ins>
      <w:del w:id="218" w:author="Silvio Peroni" w:date="2018-01-19T21:59:00Z">
        <w:r w:rsidRPr="00835D33" w:rsidDel="00583592">
          <w:delText xml:space="preserve"> “-”</w:delText>
        </w:r>
        <w:r w:rsidDel="00583592">
          <w:delText xml:space="preserve"> (e.g. “ci-1-18”).</w:delText>
        </w:r>
        <w:r w:rsidRPr="00835D33" w:rsidDel="00583592">
          <w:delText xml:space="preserve"> </w:delText>
        </w:r>
      </w:del>
    </w:p>
    <w:p w14:paraId="568647CC" w14:textId="5E720A64" w:rsidR="00993365" w:rsidRPr="00835D33" w:rsidRDefault="00993365" w:rsidP="0064189B">
      <w:pPr>
        <w:pStyle w:val="Testonotaapidipagina"/>
        <w:ind w:left="720"/>
      </w:pPr>
    </w:p>
  </w:footnote>
  <w:footnote w:id="19">
    <w:p w14:paraId="0E600803" w14:textId="7C65262F" w:rsidR="00993365" w:rsidRPr="008F398F" w:rsidRDefault="00993365">
      <w:pPr>
        <w:pStyle w:val="Testonotaapidipagina"/>
      </w:pPr>
      <w:r w:rsidRPr="00835D33">
        <w:rPr>
          <w:rStyle w:val="Rimandonotaapidipagina"/>
        </w:rPr>
        <w:footnoteRef/>
      </w:r>
      <w:r w:rsidRPr="00835D33">
        <w:t xml:space="preserve"> </w:t>
      </w:r>
      <w:hyperlink r:id="rId17" w:history="1">
        <w:r w:rsidRPr="00835D33">
          <w:rPr>
            <w:rStyle w:val="Collegamentoipertestuale"/>
          </w:rPr>
          <w:t>http://www.sparontologies.net</w:t>
        </w:r>
      </w:hyperlink>
      <w:r w:rsidRPr="00835D33">
        <w:t xml:space="preserve"> </w:t>
      </w:r>
    </w:p>
  </w:footnote>
  <w:footnote w:id="20">
    <w:p w14:paraId="6D68A0E9" w14:textId="58214FC9" w:rsidR="00993365" w:rsidRPr="008F398F" w:rsidRDefault="00993365">
      <w:pPr>
        <w:pStyle w:val="Testonotaapidipagina"/>
      </w:pPr>
      <w:r w:rsidRPr="00835D33">
        <w:rPr>
          <w:rStyle w:val="Rimandonotaapidipagina"/>
        </w:rPr>
        <w:footnoteRef/>
      </w:r>
      <w:r w:rsidRPr="00835D33">
        <w:t xml:space="preserve"> </w:t>
      </w:r>
      <w:hyperlink r:id="rId18" w:history="1">
        <w:r w:rsidRPr="00835D33">
          <w:rPr>
            <w:rStyle w:val="Collegamentoipertestuale"/>
          </w:rPr>
          <w:t>http://dublincore.org/documents/dcmi-terms/</w:t>
        </w:r>
      </w:hyperlink>
      <w:r w:rsidRPr="00835D33">
        <w:t xml:space="preserve"> </w:t>
      </w:r>
    </w:p>
  </w:footnote>
  <w:footnote w:id="21">
    <w:p w14:paraId="1936C076" w14:textId="070EBFCC" w:rsidR="00993365" w:rsidRPr="008F398F" w:rsidRDefault="00993365">
      <w:pPr>
        <w:pStyle w:val="Testonotaapidipagina"/>
      </w:pPr>
      <w:r w:rsidRPr="00835D33">
        <w:rPr>
          <w:rStyle w:val="Rimandonotaapidipagina"/>
        </w:rPr>
        <w:footnoteRef/>
      </w:r>
      <w:r w:rsidRPr="00835D33">
        <w:t xml:space="preserve"> </w:t>
      </w:r>
      <w:hyperlink r:id="rId19" w:history="1">
        <w:r w:rsidRPr="00835D33">
          <w:rPr>
            <w:rStyle w:val="Collegamentoipertestuale"/>
          </w:rPr>
          <w:t>http://www.ifla.org/publications/functional-requirements-for-bibliographic-records</w:t>
        </w:r>
      </w:hyperlink>
      <w:r w:rsidRPr="00835D33">
        <w:t xml:space="preserve"> </w:t>
      </w:r>
    </w:p>
  </w:footnote>
  <w:footnote w:id="22">
    <w:p w14:paraId="317A9247" w14:textId="463674A6" w:rsidR="00993365" w:rsidRPr="008F398F" w:rsidRDefault="00993365">
      <w:pPr>
        <w:pStyle w:val="Testonotaapidipagina"/>
      </w:pPr>
      <w:r w:rsidRPr="00835D33">
        <w:rPr>
          <w:rStyle w:val="Rimandonotaapidipagina"/>
        </w:rPr>
        <w:footnoteRef/>
      </w:r>
      <w:r w:rsidRPr="00835D33">
        <w:t xml:space="preserve"> </w:t>
      </w:r>
      <w:hyperlink r:id="rId20" w:history="1">
        <w:r w:rsidRPr="00835D33">
          <w:rPr>
            <w:rStyle w:val="Collegamentoipertestuale"/>
          </w:rPr>
          <w:t>http://www.idealliance.org/specifications/prism-metadata-initiative</w:t>
        </w:r>
      </w:hyperlink>
      <w:r w:rsidRPr="00835D33">
        <w:t xml:space="preserve"> </w:t>
      </w:r>
    </w:p>
  </w:footnote>
  <w:footnote w:id="23">
    <w:p w14:paraId="080FD59B" w14:textId="0B381EE4" w:rsidR="00993365" w:rsidRPr="008F398F" w:rsidRDefault="00993365">
      <w:pPr>
        <w:pStyle w:val="Testonotaapidipagina"/>
      </w:pPr>
      <w:r w:rsidRPr="00835D33">
        <w:rPr>
          <w:rStyle w:val="Rimandonotaapidipagina"/>
        </w:rPr>
        <w:footnoteRef/>
      </w:r>
      <w:r w:rsidRPr="00835D33">
        <w:t xml:space="preserve"> </w:t>
      </w:r>
      <w:hyperlink r:id="rId21" w:history="1">
        <w:r w:rsidRPr="00835D33">
          <w:rPr>
            <w:rStyle w:val="Collegamentoipertestuale"/>
          </w:rPr>
          <w:t>https://www.w3.org/TR/rdf11-concepts/</w:t>
        </w:r>
      </w:hyperlink>
      <w:r w:rsidRPr="00835D33">
        <w:t xml:space="preserve"> </w:t>
      </w:r>
    </w:p>
  </w:footnote>
  <w:footnote w:id="24">
    <w:p w14:paraId="1C002998" w14:textId="5A23DAB2" w:rsidR="00993365" w:rsidRPr="008F398F" w:rsidRDefault="00993365">
      <w:pPr>
        <w:pStyle w:val="Testonotaapidipagina"/>
      </w:pPr>
      <w:r w:rsidRPr="00835D33">
        <w:rPr>
          <w:rStyle w:val="Rimandonotaapidipagina"/>
        </w:rPr>
        <w:footnoteRef/>
      </w:r>
      <w:r w:rsidRPr="00835D33">
        <w:t xml:space="preserve"> </w:t>
      </w:r>
      <w:hyperlink r:id="rId22" w:history="1">
        <w:r w:rsidRPr="00835D33">
          <w:rPr>
            <w:rStyle w:val="Collegamentoipertestuale"/>
          </w:rPr>
          <w:t>http://www.w3.org/TR/vocab-dcat</w:t>
        </w:r>
      </w:hyperlink>
      <w:r w:rsidRPr="00835D33">
        <w:t xml:space="preserve"> </w:t>
      </w:r>
    </w:p>
  </w:footnote>
  <w:footnote w:id="25">
    <w:p w14:paraId="6998F5AC" w14:textId="0DE9B4BC" w:rsidR="00993365" w:rsidRPr="008F398F" w:rsidRDefault="00993365">
      <w:pPr>
        <w:pStyle w:val="Testonotaapidipagina"/>
      </w:pPr>
      <w:r w:rsidRPr="00835D33">
        <w:rPr>
          <w:rStyle w:val="Rimandonotaapidipagina"/>
        </w:rPr>
        <w:footnoteRef/>
      </w:r>
      <w:r w:rsidRPr="00835D33">
        <w:t xml:space="preserve"> </w:t>
      </w:r>
      <w:hyperlink r:id="rId23" w:history="1">
        <w:r w:rsidRPr="00835D33">
          <w:rPr>
            <w:rStyle w:val="Collegamentoipertestuale"/>
          </w:rPr>
          <w:t>http://xmlns.com/foaf/spec/</w:t>
        </w:r>
      </w:hyperlink>
      <w:r w:rsidRPr="00835D33">
        <w:t xml:space="preserve"> </w:t>
      </w:r>
    </w:p>
  </w:footnote>
  <w:footnote w:id="26">
    <w:p w14:paraId="365B7F0A" w14:textId="79DA5F78" w:rsidR="00993365" w:rsidRPr="008F398F" w:rsidRDefault="00993365">
      <w:pPr>
        <w:pStyle w:val="Testonotaapidipagina"/>
      </w:pPr>
      <w:r w:rsidRPr="00835D33">
        <w:rPr>
          <w:rStyle w:val="Rimandonotaapidipagina"/>
        </w:rPr>
        <w:footnoteRef/>
      </w:r>
      <w:r w:rsidRPr="00835D33">
        <w:t xml:space="preserve"> </w:t>
      </w:r>
      <w:hyperlink r:id="rId24" w:history="1">
        <w:r w:rsidRPr="00835D33">
          <w:rPr>
            <w:rStyle w:val="Collegamentoipertestuale"/>
          </w:rPr>
          <w:t>http://ontologydesignpatterns.org/wiki/Submissions:Literal_Reification</w:t>
        </w:r>
      </w:hyperlink>
      <w:r w:rsidRPr="00835D33">
        <w:t xml:space="preserve"> </w:t>
      </w:r>
    </w:p>
  </w:footnote>
  <w:footnote w:id="27">
    <w:p w14:paraId="6A6B3199" w14:textId="72757807" w:rsidR="00993365" w:rsidRPr="008F398F" w:rsidRDefault="00993365">
      <w:pPr>
        <w:pStyle w:val="Testonotaapidipagina"/>
      </w:pPr>
      <w:r w:rsidRPr="00835D33">
        <w:rPr>
          <w:rStyle w:val="Rimandonotaapidipagina"/>
        </w:rPr>
        <w:footnoteRef/>
      </w:r>
      <w:r w:rsidRPr="00835D33">
        <w:t xml:space="preserve"> </w:t>
      </w:r>
      <w:hyperlink r:id="rId25" w:history="1">
        <w:r w:rsidRPr="00835D33">
          <w:rPr>
            <w:rStyle w:val="Collegamentoipertestuale"/>
          </w:rPr>
          <w:t>https://w3id.org/oc/ontology</w:t>
        </w:r>
      </w:hyperlink>
      <w:r w:rsidRPr="00835D33">
        <w:t xml:space="preserve"> </w:t>
      </w:r>
    </w:p>
  </w:footnote>
  <w:footnote w:id="28">
    <w:p w14:paraId="50F61FBC" w14:textId="31F6B9A9" w:rsidR="00993365" w:rsidRPr="008F398F" w:rsidRDefault="00993365">
      <w:pPr>
        <w:pStyle w:val="Testonotaapidipagina"/>
      </w:pPr>
      <w:r w:rsidRPr="00835D33">
        <w:rPr>
          <w:rStyle w:val="Rimandonotaapidipagina"/>
        </w:rPr>
        <w:footnoteRef/>
      </w:r>
      <w:r w:rsidRPr="00835D33">
        <w:t xml:space="preserve"> </w:t>
      </w:r>
      <w:hyperlink r:id="rId26" w:history="1">
        <w:r w:rsidRPr="00835D33">
          <w:rPr>
            <w:rStyle w:val="Collegamentoipertestuale"/>
          </w:rPr>
          <w:t>http://www.w3.org/TR/prov-o</w:t>
        </w:r>
      </w:hyperlink>
      <w:r w:rsidRPr="00835D33">
        <w:t xml:space="preserve"> </w:t>
      </w:r>
    </w:p>
  </w:footnote>
  <w:footnote w:id="29">
    <w:p w14:paraId="1076959F" w14:textId="5E34871B" w:rsidR="00993365" w:rsidRPr="008F398F" w:rsidRDefault="00993365">
      <w:pPr>
        <w:pStyle w:val="Testonotaapidipagina"/>
      </w:pPr>
      <w:r w:rsidRPr="00835D33">
        <w:rPr>
          <w:rStyle w:val="Rimandonotaapidipagina"/>
        </w:rPr>
        <w:footnoteRef/>
      </w:r>
      <w:r w:rsidRPr="00835D33">
        <w:t xml:space="preserve"> </w:t>
      </w:r>
      <w:hyperlink r:id="rId27" w:history="1">
        <w:r w:rsidRPr="00835D33">
          <w:rPr>
            <w:rStyle w:val="Collegamentoipertestuale"/>
          </w:rPr>
          <w:t>http://www.w3.org/TR/prov-dc</w:t>
        </w:r>
      </w:hyperlink>
      <w:r w:rsidRPr="00835D33">
        <w:t xml:space="preserve"> </w:t>
      </w:r>
    </w:p>
  </w:footnote>
  <w:footnote w:id="30">
    <w:p w14:paraId="00DE196B" w14:textId="16E8DCF1" w:rsidR="00993365" w:rsidRPr="008F398F" w:rsidRDefault="00993365">
      <w:pPr>
        <w:pStyle w:val="Testonotaapidipagina"/>
      </w:pPr>
      <w:r w:rsidRPr="00835D33">
        <w:rPr>
          <w:rStyle w:val="Rimandonotaapidipagina"/>
        </w:rPr>
        <w:footnoteRef/>
      </w:r>
      <w:r w:rsidRPr="00835D33">
        <w:t xml:space="preserve"> </w:t>
      </w:r>
      <w:hyperlink r:id="rId28" w:history="1">
        <w:r w:rsidRPr="00835D33">
          <w:rPr>
            <w:rStyle w:val="Collegamentoipertestuale"/>
          </w:rPr>
          <w:t>http://www.w3.org/TR/void</w:t>
        </w:r>
      </w:hyperlink>
      <w:r w:rsidRPr="00835D33">
        <w:t xml:space="preserve"> </w:t>
      </w:r>
    </w:p>
  </w:footnote>
  <w:footnote w:id="31">
    <w:p w14:paraId="45355207" w14:textId="77777777" w:rsidR="00993365" w:rsidRPr="00835D33" w:rsidRDefault="00993365" w:rsidP="00EA61BE">
      <w:pPr>
        <w:pStyle w:val="Testonotaapidipagina"/>
      </w:pPr>
      <w:r w:rsidRPr="00835D33">
        <w:rPr>
          <w:rStyle w:val="Rimandonotaapidipagina"/>
        </w:rPr>
        <w:footnoteRef/>
      </w:r>
      <w:r w:rsidRPr="00835D33">
        <w:t xml:space="preserve"> </w:t>
      </w:r>
      <w:hyperlink r:id="rId29" w:history="1">
        <w:r w:rsidRPr="00835D33">
          <w:rPr>
            <w:rStyle w:val="Collegamentoipertestuale"/>
          </w:rPr>
          <w:t>http://www.ifla.org/publications/functional-requirements-for-bibliographic-records</w:t>
        </w:r>
      </w:hyperlink>
      <w:r w:rsidRPr="00835D33">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6E7526"/>
    <w:multiLevelType w:val="hybridMultilevel"/>
    <w:tmpl w:val="185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7D71A1"/>
    <w:multiLevelType w:val="hybridMultilevel"/>
    <w:tmpl w:val="DC5C5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11F2B20"/>
    <w:multiLevelType w:val="multilevel"/>
    <w:tmpl w:val="74488C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52C1CC5"/>
    <w:multiLevelType w:val="hybridMultilevel"/>
    <w:tmpl w:val="BB1E0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B9713BB"/>
    <w:multiLevelType w:val="hybridMultilevel"/>
    <w:tmpl w:val="218EC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0F14286"/>
    <w:multiLevelType w:val="hybridMultilevel"/>
    <w:tmpl w:val="74488C7A"/>
    <w:lvl w:ilvl="0" w:tplc="08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A2D1A2D"/>
    <w:multiLevelType w:val="hybridMultilevel"/>
    <w:tmpl w:val="D108B4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13A17DC"/>
    <w:multiLevelType w:val="hybridMultilevel"/>
    <w:tmpl w:val="0596B3CA"/>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2BC7702"/>
    <w:multiLevelType w:val="multilevel"/>
    <w:tmpl w:val="803874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753D7571"/>
    <w:multiLevelType w:val="multilevel"/>
    <w:tmpl w:val="B3623F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7C92D6C"/>
    <w:multiLevelType w:val="hybridMultilevel"/>
    <w:tmpl w:val="6C709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8E300A7"/>
    <w:multiLevelType w:val="hybridMultilevel"/>
    <w:tmpl w:val="57129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28"/>
  </w:num>
  <w:num w:numId="4">
    <w:abstractNumId w:val="17"/>
  </w:num>
  <w:num w:numId="5">
    <w:abstractNumId w:val="24"/>
  </w:num>
  <w:num w:numId="6">
    <w:abstractNumId w:val="25"/>
  </w:num>
  <w:num w:numId="7">
    <w:abstractNumId w:val="30"/>
  </w:num>
  <w:num w:numId="8">
    <w:abstractNumId w:val="6"/>
  </w:num>
  <w:num w:numId="9">
    <w:abstractNumId w:val="18"/>
  </w:num>
  <w:num w:numId="10">
    <w:abstractNumId w:val="19"/>
  </w:num>
  <w:num w:numId="11">
    <w:abstractNumId w:val="9"/>
  </w:num>
  <w:num w:numId="12">
    <w:abstractNumId w:val="35"/>
  </w:num>
  <w:num w:numId="13">
    <w:abstractNumId w:val="12"/>
  </w:num>
  <w:num w:numId="14">
    <w:abstractNumId w:val="11"/>
  </w:num>
  <w:num w:numId="15">
    <w:abstractNumId w:val="23"/>
  </w:num>
  <w:num w:numId="16">
    <w:abstractNumId w:val="27"/>
  </w:num>
  <w:num w:numId="17">
    <w:abstractNumId w:val="8"/>
  </w:num>
  <w:num w:numId="18">
    <w:abstractNumId w:val="31"/>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22"/>
  </w:num>
  <w:num w:numId="28">
    <w:abstractNumId w:val="13"/>
  </w:num>
  <w:num w:numId="29">
    <w:abstractNumId w:val="33"/>
  </w:num>
  <w:num w:numId="30">
    <w:abstractNumId w:val="36"/>
  </w:num>
  <w:num w:numId="31">
    <w:abstractNumId w:val="14"/>
  </w:num>
  <w:num w:numId="32">
    <w:abstractNumId w:val="29"/>
  </w:num>
  <w:num w:numId="33">
    <w:abstractNumId w:val="21"/>
  </w:num>
  <w:num w:numId="34">
    <w:abstractNumId w:val="26"/>
  </w:num>
  <w:num w:numId="35">
    <w:abstractNumId w:val="34"/>
  </w:num>
  <w:num w:numId="36">
    <w:abstractNumId w:val="15"/>
  </w:num>
  <w:num w:numId="3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hotton">
    <w15:presenceInfo w15:providerId="None" w15:userId="David Sho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0C35"/>
    <w:rsid w:val="00002158"/>
    <w:rsid w:val="00005E5F"/>
    <w:rsid w:val="00006B25"/>
    <w:rsid w:val="000076D4"/>
    <w:rsid w:val="0000770E"/>
    <w:rsid w:val="00007862"/>
    <w:rsid w:val="00010B28"/>
    <w:rsid w:val="00013587"/>
    <w:rsid w:val="0001658F"/>
    <w:rsid w:val="0001747F"/>
    <w:rsid w:val="000176BF"/>
    <w:rsid w:val="00017963"/>
    <w:rsid w:val="00021412"/>
    <w:rsid w:val="00021513"/>
    <w:rsid w:val="00021800"/>
    <w:rsid w:val="000219E2"/>
    <w:rsid w:val="00022DCA"/>
    <w:rsid w:val="000233D2"/>
    <w:rsid w:val="0002420F"/>
    <w:rsid w:val="00024461"/>
    <w:rsid w:val="00024FE2"/>
    <w:rsid w:val="000258A5"/>
    <w:rsid w:val="000268A0"/>
    <w:rsid w:val="00030F19"/>
    <w:rsid w:val="000311C6"/>
    <w:rsid w:val="000317CB"/>
    <w:rsid w:val="00033726"/>
    <w:rsid w:val="0003390E"/>
    <w:rsid w:val="00034D2A"/>
    <w:rsid w:val="00034D9B"/>
    <w:rsid w:val="00035A43"/>
    <w:rsid w:val="00040B31"/>
    <w:rsid w:val="00040BB9"/>
    <w:rsid w:val="00041CA9"/>
    <w:rsid w:val="0004248E"/>
    <w:rsid w:val="000439AA"/>
    <w:rsid w:val="00043C12"/>
    <w:rsid w:val="00044487"/>
    <w:rsid w:val="00044DDF"/>
    <w:rsid w:val="000456CB"/>
    <w:rsid w:val="00051D12"/>
    <w:rsid w:val="00052843"/>
    <w:rsid w:val="000529AA"/>
    <w:rsid w:val="000548DE"/>
    <w:rsid w:val="00054D31"/>
    <w:rsid w:val="00054D89"/>
    <w:rsid w:val="00055488"/>
    <w:rsid w:val="00055572"/>
    <w:rsid w:val="00055591"/>
    <w:rsid w:val="00055957"/>
    <w:rsid w:val="000561DB"/>
    <w:rsid w:val="00057AA9"/>
    <w:rsid w:val="00060B0D"/>
    <w:rsid w:val="0006165B"/>
    <w:rsid w:val="0006322B"/>
    <w:rsid w:val="00063285"/>
    <w:rsid w:val="000639FB"/>
    <w:rsid w:val="00064992"/>
    <w:rsid w:val="0006520A"/>
    <w:rsid w:val="00065F0C"/>
    <w:rsid w:val="00066AF7"/>
    <w:rsid w:val="00070D87"/>
    <w:rsid w:val="00072443"/>
    <w:rsid w:val="00073249"/>
    <w:rsid w:val="000740DF"/>
    <w:rsid w:val="000750E8"/>
    <w:rsid w:val="00076339"/>
    <w:rsid w:val="000807F4"/>
    <w:rsid w:val="000817B2"/>
    <w:rsid w:val="00081EBE"/>
    <w:rsid w:val="00083969"/>
    <w:rsid w:val="00084351"/>
    <w:rsid w:val="000900A7"/>
    <w:rsid w:val="00090105"/>
    <w:rsid w:val="0009067E"/>
    <w:rsid w:val="00090E06"/>
    <w:rsid w:val="0009257C"/>
    <w:rsid w:val="0009337C"/>
    <w:rsid w:val="000933DC"/>
    <w:rsid w:val="000934AB"/>
    <w:rsid w:val="000944E8"/>
    <w:rsid w:val="000945B5"/>
    <w:rsid w:val="000949C5"/>
    <w:rsid w:val="00094A86"/>
    <w:rsid w:val="00094D42"/>
    <w:rsid w:val="00095856"/>
    <w:rsid w:val="00095C0F"/>
    <w:rsid w:val="0009602A"/>
    <w:rsid w:val="000965C0"/>
    <w:rsid w:val="0009737A"/>
    <w:rsid w:val="00097766"/>
    <w:rsid w:val="00097A05"/>
    <w:rsid w:val="000A01BD"/>
    <w:rsid w:val="000A09E1"/>
    <w:rsid w:val="000A0A41"/>
    <w:rsid w:val="000A12E8"/>
    <w:rsid w:val="000A2832"/>
    <w:rsid w:val="000A2E17"/>
    <w:rsid w:val="000A3449"/>
    <w:rsid w:val="000A4036"/>
    <w:rsid w:val="000A42FE"/>
    <w:rsid w:val="000A50A0"/>
    <w:rsid w:val="000A5B08"/>
    <w:rsid w:val="000A6E7E"/>
    <w:rsid w:val="000B03E8"/>
    <w:rsid w:val="000B05D1"/>
    <w:rsid w:val="000B1296"/>
    <w:rsid w:val="000B1F7A"/>
    <w:rsid w:val="000B2EE2"/>
    <w:rsid w:val="000B3238"/>
    <w:rsid w:val="000B4148"/>
    <w:rsid w:val="000B44BC"/>
    <w:rsid w:val="000B5D10"/>
    <w:rsid w:val="000B5FA2"/>
    <w:rsid w:val="000B6A76"/>
    <w:rsid w:val="000B6D4A"/>
    <w:rsid w:val="000B764D"/>
    <w:rsid w:val="000C040A"/>
    <w:rsid w:val="000C0DD5"/>
    <w:rsid w:val="000C2E1E"/>
    <w:rsid w:val="000C3106"/>
    <w:rsid w:val="000C3F9F"/>
    <w:rsid w:val="000C4368"/>
    <w:rsid w:val="000C4E08"/>
    <w:rsid w:val="000C5B8C"/>
    <w:rsid w:val="000C6360"/>
    <w:rsid w:val="000C6D00"/>
    <w:rsid w:val="000D06ED"/>
    <w:rsid w:val="000D0D1F"/>
    <w:rsid w:val="000D1C49"/>
    <w:rsid w:val="000D2E18"/>
    <w:rsid w:val="000D33B2"/>
    <w:rsid w:val="000D50D6"/>
    <w:rsid w:val="000D546D"/>
    <w:rsid w:val="000E01F9"/>
    <w:rsid w:val="000E0B62"/>
    <w:rsid w:val="000E0E7A"/>
    <w:rsid w:val="000E1D18"/>
    <w:rsid w:val="000E3FEC"/>
    <w:rsid w:val="000E4253"/>
    <w:rsid w:val="000E508E"/>
    <w:rsid w:val="000E5F0C"/>
    <w:rsid w:val="000E611E"/>
    <w:rsid w:val="000E63EB"/>
    <w:rsid w:val="000F04D1"/>
    <w:rsid w:val="000F1E44"/>
    <w:rsid w:val="000F228F"/>
    <w:rsid w:val="000F2BAE"/>
    <w:rsid w:val="000F3EED"/>
    <w:rsid w:val="000F5C4F"/>
    <w:rsid w:val="000F6656"/>
    <w:rsid w:val="000F6846"/>
    <w:rsid w:val="000F6E50"/>
    <w:rsid w:val="001002A5"/>
    <w:rsid w:val="00100F2D"/>
    <w:rsid w:val="0010145D"/>
    <w:rsid w:val="00102706"/>
    <w:rsid w:val="00102A61"/>
    <w:rsid w:val="00102C6A"/>
    <w:rsid w:val="00104156"/>
    <w:rsid w:val="001055EC"/>
    <w:rsid w:val="001112DE"/>
    <w:rsid w:val="00115A30"/>
    <w:rsid w:val="00115F1E"/>
    <w:rsid w:val="0011606B"/>
    <w:rsid w:val="0012046E"/>
    <w:rsid w:val="00120F49"/>
    <w:rsid w:val="00121B5E"/>
    <w:rsid w:val="0012359F"/>
    <w:rsid w:val="001243EE"/>
    <w:rsid w:val="00124465"/>
    <w:rsid w:val="00126046"/>
    <w:rsid w:val="00126A68"/>
    <w:rsid w:val="00127480"/>
    <w:rsid w:val="00130BEE"/>
    <w:rsid w:val="00131506"/>
    <w:rsid w:val="00132351"/>
    <w:rsid w:val="001341AC"/>
    <w:rsid w:val="001343E0"/>
    <w:rsid w:val="0013449F"/>
    <w:rsid w:val="00135214"/>
    <w:rsid w:val="0013531A"/>
    <w:rsid w:val="0013590D"/>
    <w:rsid w:val="00136B2B"/>
    <w:rsid w:val="00137778"/>
    <w:rsid w:val="00137DA3"/>
    <w:rsid w:val="00137FC8"/>
    <w:rsid w:val="001406C6"/>
    <w:rsid w:val="0014174B"/>
    <w:rsid w:val="001435C4"/>
    <w:rsid w:val="00143888"/>
    <w:rsid w:val="00146A8C"/>
    <w:rsid w:val="00146DCC"/>
    <w:rsid w:val="001508F8"/>
    <w:rsid w:val="00151DDF"/>
    <w:rsid w:val="001528F1"/>
    <w:rsid w:val="00154146"/>
    <w:rsid w:val="0015481B"/>
    <w:rsid w:val="00156511"/>
    <w:rsid w:val="00156600"/>
    <w:rsid w:val="00156930"/>
    <w:rsid w:val="0015734B"/>
    <w:rsid w:val="00160CF7"/>
    <w:rsid w:val="00161DF1"/>
    <w:rsid w:val="001628CF"/>
    <w:rsid w:val="00163979"/>
    <w:rsid w:val="00163EFE"/>
    <w:rsid w:val="0016407F"/>
    <w:rsid w:val="00164A0E"/>
    <w:rsid w:val="0016554A"/>
    <w:rsid w:val="001659A5"/>
    <w:rsid w:val="0016720D"/>
    <w:rsid w:val="00170139"/>
    <w:rsid w:val="00170743"/>
    <w:rsid w:val="00170AAA"/>
    <w:rsid w:val="001723BA"/>
    <w:rsid w:val="001745EB"/>
    <w:rsid w:val="0017514B"/>
    <w:rsid w:val="00175727"/>
    <w:rsid w:val="00175978"/>
    <w:rsid w:val="00175C45"/>
    <w:rsid w:val="00176C79"/>
    <w:rsid w:val="001775E3"/>
    <w:rsid w:val="001777E3"/>
    <w:rsid w:val="00177A2B"/>
    <w:rsid w:val="00181CB8"/>
    <w:rsid w:val="001823A6"/>
    <w:rsid w:val="00182BC6"/>
    <w:rsid w:val="0018319C"/>
    <w:rsid w:val="00185228"/>
    <w:rsid w:val="00191423"/>
    <w:rsid w:val="00192203"/>
    <w:rsid w:val="0019304E"/>
    <w:rsid w:val="00193ABB"/>
    <w:rsid w:val="00194402"/>
    <w:rsid w:val="0019697C"/>
    <w:rsid w:val="00196B2E"/>
    <w:rsid w:val="00196DD2"/>
    <w:rsid w:val="0019798C"/>
    <w:rsid w:val="001A0A49"/>
    <w:rsid w:val="001A1012"/>
    <w:rsid w:val="001A1128"/>
    <w:rsid w:val="001A1267"/>
    <w:rsid w:val="001A1CFF"/>
    <w:rsid w:val="001A3C18"/>
    <w:rsid w:val="001A469F"/>
    <w:rsid w:val="001A4722"/>
    <w:rsid w:val="001A508C"/>
    <w:rsid w:val="001A565E"/>
    <w:rsid w:val="001B009B"/>
    <w:rsid w:val="001B0260"/>
    <w:rsid w:val="001B1ECA"/>
    <w:rsid w:val="001B3378"/>
    <w:rsid w:val="001B3DD9"/>
    <w:rsid w:val="001C053A"/>
    <w:rsid w:val="001C0B27"/>
    <w:rsid w:val="001C1411"/>
    <w:rsid w:val="001C2425"/>
    <w:rsid w:val="001C5165"/>
    <w:rsid w:val="001C54E3"/>
    <w:rsid w:val="001C6008"/>
    <w:rsid w:val="001C6E5F"/>
    <w:rsid w:val="001C6FFE"/>
    <w:rsid w:val="001D017A"/>
    <w:rsid w:val="001D0F3E"/>
    <w:rsid w:val="001D1A8A"/>
    <w:rsid w:val="001D2BEF"/>
    <w:rsid w:val="001D2C61"/>
    <w:rsid w:val="001D331D"/>
    <w:rsid w:val="001D4111"/>
    <w:rsid w:val="001D4E52"/>
    <w:rsid w:val="001D6396"/>
    <w:rsid w:val="001E088E"/>
    <w:rsid w:val="001E112B"/>
    <w:rsid w:val="001E1321"/>
    <w:rsid w:val="001E14AC"/>
    <w:rsid w:val="001E21CB"/>
    <w:rsid w:val="001E2BEF"/>
    <w:rsid w:val="001E70A8"/>
    <w:rsid w:val="001E746D"/>
    <w:rsid w:val="001F1D2E"/>
    <w:rsid w:val="001F2216"/>
    <w:rsid w:val="001F2C97"/>
    <w:rsid w:val="001F327A"/>
    <w:rsid w:val="001F3406"/>
    <w:rsid w:val="001F3A00"/>
    <w:rsid w:val="001F4AA4"/>
    <w:rsid w:val="001F4BF4"/>
    <w:rsid w:val="001F513D"/>
    <w:rsid w:val="001F5257"/>
    <w:rsid w:val="001F6824"/>
    <w:rsid w:val="001F6C0C"/>
    <w:rsid w:val="001F71A0"/>
    <w:rsid w:val="001F72E1"/>
    <w:rsid w:val="001F7540"/>
    <w:rsid w:val="001F7FA5"/>
    <w:rsid w:val="00200594"/>
    <w:rsid w:val="00200790"/>
    <w:rsid w:val="00201583"/>
    <w:rsid w:val="00201AF5"/>
    <w:rsid w:val="00201BBE"/>
    <w:rsid w:val="00202397"/>
    <w:rsid w:val="002047F9"/>
    <w:rsid w:val="00205018"/>
    <w:rsid w:val="0020501A"/>
    <w:rsid w:val="00206529"/>
    <w:rsid w:val="002077C4"/>
    <w:rsid w:val="002105FC"/>
    <w:rsid w:val="002119C2"/>
    <w:rsid w:val="00211B6F"/>
    <w:rsid w:val="00211EF1"/>
    <w:rsid w:val="00212D3E"/>
    <w:rsid w:val="00214455"/>
    <w:rsid w:val="00216510"/>
    <w:rsid w:val="002172A9"/>
    <w:rsid w:val="002178C4"/>
    <w:rsid w:val="00217A9D"/>
    <w:rsid w:val="00217C94"/>
    <w:rsid w:val="002201D4"/>
    <w:rsid w:val="00220F0F"/>
    <w:rsid w:val="00222EC4"/>
    <w:rsid w:val="00223C7E"/>
    <w:rsid w:val="00224351"/>
    <w:rsid w:val="00224E72"/>
    <w:rsid w:val="00225379"/>
    <w:rsid w:val="00226AF0"/>
    <w:rsid w:val="00227B5F"/>
    <w:rsid w:val="00227D2B"/>
    <w:rsid w:val="002305B1"/>
    <w:rsid w:val="00230E8A"/>
    <w:rsid w:val="002311D5"/>
    <w:rsid w:val="00232517"/>
    <w:rsid w:val="00232786"/>
    <w:rsid w:val="00232BCC"/>
    <w:rsid w:val="00233D62"/>
    <w:rsid w:val="00234909"/>
    <w:rsid w:val="00234FAB"/>
    <w:rsid w:val="0023522A"/>
    <w:rsid w:val="00235677"/>
    <w:rsid w:val="002358C1"/>
    <w:rsid w:val="00236BCF"/>
    <w:rsid w:val="0024165C"/>
    <w:rsid w:val="0024177B"/>
    <w:rsid w:val="00241A53"/>
    <w:rsid w:val="0024202E"/>
    <w:rsid w:val="00243405"/>
    <w:rsid w:val="00243DF5"/>
    <w:rsid w:val="00244041"/>
    <w:rsid w:val="002448B9"/>
    <w:rsid w:val="00246C1D"/>
    <w:rsid w:val="00246EF0"/>
    <w:rsid w:val="002471AF"/>
    <w:rsid w:val="0024769B"/>
    <w:rsid w:val="00250E0A"/>
    <w:rsid w:val="0025147D"/>
    <w:rsid w:val="00251722"/>
    <w:rsid w:val="002531DD"/>
    <w:rsid w:val="002531E1"/>
    <w:rsid w:val="0025441A"/>
    <w:rsid w:val="00254F5E"/>
    <w:rsid w:val="002556CE"/>
    <w:rsid w:val="002569DD"/>
    <w:rsid w:val="002579BF"/>
    <w:rsid w:val="00257C27"/>
    <w:rsid w:val="00257CF6"/>
    <w:rsid w:val="00261838"/>
    <w:rsid w:val="00261BDB"/>
    <w:rsid w:val="00261E0A"/>
    <w:rsid w:val="002629DF"/>
    <w:rsid w:val="00263063"/>
    <w:rsid w:val="002641A9"/>
    <w:rsid w:val="00264E90"/>
    <w:rsid w:val="00266090"/>
    <w:rsid w:val="0026776D"/>
    <w:rsid w:val="0027582A"/>
    <w:rsid w:val="00275A64"/>
    <w:rsid w:val="00277DB6"/>
    <w:rsid w:val="00277EAC"/>
    <w:rsid w:val="00280042"/>
    <w:rsid w:val="00280845"/>
    <w:rsid w:val="00281F8A"/>
    <w:rsid w:val="00282229"/>
    <w:rsid w:val="00282F50"/>
    <w:rsid w:val="00285710"/>
    <w:rsid w:val="00285C20"/>
    <w:rsid w:val="002862D4"/>
    <w:rsid w:val="002876B2"/>
    <w:rsid w:val="00287845"/>
    <w:rsid w:val="0028792A"/>
    <w:rsid w:val="00290D42"/>
    <w:rsid w:val="002911D8"/>
    <w:rsid w:val="00292ACA"/>
    <w:rsid w:val="00293077"/>
    <w:rsid w:val="00293E19"/>
    <w:rsid w:val="0029492B"/>
    <w:rsid w:val="00294C19"/>
    <w:rsid w:val="0029689E"/>
    <w:rsid w:val="002A0CC9"/>
    <w:rsid w:val="002A13E1"/>
    <w:rsid w:val="002A1A16"/>
    <w:rsid w:val="002A1BF0"/>
    <w:rsid w:val="002A2C47"/>
    <w:rsid w:val="002A30F4"/>
    <w:rsid w:val="002A37FC"/>
    <w:rsid w:val="002A4A16"/>
    <w:rsid w:val="002A4B38"/>
    <w:rsid w:val="002A52DE"/>
    <w:rsid w:val="002A67A8"/>
    <w:rsid w:val="002A79C5"/>
    <w:rsid w:val="002B0013"/>
    <w:rsid w:val="002B0621"/>
    <w:rsid w:val="002B0A0A"/>
    <w:rsid w:val="002B0BFB"/>
    <w:rsid w:val="002B0EE3"/>
    <w:rsid w:val="002B2355"/>
    <w:rsid w:val="002B2886"/>
    <w:rsid w:val="002B2EFA"/>
    <w:rsid w:val="002B3E00"/>
    <w:rsid w:val="002B491E"/>
    <w:rsid w:val="002B5321"/>
    <w:rsid w:val="002B5AE7"/>
    <w:rsid w:val="002B67C8"/>
    <w:rsid w:val="002C233A"/>
    <w:rsid w:val="002C250B"/>
    <w:rsid w:val="002C3168"/>
    <w:rsid w:val="002C4B9F"/>
    <w:rsid w:val="002C4D2D"/>
    <w:rsid w:val="002C55BC"/>
    <w:rsid w:val="002C6AF4"/>
    <w:rsid w:val="002C6F69"/>
    <w:rsid w:val="002C6FB9"/>
    <w:rsid w:val="002C7304"/>
    <w:rsid w:val="002D1D34"/>
    <w:rsid w:val="002D2492"/>
    <w:rsid w:val="002D2F45"/>
    <w:rsid w:val="002D45B3"/>
    <w:rsid w:val="002D464F"/>
    <w:rsid w:val="002D55CF"/>
    <w:rsid w:val="002D762B"/>
    <w:rsid w:val="002E04EB"/>
    <w:rsid w:val="002E0B35"/>
    <w:rsid w:val="002E2F16"/>
    <w:rsid w:val="002E373E"/>
    <w:rsid w:val="002E455B"/>
    <w:rsid w:val="002E727B"/>
    <w:rsid w:val="002F1B60"/>
    <w:rsid w:val="002F33B6"/>
    <w:rsid w:val="002F39F0"/>
    <w:rsid w:val="002F4691"/>
    <w:rsid w:val="002F4A25"/>
    <w:rsid w:val="002F7123"/>
    <w:rsid w:val="002F72B1"/>
    <w:rsid w:val="002F7EFF"/>
    <w:rsid w:val="003000F6"/>
    <w:rsid w:val="00300601"/>
    <w:rsid w:val="003011C3"/>
    <w:rsid w:val="00303E4A"/>
    <w:rsid w:val="003054B1"/>
    <w:rsid w:val="00307632"/>
    <w:rsid w:val="00310678"/>
    <w:rsid w:val="00310C06"/>
    <w:rsid w:val="00310EDE"/>
    <w:rsid w:val="0031299E"/>
    <w:rsid w:val="00314C70"/>
    <w:rsid w:val="00314E17"/>
    <w:rsid w:val="003151A8"/>
    <w:rsid w:val="00315EB4"/>
    <w:rsid w:val="0031602B"/>
    <w:rsid w:val="00320716"/>
    <w:rsid w:val="00320719"/>
    <w:rsid w:val="00320DBA"/>
    <w:rsid w:val="0032169E"/>
    <w:rsid w:val="003222E4"/>
    <w:rsid w:val="00322968"/>
    <w:rsid w:val="00322BEA"/>
    <w:rsid w:val="00322D1C"/>
    <w:rsid w:val="00324059"/>
    <w:rsid w:val="00324317"/>
    <w:rsid w:val="00324341"/>
    <w:rsid w:val="00324BBC"/>
    <w:rsid w:val="00325BB8"/>
    <w:rsid w:val="00327516"/>
    <w:rsid w:val="00327748"/>
    <w:rsid w:val="00327E25"/>
    <w:rsid w:val="003308BB"/>
    <w:rsid w:val="003328B3"/>
    <w:rsid w:val="00332F29"/>
    <w:rsid w:val="0033368E"/>
    <w:rsid w:val="003346CF"/>
    <w:rsid w:val="003346E5"/>
    <w:rsid w:val="00334C63"/>
    <w:rsid w:val="00335985"/>
    <w:rsid w:val="00337044"/>
    <w:rsid w:val="003404BC"/>
    <w:rsid w:val="00340740"/>
    <w:rsid w:val="00341401"/>
    <w:rsid w:val="003414A6"/>
    <w:rsid w:val="00343CD6"/>
    <w:rsid w:val="003471E0"/>
    <w:rsid w:val="003477A6"/>
    <w:rsid w:val="00350EF7"/>
    <w:rsid w:val="003517AE"/>
    <w:rsid w:val="00351ECB"/>
    <w:rsid w:val="00352070"/>
    <w:rsid w:val="003521CC"/>
    <w:rsid w:val="003551A7"/>
    <w:rsid w:val="00356096"/>
    <w:rsid w:val="00361083"/>
    <w:rsid w:val="0036168D"/>
    <w:rsid w:val="00361797"/>
    <w:rsid w:val="003617D5"/>
    <w:rsid w:val="003636D5"/>
    <w:rsid w:val="00365C78"/>
    <w:rsid w:val="00366D06"/>
    <w:rsid w:val="00366F07"/>
    <w:rsid w:val="003709DA"/>
    <w:rsid w:val="00372A25"/>
    <w:rsid w:val="00372ED2"/>
    <w:rsid w:val="003745EF"/>
    <w:rsid w:val="00374716"/>
    <w:rsid w:val="003756C0"/>
    <w:rsid w:val="00376A16"/>
    <w:rsid w:val="0037704B"/>
    <w:rsid w:val="0037737E"/>
    <w:rsid w:val="003801DD"/>
    <w:rsid w:val="00380520"/>
    <w:rsid w:val="00381D67"/>
    <w:rsid w:val="00382F92"/>
    <w:rsid w:val="0038303E"/>
    <w:rsid w:val="0038401A"/>
    <w:rsid w:val="003840FE"/>
    <w:rsid w:val="00384702"/>
    <w:rsid w:val="00390057"/>
    <w:rsid w:val="003929FE"/>
    <w:rsid w:val="00393DD5"/>
    <w:rsid w:val="00396E0D"/>
    <w:rsid w:val="00397D85"/>
    <w:rsid w:val="003A08B0"/>
    <w:rsid w:val="003A13A8"/>
    <w:rsid w:val="003A1B44"/>
    <w:rsid w:val="003A1F03"/>
    <w:rsid w:val="003A2BD5"/>
    <w:rsid w:val="003A2E87"/>
    <w:rsid w:val="003A3608"/>
    <w:rsid w:val="003A4460"/>
    <w:rsid w:val="003A5279"/>
    <w:rsid w:val="003A5CDE"/>
    <w:rsid w:val="003A5E4D"/>
    <w:rsid w:val="003A68E3"/>
    <w:rsid w:val="003A708C"/>
    <w:rsid w:val="003A7AD6"/>
    <w:rsid w:val="003B159C"/>
    <w:rsid w:val="003B2ABF"/>
    <w:rsid w:val="003B2D7C"/>
    <w:rsid w:val="003B3598"/>
    <w:rsid w:val="003B41F3"/>
    <w:rsid w:val="003C0BC5"/>
    <w:rsid w:val="003C242C"/>
    <w:rsid w:val="003C282E"/>
    <w:rsid w:val="003C732F"/>
    <w:rsid w:val="003D0CFB"/>
    <w:rsid w:val="003D23F2"/>
    <w:rsid w:val="003D3995"/>
    <w:rsid w:val="003D3C75"/>
    <w:rsid w:val="003D5C0C"/>
    <w:rsid w:val="003E0014"/>
    <w:rsid w:val="003E0ADB"/>
    <w:rsid w:val="003E2F2E"/>
    <w:rsid w:val="003E5857"/>
    <w:rsid w:val="003E63ED"/>
    <w:rsid w:val="003E6E9E"/>
    <w:rsid w:val="003E73E1"/>
    <w:rsid w:val="003E7B64"/>
    <w:rsid w:val="003F2C1D"/>
    <w:rsid w:val="003F3153"/>
    <w:rsid w:val="003F316D"/>
    <w:rsid w:val="003F3734"/>
    <w:rsid w:val="003F48A4"/>
    <w:rsid w:val="00402E12"/>
    <w:rsid w:val="00402E23"/>
    <w:rsid w:val="0040410A"/>
    <w:rsid w:val="004046E0"/>
    <w:rsid w:val="00404D05"/>
    <w:rsid w:val="00405BBB"/>
    <w:rsid w:val="00407701"/>
    <w:rsid w:val="00407AAA"/>
    <w:rsid w:val="00410456"/>
    <w:rsid w:val="00413226"/>
    <w:rsid w:val="00413263"/>
    <w:rsid w:val="00413F82"/>
    <w:rsid w:val="004144CC"/>
    <w:rsid w:val="00414D5F"/>
    <w:rsid w:val="0041504B"/>
    <w:rsid w:val="00415064"/>
    <w:rsid w:val="00415205"/>
    <w:rsid w:val="00416496"/>
    <w:rsid w:val="00417AC0"/>
    <w:rsid w:val="00420C1E"/>
    <w:rsid w:val="00421494"/>
    <w:rsid w:val="004219DA"/>
    <w:rsid w:val="00421CEC"/>
    <w:rsid w:val="00422E86"/>
    <w:rsid w:val="00424A34"/>
    <w:rsid w:val="004255B2"/>
    <w:rsid w:val="00425EBC"/>
    <w:rsid w:val="00427ED0"/>
    <w:rsid w:val="00427ED4"/>
    <w:rsid w:val="00427F3A"/>
    <w:rsid w:val="0043019E"/>
    <w:rsid w:val="00430492"/>
    <w:rsid w:val="00430A9E"/>
    <w:rsid w:val="00430FEC"/>
    <w:rsid w:val="0043202D"/>
    <w:rsid w:val="0043241B"/>
    <w:rsid w:val="00432679"/>
    <w:rsid w:val="00433F5E"/>
    <w:rsid w:val="0043527E"/>
    <w:rsid w:val="00435C1F"/>
    <w:rsid w:val="004371E1"/>
    <w:rsid w:val="00437CF6"/>
    <w:rsid w:val="00440AC8"/>
    <w:rsid w:val="0044147A"/>
    <w:rsid w:val="00442242"/>
    <w:rsid w:val="00442F23"/>
    <w:rsid w:val="0044404D"/>
    <w:rsid w:val="004444A1"/>
    <w:rsid w:val="00445A28"/>
    <w:rsid w:val="00445AEB"/>
    <w:rsid w:val="00445D2E"/>
    <w:rsid w:val="00447041"/>
    <w:rsid w:val="00447B9A"/>
    <w:rsid w:val="00447DD3"/>
    <w:rsid w:val="00450864"/>
    <w:rsid w:val="00451FBD"/>
    <w:rsid w:val="00453264"/>
    <w:rsid w:val="004532B0"/>
    <w:rsid w:val="004533CA"/>
    <w:rsid w:val="004540EB"/>
    <w:rsid w:val="00455026"/>
    <w:rsid w:val="004554CF"/>
    <w:rsid w:val="00456783"/>
    <w:rsid w:val="0045728A"/>
    <w:rsid w:val="0045764B"/>
    <w:rsid w:val="004577E0"/>
    <w:rsid w:val="004606C5"/>
    <w:rsid w:val="004608D2"/>
    <w:rsid w:val="004614EE"/>
    <w:rsid w:val="00462450"/>
    <w:rsid w:val="0046361A"/>
    <w:rsid w:val="00464978"/>
    <w:rsid w:val="00465887"/>
    <w:rsid w:val="00465954"/>
    <w:rsid w:val="00465F54"/>
    <w:rsid w:val="0046658A"/>
    <w:rsid w:val="004673AB"/>
    <w:rsid w:val="00467FA8"/>
    <w:rsid w:val="00470599"/>
    <w:rsid w:val="0047263A"/>
    <w:rsid w:val="00472832"/>
    <w:rsid w:val="00472C28"/>
    <w:rsid w:val="004735C2"/>
    <w:rsid w:val="0047427C"/>
    <w:rsid w:val="00476292"/>
    <w:rsid w:val="004763D8"/>
    <w:rsid w:val="00476914"/>
    <w:rsid w:val="00477422"/>
    <w:rsid w:val="00482223"/>
    <w:rsid w:val="00482243"/>
    <w:rsid w:val="00482366"/>
    <w:rsid w:val="00483312"/>
    <w:rsid w:val="0048365A"/>
    <w:rsid w:val="00486433"/>
    <w:rsid w:val="004869D4"/>
    <w:rsid w:val="00486A3C"/>
    <w:rsid w:val="00486FD5"/>
    <w:rsid w:val="0049106E"/>
    <w:rsid w:val="004920AD"/>
    <w:rsid w:val="004933E7"/>
    <w:rsid w:val="00493A4F"/>
    <w:rsid w:val="00493E10"/>
    <w:rsid w:val="00493FE0"/>
    <w:rsid w:val="0049485E"/>
    <w:rsid w:val="00495150"/>
    <w:rsid w:val="00495267"/>
    <w:rsid w:val="00496863"/>
    <w:rsid w:val="00496DF1"/>
    <w:rsid w:val="00496E99"/>
    <w:rsid w:val="004978ED"/>
    <w:rsid w:val="004A2007"/>
    <w:rsid w:val="004A2857"/>
    <w:rsid w:val="004A2E52"/>
    <w:rsid w:val="004A3B1E"/>
    <w:rsid w:val="004A4BDD"/>
    <w:rsid w:val="004A583B"/>
    <w:rsid w:val="004A58D2"/>
    <w:rsid w:val="004A5BE5"/>
    <w:rsid w:val="004A5F93"/>
    <w:rsid w:val="004A6DAE"/>
    <w:rsid w:val="004B0ECE"/>
    <w:rsid w:val="004B171E"/>
    <w:rsid w:val="004B1E0F"/>
    <w:rsid w:val="004B7508"/>
    <w:rsid w:val="004C06C9"/>
    <w:rsid w:val="004C0E66"/>
    <w:rsid w:val="004C0EE3"/>
    <w:rsid w:val="004C1CDD"/>
    <w:rsid w:val="004C4C81"/>
    <w:rsid w:val="004C52FC"/>
    <w:rsid w:val="004C6159"/>
    <w:rsid w:val="004C6188"/>
    <w:rsid w:val="004C68F2"/>
    <w:rsid w:val="004C71B7"/>
    <w:rsid w:val="004D218E"/>
    <w:rsid w:val="004D231C"/>
    <w:rsid w:val="004D3629"/>
    <w:rsid w:val="004D40E6"/>
    <w:rsid w:val="004D4C61"/>
    <w:rsid w:val="004D661E"/>
    <w:rsid w:val="004D6DFB"/>
    <w:rsid w:val="004E0102"/>
    <w:rsid w:val="004E0E60"/>
    <w:rsid w:val="004E2660"/>
    <w:rsid w:val="004E26B2"/>
    <w:rsid w:val="004E291B"/>
    <w:rsid w:val="004E3E47"/>
    <w:rsid w:val="004E41A5"/>
    <w:rsid w:val="004E4E85"/>
    <w:rsid w:val="004E4F3D"/>
    <w:rsid w:val="004E5137"/>
    <w:rsid w:val="004E51FC"/>
    <w:rsid w:val="004E5B76"/>
    <w:rsid w:val="004E6A58"/>
    <w:rsid w:val="004E6B21"/>
    <w:rsid w:val="004F05B4"/>
    <w:rsid w:val="004F08B9"/>
    <w:rsid w:val="004F0962"/>
    <w:rsid w:val="004F13C1"/>
    <w:rsid w:val="004F210B"/>
    <w:rsid w:val="004F296A"/>
    <w:rsid w:val="004F318A"/>
    <w:rsid w:val="004F38FC"/>
    <w:rsid w:val="004F3B6D"/>
    <w:rsid w:val="004F3E5B"/>
    <w:rsid w:val="004F425C"/>
    <w:rsid w:val="004F4376"/>
    <w:rsid w:val="004F4E9D"/>
    <w:rsid w:val="004F5F61"/>
    <w:rsid w:val="004F633D"/>
    <w:rsid w:val="004F7683"/>
    <w:rsid w:val="005013AD"/>
    <w:rsid w:val="00501AD2"/>
    <w:rsid w:val="00502E4E"/>
    <w:rsid w:val="00504969"/>
    <w:rsid w:val="00506649"/>
    <w:rsid w:val="00506885"/>
    <w:rsid w:val="00507F7C"/>
    <w:rsid w:val="005101B6"/>
    <w:rsid w:val="005108CD"/>
    <w:rsid w:val="00512E66"/>
    <w:rsid w:val="00512EEE"/>
    <w:rsid w:val="005148F3"/>
    <w:rsid w:val="0051528B"/>
    <w:rsid w:val="00515C9C"/>
    <w:rsid w:val="00516953"/>
    <w:rsid w:val="00516F9A"/>
    <w:rsid w:val="005174D4"/>
    <w:rsid w:val="00517829"/>
    <w:rsid w:val="00517D1B"/>
    <w:rsid w:val="005201B8"/>
    <w:rsid w:val="005206BE"/>
    <w:rsid w:val="00520EBF"/>
    <w:rsid w:val="00521857"/>
    <w:rsid w:val="005220CF"/>
    <w:rsid w:val="005229F6"/>
    <w:rsid w:val="00522FEC"/>
    <w:rsid w:val="00523296"/>
    <w:rsid w:val="00523E82"/>
    <w:rsid w:val="00524612"/>
    <w:rsid w:val="00524BC6"/>
    <w:rsid w:val="00526FB0"/>
    <w:rsid w:val="00527F45"/>
    <w:rsid w:val="00530637"/>
    <w:rsid w:val="00530938"/>
    <w:rsid w:val="00530FC4"/>
    <w:rsid w:val="0053207C"/>
    <w:rsid w:val="005320C5"/>
    <w:rsid w:val="00533134"/>
    <w:rsid w:val="0053359C"/>
    <w:rsid w:val="00534DDE"/>
    <w:rsid w:val="00535B15"/>
    <w:rsid w:val="0053671A"/>
    <w:rsid w:val="005371E5"/>
    <w:rsid w:val="00540564"/>
    <w:rsid w:val="005405E0"/>
    <w:rsid w:val="00540EA4"/>
    <w:rsid w:val="00543259"/>
    <w:rsid w:val="005442D2"/>
    <w:rsid w:val="005449F2"/>
    <w:rsid w:val="005450AB"/>
    <w:rsid w:val="005456F0"/>
    <w:rsid w:val="00546173"/>
    <w:rsid w:val="005468D3"/>
    <w:rsid w:val="00546F4B"/>
    <w:rsid w:val="0055020E"/>
    <w:rsid w:val="005516C0"/>
    <w:rsid w:val="00553100"/>
    <w:rsid w:val="00553D20"/>
    <w:rsid w:val="005554D9"/>
    <w:rsid w:val="005559B9"/>
    <w:rsid w:val="00556D69"/>
    <w:rsid w:val="00557A16"/>
    <w:rsid w:val="00557C78"/>
    <w:rsid w:val="00561CD9"/>
    <w:rsid w:val="00562406"/>
    <w:rsid w:val="00565337"/>
    <w:rsid w:val="0056580C"/>
    <w:rsid w:val="00565C7F"/>
    <w:rsid w:val="00567568"/>
    <w:rsid w:val="00570156"/>
    <w:rsid w:val="00570AB0"/>
    <w:rsid w:val="00571250"/>
    <w:rsid w:val="00571D61"/>
    <w:rsid w:val="00571FE6"/>
    <w:rsid w:val="00574293"/>
    <w:rsid w:val="005749A5"/>
    <w:rsid w:val="00574E3B"/>
    <w:rsid w:val="005802EC"/>
    <w:rsid w:val="0058031B"/>
    <w:rsid w:val="0058071A"/>
    <w:rsid w:val="00581597"/>
    <w:rsid w:val="00582C7B"/>
    <w:rsid w:val="00583592"/>
    <w:rsid w:val="0058382F"/>
    <w:rsid w:val="0058489B"/>
    <w:rsid w:val="00585902"/>
    <w:rsid w:val="00585C19"/>
    <w:rsid w:val="00586052"/>
    <w:rsid w:val="005864D9"/>
    <w:rsid w:val="00592DE0"/>
    <w:rsid w:val="0059503A"/>
    <w:rsid w:val="00595A9A"/>
    <w:rsid w:val="005961AF"/>
    <w:rsid w:val="00597744"/>
    <w:rsid w:val="00597EDA"/>
    <w:rsid w:val="005A0725"/>
    <w:rsid w:val="005A092F"/>
    <w:rsid w:val="005A0A5F"/>
    <w:rsid w:val="005A2C43"/>
    <w:rsid w:val="005A2D83"/>
    <w:rsid w:val="005A2E00"/>
    <w:rsid w:val="005A2F70"/>
    <w:rsid w:val="005A3106"/>
    <w:rsid w:val="005A5A5E"/>
    <w:rsid w:val="005A65F4"/>
    <w:rsid w:val="005A6BA1"/>
    <w:rsid w:val="005A6DD7"/>
    <w:rsid w:val="005A7FA4"/>
    <w:rsid w:val="005B195C"/>
    <w:rsid w:val="005B2F16"/>
    <w:rsid w:val="005B34C5"/>
    <w:rsid w:val="005B3B2D"/>
    <w:rsid w:val="005B46D6"/>
    <w:rsid w:val="005B5ADC"/>
    <w:rsid w:val="005B5F88"/>
    <w:rsid w:val="005B5FEE"/>
    <w:rsid w:val="005B65CC"/>
    <w:rsid w:val="005B72D6"/>
    <w:rsid w:val="005C3957"/>
    <w:rsid w:val="005C45F4"/>
    <w:rsid w:val="005C4ABA"/>
    <w:rsid w:val="005C4B07"/>
    <w:rsid w:val="005C4D42"/>
    <w:rsid w:val="005C51A1"/>
    <w:rsid w:val="005C5477"/>
    <w:rsid w:val="005D011C"/>
    <w:rsid w:val="005D143C"/>
    <w:rsid w:val="005D23EC"/>
    <w:rsid w:val="005D3549"/>
    <w:rsid w:val="005D43B9"/>
    <w:rsid w:val="005D4766"/>
    <w:rsid w:val="005D4E2D"/>
    <w:rsid w:val="005D4F31"/>
    <w:rsid w:val="005D52B5"/>
    <w:rsid w:val="005D5AC5"/>
    <w:rsid w:val="005D68C4"/>
    <w:rsid w:val="005D75A0"/>
    <w:rsid w:val="005D760E"/>
    <w:rsid w:val="005E09B4"/>
    <w:rsid w:val="005E253A"/>
    <w:rsid w:val="005E586D"/>
    <w:rsid w:val="005F012F"/>
    <w:rsid w:val="005F05E3"/>
    <w:rsid w:val="005F2CD4"/>
    <w:rsid w:val="005F3419"/>
    <w:rsid w:val="005F4F61"/>
    <w:rsid w:val="005F6782"/>
    <w:rsid w:val="005F6E5F"/>
    <w:rsid w:val="005F6F05"/>
    <w:rsid w:val="006039B9"/>
    <w:rsid w:val="00603BAA"/>
    <w:rsid w:val="006057CF"/>
    <w:rsid w:val="00610BD8"/>
    <w:rsid w:val="00611118"/>
    <w:rsid w:val="00613711"/>
    <w:rsid w:val="00614EFC"/>
    <w:rsid w:val="006158A0"/>
    <w:rsid w:val="00617F6D"/>
    <w:rsid w:val="0062175C"/>
    <w:rsid w:val="006231E3"/>
    <w:rsid w:val="00623632"/>
    <w:rsid w:val="00624D50"/>
    <w:rsid w:val="00624FE0"/>
    <w:rsid w:val="00625140"/>
    <w:rsid w:val="0062514B"/>
    <w:rsid w:val="0062549E"/>
    <w:rsid w:val="00626A24"/>
    <w:rsid w:val="00626D6A"/>
    <w:rsid w:val="00626F76"/>
    <w:rsid w:val="00627426"/>
    <w:rsid w:val="00627BED"/>
    <w:rsid w:val="00630309"/>
    <w:rsid w:val="00631367"/>
    <w:rsid w:val="00631D3D"/>
    <w:rsid w:val="0063318A"/>
    <w:rsid w:val="006337AF"/>
    <w:rsid w:val="0063509A"/>
    <w:rsid w:val="006359C6"/>
    <w:rsid w:val="006366FE"/>
    <w:rsid w:val="00640930"/>
    <w:rsid w:val="00640F80"/>
    <w:rsid w:val="00641380"/>
    <w:rsid w:val="00641626"/>
    <w:rsid w:val="0064189B"/>
    <w:rsid w:val="00641B77"/>
    <w:rsid w:val="00641C08"/>
    <w:rsid w:val="00643975"/>
    <w:rsid w:val="00645483"/>
    <w:rsid w:val="00645DDE"/>
    <w:rsid w:val="00647379"/>
    <w:rsid w:val="00647CEA"/>
    <w:rsid w:val="006508CF"/>
    <w:rsid w:val="00650EC9"/>
    <w:rsid w:val="006514D9"/>
    <w:rsid w:val="00651EE8"/>
    <w:rsid w:val="00652F14"/>
    <w:rsid w:val="00654087"/>
    <w:rsid w:val="00654EBC"/>
    <w:rsid w:val="00654FC2"/>
    <w:rsid w:val="00656FBC"/>
    <w:rsid w:val="0065768F"/>
    <w:rsid w:val="00657704"/>
    <w:rsid w:val="006606C6"/>
    <w:rsid w:val="006625BA"/>
    <w:rsid w:val="00662ABD"/>
    <w:rsid w:val="00663228"/>
    <w:rsid w:val="00663C1D"/>
    <w:rsid w:val="00663DE0"/>
    <w:rsid w:val="00663E1A"/>
    <w:rsid w:val="0066419D"/>
    <w:rsid w:val="00666115"/>
    <w:rsid w:val="00666C48"/>
    <w:rsid w:val="0066785C"/>
    <w:rsid w:val="00667904"/>
    <w:rsid w:val="00670A39"/>
    <w:rsid w:val="00672219"/>
    <w:rsid w:val="006723AA"/>
    <w:rsid w:val="00672D8B"/>
    <w:rsid w:val="00673F77"/>
    <w:rsid w:val="006749C6"/>
    <w:rsid w:val="006750AF"/>
    <w:rsid w:val="00675664"/>
    <w:rsid w:val="00675DE1"/>
    <w:rsid w:val="0067660A"/>
    <w:rsid w:val="0067701C"/>
    <w:rsid w:val="006773C8"/>
    <w:rsid w:val="0067784E"/>
    <w:rsid w:val="006779F9"/>
    <w:rsid w:val="00677AE3"/>
    <w:rsid w:val="00680827"/>
    <w:rsid w:val="00681603"/>
    <w:rsid w:val="00682904"/>
    <w:rsid w:val="00683B4A"/>
    <w:rsid w:val="00683C92"/>
    <w:rsid w:val="00684EBE"/>
    <w:rsid w:val="006860E3"/>
    <w:rsid w:val="00686918"/>
    <w:rsid w:val="0068725F"/>
    <w:rsid w:val="00690B0B"/>
    <w:rsid w:val="006915EB"/>
    <w:rsid w:val="006916A8"/>
    <w:rsid w:val="00692417"/>
    <w:rsid w:val="006951EB"/>
    <w:rsid w:val="0069560D"/>
    <w:rsid w:val="00696454"/>
    <w:rsid w:val="00696B90"/>
    <w:rsid w:val="006A0A65"/>
    <w:rsid w:val="006A1183"/>
    <w:rsid w:val="006A293F"/>
    <w:rsid w:val="006A2F61"/>
    <w:rsid w:val="006A3EFB"/>
    <w:rsid w:val="006A3F37"/>
    <w:rsid w:val="006A4058"/>
    <w:rsid w:val="006A451E"/>
    <w:rsid w:val="006A4697"/>
    <w:rsid w:val="006A46D7"/>
    <w:rsid w:val="006A4932"/>
    <w:rsid w:val="006A5AB7"/>
    <w:rsid w:val="006A5C7F"/>
    <w:rsid w:val="006A5DC8"/>
    <w:rsid w:val="006A6454"/>
    <w:rsid w:val="006B0152"/>
    <w:rsid w:val="006B0496"/>
    <w:rsid w:val="006B072F"/>
    <w:rsid w:val="006B0D10"/>
    <w:rsid w:val="006B1634"/>
    <w:rsid w:val="006B169A"/>
    <w:rsid w:val="006B17C2"/>
    <w:rsid w:val="006B1A86"/>
    <w:rsid w:val="006B2A3B"/>
    <w:rsid w:val="006B2B17"/>
    <w:rsid w:val="006B2D9C"/>
    <w:rsid w:val="006B30AF"/>
    <w:rsid w:val="006B5197"/>
    <w:rsid w:val="006B6AAC"/>
    <w:rsid w:val="006B6D83"/>
    <w:rsid w:val="006B7BD8"/>
    <w:rsid w:val="006B7D37"/>
    <w:rsid w:val="006C00C6"/>
    <w:rsid w:val="006C045F"/>
    <w:rsid w:val="006C1F93"/>
    <w:rsid w:val="006C2E7D"/>
    <w:rsid w:val="006C3218"/>
    <w:rsid w:val="006C37DF"/>
    <w:rsid w:val="006C4181"/>
    <w:rsid w:val="006C4ACC"/>
    <w:rsid w:val="006C4C96"/>
    <w:rsid w:val="006C66EE"/>
    <w:rsid w:val="006C7B22"/>
    <w:rsid w:val="006D0320"/>
    <w:rsid w:val="006D2A30"/>
    <w:rsid w:val="006D2E01"/>
    <w:rsid w:val="006D3028"/>
    <w:rsid w:val="006D3A4F"/>
    <w:rsid w:val="006D3E40"/>
    <w:rsid w:val="006D4A43"/>
    <w:rsid w:val="006D5738"/>
    <w:rsid w:val="006D5B71"/>
    <w:rsid w:val="006D60A1"/>
    <w:rsid w:val="006D65BE"/>
    <w:rsid w:val="006D66A4"/>
    <w:rsid w:val="006D6B9C"/>
    <w:rsid w:val="006D7302"/>
    <w:rsid w:val="006D7413"/>
    <w:rsid w:val="006E195F"/>
    <w:rsid w:val="006E1C8A"/>
    <w:rsid w:val="006E36B6"/>
    <w:rsid w:val="006E4007"/>
    <w:rsid w:val="006E67CD"/>
    <w:rsid w:val="006E73BE"/>
    <w:rsid w:val="006E756F"/>
    <w:rsid w:val="006E7CF4"/>
    <w:rsid w:val="006F0211"/>
    <w:rsid w:val="006F3080"/>
    <w:rsid w:val="006F3275"/>
    <w:rsid w:val="006F4455"/>
    <w:rsid w:val="006F5480"/>
    <w:rsid w:val="006F69E0"/>
    <w:rsid w:val="007007C2"/>
    <w:rsid w:val="007008DD"/>
    <w:rsid w:val="0070205D"/>
    <w:rsid w:val="00702A3C"/>
    <w:rsid w:val="00702BF2"/>
    <w:rsid w:val="00704478"/>
    <w:rsid w:val="00705B3D"/>
    <w:rsid w:val="00706A90"/>
    <w:rsid w:val="00710087"/>
    <w:rsid w:val="00711355"/>
    <w:rsid w:val="00711650"/>
    <w:rsid w:val="00711E28"/>
    <w:rsid w:val="0071238A"/>
    <w:rsid w:val="007149D9"/>
    <w:rsid w:val="00714F49"/>
    <w:rsid w:val="00715830"/>
    <w:rsid w:val="00715FDD"/>
    <w:rsid w:val="0071641A"/>
    <w:rsid w:val="0071676A"/>
    <w:rsid w:val="00716933"/>
    <w:rsid w:val="00721826"/>
    <w:rsid w:val="00721A09"/>
    <w:rsid w:val="00721C98"/>
    <w:rsid w:val="00721F74"/>
    <w:rsid w:val="0072211F"/>
    <w:rsid w:val="0072245F"/>
    <w:rsid w:val="007235C9"/>
    <w:rsid w:val="00723ECD"/>
    <w:rsid w:val="00725CD8"/>
    <w:rsid w:val="0072663B"/>
    <w:rsid w:val="0072736A"/>
    <w:rsid w:val="007277FC"/>
    <w:rsid w:val="007303FD"/>
    <w:rsid w:val="00731980"/>
    <w:rsid w:val="0073271B"/>
    <w:rsid w:val="00732A85"/>
    <w:rsid w:val="00733003"/>
    <w:rsid w:val="0073335F"/>
    <w:rsid w:val="007347CB"/>
    <w:rsid w:val="00734994"/>
    <w:rsid w:val="0073502F"/>
    <w:rsid w:val="00735B0F"/>
    <w:rsid w:val="00740160"/>
    <w:rsid w:val="007404EC"/>
    <w:rsid w:val="007412FA"/>
    <w:rsid w:val="007418C2"/>
    <w:rsid w:val="00742133"/>
    <w:rsid w:val="00742248"/>
    <w:rsid w:val="00742BD6"/>
    <w:rsid w:val="00742FD0"/>
    <w:rsid w:val="00743A9F"/>
    <w:rsid w:val="00744236"/>
    <w:rsid w:val="007463BE"/>
    <w:rsid w:val="0074711B"/>
    <w:rsid w:val="0074731D"/>
    <w:rsid w:val="00747A32"/>
    <w:rsid w:val="00750C1D"/>
    <w:rsid w:val="00751153"/>
    <w:rsid w:val="007511AC"/>
    <w:rsid w:val="00752731"/>
    <w:rsid w:val="007531F9"/>
    <w:rsid w:val="00753611"/>
    <w:rsid w:val="00755AAC"/>
    <w:rsid w:val="007579F1"/>
    <w:rsid w:val="00757CA8"/>
    <w:rsid w:val="0076007F"/>
    <w:rsid w:val="007607F4"/>
    <w:rsid w:val="007624ED"/>
    <w:rsid w:val="007630CB"/>
    <w:rsid w:val="0076354A"/>
    <w:rsid w:val="00763E2A"/>
    <w:rsid w:val="00763FD0"/>
    <w:rsid w:val="007648D7"/>
    <w:rsid w:val="00764F19"/>
    <w:rsid w:val="00765361"/>
    <w:rsid w:val="0077034E"/>
    <w:rsid w:val="007707A9"/>
    <w:rsid w:val="00770D42"/>
    <w:rsid w:val="00771216"/>
    <w:rsid w:val="00771D7D"/>
    <w:rsid w:val="007721B3"/>
    <w:rsid w:val="00772223"/>
    <w:rsid w:val="007724C9"/>
    <w:rsid w:val="007727E0"/>
    <w:rsid w:val="0077303D"/>
    <w:rsid w:val="00773E65"/>
    <w:rsid w:val="00775C72"/>
    <w:rsid w:val="00777E02"/>
    <w:rsid w:val="00780EE2"/>
    <w:rsid w:val="0078142D"/>
    <w:rsid w:val="0078381A"/>
    <w:rsid w:val="0078472E"/>
    <w:rsid w:val="00784788"/>
    <w:rsid w:val="007906A7"/>
    <w:rsid w:val="00791B7E"/>
    <w:rsid w:val="007953D2"/>
    <w:rsid w:val="00795B5D"/>
    <w:rsid w:val="00795FFB"/>
    <w:rsid w:val="00796376"/>
    <w:rsid w:val="007971F6"/>
    <w:rsid w:val="00797878"/>
    <w:rsid w:val="00797AE9"/>
    <w:rsid w:val="007A26E3"/>
    <w:rsid w:val="007A2E9E"/>
    <w:rsid w:val="007A3416"/>
    <w:rsid w:val="007A4293"/>
    <w:rsid w:val="007B1F0C"/>
    <w:rsid w:val="007B1FFB"/>
    <w:rsid w:val="007B2077"/>
    <w:rsid w:val="007B3060"/>
    <w:rsid w:val="007B40C1"/>
    <w:rsid w:val="007B40F8"/>
    <w:rsid w:val="007B4231"/>
    <w:rsid w:val="007B42FE"/>
    <w:rsid w:val="007B5533"/>
    <w:rsid w:val="007B5CE2"/>
    <w:rsid w:val="007B5FD8"/>
    <w:rsid w:val="007B77EA"/>
    <w:rsid w:val="007C041D"/>
    <w:rsid w:val="007C1686"/>
    <w:rsid w:val="007C18DD"/>
    <w:rsid w:val="007C2626"/>
    <w:rsid w:val="007C2756"/>
    <w:rsid w:val="007C306D"/>
    <w:rsid w:val="007C4263"/>
    <w:rsid w:val="007C5CC2"/>
    <w:rsid w:val="007C5D4F"/>
    <w:rsid w:val="007C7ADE"/>
    <w:rsid w:val="007D088F"/>
    <w:rsid w:val="007D1632"/>
    <w:rsid w:val="007D236B"/>
    <w:rsid w:val="007D3E61"/>
    <w:rsid w:val="007D4B08"/>
    <w:rsid w:val="007D56A3"/>
    <w:rsid w:val="007D5BA0"/>
    <w:rsid w:val="007D6431"/>
    <w:rsid w:val="007E06C3"/>
    <w:rsid w:val="007E2D25"/>
    <w:rsid w:val="007E2E6F"/>
    <w:rsid w:val="007E2FF4"/>
    <w:rsid w:val="007E319B"/>
    <w:rsid w:val="007E31DA"/>
    <w:rsid w:val="007E39D0"/>
    <w:rsid w:val="007E4347"/>
    <w:rsid w:val="007E4ACF"/>
    <w:rsid w:val="007E4EE9"/>
    <w:rsid w:val="007E6396"/>
    <w:rsid w:val="007E67E1"/>
    <w:rsid w:val="007E6813"/>
    <w:rsid w:val="007E6ADD"/>
    <w:rsid w:val="007F0B5F"/>
    <w:rsid w:val="007F26BD"/>
    <w:rsid w:val="007F35CA"/>
    <w:rsid w:val="007F3ACA"/>
    <w:rsid w:val="007F4708"/>
    <w:rsid w:val="007F4E1D"/>
    <w:rsid w:val="007F7A75"/>
    <w:rsid w:val="007F7D82"/>
    <w:rsid w:val="0080038E"/>
    <w:rsid w:val="00800E70"/>
    <w:rsid w:val="00801595"/>
    <w:rsid w:val="0080341F"/>
    <w:rsid w:val="00803DCA"/>
    <w:rsid w:val="008053A5"/>
    <w:rsid w:val="00806E45"/>
    <w:rsid w:val="00806E84"/>
    <w:rsid w:val="00807C81"/>
    <w:rsid w:val="00810053"/>
    <w:rsid w:val="0081053D"/>
    <w:rsid w:val="00810618"/>
    <w:rsid w:val="00811DB9"/>
    <w:rsid w:val="00812B85"/>
    <w:rsid w:val="00813C1D"/>
    <w:rsid w:val="00816A87"/>
    <w:rsid w:val="00816CF6"/>
    <w:rsid w:val="00816D6D"/>
    <w:rsid w:val="00816DFD"/>
    <w:rsid w:val="00816EE8"/>
    <w:rsid w:val="00820818"/>
    <w:rsid w:val="0082173E"/>
    <w:rsid w:val="00821E68"/>
    <w:rsid w:val="00822E1F"/>
    <w:rsid w:val="0082399C"/>
    <w:rsid w:val="00823B70"/>
    <w:rsid w:val="008279AF"/>
    <w:rsid w:val="00827B4D"/>
    <w:rsid w:val="00827CA1"/>
    <w:rsid w:val="0083011A"/>
    <w:rsid w:val="00831521"/>
    <w:rsid w:val="00831F50"/>
    <w:rsid w:val="00832335"/>
    <w:rsid w:val="008330D3"/>
    <w:rsid w:val="008337F5"/>
    <w:rsid w:val="00833EAC"/>
    <w:rsid w:val="00834AD1"/>
    <w:rsid w:val="00834D96"/>
    <w:rsid w:val="008357E9"/>
    <w:rsid w:val="00835D33"/>
    <w:rsid w:val="008361CC"/>
    <w:rsid w:val="0083748D"/>
    <w:rsid w:val="00840768"/>
    <w:rsid w:val="0084124E"/>
    <w:rsid w:val="008412AC"/>
    <w:rsid w:val="0084246A"/>
    <w:rsid w:val="00843713"/>
    <w:rsid w:val="0084393E"/>
    <w:rsid w:val="00844516"/>
    <w:rsid w:val="0084477D"/>
    <w:rsid w:val="0084495D"/>
    <w:rsid w:val="00850E45"/>
    <w:rsid w:val="00850F07"/>
    <w:rsid w:val="00851E91"/>
    <w:rsid w:val="0085291B"/>
    <w:rsid w:val="00853492"/>
    <w:rsid w:val="00853ACE"/>
    <w:rsid w:val="00855F41"/>
    <w:rsid w:val="00857D99"/>
    <w:rsid w:val="00863248"/>
    <w:rsid w:val="00863AC7"/>
    <w:rsid w:val="00865D4B"/>
    <w:rsid w:val="008671F3"/>
    <w:rsid w:val="008708E7"/>
    <w:rsid w:val="00872936"/>
    <w:rsid w:val="00873762"/>
    <w:rsid w:val="008767CE"/>
    <w:rsid w:val="00876C1D"/>
    <w:rsid w:val="00880034"/>
    <w:rsid w:val="00880175"/>
    <w:rsid w:val="0088084B"/>
    <w:rsid w:val="00880D31"/>
    <w:rsid w:val="00880E23"/>
    <w:rsid w:val="00880FE5"/>
    <w:rsid w:val="00881F4B"/>
    <w:rsid w:val="0088276B"/>
    <w:rsid w:val="008836AC"/>
    <w:rsid w:val="008902EE"/>
    <w:rsid w:val="00890AD6"/>
    <w:rsid w:val="0089160A"/>
    <w:rsid w:val="008941DD"/>
    <w:rsid w:val="008950D2"/>
    <w:rsid w:val="008951E0"/>
    <w:rsid w:val="008956F6"/>
    <w:rsid w:val="00895B0C"/>
    <w:rsid w:val="00895C20"/>
    <w:rsid w:val="008966CA"/>
    <w:rsid w:val="008A284A"/>
    <w:rsid w:val="008A2BA3"/>
    <w:rsid w:val="008A3F12"/>
    <w:rsid w:val="008A5D01"/>
    <w:rsid w:val="008A6513"/>
    <w:rsid w:val="008A67D1"/>
    <w:rsid w:val="008A78B4"/>
    <w:rsid w:val="008B0DAF"/>
    <w:rsid w:val="008B1E5F"/>
    <w:rsid w:val="008B2D1B"/>
    <w:rsid w:val="008B2DFA"/>
    <w:rsid w:val="008B3B8F"/>
    <w:rsid w:val="008B3CD1"/>
    <w:rsid w:val="008B3F58"/>
    <w:rsid w:val="008B50FD"/>
    <w:rsid w:val="008B5551"/>
    <w:rsid w:val="008B5EB3"/>
    <w:rsid w:val="008B6DFB"/>
    <w:rsid w:val="008B7C32"/>
    <w:rsid w:val="008C00C4"/>
    <w:rsid w:val="008C0A19"/>
    <w:rsid w:val="008C1444"/>
    <w:rsid w:val="008C1B5D"/>
    <w:rsid w:val="008C343D"/>
    <w:rsid w:val="008C590E"/>
    <w:rsid w:val="008C6369"/>
    <w:rsid w:val="008C7B01"/>
    <w:rsid w:val="008D0154"/>
    <w:rsid w:val="008D1B24"/>
    <w:rsid w:val="008D1FE8"/>
    <w:rsid w:val="008D252D"/>
    <w:rsid w:val="008D3915"/>
    <w:rsid w:val="008D3F83"/>
    <w:rsid w:val="008D40EF"/>
    <w:rsid w:val="008D478F"/>
    <w:rsid w:val="008D4B2F"/>
    <w:rsid w:val="008D5FCE"/>
    <w:rsid w:val="008D786C"/>
    <w:rsid w:val="008D7AAC"/>
    <w:rsid w:val="008D7B0A"/>
    <w:rsid w:val="008D7F76"/>
    <w:rsid w:val="008E2255"/>
    <w:rsid w:val="008E27FD"/>
    <w:rsid w:val="008E3967"/>
    <w:rsid w:val="008E3FE2"/>
    <w:rsid w:val="008E4551"/>
    <w:rsid w:val="008E4766"/>
    <w:rsid w:val="008E4D45"/>
    <w:rsid w:val="008E4D9E"/>
    <w:rsid w:val="008E6461"/>
    <w:rsid w:val="008E7376"/>
    <w:rsid w:val="008F00E2"/>
    <w:rsid w:val="008F0370"/>
    <w:rsid w:val="008F09D5"/>
    <w:rsid w:val="008F0BCC"/>
    <w:rsid w:val="008F0E24"/>
    <w:rsid w:val="008F167A"/>
    <w:rsid w:val="008F2F7E"/>
    <w:rsid w:val="008F307D"/>
    <w:rsid w:val="008F398F"/>
    <w:rsid w:val="008F42D0"/>
    <w:rsid w:val="008F4C2D"/>
    <w:rsid w:val="008F6F7A"/>
    <w:rsid w:val="008F74B3"/>
    <w:rsid w:val="008F75F7"/>
    <w:rsid w:val="00900308"/>
    <w:rsid w:val="0090150E"/>
    <w:rsid w:val="009019CA"/>
    <w:rsid w:val="0090398A"/>
    <w:rsid w:val="00903D06"/>
    <w:rsid w:val="009046A0"/>
    <w:rsid w:val="00905F21"/>
    <w:rsid w:val="00906BE4"/>
    <w:rsid w:val="00906FB4"/>
    <w:rsid w:val="00907241"/>
    <w:rsid w:val="00907532"/>
    <w:rsid w:val="00907F3A"/>
    <w:rsid w:val="00910A7F"/>
    <w:rsid w:val="00910C7D"/>
    <w:rsid w:val="00910E1B"/>
    <w:rsid w:val="009121B6"/>
    <w:rsid w:val="00914723"/>
    <w:rsid w:val="00914F80"/>
    <w:rsid w:val="00915034"/>
    <w:rsid w:val="00920EBA"/>
    <w:rsid w:val="0092171C"/>
    <w:rsid w:val="009221BE"/>
    <w:rsid w:val="00922BF5"/>
    <w:rsid w:val="00923514"/>
    <w:rsid w:val="00923A57"/>
    <w:rsid w:val="00923A59"/>
    <w:rsid w:val="00923A76"/>
    <w:rsid w:val="00923DE2"/>
    <w:rsid w:val="009241FF"/>
    <w:rsid w:val="00925B9B"/>
    <w:rsid w:val="009263FB"/>
    <w:rsid w:val="009320DB"/>
    <w:rsid w:val="00932263"/>
    <w:rsid w:val="009326D9"/>
    <w:rsid w:val="00932723"/>
    <w:rsid w:val="00932B38"/>
    <w:rsid w:val="00932E32"/>
    <w:rsid w:val="009348F1"/>
    <w:rsid w:val="00934DE0"/>
    <w:rsid w:val="00935033"/>
    <w:rsid w:val="009355B0"/>
    <w:rsid w:val="00935A11"/>
    <w:rsid w:val="00935D95"/>
    <w:rsid w:val="00936357"/>
    <w:rsid w:val="00936661"/>
    <w:rsid w:val="0094142B"/>
    <w:rsid w:val="009415FE"/>
    <w:rsid w:val="0094294A"/>
    <w:rsid w:val="00942D41"/>
    <w:rsid w:val="009453C0"/>
    <w:rsid w:val="00945515"/>
    <w:rsid w:val="00946A6E"/>
    <w:rsid w:val="00946F69"/>
    <w:rsid w:val="00950E7F"/>
    <w:rsid w:val="00951180"/>
    <w:rsid w:val="00952448"/>
    <w:rsid w:val="009537C3"/>
    <w:rsid w:val="00953E10"/>
    <w:rsid w:val="009540C7"/>
    <w:rsid w:val="0095510C"/>
    <w:rsid w:val="00955756"/>
    <w:rsid w:val="0095677C"/>
    <w:rsid w:val="009573F5"/>
    <w:rsid w:val="00957F88"/>
    <w:rsid w:val="009602C5"/>
    <w:rsid w:val="00961191"/>
    <w:rsid w:val="00961315"/>
    <w:rsid w:val="009615E2"/>
    <w:rsid w:val="00961A51"/>
    <w:rsid w:val="0096493C"/>
    <w:rsid w:val="00964BB4"/>
    <w:rsid w:val="00966534"/>
    <w:rsid w:val="00967190"/>
    <w:rsid w:val="009672FE"/>
    <w:rsid w:val="009701B1"/>
    <w:rsid w:val="009706AB"/>
    <w:rsid w:val="00971C71"/>
    <w:rsid w:val="00971DCF"/>
    <w:rsid w:val="00972661"/>
    <w:rsid w:val="00973C02"/>
    <w:rsid w:val="00974C5B"/>
    <w:rsid w:val="00974E68"/>
    <w:rsid w:val="009750D9"/>
    <w:rsid w:val="009757C3"/>
    <w:rsid w:val="0097606C"/>
    <w:rsid w:val="00976380"/>
    <w:rsid w:val="00977004"/>
    <w:rsid w:val="009772B6"/>
    <w:rsid w:val="00977A22"/>
    <w:rsid w:val="00977E78"/>
    <w:rsid w:val="00980333"/>
    <w:rsid w:val="00982496"/>
    <w:rsid w:val="009832FC"/>
    <w:rsid w:val="009836A0"/>
    <w:rsid w:val="00983BCE"/>
    <w:rsid w:val="0098498D"/>
    <w:rsid w:val="009868D8"/>
    <w:rsid w:val="00986EDD"/>
    <w:rsid w:val="00987EE0"/>
    <w:rsid w:val="00990C4F"/>
    <w:rsid w:val="00991A84"/>
    <w:rsid w:val="009926E8"/>
    <w:rsid w:val="00993365"/>
    <w:rsid w:val="0099380A"/>
    <w:rsid w:val="00994CE6"/>
    <w:rsid w:val="0099585A"/>
    <w:rsid w:val="00996EAB"/>
    <w:rsid w:val="00997210"/>
    <w:rsid w:val="009A1117"/>
    <w:rsid w:val="009A1CDF"/>
    <w:rsid w:val="009A1E4E"/>
    <w:rsid w:val="009A248D"/>
    <w:rsid w:val="009A25BF"/>
    <w:rsid w:val="009A2CF8"/>
    <w:rsid w:val="009A2E84"/>
    <w:rsid w:val="009A568F"/>
    <w:rsid w:val="009A5D72"/>
    <w:rsid w:val="009A7BD5"/>
    <w:rsid w:val="009B1044"/>
    <w:rsid w:val="009B1BEE"/>
    <w:rsid w:val="009B2BAB"/>
    <w:rsid w:val="009B38F7"/>
    <w:rsid w:val="009B4F84"/>
    <w:rsid w:val="009B56BE"/>
    <w:rsid w:val="009B5C64"/>
    <w:rsid w:val="009B5C67"/>
    <w:rsid w:val="009C09AC"/>
    <w:rsid w:val="009C0E8B"/>
    <w:rsid w:val="009C1613"/>
    <w:rsid w:val="009C3464"/>
    <w:rsid w:val="009C44F3"/>
    <w:rsid w:val="009C46F7"/>
    <w:rsid w:val="009C5280"/>
    <w:rsid w:val="009C52BF"/>
    <w:rsid w:val="009C61BD"/>
    <w:rsid w:val="009D07C2"/>
    <w:rsid w:val="009D1A89"/>
    <w:rsid w:val="009D1FFB"/>
    <w:rsid w:val="009D27EB"/>
    <w:rsid w:val="009D3076"/>
    <w:rsid w:val="009D37B0"/>
    <w:rsid w:val="009D422D"/>
    <w:rsid w:val="009D59B8"/>
    <w:rsid w:val="009D726E"/>
    <w:rsid w:val="009D74FB"/>
    <w:rsid w:val="009E049F"/>
    <w:rsid w:val="009E04A4"/>
    <w:rsid w:val="009E15D6"/>
    <w:rsid w:val="009E1B09"/>
    <w:rsid w:val="009E2D35"/>
    <w:rsid w:val="009E372E"/>
    <w:rsid w:val="009E4CF0"/>
    <w:rsid w:val="009E50D4"/>
    <w:rsid w:val="009F0C7F"/>
    <w:rsid w:val="009F23AA"/>
    <w:rsid w:val="009F3C4B"/>
    <w:rsid w:val="009F534B"/>
    <w:rsid w:val="009F5B10"/>
    <w:rsid w:val="009F5C16"/>
    <w:rsid w:val="009F5D48"/>
    <w:rsid w:val="009F6162"/>
    <w:rsid w:val="00A01B21"/>
    <w:rsid w:val="00A01CD3"/>
    <w:rsid w:val="00A0226B"/>
    <w:rsid w:val="00A0286D"/>
    <w:rsid w:val="00A02CB5"/>
    <w:rsid w:val="00A02D65"/>
    <w:rsid w:val="00A040E3"/>
    <w:rsid w:val="00A05FF3"/>
    <w:rsid w:val="00A06627"/>
    <w:rsid w:val="00A067DF"/>
    <w:rsid w:val="00A06933"/>
    <w:rsid w:val="00A07090"/>
    <w:rsid w:val="00A109EB"/>
    <w:rsid w:val="00A109EC"/>
    <w:rsid w:val="00A10BB0"/>
    <w:rsid w:val="00A11460"/>
    <w:rsid w:val="00A11D05"/>
    <w:rsid w:val="00A123F8"/>
    <w:rsid w:val="00A133B8"/>
    <w:rsid w:val="00A16310"/>
    <w:rsid w:val="00A170E0"/>
    <w:rsid w:val="00A17A7E"/>
    <w:rsid w:val="00A20D27"/>
    <w:rsid w:val="00A227D4"/>
    <w:rsid w:val="00A2399D"/>
    <w:rsid w:val="00A23E45"/>
    <w:rsid w:val="00A24B30"/>
    <w:rsid w:val="00A26ABF"/>
    <w:rsid w:val="00A26E00"/>
    <w:rsid w:val="00A27B8D"/>
    <w:rsid w:val="00A27C59"/>
    <w:rsid w:val="00A3059E"/>
    <w:rsid w:val="00A310D1"/>
    <w:rsid w:val="00A310FD"/>
    <w:rsid w:val="00A32360"/>
    <w:rsid w:val="00A33FBB"/>
    <w:rsid w:val="00A344EF"/>
    <w:rsid w:val="00A353C5"/>
    <w:rsid w:val="00A354EF"/>
    <w:rsid w:val="00A41162"/>
    <w:rsid w:val="00A41AD4"/>
    <w:rsid w:val="00A41B6B"/>
    <w:rsid w:val="00A4317F"/>
    <w:rsid w:val="00A43635"/>
    <w:rsid w:val="00A43727"/>
    <w:rsid w:val="00A4573F"/>
    <w:rsid w:val="00A45F51"/>
    <w:rsid w:val="00A46CA0"/>
    <w:rsid w:val="00A47A0F"/>
    <w:rsid w:val="00A47E1D"/>
    <w:rsid w:val="00A50BEB"/>
    <w:rsid w:val="00A51E43"/>
    <w:rsid w:val="00A521B5"/>
    <w:rsid w:val="00A5513B"/>
    <w:rsid w:val="00A55532"/>
    <w:rsid w:val="00A5674B"/>
    <w:rsid w:val="00A57104"/>
    <w:rsid w:val="00A576BB"/>
    <w:rsid w:val="00A607BC"/>
    <w:rsid w:val="00A60D0A"/>
    <w:rsid w:val="00A6136E"/>
    <w:rsid w:val="00A6177F"/>
    <w:rsid w:val="00A61D02"/>
    <w:rsid w:val="00A61DA2"/>
    <w:rsid w:val="00A648BD"/>
    <w:rsid w:val="00A64ADE"/>
    <w:rsid w:val="00A678DA"/>
    <w:rsid w:val="00A67AD1"/>
    <w:rsid w:val="00A67EB0"/>
    <w:rsid w:val="00A7195C"/>
    <w:rsid w:val="00A73DA5"/>
    <w:rsid w:val="00A74873"/>
    <w:rsid w:val="00A74BC1"/>
    <w:rsid w:val="00A75F08"/>
    <w:rsid w:val="00A77D30"/>
    <w:rsid w:val="00A81E3C"/>
    <w:rsid w:val="00A82A3B"/>
    <w:rsid w:val="00A83106"/>
    <w:rsid w:val="00A832C5"/>
    <w:rsid w:val="00A8378F"/>
    <w:rsid w:val="00A84684"/>
    <w:rsid w:val="00A852D1"/>
    <w:rsid w:val="00A85C1F"/>
    <w:rsid w:val="00A86AD6"/>
    <w:rsid w:val="00A87C35"/>
    <w:rsid w:val="00A9015E"/>
    <w:rsid w:val="00A90518"/>
    <w:rsid w:val="00A920C8"/>
    <w:rsid w:val="00A92B86"/>
    <w:rsid w:val="00A9335E"/>
    <w:rsid w:val="00A93900"/>
    <w:rsid w:val="00A93E1D"/>
    <w:rsid w:val="00A94CE4"/>
    <w:rsid w:val="00A95ECA"/>
    <w:rsid w:val="00A97987"/>
    <w:rsid w:val="00AA0F9C"/>
    <w:rsid w:val="00AA19D8"/>
    <w:rsid w:val="00AA30CC"/>
    <w:rsid w:val="00AA3783"/>
    <w:rsid w:val="00AA3DC9"/>
    <w:rsid w:val="00AA56B0"/>
    <w:rsid w:val="00AA6B80"/>
    <w:rsid w:val="00AB071D"/>
    <w:rsid w:val="00AB4E87"/>
    <w:rsid w:val="00AB5021"/>
    <w:rsid w:val="00AB514B"/>
    <w:rsid w:val="00AB5210"/>
    <w:rsid w:val="00AB5887"/>
    <w:rsid w:val="00AB6C64"/>
    <w:rsid w:val="00AB6EA9"/>
    <w:rsid w:val="00AB7540"/>
    <w:rsid w:val="00AB7E93"/>
    <w:rsid w:val="00AC189D"/>
    <w:rsid w:val="00AC2356"/>
    <w:rsid w:val="00AC5DBF"/>
    <w:rsid w:val="00AC76C6"/>
    <w:rsid w:val="00AD066C"/>
    <w:rsid w:val="00AD07B4"/>
    <w:rsid w:val="00AD125B"/>
    <w:rsid w:val="00AD14F1"/>
    <w:rsid w:val="00AD27FA"/>
    <w:rsid w:val="00AD4491"/>
    <w:rsid w:val="00AD4ACB"/>
    <w:rsid w:val="00AD6B44"/>
    <w:rsid w:val="00AD7293"/>
    <w:rsid w:val="00AD7376"/>
    <w:rsid w:val="00AE1768"/>
    <w:rsid w:val="00AE71C3"/>
    <w:rsid w:val="00AE757C"/>
    <w:rsid w:val="00AE75DB"/>
    <w:rsid w:val="00AE770F"/>
    <w:rsid w:val="00AE797C"/>
    <w:rsid w:val="00AE79EA"/>
    <w:rsid w:val="00AF119C"/>
    <w:rsid w:val="00AF225D"/>
    <w:rsid w:val="00AF2307"/>
    <w:rsid w:val="00AF33A0"/>
    <w:rsid w:val="00AF39DF"/>
    <w:rsid w:val="00AF3C5D"/>
    <w:rsid w:val="00AF4A0B"/>
    <w:rsid w:val="00AF587D"/>
    <w:rsid w:val="00AF6EC4"/>
    <w:rsid w:val="00AF735A"/>
    <w:rsid w:val="00B0111D"/>
    <w:rsid w:val="00B0164C"/>
    <w:rsid w:val="00B02BDD"/>
    <w:rsid w:val="00B0385C"/>
    <w:rsid w:val="00B03EA6"/>
    <w:rsid w:val="00B04477"/>
    <w:rsid w:val="00B057C3"/>
    <w:rsid w:val="00B05B7F"/>
    <w:rsid w:val="00B05E75"/>
    <w:rsid w:val="00B063EA"/>
    <w:rsid w:val="00B07666"/>
    <w:rsid w:val="00B07D7D"/>
    <w:rsid w:val="00B1002B"/>
    <w:rsid w:val="00B101C1"/>
    <w:rsid w:val="00B10709"/>
    <w:rsid w:val="00B10D90"/>
    <w:rsid w:val="00B10E11"/>
    <w:rsid w:val="00B12060"/>
    <w:rsid w:val="00B142C1"/>
    <w:rsid w:val="00B153B7"/>
    <w:rsid w:val="00B1554A"/>
    <w:rsid w:val="00B1555E"/>
    <w:rsid w:val="00B167B2"/>
    <w:rsid w:val="00B179EA"/>
    <w:rsid w:val="00B20303"/>
    <w:rsid w:val="00B20965"/>
    <w:rsid w:val="00B22D5B"/>
    <w:rsid w:val="00B247AE"/>
    <w:rsid w:val="00B25445"/>
    <w:rsid w:val="00B2546C"/>
    <w:rsid w:val="00B258A0"/>
    <w:rsid w:val="00B321D4"/>
    <w:rsid w:val="00B33966"/>
    <w:rsid w:val="00B339B4"/>
    <w:rsid w:val="00B33B46"/>
    <w:rsid w:val="00B350E5"/>
    <w:rsid w:val="00B35E39"/>
    <w:rsid w:val="00B364FB"/>
    <w:rsid w:val="00B3661B"/>
    <w:rsid w:val="00B36B35"/>
    <w:rsid w:val="00B373F7"/>
    <w:rsid w:val="00B37447"/>
    <w:rsid w:val="00B37CC5"/>
    <w:rsid w:val="00B42846"/>
    <w:rsid w:val="00B42B59"/>
    <w:rsid w:val="00B42FBA"/>
    <w:rsid w:val="00B43D47"/>
    <w:rsid w:val="00B45C30"/>
    <w:rsid w:val="00B45E8D"/>
    <w:rsid w:val="00B46194"/>
    <w:rsid w:val="00B4669D"/>
    <w:rsid w:val="00B47639"/>
    <w:rsid w:val="00B47B2D"/>
    <w:rsid w:val="00B5230F"/>
    <w:rsid w:val="00B539F4"/>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10A2"/>
    <w:rsid w:val="00B7239D"/>
    <w:rsid w:val="00B73392"/>
    <w:rsid w:val="00B73BBB"/>
    <w:rsid w:val="00B75462"/>
    <w:rsid w:val="00B803A8"/>
    <w:rsid w:val="00B805F6"/>
    <w:rsid w:val="00B8168D"/>
    <w:rsid w:val="00B81D0A"/>
    <w:rsid w:val="00B81FB0"/>
    <w:rsid w:val="00B826B4"/>
    <w:rsid w:val="00B82E49"/>
    <w:rsid w:val="00B84BAD"/>
    <w:rsid w:val="00B85246"/>
    <w:rsid w:val="00B85E4E"/>
    <w:rsid w:val="00B861B8"/>
    <w:rsid w:val="00B87315"/>
    <w:rsid w:val="00B91894"/>
    <w:rsid w:val="00B92464"/>
    <w:rsid w:val="00B92645"/>
    <w:rsid w:val="00B93D5E"/>
    <w:rsid w:val="00B942FD"/>
    <w:rsid w:val="00B94618"/>
    <w:rsid w:val="00B948CD"/>
    <w:rsid w:val="00B9514C"/>
    <w:rsid w:val="00B9526E"/>
    <w:rsid w:val="00B95D80"/>
    <w:rsid w:val="00B96B82"/>
    <w:rsid w:val="00B97F85"/>
    <w:rsid w:val="00BA15AA"/>
    <w:rsid w:val="00BA42DF"/>
    <w:rsid w:val="00BA4ADB"/>
    <w:rsid w:val="00BA5310"/>
    <w:rsid w:val="00BA645B"/>
    <w:rsid w:val="00BA6C53"/>
    <w:rsid w:val="00BA7337"/>
    <w:rsid w:val="00BA7676"/>
    <w:rsid w:val="00BB0719"/>
    <w:rsid w:val="00BB098C"/>
    <w:rsid w:val="00BB0D80"/>
    <w:rsid w:val="00BB159C"/>
    <w:rsid w:val="00BB185B"/>
    <w:rsid w:val="00BB1A53"/>
    <w:rsid w:val="00BB36BD"/>
    <w:rsid w:val="00BB3A4A"/>
    <w:rsid w:val="00BB426E"/>
    <w:rsid w:val="00BB5937"/>
    <w:rsid w:val="00BB65FA"/>
    <w:rsid w:val="00BB7A98"/>
    <w:rsid w:val="00BC1418"/>
    <w:rsid w:val="00BC1AF2"/>
    <w:rsid w:val="00BC25F7"/>
    <w:rsid w:val="00BC3190"/>
    <w:rsid w:val="00BC4D9F"/>
    <w:rsid w:val="00BC5525"/>
    <w:rsid w:val="00BC59E2"/>
    <w:rsid w:val="00BC66AE"/>
    <w:rsid w:val="00BC6BDD"/>
    <w:rsid w:val="00BC72E2"/>
    <w:rsid w:val="00BD0283"/>
    <w:rsid w:val="00BD02D8"/>
    <w:rsid w:val="00BD07A7"/>
    <w:rsid w:val="00BD1963"/>
    <w:rsid w:val="00BD1E2B"/>
    <w:rsid w:val="00BD2A2A"/>
    <w:rsid w:val="00BD3375"/>
    <w:rsid w:val="00BD4413"/>
    <w:rsid w:val="00BD449D"/>
    <w:rsid w:val="00BD47C8"/>
    <w:rsid w:val="00BD581B"/>
    <w:rsid w:val="00BD6904"/>
    <w:rsid w:val="00BD76BC"/>
    <w:rsid w:val="00BD79EA"/>
    <w:rsid w:val="00BE0B6C"/>
    <w:rsid w:val="00BE1716"/>
    <w:rsid w:val="00BE2CD4"/>
    <w:rsid w:val="00BE3579"/>
    <w:rsid w:val="00BE3CB3"/>
    <w:rsid w:val="00BE420E"/>
    <w:rsid w:val="00BE4406"/>
    <w:rsid w:val="00BE50DB"/>
    <w:rsid w:val="00BE571B"/>
    <w:rsid w:val="00BE6035"/>
    <w:rsid w:val="00BE6A0B"/>
    <w:rsid w:val="00BE6FB5"/>
    <w:rsid w:val="00BE715A"/>
    <w:rsid w:val="00BE7989"/>
    <w:rsid w:val="00BF0423"/>
    <w:rsid w:val="00BF0523"/>
    <w:rsid w:val="00BF0A2E"/>
    <w:rsid w:val="00BF0D51"/>
    <w:rsid w:val="00BF1E60"/>
    <w:rsid w:val="00BF27C5"/>
    <w:rsid w:val="00BF319D"/>
    <w:rsid w:val="00BF3430"/>
    <w:rsid w:val="00BF36AE"/>
    <w:rsid w:val="00BF3DEF"/>
    <w:rsid w:val="00BF559D"/>
    <w:rsid w:val="00BF6749"/>
    <w:rsid w:val="00C01710"/>
    <w:rsid w:val="00C023CE"/>
    <w:rsid w:val="00C049D2"/>
    <w:rsid w:val="00C05CE2"/>
    <w:rsid w:val="00C05DED"/>
    <w:rsid w:val="00C06523"/>
    <w:rsid w:val="00C079D3"/>
    <w:rsid w:val="00C10123"/>
    <w:rsid w:val="00C10BD4"/>
    <w:rsid w:val="00C10D13"/>
    <w:rsid w:val="00C14170"/>
    <w:rsid w:val="00C1672F"/>
    <w:rsid w:val="00C167D9"/>
    <w:rsid w:val="00C16873"/>
    <w:rsid w:val="00C16EDF"/>
    <w:rsid w:val="00C17167"/>
    <w:rsid w:val="00C22C43"/>
    <w:rsid w:val="00C22FE8"/>
    <w:rsid w:val="00C247F3"/>
    <w:rsid w:val="00C24E73"/>
    <w:rsid w:val="00C252C6"/>
    <w:rsid w:val="00C25A36"/>
    <w:rsid w:val="00C260AC"/>
    <w:rsid w:val="00C264F1"/>
    <w:rsid w:val="00C266E0"/>
    <w:rsid w:val="00C26D42"/>
    <w:rsid w:val="00C27C38"/>
    <w:rsid w:val="00C27EA8"/>
    <w:rsid w:val="00C27F18"/>
    <w:rsid w:val="00C3087A"/>
    <w:rsid w:val="00C3103F"/>
    <w:rsid w:val="00C31B50"/>
    <w:rsid w:val="00C33095"/>
    <w:rsid w:val="00C33612"/>
    <w:rsid w:val="00C33B7B"/>
    <w:rsid w:val="00C34C97"/>
    <w:rsid w:val="00C35C52"/>
    <w:rsid w:val="00C36B81"/>
    <w:rsid w:val="00C37E3A"/>
    <w:rsid w:val="00C40E28"/>
    <w:rsid w:val="00C437D9"/>
    <w:rsid w:val="00C4508C"/>
    <w:rsid w:val="00C47789"/>
    <w:rsid w:val="00C51194"/>
    <w:rsid w:val="00C512DB"/>
    <w:rsid w:val="00C51C71"/>
    <w:rsid w:val="00C52D6E"/>
    <w:rsid w:val="00C54E19"/>
    <w:rsid w:val="00C54E3D"/>
    <w:rsid w:val="00C5521F"/>
    <w:rsid w:val="00C559EA"/>
    <w:rsid w:val="00C57242"/>
    <w:rsid w:val="00C5730C"/>
    <w:rsid w:val="00C574C5"/>
    <w:rsid w:val="00C5795F"/>
    <w:rsid w:val="00C57C8A"/>
    <w:rsid w:val="00C601C7"/>
    <w:rsid w:val="00C610EE"/>
    <w:rsid w:val="00C628B9"/>
    <w:rsid w:val="00C6393E"/>
    <w:rsid w:val="00C63962"/>
    <w:rsid w:val="00C63A6F"/>
    <w:rsid w:val="00C65676"/>
    <w:rsid w:val="00C659A4"/>
    <w:rsid w:val="00C66013"/>
    <w:rsid w:val="00C67675"/>
    <w:rsid w:val="00C70729"/>
    <w:rsid w:val="00C713A0"/>
    <w:rsid w:val="00C72953"/>
    <w:rsid w:val="00C731A0"/>
    <w:rsid w:val="00C733D4"/>
    <w:rsid w:val="00C7401E"/>
    <w:rsid w:val="00C74AC6"/>
    <w:rsid w:val="00C76500"/>
    <w:rsid w:val="00C770D0"/>
    <w:rsid w:val="00C7741C"/>
    <w:rsid w:val="00C7781E"/>
    <w:rsid w:val="00C77F1D"/>
    <w:rsid w:val="00C82033"/>
    <w:rsid w:val="00C826D0"/>
    <w:rsid w:val="00C83A94"/>
    <w:rsid w:val="00C86D10"/>
    <w:rsid w:val="00C87589"/>
    <w:rsid w:val="00C90175"/>
    <w:rsid w:val="00C92059"/>
    <w:rsid w:val="00C93B62"/>
    <w:rsid w:val="00C9415D"/>
    <w:rsid w:val="00C94E62"/>
    <w:rsid w:val="00C95A89"/>
    <w:rsid w:val="00C95AD8"/>
    <w:rsid w:val="00C960FE"/>
    <w:rsid w:val="00C97E21"/>
    <w:rsid w:val="00C97EA4"/>
    <w:rsid w:val="00CA00FE"/>
    <w:rsid w:val="00CA1167"/>
    <w:rsid w:val="00CA1C95"/>
    <w:rsid w:val="00CA2CE7"/>
    <w:rsid w:val="00CA491B"/>
    <w:rsid w:val="00CA6531"/>
    <w:rsid w:val="00CA6DBB"/>
    <w:rsid w:val="00CA7103"/>
    <w:rsid w:val="00CA74ED"/>
    <w:rsid w:val="00CB1FA0"/>
    <w:rsid w:val="00CB3986"/>
    <w:rsid w:val="00CB3D4D"/>
    <w:rsid w:val="00CB40F4"/>
    <w:rsid w:val="00CB5442"/>
    <w:rsid w:val="00CB576D"/>
    <w:rsid w:val="00CB57C4"/>
    <w:rsid w:val="00CB5A79"/>
    <w:rsid w:val="00CB6838"/>
    <w:rsid w:val="00CB6841"/>
    <w:rsid w:val="00CB7EEA"/>
    <w:rsid w:val="00CB7FDA"/>
    <w:rsid w:val="00CC12EF"/>
    <w:rsid w:val="00CC152A"/>
    <w:rsid w:val="00CC19BF"/>
    <w:rsid w:val="00CC1AD8"/>
    <w:rsid w:val="00CC3668"/>
    <w:rsid w:val="00CC382C"/>
    <w:rsid w:val="00CC3E83"/>
    <w:rsid w:val="00CC45FD"/>
    <w:rsid w:val="00CC5FCA"/>
    <w:rsid w:val="00CC6197"/>
    <w:rsid w:val="00CC72E2"/>
    <w:rsid w:val="00CC7B31"/>
    <w:rsid w:val="00CD036F"/>
    <w:rsid w:val="00CD038C"/>
    <w:rsid w:val="00CD0959"/>
    <w:rsid w:val="00CD2109"/>
    <w:rsid w:val="00CD2524"/>
    <w:rsid w:val="00CD2CBE"/>
    <w:rsid w:val="00CD2EBE"/>
    <w:rsid w:val="00CD43A9"/>
    <w:rsid w:val="00CD4A17"/>
    <w:rsid w:val="00CD53FC"/>
    <w:rsid w:val="00CD66DB"/>
    <w:rsid w:val="00CD67D2"/>
    <w:rsid w:val="00CD746E"/>
    <w:rsid w:val="00CE0A04"/>
    <w:rsid w:val="00CE0B24"/>
    <w:rsid w:val="00CE2116"/>
    <w:rsid w:val="00CE2CC6"/>
    <w:rsid w:val="00CE34F2"/>
    <w:rsid w:val="00CE4FB0"/>
    <w:rsid w:val="00CE6154"/>
    <w:rsid w:val="00CE6F53"/>
    <w:rsid w:val="00CE733B"/>
    <w:rsid w:val="00CF01A3"/>
    <w:rsid w:val="00CF16A1"/>
    <w:rsid w:val="00CF4AD8"/>
    <w:rsid w:val="00CF558B"/>
    <w:rsid w:val="00CF7B06"/>
    <w:rsid w:val="00CF7CD9"/>
    <w:rsid w:val="00D005B7"/>
    <w:rsid w:val="00D006B4"/>
    <w:rsid w:val="00D00C43"/>
    <w:rsid w:val="00D023A7"/>
    <w:rsid w:val="00D0391C"/>
    <w:rsid w:val="00D04A6B"/>
    <w:rsid w:val="00D05E9F"/>
    <w:rsid w:val="00D06420"/>
    <w:rsid w:val="00D06692"/>
    <w:rsid w:val="00D10497"/>
    <w:rsid w:val="00D106AB"/>
    <w:rsid w:val="00D109EE"/>
    <w:rsid w:val="00D11456"/>
    <w:rsid w:val="00D11B48"/>
    <w:rsid w:val="00D12375"/>
    <w:rsid w:val="00D13A12"/>
    <w:rsid w:val="00D15967"/>
    <w:rsid w:val="00D167BD"/>
    <w:rsid w:val="00D21564"/>
    <w:rsid w:val="00D23509"/>
    <w:rsid w:val="00D239D3"/>
    <w:rsid w:val="00D247B0"/>
    <w:rsid w:val="00D2600A"/>
    <w:rsid w:val="00D26F6C"/>
    <w:rsid w:val="00D27E1E"/>
    <w:rsid w:val="00D30483"/>
    <w:rsid w:val="00D30C0D"/>
    <w:rsid w:val="00D317CA"/>
    <w:rsid w:val="00D318AE"/>
    <w:rsid w:val="00D334A1"/>
    <w:rsid w:val="00D33BA4"/>
    <w:rsid w:val="00D33F3B"/>
    <w:rsid w:val="00D344D2"/>
    <w:rsid w:val="00D34A42"/>
    <w:rsid w:val="00D35899"/>
    <w:rsid w:val="00D36D57"/>
    <w:rsid w:val="00D37D40"/>
    <w:rsid w:val="00D37D4F"/>
    <w:rsid w:val="00D37DE2"/>
    <w:rsid w:val="00D403E6"/>
    <w:rsid w:val="00D40499"/>
    <w:rsid w:val="00D404DC"/>
    <w:rsid w:val="00D40F88"/>
    <w:rsid w:val="00D423D9"/>
    <w:rsid w:val="00D42F23"/>
    <w:rsid w:val="00D43DD4"/>
    <w:rsid w:val="00D45C83"/>
    <w:rsid w:val="00D45E20"/>
    <w:rsid w:val="00D46A02"/>
    <w:rsid w:val="00D5142C"/>
    <w:rsid w:val="00D51794"/>
    <w:rsid w:val="00D52161"/>
    <w:rsid w:val="00D53131"/>
    <w:rsid w:val="00D53966"/>
    <w:rsid w:val="00D55F56"/>
    <w:rsid w:val="00D5715C"/>
    <w:rsid w:val="00D6074D"/>
    <w:rsid w:val="00D611FD"/>
    <w:rsid w:val="00D6136A"/>
    <w:rsid w:val="00D63C3E"/>
    <w:rsid w:val="00D642FF"/>
    <w:rsid w:val="00D6464B"/>
    <w:rsid w:val="00D647B1"/>
    <w:rsid w:val="00D6703E"/>
    <w:rsid w:val="00D7375D"/>
    <w:rsid w:val="00D739A1"/>
    <w:rsid w:val="00D74560"/>
    <w:rsid w:val="00D75224"/>
    <w:rsid w:val="00D7645B"/>
    <w:rsid w:val="00D77184"/>
    <w:rsid w:val="00D81053"/>
    <w:rsid w:val="00D81C50"/>
    <w:rsid w:val="00D833D2"/>
    <w:rsid w:val="00D85244"/>
    <w:rsid w:val="00D874D5"/>
    <w:rsid w:val="00D8790A"/>
    <w:rsid w:val="00D9004A"/>
    <w:rsid w:val="00D90122"/>
    <w:rsid w:val="00D918FF"/>
    <w:rsid w:val="00D91A66"/>
    <w:rsid w:val="00D91D4C"/>
    <w:rsid w:val="00D923A8"/>
    <w:rsid w:val="00D923C6"/>
    <w:rsid w:val="00D9359D"/>
    <w:rsid w:val="00D93D30"/>
    <w:rsid w:val="00D94B52"/>
    <w:rsid w:val="00D95645"/>
    <w:rsid w:val="00D95A97"/>
    <w:rsid w:val="00D9605C"/>
    <w:rsid w:val="00D96071"/>
    <w:rsid w:val="00DA3B0F"/>
    <w:rsid w:val="00DA3EA9"/>
    <w:rsid w:val="00DA62A8"/>
    <w:rsid w:val="00DA7A50"/>
    <w:rsid w:val="00DA7D1A"/>
    <w:rsid w:val="00DB008A"/>
    <w:rsid w:val="00DB0374"/>
    <w:rsid w:val="00DB0EF1"/>
    <w:rsid w:val="00DB1FBD"/>
    <w:rsid w:val="00DB20F5"/>
    <w:rsid w:val="00DB32BF"/>
    <w:rsid w:val="00DB380A"/>
    <w:rsid w:val="00DB3A16"/>
    <w:rsid w:val="00DB3D2D"/>
    <w:rsid w:val="00DB3F4B"/>
    <w:rsid w:val="00DB454D"/>
    <w:rsid w:val="00DB4CF4"/>
    <w:rsid w:val="00DB5D44"/>
    <w:rsid w:val="00DB6507"/>
    <w:rsid w:val="00DB70AD"/>
    <w:rsid w:val="00DB754C"/>
    <w:rsid w:val="00DC0214"/>
    <w:rsid w:val="00DC0256"/>
    <w:rsid w:val="00DC1AA9"/>
    <w:rsid w:val="00DC256F"/>
    <w:rsid w:val="00DC2CB4"/>
    <w:rsid w:val="00DC387A"/>
    <w:rsid w:val="00DC410B"/>
    <w:rsid w:val="00DC5B73"/>
    <w:rsid w:val="00DC5DB0"/>
    <w:rsid w:val="00DC5FF6"/>
    <w:rsid w:val="00DC6F8C"/>
    <w:rsid w:val="00DD10D5"/>
    <w:rsid w:val="00DD2569"/>
    <w:rsid w:val="00DD2B7D"/>
    <w:rsid w:val="00DD3BAC"/>
    <w:rsid w:val="00DD3F2C"/>
    <w:rsid w:val="00DD416D"/>
    <w:rsid w:val="00DD4C72"/>
    <w:rsid w:val="00DD4D8C"/>
    <w:rsid w:val="00DD512B"/>
    <w:rsid w:val="00DD57C3"/>
    <w:rsid w:val="00DD6329"/>
    <w:rsid w:val="00DD7A6C"/>
    <w:rsid w:val="00DE0B48"/>
    <w:rsid w:val="00DE1772"/>
    <w:rsid w:val="00DE505E"/>
    <w:rsid w:val="00DE5D63"/>
    <w:rsid w:val="00DE76E5"/>
    <w:rsid w:val="00DE780E"/>
    <w:rsid w:val="00DF098C"/>
    <w:rsid w:val="00DF149A"/>
    <w:rsid w:val="00DF1F68"/>
    <w:rsid w:val="00DF3CEC"/>
    <w:rsid w:val="00DF4D14"/>
    <w:rsid w:val="00DF545E"/>
    <w:rsid w:val="00DF641B"/>
    <w:rsid w:val="00DF678C"/>
    <w:rsid w:val="00E0107B"/>
    <w:rsid w:val="00E01D91"/>
    <w:rsid w:val="00E01F4B"/>
    <w:rsid w:val="00E02DCE"/>
    <w:rsid w:val="00E02F3E"/>
    <w:rsid w:val="00E034E8"/>
    <w:rsid w:val="00E03774"/>
    <w:rsid w:val="00E03DB7"/>
    <w:rsid w:val="00E03E00"/>
    <w:rsid w:val="00E044E0"/>
    <w:rsid w:val="00E0688D"/>
    <w:rsid w:val="00E074B5"/>
    <w:rsid w:val="00E10186"/>
    <w:rsid w:val="00E1386D"/>
    <w:rsid w:val="00E1729F"/>
    <w:rsid w:val="00E2206C"/>
    <w:rsid w:val="00E222A2"/>
    <w:rsid w:val="00E23790"/>
    <w:rsid w:val="00E24884"/>
    <w:rsid w:val="00E25091"/>
    <w:rsid w:val="00E25520"/>
    <w:rsid w:val="00E27453"/>
    <w:rsid w:val="00E27EBD"/>
    <w:rsid w:val="00E3038D"/>
    <w:rsid w:val="00E3168B"/>
    <w:rsid w:val="00E318F0"/>
    <w:rsid w:val="00E33016"/>
    <w:rsid w:val="00E3541D"/>
    <w:rsid w:val="00E3625C"/>
    <w:rsid w:val="00E37BD9"/>
    <w:rsid w:val="00E37D7E"/>
    <w:rsid w:val="00E40792"/>
    <w:rsid w:val="00E42B52"/>
    <w:rsid w:val="00E42F3B"/>
    <w:rsid w:val="00E43FFC"/>
    <w:rsid w:val="00E453E7"/>
    <w:rsid w:val="00E50A57"/>
    <w:rsid w:val="00E511DE"/>
    <w:rsid w:val="00E52DC9"/>
    <w:rsid w:val="00E534E6"/>
    <w:rsid w:val="00E55189"/>
    <w:rsid w:val="00E56128"/>
    <w:rsid w:val="00E57255"/>
    <w:rsid w:val="00E61CB5"/>
    <w:rsid w:val="00E634CF"/>
    <w:rsid w:val="00E63CA8"/>
    <w:rsid w:val="00E64167"/>
    <w:rsid w:val="00E64574"/>
    <w:rsid w:val="00E653FC"/>
    <w:rsid w:val="00E659D0"/>
    <w:rsid w:val="00E70224"/>
    <w:rsid w:val="00E70B2A"/>
    <w:rsid w:val="00E70E21"/>
    <w:rsid w:val="00E71007"/>
    <w:rsid w:val="00E71385"/>
    <w:rsid w:val="00E7688C"/>
    <w:rsid w:val="00E8109E"/>
    <w:rsid w:val="00E82720"/>
    <w:rsid w:val="00E827AE"/>
    <w:rsid w:val="00E8302E"/>
    <w:rsid w:val="00E84356"/>
    <w:rsid w:val="00E84753"/>
    <w:rsid w:val="00E85A2E"/>
    <w:rsid w:val="00E85EEE"/>
    <w:rsid w:val="00E863E0"/>
    <w:rsid w:val="00E86865"/>
    <w:rsid w:val="00E86940"/>
    <w:rsid w:val="00E87461"/>
    <w:rsid w:val="00E911C4"/>
    <w:rsid w:val="00E93129"/>
    <w:rsid w:val="00E931B3"/>
    <w:rsid w:val="00E936A6"/>
    <w:rsid w:val="00E937B7"/>
    <w:rsid w:val="00E949A0"/>
    <w:rsid w:val="00E957F6"/>
    <w:rsid w:val="00E95833"/>
    <w:rsid w:val="00E96030"/>
    <w:rsid w:val="00E965B4"/>
    <w:rsid w:val="00E96AA9"/>
    <w:rsid w:val="00E97FC5"/>
    <w:rsid w:val="00EA2C89"/>
    <w:rsid w:val="00EA2E6F"/>
    <w:rsid w:val="00EA3740"/>
    <w:rsid w:val="00EA375D"/>
    <w:rsid w:val="00EA41DD"/>
    <w:rsid w:val="00EA4927"/>
    <w:rsid w:val="00EA4C34"/>
    <w:rsid w:val="00EA4E17"/>
    <w:rsid w:val="00EA5FD0"/>
    <w:rsid w:val="00EA61BE"/>
    <w:rsid w:val="00EA6594"/>
    <w:rsid w:val="00EA7B5A"/>
    <w:rsid w:val="00EA7B75"/>
    <w:rsid w:val="00EB058A"/>
    <w:rsid w:val="00EB096E"/>
    <w:rsid w:val="00EB10C9"/>
    <w:rsid w:val="00EB3E74"/>
    <w:rsid w:val="00EB522B"/>
    <w:rsid w:val="00EB6019"/>
    <w:rsid w:val="00EB60B0"/>
    <w:rsid w:val="00EB785B"/>
    <w:rsid w:val="00EC00A6"/>
    <w:rsid w:val="00EC035D"/>
    <w:rsid w:val="00EC0D80"/>
    <w:rsid w:val="00EC236A"/>
    <w:rsid w:val="00EC2EAA"/>
    <w:rsid w:val="00EC50F9"/>
    <w:rsid w:val="00EC5DBF"/>
    <w:rsid w:val="00EC610A"/>
    <w:rsid w:val="00EC68C9"/>
    <w:rsid w:val="00EC789F"/>
    <w:rsid w:val="00ED099E"/>
    <w:rsid w:val="00ED21EE"/>
    <w:rsid w:val="00ED29CE"/>
    <w:rsid w:val="00ED31C2"/>
    <w:rsid w:val="00ED431C"/>
    <w:rsid w:val="00ED53B9"/>
    <w:rsid w:val="00ED5B1F"/>
    <w:rsid w:val="00ED5F9B"/>
    <w:rsid w:val="00ED69E5"/>
    <w:rsid w:val="00ED6E03"/>
    <w:rsid w:val="00ED78C0"/>
    <w:rsid w:val="00ED7B3E"/>
    <w:rsid w:val="00ED7DC1"/>
    <w:rsid w:val="00EE016D"/>
    <w:rsid w:val="00EE1E57"/>
    <w:rsid w:val="00EE2595"/>
    <w:rsid w:val="00EE367B"/>
    <w:rsid w:val="00EE3BC9"/>
    <w:rsid w:val="00EE3D51"/>
    <w:rsid w:val="00EE40E1"/>
    <w:rsid w:val="00EE4C87"/>
    <w:rsid w:val="00EE547F"/>
    <w:rsid w:val="00EE5BA2"/>
    <w:rsid w:val="00EE6929"/>
    <w:rsid w:val="00EF02CE"/>
    <w:rsid w:val="00EF0D4B"/>
    <w:rsid w:val="00EF3067"/>
    <w:rsid w:val="00EF42D4"/>
    <w:rsid w:val="00EF4FFF"/>
    <w:rsid w:val="00EF5846"/>
    <w:rsid w:val="00EF6319"/>
    <w:rsid w:val="00EF78C0"/>
    <w:rsid w:val="00F0027C"/>
    <w:rsid w:val="00F01E11"/>
    <w:rsid w:val="00F02AC9"/>
    <w:rsid w:val="00F02D05"/>
    <w:rsid w:val="00F07246"/>
    <w:rsid w:val="00F10461"/>
    <w:rsid w:val="00F10D9C"/>
    <w:rsid w:val="00F126CE"/>
    <w:rsid w:val="00F13257"/>
    <w:rsid w:val="00F134DC"/>
    <w:rsid w:val="00F13875"/>
    <w:rsid w:val="00F14DA4"/>
    <w:rsid w:val="00F16326"/>
    <w:rsid w:val="00F1791E"/>
    <w:rsid w:val="00F17B04"/>
    <w:rsid w:val="00F201DB"/>
    <w:rsid w:val="00F20859"/>
    <w:rsid w:val="00F209D4"/>
    <w:rsid w:val="00F2295D"/>
    <w:rsid w:val="00F23E0F"/>
    <w:rsid w:val="00F24FC9"/>
    <w:rsid w:val="00F26870"/>
    <w:rsid w:val="00F26B6B"/>
    <w:rsid w:val="00F27D24"/>
    <w:rsid w:val="00F3139C"/>
    <w:rsid w:val="00F31DAC"/>
    <w:rsid w:val="00F32746"/>
    <w:rsid w:val="00F32A1B"/>
    <w:rsid w:val="00F333B2"/>
    <w:rsid w:val="00F337A7"/>
    <w:rsid w:val="00F3415F"/>
    <w:rsid w:val="00F344D1"/>
    <w:rsid w:val="00F3517C"/>
    <w:rsid w:val="00F35C1D"/>
    <w:rsid w:val="00F364E8"/>
    <w:rsid w:val="00F36738"/>
    <w:rsid w:val="00F37237"/>
    <w:rsid w:val="00F379FA"/>
    <w:rsid w:val="00F4025B"/>
    <w:rsid w:val="00F40FB3"/>
    <w:rsid w:val="00F42756"/>
    <w:rsid w:val="00F436C5"/>
    <w:rsid w:val="00F4401D"/>
    <w:rsid w:val="00F44999"/>
    <w:rsid w:val="00F45AEE"/>
    <w:rsid w:val="00F466A3"/>
    <w:rsid w:val="00F46B9A"/>
    <w:rsid w:val="00F47980"/>
    <w:rsid w:val="00F515CB"/>
    <w:rsid w:val="00F524DB"/>
    <w:rsid w:val="00F52EDD"/>
    <w:rsid w:val="00F554AB"/>
    <w:rsid w:val="00F5780E"/>
    <w:rsid w:val="00F600B2"/>
    <w:rsid w:val="00F60653"/>
    <w:rsid w:val="00F63FAA"/>
    <w:rsid w:val="00F642DA"/>
    <w:rsid w:val="00F65294"/>
    <w:rsid w:val="00F65C11"/>
    <w:rsid w:val="00F65F2C"/>
    <w:rsid w:val="00F70F25"/>
    <w:rsid w:val="00F72B98"/>
    <w:rsid w:val="00F73A64"/>
    <w:rsid w:val="00F73B61"/>
    <w:rsid w:val="00F74349"/>
    <w:rsid w:val="00F75300"/>
    <w:rsid w:val="00F75552"/>
    <w:rsid w:val="00F77197"/>
    <w:rsid w:val="00F77573"/>
    <w:rsid w:val="00F80062"/>
    <w:rsid w:val="00F80648"/>
    <w:rsid w:val="00F8160D"/>
    <w:rsid w:val="00F81A24"/>
    <w:rsid w:val="00F826D2"/>
    <w:rsid w:val="00F8345D"/>
    <w:rsid w:val="00F83B2E"/>
    <w:rsid w:val="00F83C60"/>
    <w:rsid w:val="00F84B3F"/>
    <w:rsid w:val="00F859C4"/>
    <w:rsid w:val="00F87C8D"/>
    <w:rsid w:val="00F90CF0"/>
    <w:rsid w:val="00F929C1"/>
    <w:rsid w:val="00F92BAA"/>
    <w:rsid w:val="00F932E0"/>
    <w:rsid w:val="00F93AA1"/>
    <w:rsid w:val="00F93FD7"/>
    <w:rsid w:val="00F97321"/>
    <w:rsid w:val="00F97D6C"/>
    <w:rsid w:val="00F97FCD"/>
    <w:rsid w:val="00FA06F2"/>
    <w:rsid w:val="00FA2649"/>
    <w:rsid w:val="00FA3926"/>
    <w:rsid w:val="00FA40B1"/>
    <w:rsid w:val="00FA4239"/>
    <w:rsid w:val="00FA4ACC"/>
    <w:rsid w:val="00FA5BED"/>
    <w:rsid w:val="00FA6199"/>
    <w:rsid w:val="00FA6359"/>
    <w:rsid w:val="00FA6FBF"/>
    <w:rsid w:val="00FA7FF9"/>
    <w:rsid w:val="00FB1396"/>
    <w:rsid w:val="00FB42E9"/>
    <w:rsid w:val="00FB4F69"/>
    <w:rsid w:val="00FB5BC7"/>
    <w:rsid w:val="00FB6516"/>
    <w:rsid w:val="00FB778D"/>
    <w:rsid w:val="00FB787F"/>
    <w:rsid w:val="00FC0079"/>
    <w:rsid w:val="00FC01E0"/>
    <w:rsid w:val="00FC026F"/>
    <w:rsid w:val="00FC0830"/>
    <w:rsid w:val="00FC34A4"/>
    <w:rsid w:val="00FC3770"/>
    <w:rsid w:val="00FC54E3"/>
    <w:rsid w:val="00FC5BE5"/>
    <w:rsid w:val="00FC7073"/>
    <w:rsid w:val="00FC787B"/>
    <w:rsid w:val="00FC7CA0"/>
    <w:rsid w:val="00FD07DE"/>
    <w:rsid w:val="00FD103D"/>
    <w:rsid w:val="00FD10EF"/>
    <w:rsid w:val="00FD18BA"/>
    <w:rsid w:val="00FD2027"/>
    <w:rsid w:val="00FD2648"/>
    <w:rsid w:val="00FD31D1"/>
    <w:rsid w:val="00FD3321"/>
    <w:rsid w:val="00FD4CE1"/>
    <w:rsid w:val="00FD5F15"/>
    <w:rsid w:val="00FD77F8"/>
    <w:rsid w:val="00FD7FED"/>
    <w:rsid w:val="00FE0651"/>
    <w:rsid w:val="00FE0827"/>
    <w:rsid w:val="00FE0DCC"/>
    <w:rsid w:val="00FE15B9"/>
    <w:rsid w:val="00FE2D46"/>
    <w:rsid w:val="00FE2F21"/>
    <w:rsid w:val="00FE30C8"/>
    <w:rsid w:val="00FE32AA"/>
    <w:rsid w:val="00FE34F7"/>
    <w:rsid w:val="00FE355E"/>
    <w:rsid w:val="00FE414F"/>
    <w:rsid w:val="00FE49A4"/>
    <w:rsid w:val="00FE4BD7"/>
    <w:rsid w:val="00FE4FDD"/>
    <w:rsid w:val="00FE5143"/>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0601004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511264507">
      <w:bodyDiv w:val="1"/>
      <w:marLeft w:val="0"/>
      <w:marRight w:val="0"/>
      <w:marTop w:val="0"/>
      <w:marBottom w:val="0"/>
      <w:divBdr>
        <w:top w:val="none" w:sz="0" w:space="0" w:color="auto"/>
        <w:left w:val="none" w:sz="0" w:space="0" w:color="auto"/>
        <w:bottom w:val="none" w:sz="0" w:space="0" w:color="auto"/>
        <w:right w:val="none" w:sz="0" w:space="0" w:color="auto"/>
      </w:divBdr>
    </w:div>
    <w:div w:id="726421661">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254783500">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1816482251">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 w:id="2107727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ilvio.peroni@unibo.it" TargetMode="External"/><Relationship Id="rId20" Type="http://schemas.openxmlformats.org/officeDocument/2006/relationships/hyperlink" Target="http://w3id.org/oc/corpus/context.json" TargetMode="Externa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http://orcid.org/0000-0003-0530-4305" TargetMode="External"/><Relationship Id="rId11" Type="http://schemas.openxmlformats.org/officeDocument/2006/relationships/hyperlink" Target="mailto:david.shotton@oerc.ox.ac.uk" TargetMode="External"/><Relationship Id="rId12" Type="http://schemas.openxmlformats.org/officeDocument/2006/relationships/hyperlink" Target="http://orcid.org/0000-0001-5506-523X" TargetMode="External"/><Relationship Id="rId13" Type="http://schemas.openxmlformats.org/officeDocument/2006/relationships/hyperlink" Target="https://dx.doi.org/10.6084/m9.figshare.3443876" TargetMode="External"/><Relationship Id="rId14" Type="http://schemas.openxmlformats.org/officeDocument/2006/relationships/hyperlink" Target="https://w3id.org/oc" TargetMode="External"/><Relationship Id="rId15" Type="http://schemas.openxmlformats.org/officeDocument/2006/relationships/hyperlink" Target="http://opencitations.net" TargetMode="External"/><Relationship Id="rId16" Type="http://schemas.openxmlformats.org/officeDocument/2006/relationships/comments" Target="comments.xml"/><Relationship Id="rId17" Type="http://schemas.openxmlformats.org/officeDocument/2006/relationships/hyperlink" Target="https://w3id.org/oc" TargetMode="External"/><Relationship Id="rId18" Type="http://schemas.openxmlformats.org/officeDocument/2006/relationships/hyperlink" Target="http://purl.org/spar/fabio" TargetMode="External"/><Relationship Id="rId19" Type="http://schemas.openxmlformats.org/officeDocument/2006/relationships/hyperlink" Target="http://okfnlabs.org/bibjs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9" Type="http://schemas.openxmlformats.org/officeDocument/2006/relationships/hyperlink" Target="http://api.crossref.org/types" TargetMode="External"/><Relationship Id="rId20" Type="http://schemas.openxmlformats.org/officeDocument/2006/relationships/hyperlink" Target="http://www.idealliance.org/specifications/prism-metadata-initiative" TargetMode="External"/><Relationship Id="rId21" Type="http://schemas.openxmlformats.org/officeDocument/2006/relationships/hyperlink" Target="https://www.w3.org/TR/rdf11-concepts/" TargetMode="External"/><Relationship Id="rId22" Type="http://schemas.openxmlformats.org/officeDocument/2006/relationships/hyperlink" Target="http://www.w3.org/TR/vocab-dcat" TargetMode="External"/><Relationship Id="rId23" Type="http://schemas.openxmlformats.org/officeDocument/2006/relationships/hyperlink" Target="http://xmlns.com/foaf/spec/" TargetMode="External"/><Relationship Id="rId24" Type="http://schemas.openxmlformats.org/officeDocument/2006/relationships/hyperlink" Target="http://ontologydesignpatterns.org/wiki/Submissions:Literal_Reification" TargetMode="External"/><Relationship Id="rId25" Type="http://schemas.openxmlformats.org/officeDocument/2006/relationships/hyperlink" Target="https://w3id.org/oc/ontology" TargetMode="External"/><Relationship Id="rId26" Type="http://schemas.openxmlformats.org/officeDocument/2006/relationships/hyperlink" Target="http://www.w3.org/TR/prov-o" TargetMode="External"/><Relationship Id="rId27" Type="http://schemas.openxmlformats.org/officeDocument/2006/relationships/hyperlink" Target="http://www.w3.org/TR/prov-dc" TargetMode="External"/><Relationship Id="rId28" Type="http://schemas.openxmlformats.org/officeDocument/2006/relationships/hyperlink" Target="http://www.w3.org/TR/void" TargetMode="External"/><Relationship Id="rId29" Type="http://schemas.openxmlformats.org/officeDocument/2006/relationships/hyperlink" Target="http://www.ifla.org/publications/functional-requirements-for-bibliographic-records" TargetMode="External"/><Relationship Id="rId10" Type="http://schemas.openxmlformats.org/officeDocument/2006/relationships/hyperlink" Target="https://dhlab.epfl.ch/page-127959-en.html" TargetMode="External"/><Relationship Id="rId11" Type="http://schemas.openxmlformats.org/officeDocument/2006/relationships/hyperlink" Target="https://west.uni-koblenz.de/en/research/excite" TargetMode="External"/><Relationship Id="rId12" Type="http://schemas.openxmlformats.org/officeDocument/2006/relationships/hyperlink" Target="https://opencitations.wordpress.com/2017/05/15/the-sloan-foundation-funds-opencitations/" TargetMode="External"/><Relationship Id="rId13" Type="http://schemas.openxmlformats.org/officeDocument/2006/relationships/hyperlink" Target="https://www.doi.org/" TargetMode="External"/><Relationship Id="rId14" Type="http://schemas.openxmlformats.org/officeDocument/2006/relationships/hyperlink" Target="http://orcid.org/" TargetMode="External"/><Relationship Id="rId15" Type="http://schemas.openxmlformats.org/officeDocument/2006/relationships/hyperlink" Target="http://www.ncbi.nlm.nih.gov/pubmed" TargetMode="External"/><Relationship Id="rId16" Type="http://schemas.openxmlformats.org/officeDocument/2006/relationships/hyperlink" Target="https://w3id.org/oc/occ-id" TargetMode="External"/><Relationship Id="rId17" Type="http://schemas.openxmlformats.org/officeDocument/2006/relationships/hyperlink" Target="http://www.sparontologies.net" TargetMode="External"/><Relationship Id="rId18" Type="http://schemas.openxmlformats.org/officeDocument/2006/relationships/hyperlink" Target="http://dublincore.org/documents/dcmi-terms/" TargetMode="External"/><Relationship Id="rId19" Type="http://schemas.openxmlformats.org/officeDocument/2006/relationships/hyperlink" Target="http://www.ifla.org/publications/functional-requirements-for-bibliographic-records"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s://w3id.org/oc/sparql" TargetMode="External"/><Relationship Id="rId5" Type="http://schemas.openxmlformats.org/officeDocument/2006/relationships/hyperlink" Target="https://w3id.org/oc/download" TargetMode="External"/><Relationship Id="rId6" Type="http://schemas.openxmlformats.org/officeDocument/2006/relationships/hyperlink" Target="http://www.w3.org/TR/vocab-dcat/" TargetMode="External"/><Relationship Id="rId7" Type="http://schemas.openxmlformats.org/officeDocument/2006/relationships/hyperlink" Target="http://www.w3.org/TR/void/" TargetMode="External"/><Relationship Id="rId8" Type="http://schemas.openxmlformats.org/officeDocument/2006/relationships/hyperlink" Target="http://crossref.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A50A1-A06A-694D-81BE-775B315D8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26</Pages>
  <Words>8397</Words>
  <Characters>47863</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49</cp:revision>
  <cp:lastPrinted>2016-09-22T21:55:00Z</cp:lastPrinted>
  <dcterms:created xsi:type="dcterms:W3CDTF">2018-01-19T16:32:00Z</dcterms:created>
  <dcterms:modified xsi:type="dcterms:W3CDTF">2018-01-21T16:17:00Z</dcterms:modified>
</cp:coreProperties>
</file>