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85DA" w14:textId="02E253EF" w:rsidR="004764F3" w:rsidRPr="004764F3" w:rsidRDefault="00272933" w:rsidP="51131A68">
      <w:pPr>
        <w:pStyle w:val="Heading1"/>
        <w:rPr>
          <w:rFonts w:ascii="Calibri" w:eastAsia="Calibri" w:hAnsi="Calibri" w:cs="Calibri"/>
          <w:b w:val="0"/>
          <w:color w:val="auto"/>
          <w:sz w:val="44"/>
          <w:szCs w:val="44"/>
        </w:rPr>
      </w:pPr>
      <w:bookmarkStart w:id="0" w:name="_Hlk87886510"/>
      <w:r w:rsidRPr="51131A68">
        <w:rPr>
          <w:rFonts w:ascii="Calibri" w:eastAsia="Calibri" w:hAnsi="Calibri" w:cs="Calibri"/>
          <w:b w:val="0"/>
          <w:color w:val="auto"/>
          <w:sz w:val="44"/>
          <w:szCs w:val="44"/>
        </w:rPr>
        <w:t>User testing script</w:t>
      </w:r>
      <w:r w:rsidR="3F1C12A8" w:rsidRPr="51131A68">
        <w:rPr>
          <w:rFonts w:ascii="Calibri" w:eastAsia="Calibri" w:hAnsi="Calibri" w:cs="Calibri"/>
          <w:b w:val="0"/>
          <w:color w:val="auto"/>
          <w:sz w:val="44"/>
          <w:szCs w:val="44"/>
        </w:rPr>
        <w:t xml:space="preserve"> template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4F3" w14:paraId="3EA4404D" w14:textId="77777777" w:rsidTr="51131A6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285250" w14:textId="77777777" w:rsidR="001C38EC" w:rsidRDefault="001C38EC" w:rsidP="001C38E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7D99EFE" w14:textId="1DD00F47" w:rsidR="001C38EC" w:rsidRPr="001C38EC" w:rsidRDefault="4AB124C7" w:rsidP="001C38EC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We follow a </w:t>
            </w:r>
            <w:r w:rsidR="299C189F" w:rsidRPr="001C38EC">
              <w:rPr>
                <w:rFonts w:asciiTheme="minorHAnsi" w:hAnsiTheme="minorHAnsi" w:cstheme="minorHAnsi"/>
                <w:sz w:val="24"/>
                <w:szCs w:val="24"/>
              </w:rPr>
              <w:t>testing script</w:t>
            </w: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 when </w:t>
            </w:r>
            <w:r w:rsidR="299C189F" w:rsidRPr="001C38EC">
              <w:rPr>
                <w:rFonts w:asciiTheme="minorHAnsi" w:hAnsiTheme="minorHAnsi" w:cstheme="minorHAnsi"/>
                <w:sz w:val="24"/>
                <w:szCs w:val="24"/>
              </w:rPr>
              <w:t>testing a prototype with</w:t>
            </w: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299C189F" w:rsidRPr="001C38EC">
              <w:rPr>
                <w:rFonts w:asciiTheme="minorHAnsi" w:hAnsiTheme="minorHAnsi" w:cstheme="minorHAnsi"/>
                <w:sz w:val="24"/>
                <w:szCs w:val="24"/>
              </w:rPr>
              <w:t>users</w:t>
            </w: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299C189F"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The scripts </w:t>
            </w:r>
            <w:r w:rsidR="258FD595" w:rsidRPr="001C38EC">
              <w:rPr>
                <w:rFonts w:asciiTheme="minorHAnsi" w:hAnsiTheme="minorHAnsi" w:cstheme="minorHAnsi"/>
                <w:sz w:val="24"/>
                <w:szCs w:val="24"/>
              </w:rPr>
              <w:t>include</w:t>
            </w: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299C189F" w:rsidRPr="001C38EC">
              <w:rPr>
                <w:rFonts w:asciiTheme="minorHAnsi" w:hAnsiTheme="minorHAnsi" w:cstheme="minorHAnsi"/>
                <w:sz w:val="24"/>
                <w:szCs w:val="24"/>
              </w:rPr>
              <w:t>tasks</w:t>
            </w: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 that help answer our research objectives. The </w:t>
            </w:r>
            <w:r w:rsidR="299C189F" w:rsidRPr="001C38EC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 serves as a memory aid and we share the </w:t>
            </w:r>
            <w:r w:rsidR="299C189F" w:rsidRPr="001C38EC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 with </w:t>
            </w:r>
            <w:r w:rsidR="001C38EC"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notetakers and </w:t>
            </w: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>observers. Th</w:t>
            </w:r>
            <w:r w:rsidR="002A578C">
              <w:rPr>
                <w:rFonts w:asciiTheme="minorHAnsi" w:hAnsiTheme="minorHAnsi" w:cstheme="minorHAnsi"/>
                <w:sz w:val="24"/>
                <w:szCs w:val="24"/>
              </w:rPr>
              <w:t>is</w:t>
            </w: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15074882"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example </w:t>
            </w:r>
            <w:r w:rsidR="002A578C">
              <w:rPr>
                <w:rFonts w:asciiTheme="minorHAnsi" w:hAnsiTheme="minorHAnsi" w:cstheme="minorHAnsi"/>
                <w:sz w:val="24"/>
                <w:szCs w:val="24"/>
              </w:rPr>
              <w:t>script</w:t>
            </w: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 includes a templated introduction and closing. Example questions show suggested formatting for moderator questions and</w:t>
            </w:r>
            <w:r w:rsidR="299C189F"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2FEC17E8" w:rsidRPr="001C38EC">
              <w:rPr>
                <w:rFonts w:asciiTheme="minorHAnsi" w:hAnsiTheme="minorHAnsi" w:cstheme="minorHAnsi"/>
                <w:sz w:val="24"/>
                <w:szCs w:val="24"/>
              </w:rPr>
              <w:t>prompts</w:t>
            </w:r>
            <w:r w:rsidRPr="001C38EC">
              <w:rPr>
                <w:rFonts w:asciiTheme="minorHAnsi" w:hAnsiTheme="minorHAnsi" w:cstheme="minorHAnsi"/>
                <w:sz w:val="24"/>
                <w:szCs w:val="24"/>
              </w:rPr>
              <w:t xml:space="preserve"> for observers. </w:t>
            </w:r>
            <w:r w:rsidR="001C38EC" w:rsidRPr="001C38EC">
              <w:rPr>
                <w:rFonts w:asciiTheme="minorHAnsi" w:eastAsia="Calibri" w:hAnsiTheme="minorHAnsi" w:cstheme="minorHAnsi"/>
                <w:sz w:val="24"/>
                <w:szCs w:val="24"/>
              </w:rPr>
              <w:t>Check and update any [</w:t>
            </w:r>
            <w:r w:rsidR="00BE6FB2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upright </w:t>
            </w:r>
            <w:r w:rsidR="001C38EC" w:rsidRPr="001C38EC">
              <w:rPr>
                <w:rFonts w:asciiTheme="minorHAnsi" w:eastAsia="Calibri" w:hAnsiTheme="minorHAnsi" w:cstheme="minorHAnsi"/>
                <w:sz w:val="24"/>
                <w:szCs w:val="24"/>
              </w:rPr>
              <w:t>text in square brackets].</w:t>
            </w:r>
          </w:p>
          <w:p w14:paraId="02B551C4" w14:textId="77777777" w:rsidR="001C38EC" w:rsidRPr="001C38EC" w:rsidRDefault="001C38EC" w:rsidP="001C38EC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1C38EC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Customise the user testing script and questions to fit your research objectives. </w:t>
            </w:r>
          </w:p>
          <w:p w14:paraId="73B7C2F1" w14:textId="010E775E" w:rsidR="00896D39" w:rsidRPr="00494421" w:rsidRDefault="00896D39" w:rsidP="51131A68">
            <w:pPr>
              <w:spacing w:after="160"/>
            </w:pPr>
          </w:p>
          <w:p w14:paraId="46DF5110" w14:textId="742088CF" w:rsidR="004764F3" w:rsidRDefault="001A6813" w:rsidP="51131A68">
            <w:pPr>
              <w:spacing w:after="160"/>
            </w:pPr>
            <w:hyperlink r:id="rId10">
              <w:r w:rsidR="478894BA" w:rsidRPr="51131A68">
                <w:rPr>
                  <w:rStyle w:val="Hyperlink"/>
                </w:rPr>
                <w:t>Browse our collection of user research templates and guides</w:t>
              </w:r>
            </w:hyperlink>
          </w:p>
          <w:p w14:paraId="30B58461" w14:textId="63128550" w:rsidR="004764F3" w:rsidRDefault="001A6813" w:rsidP="51131A68">
            <w:pPr>
              <w:spacing w:after="160"/>
            </w:pPr>
            <w:hyperlink r:id="rId11">
              <w:r w:rsidR="478894BA" w:rsidRPr="51131A68">
                <w:rPr>
                  <w:rStyle w:val="Hyperlink"/>
                </w:rPr>
                <w:t>Give your feedback</w:t>
              </w:r>
            </w:hyperlink>
            <w:r w:rsidR="478894BA">
              <w:t xml:space="preserve"> and help us improve this </w:t>
            </w:r>
            <w:r w:rsidR="1C61F5A8">
              <w:t>template</w:t>
            </w:r>
            <w:r w:rsidR="478894BA">
              <w:t xml:space="preserve">. </w:t>
            </w:r>
          </w:p>
        </w:tc>
      </w:tr>
    </w:tbl>
    <w:p w14:paraId="11CC441C" w14:textId="1DD382A0" w:rsidR="05348010" w:rsidRDefault="05348010" w:rsidP="00AE127A">
      <w:pPr>
        <w:pStyle w:val="Heading1"/>
        <w:rPr>
          <w:rFonts w:asciiTheme="minorHAnsi" w:hAnsiTheme="minorHAnsi" w:cstheme="minorHAnsi"/>
          <w:b w:val="0"/>
          <w:bCs/>
          <w:sz w:val="44"/>
          <w:szCs w:val="44"/>
        </w:rPr>
      </w:pPr>
      <w:r w:rsidRPr="00AE127A">
        <w:rPr>
          <w:rFonts w:asciiTheme="minorHAnsi" w:hAnsiTheme="minorHAnsi" w:cstheme="minorHAnsi"/>
          <w:b w:val="0"/>
          <w:bCs/>
          <w:sz w:val="44"/>
          <w:szCs w:val="44"/>
        </w:rPr>
        <w:t>[Project name</w:t>
      </w:r>
      <w:r w:rsidR="160E22E2" w:rsidRPr="00AE127A">
        <w:rPr>
          <w:rFonts w:asciiTheme="minorHAnsi" w:hAnsiTheme="minorHAnsi" w:cstheme="minorHAnsi"/>
          <w:b w:val="0"/>
          <w:bCs/>
          <w:sz w:val="44"/>
          <w:szCs w:val="44"/>
        </w:rPr>
        <w:t>. A</w:t>
      </w:r>
      <w:r w:rsidRPr="00AE127A">
        <w:rPr>
          <w:rFonts w:asciiTheme="minorHAnsi" w:hAnsiTheme="minorHAnsi" w:cstheme="minorHAnsi"/>
          <w:b w:val="0"/>
          <w:bCs/>
          <w:sz w:val="44"/>
          <w:szCs w:val="44"/>
        </w:rPr>
        <w:t xml:space="preserve">dd a user group </w:t>
      </w:r>
      <w:r w:rsidR="102BBEA0" w:rsidRPr="00AE127A">
        <w:rPr>
          <w:rFonts w:asciiTheme="minorHAnsi" w:hAnsiTheme="minorHAnsi" w:cstheme="minorHAnsi"/>
          <w:b w:val="0"/>
          <w:bCs/>
          <w:sz w:val="44"/>
          <w:szCs w:val="44"/>
        </w:rPr>
        <w:t xml:space="preserve">in brackets </w:t>
      </w:r>
      <w:r w:rsidRPr="00AE127A">
        <w:rPr>
          <w:rFonts w:asciiTheme="minorHAnsi" w:hAnsiTheme="minorHAnsi" w:cstheme="minorHAnsi"/>
          <w:b w:val="0"/>
          <w:bCs/>
          <w:sz w:val="44"/>
          <w:szCs w:val="44"/>
        </w:rPr>
        <w:t xml:space="preserve">if you are creating different </w:t>
      </w:r>
      <w:r w:rsidR="58F59F4C" w:rsidRPr="00AE127A">
        <w:rPr>
          <w:rFonts w:asciiTheme="minorHAnsi" w:hAnsiTheme="minorHAnsi" w:cstheme="minorHAnsi"/>
          <w:b w:val="0"/>
          <w:bCs/>
          <w:sz w:val="44"/>
          <w:szCs w:val="44"/>
        </w:rPr>
        <w:t>scripts</w:t>
      </w:r>
      <w:r w:rsidRPr="00AE127A">
        <w:rPr>
          <w:rFonts w:asciiTheme="minorHAnsi" w:hAnsiTheme="minorHAnsi" w:cstheme="minorHAnsi"/>
          <w:b w:val="0"/>
          <w:bCs/>
          <w:sz w:val="44"/>
          <w:szCs w:val="44"/>
        </w:rPr>
        <w:t xml:space="preserve"> for different user groups]</w:t>
      </w:r>
    </w:p>
    <w:p w14:paraId="56470592" w14:textId="2A291E5C" w:rsidR="00FB41FF" w:rsidRPr="00FB41FF" w:rsidRDefault="00FB41FF" w:rsidP="00FB41FF">
      <w:pPr>
        <w:rPr>
          <w:i/>
          <w:iCs/>
        </w:rPr>
      </w:pPr>
      <w:r w:rsidRPr="00FB41FF">
        <w:rPr>
          <w:i/>
          <w:iCs/>
        </w:rPr>
        <w:t>This session will take about [length of session].</w:t>
      </w:r>
    </w:p>
    <w:p w14:paraId="39EE880B" w14:textId="0B0FA147" w:rsidR="05348010" w:rsidRDefault="05348010" w:rsidP="51131A6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My name is</w:t>
      </w:r>
      <w:r w:rsidR="00FB41F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_______</w:t>
      </w: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I’ll be taking you through this session today</w:t>
      </w:r>
      <w:r w:rsidRPr="51131A68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. </w:t>
      </w:r>
      <w:r w:rsidR="00FB41FF">
        <w:rPr>
          <w:rFonts w:ascii="Calibri" w:eastAsia="Calibri" w:hAnsi="Calibri" w:cs="Calibri"/>
          <w:color w:val="000000" w:themeColor="text1"/>
          <w:sz w:val="24"/>
          <w:szCs w:val="24"/>
        </w:rPr>
        <w:t>My colleague _____</w:t>
      </w: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will be observing the session</w:t>
      </w:r>
      <w:r w:rsidR="00FB41F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taking notes.</w:t>
      </w:r>
    </w:p>
    <w:p w14:paraId="47F31D75" w14:textId="6A4583E4" w:rsidR="05348010" w:rsidRDefault="05348010" w:rsidP="51131A6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You may have noticed I’m reading from a script. That’s so I don’t forget anything.</w:t>
      </w:r>
    </w:p>
    <w:p w14:paraId="516712EF" w14:textId="7131190E" w:rsidR="05348010" w:rsidRDefault="05348010" w:rsidP="51131A6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Before we begin, I’d like to check if you have any questions about the information sheet I sent. </w:t>
      </w:r>
    </w:p>
    <w:p w14:paraId="0E8E6800" w14:textId="2BAD34CF" w:rsidR="05348010" w:rsidRPr="00C01AE4" w:rsidRDefault="05348010" w:rsidP="51131A68">
      <w:pPr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We received your consent form. Thank you. </w:t>
      </w:r>
      <w:r w:rsidRPr="00C01AE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[Confirm the</w:t>
      </w:r>
      <w:r w:rsidR="31C025C0" w:rsidRPr="00C01AE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participant’s</w:t>
      </w:r>
      <w:r w:rsidRPr="00C01AE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consent</w:t>
      </w:r>
      <w:r w:rsidR="6A1FCA4E" w:rsidRPr="00C01AE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. F</w:t>
      </w:r>
      <w:r w:rsidRPr="00C01AE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or example</w:t>
      </w:r>
      <w:r w:rsidR="746E1718" w:rsidRPr="00C01AE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,</w:t>
      </w:r>
      <w:r w:rsidRPr="00C01AE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 xml:space="preserve"> I note you are happy for the session to be audio recorded, </w:t>
      </w:r>
      <w:r w:rsidR="11129859" w:rsidRPr="00C01AE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but we will not record video.</w:t>
      </w:r>
      <w:r w:rsidRPr="00C01AE4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]</w:t>
      </w:r>
    </w:p>
    <w:p w14:paraId="0049689D" w14:textId="08F2C2A0" w:rsidR="05348010" w:rsidRDefault="05348010" w:rsidP="51131A6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[</w:t>
      </w:r>
      <w:r w:rsidR="179A847E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E</w:t>
      </w: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xplain more about the purpose of your project</w:t>
      </w:r>
      <w:r w:rsidR="196A28D3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, how long the session will take</w:t>
      </w: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and what </w:t>
      </w:r>
      <w:r w:rsidR="692FCF29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it </w:t>
      </w: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will involve</w:t>
      </w:r>
      <w:r w:rsidR="07E2F01A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. </w:t>
      </w:r>
      <w:r w:rsidR="68BC0867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F</w:t>
      </w: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or example</w:t>
      </w:r>
      <w:r w:rsidR="505D8F3F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,</w:t>
      </w: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1FA1851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we</w:t>
      </w:r>
      <w:r w:rsidR="7BF7032A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71084585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want</w:t>
      </w:r>
      <w:r w:rsidR="01FA1851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to understan</w:t>
      </w:r>
      <w:r w:rsidR="01FA1851" w:rsidRPr="51131A68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d how </w:t>
      </w:r>
      <w:r w:rsidR="22094E85" w:rsidRPr="51131A68">
        <w:rPr>
          <w:rFonts w:asciiTheme="minorHAnsi" w:eastAsiaTheme="minorEastAsia" w:hAnsiTheme="minorHAnsi"/>
          <w:color w:val="000000" w:themeColor="text1"/>
          <w:sz w:val="24"/>
          <w:szCs w:val="24"/>
        </w:rPr>
        <w:t>employees</w:t>
      </w:r>
      <w:r w:rsidR="01FA1851" w:rsidRPr="51131A68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 use the test website to book the leave. The session will last about 45 minutes. We'll start with a brief interview. After, I will ask you several tasks to complete using the test site.</w:t>
      </w:r>
      <w:r w:rsidRPr="51131A68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]  </w:t>
      </w:r>
    </w:p>
    <w:p w14:paraId="46AF9DDA" w14:textId="63429977" w:rsidR="05348010" w:rsidRDefault="05348010" w:rsidP="51131A68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Before we start, I'd like to remind you that:</w:t>
      </w:r>
    </w:p>
    <w:p w14:paraId="74B019C6" w14:textId="09C81641" w:rsidR="002E57A7" w:rsidRPr="00076782" w:rsidRDefault="002E57A7" w:rsidP="002E57A7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y</w:t>
      </w:r>
      <w:r w:rsidRPr="002E57A7">
        <w:rPr>
          <w:rFonts w:ascii="Calibri" w:eastAsia="Calibri" w:hAnsi="Calibri" w:cs="Calibri"/>
          <w:sz w:val="24"/>
          <w:szCs w:val="24"/>
        </w:rPr>
        <w:t xml:space="preserve">ou will be looking at </w:t>
      </w:r>
      <w:r w:rsidR="00076782">
        <w:rPr>
          <w:rFonts w:ascii="Calibri" w:eastAsia="Calibri" w:hAnsi="Calibri" w:cs="Calibri"/>
          <w:sz w:val="24"/>
          <w:szCs w:val="24"/>
        </w:rPr>
        <w:t>[</w:t>
      </w:r>
      <w:r w:rsidRPr="002E57A7">
        <w:rPr>
          <w:rFonts w:ascii="Calibri" w:eastAsia="Calibri" w:hAnsi="Calibri" w:cs="Calibri"/>
          <w:sz w:val="24"/>
          <w:szCs w:val="24"/>
        </w:rPr>
        <w:t>an early-stage design</w:t>
      </w:r>
      <w:r w:rsidR="00076782">
        <w:rPr>
          <w:rFonts w:ascii="Calibri" w:eastAsia="Calibri" w:hAnsi="Calibri" w:cs="Calibri"/>
          <w:sz w:val="24"/>
          <w:szCs w:val="24"/>
        </w:rPr>
        <w:t>]</w:t>
      </w:r>
      <w:r w:rsidRPr="002E57A7">
        <w:rPr>
          <w:rFonts w:ascii="Calibri" w:eastAsia="Calibri" w:hAnsi="Calibri" w:cs="Calibri"/>
          <w:sz w:val="24"/>
          <w:szCs w:val="24"/>
        </w:rPr>
        <w:t xml:space="preserve"> so some things may not function as they would on a live </w:t>
      </w:r>
      <w:r w:rsidR="00076782">
        <w:rPr>
          <w:rFonts w:ascii="Calibri" w:eastAsia="Calibri" w:hAnsi="Calibri" w:cs="Calibri"/>
          <w:sz w:val="24"/>
          <w:szCs w:val="24"/>
        </w:rPr>
        <w:t>web</w:t>
      </w:r>
      <w:r w:rsidRPr="002E57A7">
        <w:rPr>
          <w:rFonts w:ascii="Calibri" w:eastAsia="Calibri" w:hAnsi="Calibri" w:cs="Calibri"/>
          <w:sz w:val="24"/>
          <w:szCs w:val="24"/>
        </w:rPr>
        <w:t>site. If you see anything you think is not working as expected, let me know and I’ll explain whether it’s intended</w:t>
      </w:r>
    </w:p>
    <w:p w14:paraId="382FF191" w14:textId="19631923" w:rsidR="00076782" w:rsidRPr="00076782" w:rsidRDefault="00076782" w:rsidP="00076782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d</w:t>
      </w:r>
      <w:r w:rsidRPr="00076782">
        <w:rPr>
          <w:rFonts w:ascii="Calibri" w:eastAsia="Calibri" w:hAnsi="Calibri" w:cs="Calibri"/>
          <w:sz w:val="24"/>
          <w:szCs w:val="24"/>
        </w:rPr>
        <w:t>uring the session, I will give you a series of tasks. I will ask you questions but won’t guide you, so while you are performing the tasks, try to imagine I’m not here</w:t>
      </w:r>
    </w:p>
    <w:p w14:paraId="224B2750" w14:textId="63E3132A" w:rsidR="00076782" w:rsidRPr="00C06F40" w:rsidRDefault="00076782" w:rsidP="002E57A7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sz w:val="24"/>
          <w:szCs w:val="24"/>
        </w:rPr>
        <w:t>a</w:t>
      </w:r>
      <w:r w:rsidRPr="51131A68">
        <w:rPr>
          <w:rFonts w:ascii="Calibri" w:eastAsia="Calibri" w:hAnsi="Calibri" w:cs="Calibri"/>
          <w:sz w:val="24"/>
          <w:szCs w:val="24"/>
        </w:rPr>
        <w:t>fter you’ve tried each task, I may ask you some questions to find out more about your experience</w:t>
      </w:r>
    </w:p>
    <w:p w14:paraId="3D68B7D0" w14:textId="4ED1DB9E" w:rsidR="00C06F40" w:rsidRPr="00C06F40" w:rsidRDefault="00C06F40" w:rsidP="00C06F40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 you use the site please vocalise </w:t>
      </w:r>
      <w:r w:rsidR="003B32A5">
        <w:rPr>
          <w:rFonts w:ascii="Calibri" w:eastAsia="Calibri" w:hAnsi="Calibri" w:cs="Calibri"/>
          <w:sz w:val="24"/>
          <w:szCs w:val="24"/>
        </w:rPr>
        <w:t>your thoughts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B32A5">
        <w:rPr>
          <w:rFonts w:ascii="Calibri" w:eastAsia="Calibri" w:hAnsi="Calibri" w:cs="Calibri"/>
          <w:sz w:val="24"/>
          <w:szCs w:val="24"/>
        </w:rPr>
        <w:t xml:space="preserve">– </w:t>
      </w:r>
      <w:r w:rsidRPr="00C06F40">
        <w:rPr>
          <w:rFonts w:ascii="Calibri" w:eastAsia="Calibri" w:hAnsi="Calibri" w:cs="Calibri"/>
          <w:sz w:val="24"/>
          <w:szCs w:val="24"/>
        </w:rPr>
        <w:t>what you see, think, like, dislike and what you would do next</w:t>
      </w:r>
    </w:p>
    <w:p w14:paraId="425FA91F" w14:textId="2E809D0E" w:rsidR="003B32A5" w:rsidRDefault="003B32A5" w:rsidP="003B32A5">
      <w:pPr>
        <w:pStyle w:val="ListParagraph"/>
        <w:numPr>
          <w:ilvl w:val="0"/>
          <w:numId w:val="6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nothing you do or say is wrong – </w:t>
      </w:r>
      <w:r w:rsidRPr="51131A68">
        <w:rPr>
          <w:rFonts w:asciiTheme="minorHAnsi" w:eastAsiaTheme="minorEastAsia" w:hAnsiTheme="minorHAnsi"/>
          <w:color w:val="000000" w:themeColor="text1"/>
          <w:sz w:val="24"/>
          <w:szCs w:val="24"/>
        </w:rPr>
        <w:t xml:space="preserve">we are testing the </w:t>
      </w:r>
      <w:r>
        <w:rPr>
          <w:rFonts w:asciiTheme="minorHAnsi" w:eastAsiaTheme="minorEastAsia" w:hAnsiTheme="minorHAnsi"/>
          <w:color w:val="000000" w:themeColor="text1"/>
          <w:sz w:val="24"/>
          <w:szCs w:val="24"/>
        </w:rPr>
        <w:t>design</w:t>
      </w:r>
      <w:r w:rsidRPr="51131A68">
        <w:rPr>
          <w:rFonts w:asciiTheme="minorHAnsi" w:eastAsiaTheme="minorEastAsia" w:hAnsiTheme="minorHAnsi"/>
          <w:color w:val="000000" w:themeColor="text1"/>
          <w:sz w:val="24"/>
          <w:szCs w:val="24"/>
        </w:rPr>
        <w:t>, not you</w:t>
      </w:r>
    </w:p>
    <w:p w14:paraId="0D3ECDC5" w14:textId="7E35ECD9" w:rsidR="00C06F40" w:rsidRPr="003B32A5" w:rsidRDefault="003B32A5" w:rsidP="003B32A5">
      <w:pPr>
        <w:pStyle w:val="ListParagraph"/>
        <w:numPr>
          <w:ilvl w:val="0"/>
          <w:numId w:val="6"/>
        </w:numPr>
        <w:spacing w:after="30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don’t be afraid to say whatever comes to mind –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positive or negative.  Y</w:t>
      </w: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our honest feedback will help us improve 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>the</w:t>
      </w: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design</w:t>
      </w:r>
    </w:p>
    <w:p w14:paraId="79C38D02" w14:textId="48FC532B" w:rsidR="32DC95C7" w:rsidRDefault="32DC95C7" w:rsidP="51131A68">
      <w:pPr>
        <w:pStyle w:val="ListParagraph"/>
        <w:numPr>
          <w:ilvl w:val="0"/>
          <w:numId w:val="6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everything you say and do during the session will remain private</w:t>
      </w:r>
    </w:p>
    <w:p w14:paraId="32DD15FA" w14:textId="38B487B6" w:rsidR="32DC95C7" w:rsidRPr="00EB17C6" w:rsidRDefault="32DC95C7" w:rsidP="51131A68">
      <w:pPr>
        <w:pStyle w:val="ListParagraph"/>
        <w:numPr>
          <w:ilvl w:val="0"/>
          <w:numId w:val="6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we do not link your name to the research and reports we share</w:t>
      </w:r>
    </w:p>
    <w:p w14:paraId="00C714EE" w14:textId="4B031DFE" w:rsidR="00EB17C6" w:rsidRPr="00EB17C6" w:rsidRDefault="00EB17C6" w:rsidP="00EB17C6">
      <w:pPr>
        <w:pStyle w:val="ListParagraph"/>
        <w:numPr>
          <w:ilvl w:val="0"/>
          <w:numId w:val="6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you are free to take a break at any time – let me know if you need to stop</w:t>
      </w:r>
    </w:p>
    <w:p w14:paraId="182B1112" w14:textId="441A588D" w:rsidR="32DC95C7" w:rsidRDefault="00EB17C6" w:rsidP="51131A68">
      <w:pPr>
        <w:pStyle w:val="ListParagraph"/>
        <w:numPr>
          <w:ilvl w:val="0"/>
          <w:numId w:val="6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lastly, </w:t>
      </w:r>
      <w:r w:rsidR="32DC95C7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you are free to change your mind about taking part at any time </w:t>
      </w:r>
      <w:r w:rsidR="001D66AE">
        <w:rPr>
          <w:rFonts w:ascii="Calibri" w:eastAsia="Calibri" w:hAnsi="Calibri" w:cs="Calibri"/>
          <w:color w:val="000000" w:themeColor="text1"/>
          <w:sz w:val="24"/>
          <w:szCs w:val="24"/>
        </w:rPr>
        <w:t>during or after the session. Y</w:t>
      </w:r>
      <w:r w:rsidR="32DC95C7" w:rsidRPr="51131A68">
        <w:rPr>
          <w:rFonts w:ascii="Calibri" w:eastAsia="Calibri" w:hAnsi="Calibri" w:cs="Calibri"/>
          <w:color w:val="000000" w:themeColor="text1"/>
          <w:sz w:val="24"/>
          <w:szCs w:val="24"/>
        </w:rPr>
        <w:t>ou do not need to give a reason</w:t>
      </w:r>
    </w:p>
    <w:p w14:paraId="57154E43" w14:textId="41C3F828" w:rsidR="6354A2C1" w:rsidRPr="008F6F75" w:rsidRDefault="6354A2C1" w:rsidP="51131A68">
      <w:pPr>
        <w:rPr>
          <w:rFonts w:ascii="Calibri" w:eastAsia="Calibri" w:hAnsi="Calibri" w:cs="Calibri"/>
          <w:color w:val="FF0000"/>
          <w:sz w:val="24"/>
          <w:szCs w:val="24"/>
        </w:rPr>
      </w:pPr>
      <w:r w:rsidRPr="008F6F75">
        <w:rPr>
          <w:rFonts w:ascii="Calibri" w:eastAsia="Calibri" w:hAnsi="Calibri" w:cs="Calibri"/>
          <w:color w:val="FF0000"/>
          <w:sz w:val="24"/>
          <w:szCs w:val="24"/>
        </w:rPr>
        <w:t>[</w:t>
      </w:r>
      <w:r w:rsidR="32DC95C7" w:rsidRPr="008F6F75">
        <w:rPr>
          <w:rFonts w:ascii="Calibri" w:eastAsia="Calibri" w:hAnsi="Calibri" w:cs="Calibri"/>
          <w:color w:val="FF0000"/>
          <w:sz w:val="24"/>
          <w:szCs w:val="24"/>
        </w:rPr>
        <w:t>Observers turn your camera and mic off</w:t>
      </w:r>
      <w:r w:rsidR="09D23D5A" w:rsidRPr="008F6F75">
        <w:rPr>
          <w:rFonts w:ascii="Calibri" w:eastAsia="Calibri" w:hAnsi="Calibri" w:cs="Calibri"/>
          <w:color w:val="FF0000"/>
          <w:sz w:val="24"/>
          <w:szCs w:val="24"/>
        </w:rPr>
        <w:t>.</w:t>
      </w:r>
      <w:r w:rsidR="72424A56" w:rsidRPr="008F6F75">
        <w:rPr>
          <w:rFonts w:ascii="Calibri" w:eastAsia="Calibri" w:hAnsi="Calibri" w:cs="Calibri"/>
          <w:color w:val="FF0000"/>
          <w:sz w:val="24"/>
          <w:szCs w:val="24"/>
        </w:rPr>
        <w:t>]</w:t>
      </w:r>
    </w:p>
    <w:p w14:paraId="4FE9D800" w14:textId="1613F5B1" w:rsidR="6782054C" w:rsidRPr="008F6F75" w:rsidRDefault="6782054C" w:rsidP="51131A68">
      <w:pPr>
        <w:spacing w:after="400"/>
        <w:rPr>
          <w:rFonts w:ascii="Calibri" w:eastAsia="Calibri" w:hAnsi="Calibri" w:cs="Calibri"/>
          <w:b/>
          <w:bCs/>
          <w:color w:val="FF0000"/>
          <w:sz w:val="32"/>
          <w:szCs w:val="32"/>
        </w:rPr>
      </w:pPr>
      <w:r w:rsidRPr="008F6F75">
        <w:rPr>
          <w:rFonts w:ascii="Calibri" w:eastAsia="Calibri" w:hAnsi="Calibri" w:cs="Calibri"/>
          <w:color w:val="FF0000"/>
          <w:sz w:val="24"/>
          <w:szCs w:val="24"/>
        </w:rPr>
        <w:t>[</w:t>
      </w:r>
      <w:r w:rsidR="32DC95C7" w:rsidRPr="008F6F75">
        <w:rPr>
          <w:rFonts w:ascii="Calibri" w:eastAsia="Calibri" w:hAnsi="Calibri" w:cs="Calibri"/>
          <w:color w:val="FF0000"/>
          <w:sz w:val="24"/>
          <w:szCs w:val="24"/>
        </w:rPr>
        <w:t xml:space="preserve">Start </w:t>
      </w:r>
      <w:r w:rsidR="0D64154C" w:rsidRPr="008F6F75">
        <w:rPr>
          <w:rFonts w:ascii="Calibri" w:eastAsia="Calibri" w:hAnsi="Calibri" w:cs="Calibri"/>
          <w:color w:val="FF0000"/>
          <w:sz w:val="24"/>
          <w:szCs w:val="24"/>
        </w:rPr>
        <w:t>r</w:t>
      </w:r>
      <w:r w:rsidR="32DC95C7" w:rsidRPr="008F6F75">
        <w:rPr>
          <w:rFonts w:ascii="Calibri" w:eastAsia="Calibri" w:hAnsi="Calibri" w:cs="Calibri"/>
          <w:color w:val="FF0000"/>
          <w:sz w:val="24"/>
          <w:szCs w:val="24"/>
        </w:rPr>
        <w:t>ecording</w:t>
      </w:r>
      <w:r w:rsidR="4D15E575" w:rsidRPr="008F6F75">
        <w:rPr>
          <w:rFonts w:ascii="Calibri" w:eastAsia="Calibri" w:hAnsi="Calibri" w:cs="Calibri"/>
          <w:color w:val="FF0000"/>
          <w:sz w:val="24"/>
          <w:szCs w:val="24"/>
        </w:rPr>
        <w:t>.]</w:t>
      </w:r>
    </w:p>
    <w:p w14:paraId="7AA56A1C" w14:textId="77777777" w:rsidR="009C7857" w:rsidRDefault="009C7857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br w:type="page"/>
      </w:r>
    </w:p>
    <w:p w14:paraId="4869C3DA" w14:textId="7E86489A" w:rsidR="2B5B6D16" w:rsidRDefault="00983D94" w:rsidP="00C34990">
      <w:pPr>
        <w:pStyle w:val="Heading1"/>
      </w:pPr>
      <w:r>
        <w:lastRenderedPageBreak/>
        <w:t>Icebreaker questions</w:t>
      </w:r>
    </w:p>
    <w:p w14:paraId="6AB864A6" w14:textId="61DEEDA9" w:rsidR="00983D94" w:rsidRDefault="00983D94" w:rsidP="00983D94">
      <w:pPr>
        <w:rPr>
          <w:rFonts w:asciiTheme="minorHAnsi" w:hAnsiTheme="minorHAnsi" w:cstheme="minorHAnsi"/>
          <w:i/>
          <w:iCs/>
          <w:lang w:eastAsia="en-GB"/>
        </w:rPr>
      </w:pPr>
      <w:r w:rsidRPr="00525C31">
        <w:rPr>
          <w:rFonts w:asciiTheme="minorHAnsi" w:hAnsiTheme="minorHAnsi" w:cstheme="minorHAnsi"/>
          <w:i/>
          <w:iCs/>
          <w:lang w:eastAsia="en-GB"/>
        </w:rPr>
        <w:t>[</w:t>
      </w:r>
      <w:r>
        <w:rPr>
          <w:rFonts w:asciiTheme="minorHAnsi" w:hAnsiTheme="minorHAnsi" w:cstheme="minorHAnsi"/>
          <w:i/>
          <w:iCs/>
          <w:lang w:eastAsia="en-GB"/>
        </w:rPr>
        <w:t>5</w:t>
      </w:r>
      <w:r w:rsidRPr="00525C31">
        <w:rPr>
          <w:rFonts w:asciiTheme="minorHAnsi" w:hAnsiTheme="minorHAnsi" w:cstheme="minorHAnsi"/>
          <w:i/>
          <w:iCs/>
          <w:lang w:eastAsia="en-GB"/>
        </w:rPr>
        <w:t xml:space="preserve"> minutes</w:t>
      </w:r>
      <w:r>
        <w:rPr>
          <w:rFonts w:asciiTheme="minorHAnsi" w:hAnsiTheme="minorHAnsi" w:cstheme="minorHAnsi"/>
          <w:i/>
          <w:iCs/>
          <w:lang w:eastAsia="en-GB"/>
        </w:rPr>
        <w:t>. Keep it brief</w:t>
      </w:r>
      <w:r w:rsidRPr="00525C31">
        <w:rPr>
          <w:rFonts w:asciiTheme="minorHAnsi" w:hAnsiTheme="minorHAnsi" w:cstheme="minorHAnsi"/>
          <w:i/>
          <w:iCs/>
          <w:lang w:eastAsia="en-GB"/>
        </w:rPr>
        <w:t>]</w:t>
      </w:r>
    </w:p>
    <w:p w14:paraId="40504C61" w14:textId="77777777" w:rsidR="007664BC" w:rsidRPr="00525C31" w:rsidRDefault="007664BC" w:rsidP="00983D94">
      <w:pPr>
        <w:rPr>
          <w:rFonts w:asciiTheme="minorHAnsi" w:hAnsiTheme="minorHAnsi" w:cstheme="minorHAnsi"/>
          <w:i/>
          <w:iCs/>
          <w:lang w:eastAsia="en-GB"/>
        </w:rPr>
      </w:pPr>
    </w:p>
    <w:p w14:paraId="48EBDC6B" w14:textId="60060446" w:rsidR="00D53E97" w:rsidRPr="007664BC" w:rsidRDefault="00CF4CC7" w:rsidP="00D53E97">
      <w:pPr>
        <w:rPr>
          <w:rFonts w:asciiTheme="minorHAnsi" w:hAnsiTheme="minorHAnsi" w:cstheme="minorHAnsi"/>
          <w:lang w:eastAsia="en-GB"/>
        </w:rPr>
      </w:pPr>
      <w:r w:rsidRPr="00CF4CC7">
        <w:rPr>
          <w:rFonts w:asciiTheme="minorHAnsi" w:hAnsiTheme="minorHAnsi" w:cstheme="minorHAnsi"/>
          <w:lang w:eastAsia="en-GB"/>
        </w:rPr>
        <w:t xml:space="preserve">Before we begin look at the test designs I’d like to find out a bit more about you, </w:t>
      </w:r>
      <w:r>
        <w:rPr>
          <w:rFonts w:asciiTheme="minorHAnsi" w:hAnsiTheme="minorHAnsi" w:cstheme="minorHAnsi"/>
          <w:lang w:eastAsia="en-GB"/>
        </w:rPr>
        <w:t>[</w:t>
      </w:r>
      <w:r w:rsidRPr="00CF4CC7">
        <w:rPr>
          <w:rFonts w:asciiTheme="minorHAnsi" w:hAnsiTheme="minorHAnsi" w:cstheme="minorHAnsi"/>
          <w:lang w:eastAsia="en-GB"/>
        </w:rPr>
        <w:t>your role and how you currently use the intranet.</w:t>
      </w:r>
      <w:r>
        <w:rPr>
          <w:rFonts w:asciiTheme="minorHAnsi" w:hAnsiTheme="minorHAnsi" w:cstheme="minorHAnsi"/>
          <w:lang w:eastAsia="en-GB"/>
        </w:rPr>
        <w:t>]</w:t>
      </w:r>
    </w:p>
    <w:p w14:paraId="5C77DC68" w14:textId="145714B9" w:rsidR="000F36A8" w:rsidRDefault="009B5979" w:rsidP="00EF1C7F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[Ask the participants some questions. Start with easy</w:t>
      </w:r>
      <w:r w:rsidR="00D2350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unintrusive questions to put </w:t>
      </w:r>
      <w:r w:rsidR="000F36A8">
        <w:rPr>
          <w:rFonts w:ascii="Calibri" w:eastAsia="Calibri" w:hAnsi="Calibri" w:cs="Calibri"/>
          <w:color w:val="000000" w:themeColor="text1"/>
          <w:sz w:val="24"/>
          <w:szCs w:val="24"/>
        </w:rPr>
        <w:t>the participant</w:t>
      </w:r>
      <w:r w:rsidR="00D2350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at ease. </w:t>
      </w:r>
      <w:r w:rsidR="000F36A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These also help observers understand </w:t>
      </w:r>
      <w:r w:rsidR="00461EFC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 bit more about the participant. </w:t>
      </w:r>
      <w:r w:rsidR="00D2350E">
        <w:rPr>
          <w:rFonts w:ascii="Calibri" w:eastAsia="Calibri" w:hAnsi="Calibri" w:cs="Calibri"/>
          <w:color w:val="000000" w:themeColor="text1"/>
          <w:sz w:val="24"/>
          <w:szCs w:val="24"/>
        </w:rPr>
        <w:t>These are example</w:t>
      </w:r>
      <w:r w:rsidR="000F36A8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questions</w:t>
      </w:r>
      <w:r w:rsidR="00D2350E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from a study we did on the intranet</w:t>
      </w:r>
      <w:r w:rsidR="000F36A8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</w:p>
    <w:p w14:paraId="48B73900" w14:textId="625470CA" w:rsidR="00D53E97" w:rsidRPr="00EF1C7F" w:rsidRDefault="00D53E97" w:rsidP="00EF1C7F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F1C7F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Tell me about your role at the council. </w:t>
      </w:r>
    </w:p>
    <w:p w14:paraId="36D7A78D" w14:textId="77777777" w:rsidR="00D53E97" w:rsidRPr="00EF1C7F" w:rsidRDefault="00D53E97" w:rsidP="00EF1C7F">
      <w:pPr>
        <w:pStyle w:val="ListParagraph"/>
        <w:numPr>
          <w:ilvl w:val="1"/>
          <w:numId w:val="38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 w:rsidRPr="00EF1C7F">
        <w:rPr>
          <w:rFonts w:ascii="Calibri" w:eastAsia="Calibri" w:hAnsi="Calibri" w:cs="Calibri"/>
          <w:color w:val="000000" w:themeColor="text1"/>
          <w:sz w:val="24"/>
          <w:szCs w:val="24"/>
        </w:rPr>
        <w:t>W</w:t>
      </w:r>
      <w:r w:rsidR="2B5B6D16" w:rsidRPr="00EF1C7F">
        <w:rPr>
          <w:rFonts w:ascii="Calibri" w:eastAsia="Calibri" w:hAnsi="Calibri" w:cs="Calibri"/>
          <w:color w:val="000000" w:themeColor="text1"/>
          <w:sz w:val="24"/>
          <w:szCs w:val="24"/>
        </w:rPr>
        <w:t>hat function do you work in within the council?</w:t>
      </w:r>
    </w:p>
    <w:p w14:paraId="41D476C5" w14:textId="0B9EF7D8" w:rsidR="6339F38B" w:rsidRDefault="00D53E97" w:rsidP="00EF1C7F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EF1C7F">
        <w:rPr>
          <w:rFonts w:asciiTheme="minorHAnsi" w:eastAsiaTheme="minorEastAsia" w:hAnsiTheme="minorHAnsi"/>
          <w:color w:val="000000" w:themeColor="text1"/>
          <w:sz w:val="24"/>
          <w:szCs w:val="24"/>
        </w:rPr>
        <w:t>H</w:t>
      </w:r>
      <w:r w:rsidR="2B5B6D16" w:rsidRPr="00EF1C7F">
        <w:rPr>
          <w:rFonts w:ascii="Calibri" w:eastAsia="Calibri" w:hAnsi="Calibri" w:cs="Calibri"/>
          <w:color w:val="000000" w:themeColor="text1"/>
          <w:sz w:val="24"/>
          <w:szCs w:val="24"/>
        </w:rPr>
        <w:t>ow long have you done this work?</w:t>
      </w:r>
    </w:p>
    <w:p w14:paraId="6C96C274" w14:textId="7454478A" w:rsidR="00EF1C7F" w:rsidRDefault="00EF1C7F" w:rsidP="00EF1C7F">
      <w:pPr>
        <w:pStyle w:val="ListParagraph"/>
        <w:numPr>
          <w:ilvl w:val="0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Do you currently use the intranet?</w:t>
      </w:r>
    </w:p>
    <w:p w14:paraId="60497A75" w14:textId="13200613" w:rsidR="00EF1C7F" w:rsidRDefault="00EF1C7F" w:rsidP="00EF1C7F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How often do you use it?</w:t>
      </w:r>
    </w:p>
    <w:p w14:paraId="4E95C3E5" w14:textId="65ABF69A" w:rsidR="00EF1C7F" w:rsidRDefault="00EF1C7F" w:rsidP="00EF1C7F">
      <w:pPr>
        <w:pStyle w:val="ListParagraph"/>
        <w:numPr>
          <w:ilvl w:val="1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What do you use it for?</w:t>
      </w:r>
    </w:p>
    <w:p w14:paraId="4C8F7A1B" w14:textId="03AD64D9" w:rsidR="00FD3896" w:rsidRDefault="00FD3896" w:rsidP="00FD3896">
      <w:pPr>
        <w:pStyle w:val="ListParagraph"/>
        <w:numPr>
          <w:ilvl w:val="2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Have you ever looked for a policy on the intranet?</w:t>
      </w:r>
    </w:p>
    <w:p w14:paraId="2E027A7A" w14:textId="0440E774" w:rsidR="00FD3896" w:rsidRDefault="00FD3896" w:rsidP="00FD3896">
      <w:pPr>
        <w:pStyle w:val="ListParagraph"/>
        <w:numPr>
          <w:ilvl w:val="2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D3896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[If so]</w:t>
      </w: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Tell me about the last time</w:t>
      </w:r>
    </w:p>
    <w:p w14:paraId="48FC0D34" w14:textId="7A3A1E17" w:rsidR="005F7D92" w:rsidRPr="005F7D92" w:rsidRDefault="005F7D92" w:rsidP="005F7D92">
      <w:pPr>
        <w:pStyle w:val="ListParagraph"/>
        <w:numPr>
          <w:ilvl w:val="3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5F7D92">
        <w:rPr>
          <w:rFonts w:ascii="Calibri" w:eastAsia="Calibri" w:hAnsi="Calibri" w:cs="Calibri"/>
          <w:color w:val="000000" w:themeColor="text1"/>
          <w:sz w:val="24"/>
          <w:szCs w:val="24"/>
        </w:rPr>
        <w:t>When was this?</w:t>
      </w:r>
    </w:p>
    <w:p w14:paraId="41BA04D1" w14:textId="0FAAED60" w:rsidR="00FD3896" w:rsidRDefault="00FD3896" w:rsidP="005F7D92">
      <w:pPr>
        <w:pStyle w:val="ListParagraph"/>
        <w:numPr>
          <w:ilvl w:val="3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FD3896">
        <w:rPr>
          <w:rFonts w:ascii="Calibri" w:eastAsia="Calibri" w:hAnsi="Calibri" w:cs="Calibri"/>
          <w:color w:val="000000" w:themeColor="text1"/>
          <w:sz w:val="24"/>
          <w:szCs w:val="24"/>
        </w:rPr>
        <w:t>What information were you looking for?</w:t>
      </w:r>
    </w:p>
    <w:p w14:paraId="2B612A1B" w14:textId="6BC2ACC9" w:rsidR="00FD3896" w:rsidRPr="00FD3896" w:rsidRDefault="00FD3896" w:rsidP="005F7D92">
      <w:pPr>
        <w:pStyle w:val="ListParagraph"/>
        <w:numPr>
          <w:ilvl w:val="3"/>
          <w:numId w:val="38"/>
        </w:numPr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>Did you read the policy?</w:t>
      </w:r>
      <w:r w:rsidR="00461EFC">
        <w:rPr>
          <w:rFonts w:ascii="Calibri" w:eastAsia="Calibri" w:hAnsi="Calibri" w:cs="Calibri"/>
          <w:color w:val="000000" w:themeColor="text1"/>
          <w:sz w:val="24"/>
          <w:szCs w:val="24"/>
        </w:rPr>
        <w:t>]</w:t>
      </w:r>
    </w:p>
    <w:p w14:paraId="05181236" w14:textId="437E222E" w:rsidR="00D53E97" w:rsidRDefault="00D53E97" w:rsidP="00D53E9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8F222E4" w14:textId="4FE39AB8" w:rsidR="00EF1C7F" w:rsidRDefault="005F7D92" w:rsidP="005F7D92">
      <w:pPr>
        <w:rPr>
          <w:rFonts w:asciiTheme="minorHAnsi" w:hAnsiTheme="minorHAnsi" w:cstheme="minorHAnsi"/>
          <w:sz w:val="24"/>
          <w:szCs w:val="24"/>
          <w:shd w:val="clear" w:color="auto" w:fill="FAFAFA"/>
        </w:rPr>
      </w:pPr>
      <w:r w:rsidRPr="005F7D92">
        <w:rPr>
          <w:rFonts w:asciiTheme="minorHAnsi" w:hAnsiTheme="minorHAnsi" w:cstheme="minorHAnsi"/>
          <w:sz w:val="24"/>
          <w:szCs w:val="24"/>
          <w:shd w:val="clear" w:color="auto" w:fill="FAFAFA"/>
        </w:rPr>
        <w:t xml:space="preserve">Ok, we’re now ready to </w:t>
      </w:r>
      <w:r w:rsidR="0001535F">
        <w:rPr>
          <w:rFonts w:asciiTheme="minorHAnsi" w:hAnsiTheme="minorHAnsi" w:cstheme="minorHAnsi"/>
          <w:sz w:val="24"/>
          <w:szCs w:val="24"/>
          <w:shd w:val="clear" w:color="auto" w:fill="FAFAFA"/>
        </w:rPr>
        <w:t>try out</w:t>
      </w:r>
      <w:r w:rsidRPr="005F7D92">
        <w:rPr>
          <w:rFonts w:asciiTheme="minorHAnsi" w:hAnsiTheme="minorHAnsi" w:cstheme="minorHAnsi"/>
          <w:sz w:val="24"/>
          <w:szCs w:val="24"/>
          <w:shd w:val="clear" w:color="auto" w:fill="FAFAFA"/>
        </w:rPr>
        <w:t xml:space="preserve"> the test design.  </w:t>
      </w:r>
      <w:r w:rsidR="0001535F">
        <w:rPr>
          <w:rFonts w:asciiTheme="minorHAnsi" w:hAnsiTheme="minorHAnsi" w:cstheme="minorHAnsi"/>
          <w:sz w:val="24"/>
          <w:szCs w:val="24"/>
          <w:shd w:val="clear" w:color="auto" w:fill="FAFAFA"/>
        </w:rPr>
        <w:t>As a reminder, p</w:t>
      </w:r>
      <w:r w:rsidRPr="005F7D92">
        <w:rPr>
          <w:rFonts w:asciiTheme="minorHAnsi" w:hAnsiTheme="minorHAnsi" w:cstheme="minorHAnsi"/>
          <w:sz w:val="24"/>
          <w:szCs w:val="24"/>
          <w:shd w:val="clear" w:color="auto" w:fill="FAFAFA"/>
        </w:rPr>
        <w:t>lease think aloud and try to give each task the attention you would if you were doing it in real life</w:t>
      </w:r>
      <w:r>
        <w:rPr>
          <w:rFonts w:asciiTheme="minorHAnsi" w:hAnsiTheme="minorHAnsi" w:cstheme="minorHAnsi"/>
          <w:sz w:val="24"/>
          <w:szCs w:val="24"/>
          <w:shd w:val="clear" w:color="auto" w:fill="FAFAFA"/>
        </w:rPr>
        <w:t>.</w:t>
      </w:r>
    </w:p>
    <w:p w14:paraId="69B35F94" w14:textId="2166AFB2" w:rsidR="0001535F" w:rsidRDefault="0001535F">
      <w:pPr>
        <w:rPr>
          <w:rFonts w:asciiTheme="minorHAnsi" w:hAnsiTheme="minorHAnsi" w:cstheme="minorHAnsi"/>
          <w:sz w:val="24"/>
          <w:szCs w:val="24"/>
          <w:shd w:val="clear" w:color="auto" w:fill="FAFAFA"/>
        </w:rPr>
      </w:pPr>
      <w:r>
        <w:rPr>
          <w:rFonts w:asciiTheme="minorHAnsi" w:hAnsiTheme="minorHAnsi" w:cstheme="minorHAnsi"/>
          <w:sz w:val="24"/>
          <w:szCs w:val="24"/>
          <w:shd w:val="clear" w:color="auto" w:fill="FAFAFA"/>
        </w:rPr>
        <w:br w:type="page"/>
      </w:r>
    </w:p>
    <w:p w14:paraId="65CD4CD9" w14:textId="1C8DD88F" w:rsidR="0001535F" w:rsidRPr="008F6F75" w:rsidRDefault="0001535F" w:rsidP="51131A68">
      <w:pPr>
        <w:rPr>
          <w:rFonts w:asciiTheme="minorHAnsi" w:eastAsiaTheme="minorEastAsia" w:hAnsiTheme="minorHAnsi" w:cstheme="minorHAnsi"/>
          <w:color w:val="FF0000"/>
          <w:sz w:val="24"/>
          <w:szCs w:val="24"/>
        </w:rPr>
      </w:pPr>
      <w:r w:rsidRPr="008F6F75">
        <w:rPr>
          <w:rFonts w:asciiTheme="minorHAnsi" w:eastAsiaTheme="minorEastAsia" w:hAnsiTheme="minorHAnsi" w:cstheme="minorHAnsi"/>
          <w:color w:val="FF0000"/>
          <w:sz w:val="24"/>
          <w:szCs w:val="24"/>
        </w:rPr>
        <w:lastRenderedPageBreak/>
        <w:t>[</w:t>
      </w:r>
      <w:r w:rsidRPr="008F6F75">
        <w:rPr>
          <w:rFonts w:ascii="Calibri" w:eastAsia="Calibri" w:hAnsi="Calibri" w:cs="Calibri"/>
          <w:color w:val="FF0000"/>
          <w:sz w:val="24"/>
          <w:szCs w:val="24"/>
        </w:rPr>
        <w:t xml:space="preserve">Share the prototype with participants </w:t>
      </w:r>
    </w:p>
    <w:p w14:paraId="5135C294" w14:textId="100A035E" w:rsidR="2B5B6D16" w:rsidRPr="008F6F75" w:rsidRDefault="001A6813" w:rsidP="51131A68">
      <w:pPr>
        <w:rPr>
          <w:rFonts w:ascii="Calibri" w:eastAsia="Calibri" w:hAnsi="Calibri" w:cs="Calibri"/>
          <w:color w:val="FF0000"/>
          <w:sz w:val="24"/>
          <w:szCs w:val="24"/>
        </w:rPr>
      </w:pPr>
      <w:hyperlink r:id="rId12">
        <w:r w:rsidR="2B5B6D16" w:rsidRPr="008F6F75">
          <w:rPr>
            <w:rStyle w:val="Hyperlink"/>
            <w:rFonts w:ascii="Calibri" w:eastAsia="Calibri" w:hAnsi="Calibri" w:cs="Calibri"/>
            <w:color w:val="FF0000"/>
            <w:sz w:val="24"/>
            <w:szCs w:val="24"/>
          </w:rPr>
          <w:t>www.example.com</w:t>
        </w:r>
      </w:hyperlink>
      <w:r w:rsidR="2B5B6D16" w:rsidRPr="008F6F75">
        <w:rPr>
          <w:rFonts w:ascii="Calibri" w:eastAsia="Calibri" w:hAnsi="Calibri" w:cs="Calibri"/>
          <w:color w:val="FF0000"/>
          <w:sz w:val="24"/>
          <w:szCs w:val="24"/>
        </w:rPr>
        <w:t>.</w:t>
      </w:r>
    </w:p>
    <w:p w14:paraId="43C6A701" w14:textId="0EEC7DA6" w:rsidR="2B5B6D16" w:rsidRPr="008F6F75" w:rsidRDefault="2B5B6D16" w:rsidP="51131A68">
      <w:pPr>
        <w:rPr>
          <w:rFonts w:ascii="Calibri" w:eastAsia="Calibri" w:hAnsi="Calibri" w:cs="Calibri"/>
          <w:color w:val="FF0000"/>
          <w:sz w:val="24"/>
          <w:szCs w:val="24"/>
        </w:rPr>
      </w:pPr>
      <w:r w:rsidRPr="008F6F75">
        <w:rPr>
          <w:rFonts w:ascii="Calibri" w:eastAsia="Calibri" w:hAnsi="Calibri" w:cs="Calibri"/>
          <w:color w:val="FF0000"/>
          <w:sz w:val="24"/>
          <w:szCs w:val="24"/>
        </w:rPr>
        <w:t>Remind the participant to close anything personal</w:t>
      </w:r>
      <w:r w:rsidR="67159D1A" w:rsidRPr="008F6F75">
        <w:rPr>
          <w:rFonts w:ascii="Calibri" w:eastAsia="Calibri" w:hAnsi="Calibri" w:cs="Calibri"/>
          <w:color w:val="FF0000"/>
          <w:sz w:val="24"/>
          <w:szCs w:val="24"/>
        </w:rPr>
        <w:t xml:space="preserve"> such as</w:t>
      </w:r>
      <w:r w:rsidRPr="008F6F75">
        <w:rPr>
          <w:rFonts w:ascii="Calibri" w:eastAsia="Calibri" w:hAnsi="Calibri" w:cs="Calibri"/>
          <w:color w:val="FF0000"/>
          <w:sz w:val="24"/>
          <w:szCs w:val="24"/>
        </w:rPr>
        <w:t xml:space="preserve"> online banking.</w:t>
      </w:r>
    </w:p>
    <w:p w14:paraId="6D49DBCC" w14:textId="59D0D261" w:rsidR="2B5B6D16" w:rsidRPr="008F6F75" w:rsidRDefault="2B5B6D16" w:rsidP="51131A68">
      <w:pPr>
        <w:spacing w:after="400"/>
        <w:rPr>
          <w:rFonts w:ascii="Calibri" w:eastAsia="Calibri" w:hAnsi="Calibri" w:cs="Calibri"/>
          <w:color w:val="FF0000"/>
          <w:sz w:val="24"/>
          <w:szCs w:val="24"/>
        </w:rPr>
      </w:pPr>
      <w:r w:rsidRPr="008F6F75">
        <w:rPr>
          <w:rFonts w:ascii="Calibri" w:eastAsia="Calibri" w:hAnsi="Calibri" w:cs="Calibri"/>
          <w:color w:val="FF0000"/>
          <w:sz w:val="24"/>
          <w:szCs w:val="24"/>
        </w:rPr>
        <w:t>Ask the participant to share their screen</w:t>
      </w:r>
      <w:r w:rsidR="004D68C7" w:rsidRPr="008F6F75">
        <w:rPr>
          <w:rFonts w:ascii="Calibri" w:eastAsia="Calibri" w:hAnsi="Calibri" w:cs="Calibri"/>
          <w:color w:val="FF0000"/>
          <w:sz w:val="24"/>
          <w:szCs w:val="24"/>
        </w:rPr>
        <w:t>]</w:t>
      </w:r>
    </w:p>
    <w:p w14:paraId="3E7BA3CB" w14:textId="08EE567D" w:rsidR="2B5B6D16" w:rsidRDefault="2B5B6D16" w:rsidP="004D68C7">
      <w:pPr>
        <w:pStyle w:val="Heading1"/>
        <w:rPr>
          <w:i/>
          <w:iCs/>
        </w:rPr>
      </w:pPr>
      <w:r w:rsidRPr="51131A68">
        <w:t xml:space="preserve">Task </w:t>
      </w:r>
      <w:r w:rsidR="004D68C7" w:rsidRPr="004D68C7">
        <w:t>1</w:t>
      </w:r>
      <w:r w:rsidR="004D68C7">
        <w:t xml:space="preserve"> </w:t>
      </w:r>
      <w:r w:rsidRPr="004D68C7">
        <w:t>–</w:t>
      </w:r>
      <w:r w:rsidRPr="51131A68">
        <w:t xml:space="preserve"> Understanding the site</w:t>
      </w:r>
    </w:p>
    <w:p w14:paraId="28FD87F9" w14:textId="01ECC69E" w:rsidR="4125687A" w:rsidRPr="004D68C7" w:rsidRDefault="004D68C7" w:rsidP="51131A68">
      <w:pPr>
        <w:rPr>
          <w:rFonts w:ascii="Calibri" w:eastAsia="Calibri" w:hAnsi="Calibri" w:cs="Calibri"/>
          <w:i/>
          <w:iCs/>
          <w:sz w:val="24"/>
          <w:szCs w:val="24"/>
        </w:rPr>
      </w:pPr>
      <w:r w:rsidRPr="004D68C7">
        <w:rPr>
          <w:rFonts w:ascii="Calibri" w:eastAsia="Calibri" w:hAnsi="Calibri" w:cs="Calibri"/>
          <w:i/>
          <w:iCs/>
          <w:sz w:val="24"/>
          <w:szCs w:val="24"/>
        </w:rPr>
        <w:t>[</w:t>
      </w:r>
      <w:r w:rsidR="399F8B2F" w:rsidRPr="004D68C7">
        <w:rPr>
          <w:rFonts w:ascii="Calibri" w:eastAsia="Calibri" w:hAnsi="Calibri" w:cs="Calibri"/>
          <w:i/>
          <w:iCs/>
          <w:sz w:val="24"/>
          <w:szCs w:val="24"/>
        </w:rPr>
        <w:t>8 minutes</w:t>
      </w:r>
      <w:r w:rsidR="198681D5" w:rsidRPr="004D68C7">
        <w:rPr>
          <w:rFonts w:ascii="Calibri" w:eastAsia="Calibri" w:hAnsi="Calibri" w:cs="Calibri"/>
          <w:i/>
          <w:iCs/>
          <w:sz w:val="24"/>
          <w:szCs w:val="24"/>
        </w:rPr>
        <w:t>]</w:t>
      </w:r>
    </w:p>
    <w:p w14:paraId="1251EF32" w14:textId="0E477CBC" w:rsidR="774A4536" w:rsidRPr="000A593B" w:rsidRDefault="774A4536" w:rsidP="51131A68">
      <w:pPr>
        <w:rPr>
          <w:rFonts w:ascii="Calibri" w:eastAsia="Calibri" w:hAnsi="Calibri" w:cs="Calibri"/>
          <w:b/>
          <w:bCs/>
          <w:sz w:val="24"/>
          <w:szCs w:val="24"/>
        </w:rPr>
      </w:pPr>
      <w:r w:rsidRPr="000A593B">
        <w:rPr>
          <w:rFonts w:ascii="Calibri" w:eastAsia="Calibri" w:hAnsi="Calibri" w:cs="Calibri"/>
          <w:b/>
          <w:bCs/>
          <w:sz w:val="24"/>
          <w:szCs w:val="24"/>
        </w:rPr>
        <w:t>[</w:t>
      </w:r>
      <w:r w:rsidR="007E57D7" w:rsidRPr="000A593B">
        <w:rPr>
          <w:rFonts w:ascii="Calibri" w:eastAsia="Calibri" w:hAnsi="Calibri" w:cs="Calibri"/>
          <w:b/>
          <w:bCs/>
          <w:sz w:val="24"/>
          <w:szCs w:val="24"/>
        </w:rPr>
        <w:t xml:space="preserve">Give the participant a task. </w:t>
      </w:r>
      <w:r w:rsidR="00F3162A" w:rsidRPr="000A593B">
        <w:rPr>
          <w:rFonts w:ascii="Calibri" w:eastAsia="Calibri" w:hAnsi="Calibri" w:cs="Calibri"/>
          <w:b/>
          <w:bCs/>
          <w:sz w:val="24"/>
          <w:szCs w:val="24"/>
        </w:rPr>
        <w:t xml:space="preserve">If you have done research on the topic before, review your user needs to create a scenario that can be given as a task. </w:t>
      </w:r>
      <w:r w:rsidR="184E8719" w:rsidRPr="000A593B">
        <w:rPr>
          <w:rFonts w:ascii="Calibri" w:eastAsia="Calibri" w:hAnsi="Calibri" w:cs="Calibri"/>
          <w:b/>
          <w:bCs/>
          <w:sz w:val="24"/>
          <w:szCs w:val="24"/>
        </w:rPr>
        <w:t>F</w:t>
      </w:r>
      <w:r w:rsidRPr="000A593B">
        <w:rPr>
          <w:rFonts w:ascii="Calibri" w:eastAsia="Calibri" w:hAnsi="Calibri" w:cs="Calibri"/>
          <w:b/>
          <w:bCs/>
          <w:sz w:val="24"/>
          <w:szCs w:val="24"/>
        </w:rPr>
        <w:t>or example</w:t>
      </w:r>
      <w:r w:rsidR="1506C613" w:rsidRPr="000A593B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="2B5B6D16" w:rsidRPr="000A593B">
        <w:rPr>
          <w:rFonts w:ascii="Calibri" w:eastAsia="Calibri" w:hAnsi="Calibri" w:cs="Calibri"/>
          <w:b/>
          <w:bCs/>
          <w:sz w:val="24"/>
          <w:szCs w:val="24"/>
        </w:rPr>
        <w:t>imagine you have just started working at the council</w:t>
      </w:r>
      <w:r w:rsidR="126C22D7" w:rsidRPr="000A593B">
        <w:rPr>
          <w:rFonts w:ascii="Calibri" w:eastAsia="Calibri" w:hAnsi="Calibri" w:cs="Calibri"/>
          <w:b/>
          <w:bCs/>
          <w:sz w:val="24"/>
          <w:szCs w:val="24"/>
        </w:rPr>
        <w:t>.</w:t>
      </w:r>
      <w:r w:rsidR="32536B9F" w:rsidRPr="000A593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126C22D7" w:rsidRPr="000A593B">
        <w:rPr>
          <w:rFonts w:ascii="Calibri" w:eastAsia="Calibri" w:hAnsi="Calibri" w:cs="Calibri"/>
          <w:b/>
          <w:bCs/>
          <w:sz w:val="24"/>
          <w:szCs w:val="24"/>
        </w:rPr>
        <w:t>Y</w:t>
      </w:r>
      <w:r w:rsidR="2B5B6D16" w:rsidRPr="000A593B">
        <w:rPr>
          <w:rFonts w:ascii="Calibri" w:eastAsia="Calibri" w:hAnsi="Calibri" w:cs="Calibri"/>
          <w:b/>
          <w:bCs/>
          <w:sz w:val="24"/>
          <w:szCs w:val="24"/>
        </w:rPr>
        <w:t xml:space="preserve">our </w:t>
      </w:r>
      <w:r w:rsidR="00F3162A" w:rsidRPr="000A593B">
        <w:rPr>
          <w:rFonts w:ascii="Calibri" w:eastAsia="Calibri" w:hAnsi="Calibri" w:cs="Calibri"/>
          <w:b/>
          <w:bCs/>
          <w:sz w:val="24"/>
          <w:szCs w:val="24"/>
        </w:rPr>
        <w:t xml:space="preserve">manager has given you a task to familiarise yourself with the intranet. </w:t>
      </w:r>
      <w:r w:rsidR="2B5B6D16" w:rsidRPr="000A593B">
        <w:rPr>
          <w:rFonts w:ascii="Calibri" w:eastAsia="Calibri" w:hAnsi="Calibri" w:cs="Calibri"/>
          <w:b/>
          <w:bCs/>
          <w:sz w:val="24"/>
          <w:szCs w:val="24"/>
        </w:rPr>
        <w:t>Feel free to scroll, but do not click away from the page.</w:t>
      </w:r>
      <w:r w:rsidR="569CB7CF" w:rsidRPr="000A593B">
        <w:rPr>
          <w:rFonts w:ascii="Calibri" w:eastAsia="Calibri" w:hAnsi="Calibri" w:cs="Calibri"/>
          <w:b/>
          <w:bCs/>
          <w:sz w:val="24"/>
          <w:szCs w:val="24"/>
        </w:rPr>
        <w:t>]</w:t>
      </w:r>
    </w:p>
    <w:p w14:paraId="39AF1F10" w14:textId="77777777" w:rsidR="000A593B" w:rsidRDefault="000A593B" w:rsidP="51131A68">
      <w:pPr>
        <w:rPr>
          <w:rFonts w:cs="Arial"/>
          <w:i/>
          <w:iCs/>
          <w:shd w:val="clear" w:color="auto" w:fill="FAFAFA"/>
        </w:rPr>
      </w:pPr>
    </w:p>
    <w:p w14:paraId="2AD9A026" w14:textId="30CD9BA7" w:rsidR="00897A54" w:rsidRDefault="000A593B" w:rsidP="51131A68">
      <w:pPr>
        <w:rPr>
          <w:rFonts w:ascii="Calibri" w:eastAsia="Calibri" w:hAnsi="Calibri" w:cs="Calibri"/>
          <w:sz w:val="24"/>
          <w:szCs w:val="24"/>
        </w:rPr>
      </w:pPr>
      <w:r>
        <w:rPr>
          <w:rFonts w:cs="Arial"/>
          <w:i/>
          <w:iCs/>
          <w:shd w:val="clear" w:color="auto" w:fill="FAFAFA"/>
        </w:rPr>
        <w:t>[</w:t>
      </w:r>
      <w:r>
        <w:rPr>
          <w:rFonts w:cs="Arial"/>
          <w:i/>
          <w:iCs/>
          <w:shd w:val="clear" w:color="auto" w:fill="FAFAFA"/>
        </w:rPr>
        <w:t xml:space="preserve">Note: </w:t>
      </w:r>
      <w:r w:rsidR="009216DD">
        <w:rPr>
          <w:rFonts w:cs="Arial"/>
          <w:i/>
          <w:iCs/>
          <w:shd w:val="clear" w:color="auto" w:fill="FAFAFA"/>
        </w:rPr>
        <w:t>How far down the page do they scroll?</w:t>
      </w:r>
      <w:r>
        <w:rPr>
          <w:rFonts w:cs="Arial"/>
          <w:i/>
          <w:iCs/>
          <w:shd w:val="clear" w:color="auto" w:fill="FAFAFA"/>
        </w:rPr>
        <w:t>]</w:t>
      </w:r>
    </w:p>
    <w:p w14:paraId="745766DA" w14:textId="77777777" w:rsidR="000A593B" w:rsidRPr="000A593B" w:rsidRDefault="000A593B" w:rsidP="000A593B">
      <w:pPr>
        <w:pStyle w:val="ListParagraph"/>
        <w:rPr>
          <w:rFonts w:asciiTheme="minorHAnsi" w:eastAsiaTheme="minorEastAsia" w:hAnsiTheme="minorHAnsi"/>
          <w:color w:val="000000" w:themeColor="text1"/>
          <w:sz w:val="24"/>
          <w:szCs w:val="24"/>
        </w:rPr>
      </w:pPr>
    </w:p>
    <w:p w14:paraId="2EA3A1E3" w14:textId="56864234" w:rsidR="00F129CB" w:rsidRPr="00F129CB" w:rsidRDefault="009216DD" w:rsidP="51131A68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[Sam</w:t>
      </w:r>
      <w:r w:rsidR="00F129CB">
        <w:rPr>
          <w:rFonts w:asciiTheme="minorHAnsi" w:eastAsiaTheme="minorEastAsia" w:hAnsiTheme="minorHAnsi"/>
          <w:sz w:val="24"/>
          <w:szCs w:val="24"/>
        </w:rPr>
        <w:t>pl</w:t>
      </w:r>
      <w:r>
        <w:rPr>
          <w:rFonts w:asciiTheme="minorHAnsi" w:eastAsiaTheme="minorEastAsia" w:hAnsiTheme="minorHAnsi"/>
          <w:sz w:val="24"/>
          <w:szCs w:val="24"/>
        </w:rPr>
        <w:t xml:space="preserve">e questions </w:t>
      </w:r>
    </w:p>
    <w:p w14:paraId="74BEF5BE" w14:textId="15851C84" w:rsidR="757FD334" w:rsidRDefault="009216DD" w:rsidP="51131A68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W</w:t>
      </w:r>
      <w:r w:rsidR="2B5B6D16" w:rsidRPr="51131A68">
        <w:rPr>
          <w:rFonts w:asciiTheme="minorHAnsi" w:eastAsiaTheme="minorEastAsia" w:hAnsiTheme="minorHAnsi"/>
          <w:sz w:val="24"/>
          <w:szCs w:val="24"/>
        </w:rPr>
        <w:t xml:space="preserve">hat </w:t>
      </w:r>
      <w:r w:rsidR="7AC712F7" w:rsidRPr="51131A68">
        <w:rPr>
          <w:rFonts w:asciiTheme="minorHAnsi" w:eastAsiaTheme="minorEastAsia" w:hAnsiTheme="minorHAnsi"/>
          <w:sz w:val="24"/>
          <w:szCs w:val="24"/>
        </w:rPr>
        <w:t xml:space="preserve">is </w:t>
      </w:r>
      <w:r w:rsidR="2B5B6D16" w:rsidRPr="51131A68">
        <w:rPr>
          <w:rFonts w:asciiTheme="minorHAnsi" w:eastAsiaTheme="minorEastAsia" w:hAnsiTheme="minorHAnsi"/>
          <w:sz w:val="24"/>
          <w:szCs w:val="24"/>
        </w:rPr>
        <w:t>your first impression?</w:t>
      </w:r>
    </w:p>
    <w:p w14:paraId="00A39507" w14:textId="2937AC08" w:rsidR="44375F99" w:rsidRPr="00246C08" w:rsidRDefault="009216DD" w:rsidP="51131A68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 xml:space="preserve">Based on your first visit, as a </w:t>
      </w:r>
      <w:r w:rsidR="007153CD">
        <w:rPr>
          <w:rFonts w:asciiTheme="minorHAnsi" w:eastAsiaTheme="minorEastAsia" w:hAnsiTheme="minorHAnsi"/>
          <w:sz w:val="24"/>
          <w:szCs w:val="24"/>
        </w:rPr>
        <w:t>new starter</w:t>
      </w:r>
      <w:r>
        <w:rPr>
          <w:rFonts w:asciiTheme="minorHAnsi" w:eastAsiaTheme="minorEastAsia" w:hAnsiTheme="minorHAnsi"/>
          <w:sz w:val="24"/>
          <w:szCs w:val="24"/>
        </w:rPr>
        <w:t>, how do you feel about working at the council?</w:t>
      </w:r>
    </w:p>
    <w:p w14:paraId="41BA0DD1" w14:textId="2EE80F8E" w:rsidR="00246C08" w:rsidRPr="005D4C13" w:rsidRDefault="00246C08" w:rsidP="51131A68">
      <w:pPr>
        <w:pStyle w:val="ListParagraph"/>
        <w:numPr>
          <w:ilvl w:val="0"/>
          <w:numId w:val="3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Did you notice the ‘Tools and resources’ menu?</w:t>
      </w:r>
    </w:p>
    <w:p w14:paraId="73E0E6EF" w14:textId="604E816F" w:rsidR="005D4C13" w:rsidRPr="005D4C13" w:rsidRDefault="005D4C13" w:rsidP="005D4C13">
      <w:pPr>
        <w:pStyle w:val="ListParagraph"/>
        <w:numPr>
          <w:ilvl w:val="1"/>
          <w:numId w:val="3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color w:val="000000" w:themeColor="text1"/>
          <w:sz w:val="24"/>
          <w:szCs w:val="24"/>
        </w:rPr>
        <w:t>What does the menu offer?</w:t>
      </w:r>
    </w:p>
    <w:p w14:paraId="17A978A1" w14:textId="3EC8635B" w:rsidR="005D4C13" w:rsidRPr="005D4C13" w:rsidRDefault="005D4C13" w:rsidP="005D4C13">
      <w:pPr>
        <w:pStyle w:val="ListParagraph"/>
        <w:numPr>
          <w:ilvl w:val="1"/>
          <w:numId w:val="3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How useful are these links?</w:t>
      </w:r>
    </w:p>
    <w:p w14:paraId="28986058" w14:textId="36BEA056" w:rsidR="005D4C13" w:rsidRDefault="005D4C13" w:rsidP="005D4C13">
      <w:pPr>
        <w:pStyle w:val="ListParagraph"/>
        <w:numPr>
          <w:ilvl w:val="1"/>
          <w:numId w:val="3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What do you think about the placement of the menu?</w:t>
      </w:r>
    </w:p>
    <w:p w14:paraId="735D8C27" w14:textId="77777777" w:rsidR="00246C08" w:rsidRPr="00246C08" w:rsidRDefault="00246C08" w:rsidP="00246C08">
      <w:pPr>
        <w:pStyle w:val="ListParagraph"/>
        <w:rPr>
          <w:rFonts w:ascii="Calibri" w:eastAsia="Calibri" w:hAnsi="Calibri" w:cs="Calibri"/>
          <w:i/>
          <w:iCs/>
          <w:sz w:val="36"/>
          <w:szCs w:val="36"/>
        </w:rPr>
      </w:pPr>
    </w:p>
    <w:p w14:paraId="5B19186E" w14:textId="77777777" w:rsidR="00246C08" w:rsidRDefault="00246C08" w:rsidP="00246C08">
      <w:pPr>
        <w:rPr>
          <w:rFonts w:ascii="Calibri" w:eastAsia="Calibri" w:hAnsi="Calibri" w:cs="Calibri"/>
          <w:sz w:val="32"/>
          <w:szCs w:val="32"/>
        </w:rPr>
      </w:pPr>
    </w:p>
    <w:p w14:paraId="63EA769E" w14:textId="77777777" w:rsidR="00F129CB" w:rsidRDefault="00F129CB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br w:type="page"/>
      </w:r>
    </w:p>
    <w:p w14:paraId="282EBB65" w14:textId="15A48762" w:rsidR="2B5B6D16" w:rsidRPr="00246C08" w:rsidRDefault="2B5B6D16" w:rsidP="00F129CB">
      <w:pPr>
        <w:pStyle w:val="Heading1"/>
        <w:rPr>
          <w:i/>
          <w:iCs/>
          <w:sz w:val="36"/>
          <w:szCs w:val="36"/>
        </w:rPr>
      </w:pPr>
      <w:r w:rsidRPr="00246C08">
        <w:lastRenderedPageBreak/>
        <w:t>Final impressions</w:t>
      </w:r>
    </w:p>
    <w:p w14:paraId="1CC4E755" w14:textId="6CC52366" w:rsidR="0673CB10" w:rsidRPr="00F129CB" w:rsidRDefault="0673CB10" w:rsidP="51131A68">
      <w:pPr>
        <w:rPr>
          <w:rFonts w:asciiTheme="minorHAnsi" w:eastAsiaTheme="minorEastAsia" w:hAnsiTheme="minorHAnsi"/>
          <w:i/>
          <w:iCs/>
          <w:sz w:val="24"/>
          <w:szCs w:val="24"/>
        </w:rPr>
      </w:pPr>
      <w:r w:rsidRPr="00F129CB">
        <w:rPr>
          <w:rFonts w:asciiTheme="minorHAnsi" w:eastAsiaTheme="minorEastAsia" w:hAnsiTheme="minorHAnsi"/>
          <w:i/>
          <w:iCs/>
          <w:sz w:val="24"/>
          <w:szCs w:val="24"/>
        </w:rPr>
        <w:t>[</w:t>
      </w:r>
      <w:r w:rsidR="00F129CB" w:rsidRPr="00F129CB">
        <w:rPr>
          <w:rFonts w:asciiTheme="minorHAnsi" w:eastAsiaTheme="minorEastAsia" w:hAnsiTheme="minorHAnsi"/>
          <w:i/>
          <w:iCs/>
          <w:sz w:val="24"/>
          <w:szCs w:val="24"/>
        </w:rPr>
        <w:t>3 minutes</w:t>
      </w:r>
      <w:r w:rsidRPr="00F129CB">
        <w:rPr>
          <w:rFonts w:asciiTheme="minorHAnsi" w:eastAsiaTheme="minorEastAsia" w:hAnsiTheme="minorHAnsi"/>
          <w:i/>
          <w:iCs/>
          <w:sz w:val="24"/>
          <w:szCs w:val="24"/>
        </w:rPr>
        <w:t>.</w:t>
      </w:r>
      <w:r w:rsidR="00F129CB" w:rsidRPr="00F129CB">
        <w:rPr>
          <w:rFonts w:asciiTheme="minorHAnsi" w:eastAsiaTheme="minorEastAsia" w:hAnsiTheme="minorHAnsi"/>
          <w:i/>
          <w:iCs/>
          <w:sz w:val="24"/>
          <w:szCs w:val="24"/>
        </w:rPr>
        <w:t xml:space="preserve"> Keep brief.</w:t>
      </w:r>
      <w:r w:rsidRPr="00F129CB">
        <w:rPr>
          <w:rFonts w:asciiTheme="minorHAnsi" w:eastAsiaTheme="minorEastAsia" w:hAnsiTheme="minorHAnsi"/>
          <w:i/>
          <w:iCs/>
          <w:sz w:val="24"/>
          <w:szCs w:val="24"/>
        </w:rPr>
        <w:t>]</w:t>
      </w:r>
    </w:p>
    <w:p w14:paraId="4EAA977C" w14:textId="34027C0E" w:rsidR="2B5B6D16" w:rsidRPr="00F129CB" w:rsidRDefault="2B5B6D16" w:rsidP="51131A68">
      <w:pPr>
        <w:rPr>
          <w:rFonts w:asciiTheme="minorHAnsi" w:eastAsiaTheme="minorEastAsia" w:hAnsiTheme="minorHAnsi"/>
          <w:b/>
          <w:bCs/>
          <w:sz w:val="24"/>
          <w:szCs w:val="24"/>
        </w:rPr>
      </w:pPr>
      <w:r w:rsidRPr="00F129CB">
        <w:rPr>
          <w:rFonts w:asciiTheme="minorHAnsi" w:eastAsiaTheme="minorEastAsia" w:hAnsiTheme="minorHAnsi"/>
          <w:b/>
          <w:bCs/>
          <w:sz w:val="24"/>
          <w:szCs w:val="24"/>
        </w:rPr>
        <w:t>Before we finish, I have some final questions for you.</w:t>
      </w:r>
    </w:p>
    <w:p w14:paraId="2AE3414C" w14:textId="60AE547F" w:rsidR="36E95592" w:rsidRDefault="007153CD" w:rsidP="51131A68">
      <w:pPr>
        <w:pStyle w:val="ListParagraph"/>
        <w:numPr>
          <w:ilvl w:val="0"/>
          <w:numId w:val="2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[W</w:t>
      </w:r>
      <w:r w:rsidR="2B5B6D16" w:rsidRPr="51131A68">
        <w:rPr>
          <w:rFonts w:asciiTheme="minorHAnsi" w:eastAsiaTheme="minorEastAsia" w:hAnsiTheme="minorHAnsi"/>
          <w:sz w:val="24"/>
          <w:szCs w:val="24"/>
        </w:rPr>
        <w:t>hat was your impression of this site</w:t>
      </w:r>
      <w:r w:rsidR="703FE25A" w:rsidRPr="51131A68">
        <w:rPr>
          <w:rFonts w:asciiTheme="minorHAnsi" w:eastAsiaTheme="minorEastAsia" w:hAnsiTheme="minorHAnsi"/>
          <w:sz w:val="24"/>
          <w:szCs w:val="24"/>
        </w:rPr>
        <w:t xml:space="preserve"> as a whole</w:t>
      </w:r>
      <w:r w:rsidR="2B5B6D16" w:rsidRPr="51131A68">
        <w:rPr>
          <w:rFonts w:asciiTheme="minorHAnsi" w:eastAsiaTheme="minorEastAsia" w:hAnsiTheme="minorHAnsi"/>
          <w:sz w:val="24"/>
          <w:szCs w:val="24"/>
        </w:rPr>
        <w:t>?</w:t>
      </w:r>
      <w:r w:rsidR="08CDEC5D" w:rsidRPr="51131A68">
        <w:rPr>
          <w:rFonts w:asciiTheme="minorHAnsi" w:eastAsiaTheme="minorEastAsia" w:hAnsiTheme="minorHAnsi"/>
          <w:sz w:val="24"/>
          <w:szCs w:val="24"/>
        </w:rPr>
        <w:t xml:space="preserve"> </w:t>
      </w:r>
    </w:p>
    <w:p w14:paraId="0ECF8973" w14:textId="405A3BA1" w:rsidR="7B35C3D5" w:rsidRDefault="007153CD" w:rsidP="51131A68">
      <w:pPr>
        <w:pStyle w:val="ListParagraph"/>
        <w:numPr>
          <w:ilvl w:val="0"/>
          <w:numId w:val="2"/>
        </w:numPr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W</w:t>
      </w:r>
      <w:r w:rsidR="2B5B6D16" w:rsidRPr="51131A68">
        <w:rPr>
          <w:rFonts w:asciiTheme="minorHAnsi" w:eastAsiaTheme="minorEastAsia" w:hAnsiTheme="minorHAnsi"/>
          <w:sz w:val="24"/>
          <w:szCs w:val="24"/>
        </w:rPr>
        <w:t>hat was your impression</w:t>
      </w:r>
      <w:r w:rsidR="10AE05ED" w:rsidRPr="51131A68">
        <w:rPr>
          <w:rFonts w:asciiTheme="minorHAnsi" w:eastAsiaTheme="minorEastAsia" w:hAnsiTheme="minorHAnsi"/>
          <w:sz w:val="24"/>
          <w:szCs w:val="24"/>
        </w:rPr>
        <w:t xml:space="preserve"> of [specific task or process]</w:t>
      </w:r>
      <w:r w:rsidR="2B5B6D16" w:rsidRPr="51131A68">
        <w:rPr>
          <w:rFonts w:asciiTheme="minorHAnsi" w:eastAsiaTheme="minorEastAsia" w:hAnsiTheme="minorHAnsi"/>
          <w:sz w:val="24"/>
          <w:szCs w:val="24"/>
        </w:rPr>
        <w:t>?</w:t>
      </w:r>
    </w:p>
    <w:p w14:paraId="3516DB92" w14:textId="403E3F85" w:rsidR="3347D44C" w:rsidRDefault="007153CD" w:rsidP="51131A68">
      <w:pPr>
        <w:pStyle w:val="ListParagraph"/>
        <w:numPr>
          <w:ilvl w:val="0"/>
          <w:numId w:val="2"/>
        </w:numPr>
        <w:spacing w:after="400"/>
        <w:rPr>
          <w:rFonts w:asciiTheme="minorHAnsi" w:eastAsiaTheme="minorEastAsia" w:hAnsiTheme="minorHAnsi"/>
          <w:color w:val="000000" w:themeColor="text1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</w:rPr>
        <w:t>D</w:t>
      </w:r>
      <w:r w:rsidR="2B5B6D16" w:rsidRPr="51131A68">
        <w:rPr>
          <w:rFonts w:asciiTheme="minorHAnsi" w:eastAsiaTheme="minorEastAsia" w:hAnsiTheme="minorHAnsi"/>
          <w:sz w:val="24"/>
          <w:szCs w:val="24"/>
        </w:rPr>
        <w:t>o you have any other comments before we finish?</w:t>
      </w:r>
      <w:r>
        <w:rPr>
          <w:rFonts w:asciiTheme="minorHAnsi" w:eastAsiaTheme="minorEastAsia" w:hAnsiTheme="minorHAnsi"/>
          <w:sz w:val="24"/>
          <w:szCs w:val="24"/>
        </w:rPr>
        <w:t>]</w:t>
      </w:r>
    </w:p>
    <w:p w14:paraId="06FB9897" w14:textId="0BB80291" w:rsidR="008F6F75" w:rsidRDefault="00F06706" w:rsidP="00F06706">
      <w:pPr>
        <w:rPr>
          <w:rFonts w:cs="Arial"/>
          <w:color w:val="FF0000"/>
          <w:shd w:val="clear" w:color="auto" w:fill="FAFAFA"/>
        </w:rPr>
      </w:pPr>
      <w:r w:rsidRPr="00F06706">
        <w:rPr>
          <w:rFonts w:cs="Arial"/>
          <w:color w:val="FF0000"/>
          <w:shd w:val="clear" w:color="auto" w:fill="FAFAFA"/>
        </w:rPr>
        <w:t>[Check if observ</w:t>
      </w:r>
      <w:r>
        <w:rPr>
          <w:rFonts w:cs="Arial"/>
          <w:color w:val="FF0000"/>
          <w:shd w:val="clear" w:color="auto" w:fill="FAFAFA"/>
        </w:rPr>
        <w:t>ers</w:t>
      </w:r>
      <w:r w:rsidRPr="00F06706">
        <w:rPr>
          <w:rFonts w:cs="Arial"/>
          <w:color w:val="FF0000"/>
          <w:shd w:val="clear" w:color="auto" w:fill="FAFAFA"/>
        </w:rPr>
        <w:t xml:space="preserve"> have any questions to ask the participant.]</w:t>
      </w:r>
    </w:p>
    <w:p w14:paraId="2D472A7A" w14:textId="77777777" w:rsidR="00F06706" w:rsidRPr="00F06706" w:rsidRDefault="00F06706" w:rsidP="00F06706">
      <w:pPr>
        <w:rPr>
          <w:rFonts w:cs="Arial"/>
          <w:color w:val="FF0000"/>
          <w:shd w:val="clear" w:color="auto" w:fill="FAFAFA"/>
        </w:rPr>
      </w:pPr>
    </w:p>
    <w:p w14:paraId="1A9155CF" w14:textId="3CC3C5DE" w:rsidR="72D80526" w:rsidRDefault="72D80526" w:rsidP="51131A68">
      <w:pPr>
        <w:spacing w:after="300"/>
        <w:rPr>
          <w:rFonts w:asciiTheme="minorHAnsi" w:eastAsiaTheme="minorEastAsia" w:hAnsiTheme="minorHAnsi"/>
          <w:sz w:val="24"/>
          <w:szCs w:val="24"/>
        </w:rPr>
      </w:pPr>
      <w:r w:rsidRPr="51131A68">
        <w:rPr>
          <w:rFonts w:asciiTheme="minorHAnsi" w:eastAsiaTheme="minorEastAsia" w:hAnsiTheme="minorHAnsi"/>
          <w:sz w:val="24"/>
          <w:szCs w:val="24"/>
        </w:rPr>
        <w:t>Thank you for your time and feedback. We</w:t>
      </w:r>
      <w:r w:rsidR="0F21CD36" w:rsidRPr="51131A68">
        <w:rPr>
          <w:rFonts w:asciiTheme="minorHAnsi" w:eastAsiaTheme="minorEastAsia" w:hAnsiTheme="minorHAnsi"/>
          <w:sz w:val="24"/>
          <w:szCs w:val="24"/>
        </w:rPr>
        <w:t xml:space="preserve"> have</w:t>
      </w:r>
      <w:r w:rsidRPr="51131A68">
        <w:rPr>
          <w:rFonts w:asciiTheme="minorHAnsi" w:eastAsiaTheme="minorEastAsia" w:hAnsiTheme="minorHAnsi"/>
          <w:sz w:val="24"/>
          <w:szCs w:val="24"/>
        </w:rPr>
        <w:t xml:space="preserve"> </w:t>
      </w:r>
      <w:r w:rsidR="0033018E">
        <w:rPr>
          <w:rFonts w:asciiTheme="minorHAnsi" w:eastAsiaTheme="minorEastAsia" w:hAnsiTheme="minorHAnsi"/>
          <w:sz w:val="24"/>
          <w:szCs w:val="24"/>
        </w:rPr>
        <w:t>come to the end of the session</w:t>
      </w:r>
      <w:r w:rsidRPr="51131A68">
        <w:rPr>
          <w:rFonts w:asciiTheme="minorHAnsi" w:eastAsiaTheme="minorEastAsia" w:hAnsiTheme="minorHAnsi"/>
          <w:sz w:val="24"/>
          <w:szCs w:val="24"/>
        </w:rPr>
        <w:t>. We</w:t>
      </w:r>
      <w:r w:rsidR="6E743FCE" w:rsidRPr="51131A68">
        <w:rPr>
          <w:rFonts w:asciiTheme="minorHAnsi" w:eastAsiaTheme="minorEastAsia" w:hAnsiTheme="minorHAnsi"/>
          <w:sz w:val="24"/>
          <w:szCs w:val="24"/>
        </w:rPr>
        <w:t xml:space="preserve"> will</w:t>
      </w:r>
      <w:r w:rsidRPr="51131A68">
        <w:rPr>
          <w:rFonts w:asciiTheme="minorHAnsi" w:eastAsiaTheme="minorEastAsia" w:hAnsiTheme="minorHAnsi"/>
          <w:sz w:val="24"/>
          <w:szCs w:val="24"/>
        </w:rPr>
        <w:t xml:space="preserve"> combine your feedback with </w:t>
      </w:r>
      <w:r w:rsidR="00BA4AA9">
        <w:rPr>
          <w:rFonts w:asciiTheme="minorHAnsi" w:eastAsiaTheme="minorEastAsia" w:hAnsiTheme="minorHAnsi"/>
          <w:sz w:val="24"/>
          <w:szCs w:val="24"/>
        </w:rPr>
        <w:t>that of others. We then make changes to our design based on what we’ve heard and seen.</w:t>
      </w:r>
    </w:p>
    <w:p w14:paraId="1E980EC1" w14:textId="2BC9386A" w:rsidR="72D80526" w:rsidRPr="0033018E" w:rsidRDefault="0033018E" w:rsidP="51131A68">
      <w:pPr>
        <w:rPr>
          <w:rFonts w:asciiTheme="minorHAnsi" w:eastAsiaTheme="minorEastAsia" w:hAnsiTheme="minorHAnsi"/>
          <w:b/>
          <w:bCs/>
          <w:sz w:val="24"/>
          <w:szCs w:val="24"/>
        </w:rPr>
      </w:pPr>
      <w:r w:rsidRPr="0033018E">
        <w:rPr>
          <w:rFonts w:asciiTheme="minorHAnsi" w:eastAsiaTheme="minorEastAsia" w:hAnsiTheme="minorHAnsi"/>
          <w:b/>
          <w:bCs/>
          <w:sz w:val="24"/>
          <w:szCs w:val="24"/>
        </w:rPr>
        <w:t>END</w:t>
      </w:r>
    </w:p>
    <w:p w14:paraId="6C1715DD" w14:textId="25AC1D39" w:rsidR="72D80526" w:rsidRPr="0033018E" w:rsidRDefault="72D80526" w:rsidP="51131A68">
      <w:pPr>
        <w:rPr>
          <w:rFonts w:asciiTheme="minorHAnsi" w:eastAsiaTheme="minorEastAsia" w:hAnsiTheme="minorHAnsi"/>
          <w:color w:val="FF0000"/>
          <w:sz w:val="24"/>
          <w:szCs w:val="24"/>
        </w:rPr>
      </w:pPr>
      <w:r w:rsidRPr="0033018E">
        <w:rPr>
          <w:rFonts w:asciiTheme="minorHAnsi" w:eastAsiaTheme="minorEastAsia" w:hAnsiTheme="minorHAnsi"/>
          <w:color w:val="FF0000"/>
          <w:sz w:val="24"/>
          <w:szCs w:val="24"/>
        </w:rPr>
        <w:t>[Stop recording]</w:t>
      </w:r>
    </w:p>
    <w:p w14:paraId="7B78F747" w14:textId="016BF231" w:rsidR="72D80526" w:rsidRPr="0033018E" w:rsidRDefault="72D80526" w:rsidP="51131A68">
      <w:pPr>
        <w:rPr>
          <w:rFonts w:asciiTheme="minorHAnsi" w:eastAsiaTheme="minorEastAsia" w:hAnsiTheme="minorHAnsi"/>
          <w:color w:val="FF0000"/>
          <w:sz w:val="24"/>
          <w:szCs w:val="24"/>
        </w:rPr>
      </w:pPr>
      <w:r w:rsidRPr="0033018E">
        <w:rPr>
          <w:rFonts w:asciiTheme="minorHAnsi" w:eastAsiaTheme="minorEastAsia" w:hAnsiTheme="minorHAnsi"/>
          <w:color w:val="FF0000"/>
          <w:sz w:val="24"/>
          <w:szCs w:val="24"/>
        </w:rPr>
        <w:t>[Check which incentive the participant wants.]</w:t>
      </w:r>
    </w:p>
    <w:p w14:paraId="6F17397B" w14:textId="55F5D52D" w:rsidR="51131A68" w:rsidRDefault="51131A68" w:rsidP="51131A68">
      <w:pPr>
        <w:rPr>
          <w:rFonts w:eastAsia="Calibri"/>
        </w:rPr>
      </w:pPr>
    </w:p>
    <w:sectPr w:rsidR="51131A68" w:rsidSect="002136AD">
      <w:headerReference w:type="default" r:id="rId13"/>
      <w:pgSz w:w="11906" w:h="16838"/>
      <w:pgMar w:top="1440" w:right="1440" w:bottom="1440" w:left="1440" w:header="708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563C" w14:textId="77777777" w:rsidR="001A6813" w:rsidRDefault="001A6813" w:rsidP="00CE2BF7">
      <w:pPr>
        <w:spacing w:after="0" w:line="240" w:lineRule="auto"/>
      </w:pPr>
      <w:r>
        <w:separator/>
      </w:r>
    </w:p>
  </w:endnote>
  <w:endnote w:type="continuationSeparator" w:id="0">
    <w:p w14:paraId="0BE93AFE" w14:textId="77777777" w:rsidR="001A6813" w:rsidRDefault="001A6813" w:rsidP="00CE2BF7">
      <w:pPr>
        <w:spacing w:after="0" w:line="240" w:lineRule="auto"/>
      </w:pPr>
      <w:r>
        <w:continuationSeparator/>
      </w:r>
    </w:p>
  </w:endnote>
  <w:endnote w:type="continuationNotice" w:id="1">
    <w:p w14:paraId="55F2D31E" w14:textId="77777777" w:rsidR="001A6813" w:rsidRDefault="001A68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E159" w14:textId="77777777" w:rsidR="001A6813" w:rsidRDefault="001A6813" w:rsidP="00CE2BF7">
      <w:pPr>
        <w:spacing w:after="0" w:line="240" w:lineRule="auto"/>
      </w:pPr>
      <w:r>
        <w:separator/>
      </w:r>
    </w:p>
  </w:footnote>
  <w:footnote w:type="continuationSeparator" w:id="0">
    <w:p w14:paraId="3675E635" w14:textId="77777777" w:rsidR="001A6813" w:rsidRDefault="001A6813" w:rsidP="00CE2BF7">
      <w:pPr>
        <w:spacing w:after="0" w:line="240" w:lineRule="auto"/>
      </w:pPr>
      <w:r>
        <w:continuationSeparator/>
      </w:r>
    </w:p>
  </w:footnote>
  <w:footnote w:type="continuationNotice" w:id="1">
    <w:p w14:paraId="6B6B2A11" w14:textId="77777777" w:rsidR="001A6813" w:rsidRDefault="001A68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912CD" w14:textId="77777777" w:rsidR="00CE4FC8" w:rsidRDefault="00CE4FC8" w:rsidP="00CE4FC8">
    <w:pPr>
      <w:pStyle w:val="NoSpacing"/>
      <w:rPr>
        <w:sz w:val="20"/>
        <w:szCs w:val="20"/>
      </w:rPr>
    </w:pPr>
    <w:r w:rsidRPr="00CE4FC8">
      <w:rPr>
        <w:noProof/>
        <w:sz w:val="20"/>
        <w:szCs w:val="20"/>
      </w:rPr>
      <w:drawing>
        <wp:inline distT="0" distB="0" distL="0" distR="0" wp14:anchorId="38CDC312" wp14:editId="7E42BAD1">
          <wp:extent cx="890270" cy="472440"/>
          <wp:effectExtent l="0" t="0" r="5080" b="3810"/>
          <wp:docPr id="4" name="Picture 4" descr="Essex County Counci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Essex County Council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055" t="16538" r="14196" b="17315"/>
                  <a:stretch/>
                </pic:blipFill>
                <pic:spPr bwMode="auto">
                  <a:xfrm>
                    <a:off x="0" y="0"/>
                    <a:ext cx="890270" cy="472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4E6C3207" w14:textId="05E9DF18" w:rsidR="00AA7F6D" w:rsidRPr="00AA7F6D" w:rsidRDefault="00AC72D6" w:rsidP="00AA7F6D">
    <w:pPr>
      <w:pStyle w:val="NoSpacing"/>
      <w:ind w:right="400"/>
      <w:jc w:val="right"/>
      <w:rPr>
        <w:rFonts w:cs="Arial"/>
        <w:bCs/>
        <w:sz w:val="18"/>
        <w:szCs w:val="18"/>
      </w:rPr>
    </w:pPr>
    <w:r>
      <w:rPr>
        <w:rFonts w:cs="Arial"/>
        <w:bCs/>
        <w:sz w:val="18"/>
        <w:szCs w:val="18"/>
      </w:rPr>
      <w:t>User testing script</w:t>
    </w:r>
    <w:r w:rsidR="005A4D20">
      <w:rPr>
        <w:rFonts w:cs="Arial"/>
        <w:bCs/>
        <w:sz w:val="18"/>
        <w:szCs w:val="18"/>
      </w:rPr>
      <w:t xml:space="preserve">: </w:t>
    </w:r>
    <w:r w:rsidR="006F0C14">
      <w:rPr>
        <w:rFonts w:cs="Arial"/>
        <w:bCs/>
        <w:sz w:val="18"/>
        <w:szCs w:val="18"/>
      </w:rPr>
      <w:t>template</w:t>
    </w:r>
  </w:p>
  <w:p w14:paraId="6E1D8D25" w14:textId="27C81481" w:rsidR="005C605C" w:rsidRPr="000E6A7A" w:rsidRDefault="00AA7F6D" w:rsidP="000E6A7A">
    <w:pPr>
      <w:pStyle w:val="NoSpacing"/>
      <w:ind w:right="40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18"/>
        <w:szCs w:val="18"/>
      </w:rPr>
      <w:t xml:space="preserve"> 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3q0w6qugzUZFwD" id="jhZ2bG5V"/>
  </int:Manifest>
  <int:Observations>
    <int:Content id="jhZ2bG5V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21FBB"/>
    <w:multiLevelType w:val="hybridMultilevel"/>
    <w:tmpl w:val="F9E8F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41CB3"/>
    <w:multiLevelType w:val="hybridMultilevel"/>
    <w:tmpl w:val="68F032D4"/>
    <w:lvl w:ilvl="0" w:tplc="7DA6E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F88D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AEA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CD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ED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A3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1C3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6C7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A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5C88"/>
    <w:multiLevelType w:val="hybridMultilevel"/>
    <w:tmpl w:val="296698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91B6F"/>
    <w:multiLevelType w:val="hybridMultilevel"/>
    <w:tmpl w:val="69627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63694"/>
    <w:multiLevelType w:val="hybridMultilevel"/>
    <w:tmpl w:val="09CA00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0310B"/>
    <w:multiLevelType w:val="hybridMultilevel"/>
    <w:tmpl w:val="4732B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A6476"/>
    <w:multiLevelType w:val="hybridMultilevel"/>
    <w:tmpl w:val="AAAE6950"/>
    <w:lvl w:ilvl="0" w:tplc="7AD00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5AB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E7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2F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A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A4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6D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6F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2AF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22FAD"/>
    <w:multiLevelType w:val="hybridMultilevel"/>
    <w:tmpl w:val="81F0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29EC"/>
    <w:multiLevelType w:val="multilevel"/>
    <w:tmpl w:val="20082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E703D"/>
    <w:multiLevelType w:val="hybridMultilevel"/>
    <w:tmpl w:val="34BC9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90F22"/>
    <w:multiLevelType w:val="multilevel"/>
    <w:tmpl w:val="645A6D4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5E6529"/>
    <w:multiLevelType w:val="hybridMultilevel"/>
    <w:tmpl w:val="432AF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817BF"/>
    <w:multiLevelType w:val="hybridMultilevel"/>
    <w:tmpl w:val="606223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308CA"/>
    <w:multiLevelType w:val="hybridMultilevel"/>
    <w:tmpl w:val="B636CFD2"/>
    <w:lvl w:ilvl="0" w:tplc="52CEFC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0A2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26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82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EC0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01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61D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F06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A3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C1442"/>
    <w:multiLevelType w:val="hybridMultilevel"/>
    <w:tmpl w:val="BB787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173B4"/>
    <w:multiLevelType w:val="hybridMultilevel"/>
    <w:tmpl w:val="1AC44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03BB6"/>
    <w:multiLevelType w:val="hybridMultilevel"/>
    <w:tmpl w:val="6ECA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17FB1"/>
    <w:multiLevelType w:val="hybridMultilevel"/>
    <w:tmpl w:val="13A6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4E2112"/>
    <w:multiLevelType w:val="hybridMultilevel"/>
    <w:tmpl w:val="AB4046D2"/>
    <w:lvl w:ilvl="0" w:tplc="4BDCA9F0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1F6B17"/>
    <w:multiLevelType w:val="hybridMultilevel"/>
    <w:tmpl w:val="4C84C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5A1F9C"/>
    <w:multiLevelType w:val="multilevel"/>
    <w:tmpl w:val="942A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F48AE"/>
    <w:multiLevelType w:val="hybridMultilevel"/>
    <w:tmpl w:val="0700C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191157"/>
    <w:multiLevelType w:val="multilevel"/>
    <w:tmpl w:val="E3A0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56C4D"/>
    <w:multiLevelType w:val="hybridMultilevel"/>
    <w:tmpl w:val="4A5E8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A77B0"/>
    <w:multiLevelType w:val="multilevel"/>
    <w:tmpl w:val="E2C8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213A42"/>
    <w:multiLevelType w:val="multilevel"/>
    <w:tmpl w:val="5F06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73599E"/>
    <w:multiLevelType w:val="hybridMultilevel"/>
    <w:tmpl w:val="92AA1A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B40A8"/>
    <w:multiLevelType w:val="hybridMultilevel"/>
    <w:tmpl w:val="B5BA40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50DCD"/>
    <w:multiLevelType w:val="hybridMultilevel"/>
    <w:tmpl w:val="284AFE14"/>
    <w:lvl w:ilvl="0" w:tplc="E67E2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86E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EA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C2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60F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A04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08D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88C0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C4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533CF"/>
    <w:multiLevelType w:val="hybridMultilevel"/>
    <w:tmpl w:val="71787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9918C2"/>
    <w:multiLevelType w:val="hybridMultilevel"/>
    <w:tmpl w:val="0BA2C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7B2F00"/>
    <w:multiLevelType w:val="hybridMultilevel"/>
    <w:tmpl w:val="A7D04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7C7D4E"/>
    <w:multiLevelType w:val="multilevel"/>
    <w:tmpl w:val="BE8CB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2C5F39"/>
    <w:multiLevelType w:val="hybridMultilevel"/>
    <w:tmpl w:val="981860AA"/>
    <w:lvl w:ilvl="0" w:tplc="EBEA1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A7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8EA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04A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16C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0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654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45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8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32738"/>
    <w:multiLevelType w:val="hybridMultilevel"/>
    <w:tmpl w:val="A7EA4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6708A"/>
    <w:multiLevelType w:val="hybridMultilevel"/>
    <w:tmpl w:val="4C84EDC0"/>
    <w:lvl w:ilvl="0" w:tplc="5F4A3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2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5C0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A5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90C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D86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48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524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6B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557C68"/>
    <w:multiLevelType w:val="hybridMultilevel"/>
    <w:tmpl w:val="CE7AA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9649E"/>
    <w:multiLevelType w:val="multilevel"/>
    <w:tmpl w:val="BBFC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3"/>
  </w:num>
  <w:num w:numId="3">
    <w:abstractNumId w:val="35"/>
  </w:num>
  <w:num w:numId="4">
    <w:abstractNumId w:val="1"/>
  </w:num>
  <w:num w:numId="5">
    <w:abstractNumId w:val="28"/>
  </w:num>
  <w:num w:numId="6">
    <w:abstractNumId w:val="13"/>
  </w:num>
  <w:num w:numId="7">
    <w:abstractNumId w:val="29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24"/>
  </w:num>
  <w:num w:numId="13">
    <w:abstractNumId w:val="8"/>
  </w:num>
  <w:num w:numId="14">
    <w:abstractNumId w:val="5"/>
  </w:num>
  <w:num w:numId="15">
    <w:abstractNumId w:val="10"/>
  </w:num>
  <w:num w:numId="16">
    <w:abstractNumId w:val="16"/>
  </w:num>
  <w:num w:numId="17">
    <w:abstractNumId w:val="26"/>
  </w:num>
  <w:num w:numId="18">
    <w:abstractNumId w:val="3"/>
  </w:num>
  <w:num w:numId="19">
    <w:abstractNumId w:val="9"/>
  </w:num>
  <w:num w:numId="20">
    <w:abstractNumId w:val="36"/>
  </w:num>
  <w:num w:numId="21">
    <w:abstractNumId w:val="31"/>
  </w:num>
  <w:num w:numId="22">
    <w:abstractNumId w:val="19"/>
  </w:num>
  <w:num w:numId="23">
    <w:abstractNumId w:val="11"/>
  </w:num>
  <w:num w:numId="24">
    <w:abstractNumId w:val="2"/>
  </w:num>
  <w:num w:numId="25">
    <w:abstractNumId w:val="23"/>
  </w:num>
  <w:num w:numId="26">
    <w:abstractNumId w:val="34"/>
  </w:num>
  <w:num w:numId="27">
    <w:abstractNumId w:val="12"/>
  </w:num>
  <w:num w:numId="28">
    <w:abstractNumId w:val="7"/>
  </w:num>
  <w:num w:numId="29">
    <w:abstractNumId w:val="0"/>
  </w:num>
  <w:num w:numId="30">
    <w:abstractNumId w:val="17"/>
  </w:num>
  <w:num w:numId="31">
    <w:abstractNumId w:val="18"/>
  </w:num>
  <w:num w:numId="32">
    <w:abstractNumId w:val="30"/>
  </w:num>
  <w:num w:numId="33">
    <w:abstractNumId w:val="22"/>
  </w:num>
  <w:num w:numId="34">
    <w:abstractNumId w:val="20"/>
  </w:num>
  <w:num w:numId="35">
    <w:abstractNumId w:val="37"/>
  </w:num>
  <w:num w:numId="36">
    <w:abstractNumId w:val="14"/>
  </w:num>
  <w:num w:numId="37">
    <w:abstractNumId w:val="27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2D"/>
    <w:rsid w:val="00004DF2"/>
    <w:rsid w:val="00007EB9"/>
    <w:rsid w:val="00011437"/>
    <w:rsid w:val="0001535F"/>
    <w:rsid w:val="00016A5C"/>
    <w:rsid w:val="0002443B"/>
    <w:rsid w:val="000327EE"/>
    <w:rsid w:val="00051A92"/>
    <w:rsid w:val="00063FB7"/>
    <w:rsid w:val="000644C2"/>
    <w:rsid w:val="000645CA"/>
    <w:rsid w:val="00076782"/>
    <w:rsid w:val="00077473"/>
    <w:rsid w:val="000805FE"/>
    <w:rsid w:val="00085299"/>
    <w:rsid w:val="000A2DE8"/>
    <w:rsid w:val="000A593B"/>
    <w:rsid w:val="000A6211"/>
    <w:rsid w:val="000B0428"/>
    <w:rsid w:val="000B36B6"/>
    <w:rsid w:val="000D7111"/>
    <w:rsid w:val="000E09ED"/>
    <w:rsid w:val="000E6A7A"/>
    <w:rsid w:val="000F36A8"/>
    <w:rsid w:val="00100D9E"/>
    <w:rsid w:val="001024C4"/>
    <w:rsid w:val="00102EAD"/>
    <w:rsid w:val="00106B41"/>
    <w:rsid w:val="001263C3"/>
    <w:rsid w:val="00134529"/>
    <w:rsid w:val="00135C06"/>
    <w:rsid w:val="00137588"/>
    <w:rsid w:val="00153703"/>
    <w:rsid w:val="00157833"/>
    <w:rsid w:val="00165243"/>
    <w:rsid w:val="001702A0"/>
    <w:rsid w:val="001A36C8"/>
    <w:rsid w:val="001A3F29"/>
    <w:rsid w:val="001A589E"/>
    <w:rsid w:val="001A6813"/>
    <w:rsid w:val="001A74A7"/>
    <w:rsid w:val="001B1701"/>
    <w:rsid w:val="001C1FA0"/>
    <w:rsid w:val="001C38EC"/>
    <w:rsid w:val="001C4429"/>
    <w:rsid w:val="001D422F"/>
    <w:rsid w:val="001D59A4"/>
    <w:rsid w:val="001D66AE"/>
    <w:rsid w:val="001F02B0"/>
    <w:rsid w:val="00203BBF"/>
    <w:rsid w:val="002128FF"/>
    <w:rsid w:val="002136AD"/>
    <w:rsid w:val="00214EC9"/>
    <w:rsid w:val="00235FCB"/>
    <w:rsid w:val="00246C08"/>
    <w:rsid w:val="0026342E"/>
    <w:rsid w:val="00272933"/>
    <w:rsid w:val="00274524"/>
    <w:rsid w:val="002779F8"/>
    <w:rsid w:val="00285BEE"/>
    <w:rsid w:val="0028757D"/>
    <w:rsid w:val="00290694"/>
    <w:rsid w:val="00292FE5"/>
    <w:rsid w:val="002A0A5C"/>
    <w:rsid w:val="002A50B1"/>
    <w:rsid w:val="002A5151"/>
    <w:rsid w:val="002A578C"/>
    <w:rsid w:val="002B772C"/>
    <w:rsid w:val="002E57A7"/>
    <w:rsid w:val="00301644"/>
    <w:rsid w:val="00305343"/>
    <w:rsid w:val="00311B4C"/>
    <w:rsid w:val="00322B45"/>
    <w:rsid w:val="0032772D"/>
    <w:rsid w:val="00327EE5"/>
    <w:rsid w:val="0033018E"/>
    <w:rsid w:val="00342AD1"/>
    <w:rsid w:val="003441AC"/>
    <w:rsid w:val="0034686C"/>
    <w:rsid w:val="003471A9"/>
    <w:rsid w:val="00361311"/>
    <w:rsid w:val="003663DD"/>
    <w:rsid w:val="0037724D"/>
    <w:rsid w:val="00385EF7"/>
    <w:rsid w:val="00395524"/>
    <w:rsid w:val="0039781B"/>
    <w:rsid w:val="003B012F"/>
    <w:rsid w:val="003B32A5"/>
    <w:rsid w:val="003B6B3A"/>
    <w:rsid w:val="003D1C67"/>
    <w:rsid w:val="003D5FE0"/>
    <w:rsid w:val="003D73FA"/>
    <w:rsid w:val="003F27EC"/>
    <w:rsid w:val="003F2984"/>
    <w:rsid w:val="003F2DD0"/>
    <w:rsid w:val="00403585"/>
    <w:rsid w:val="00403900"/>
    <w:rsid w:val="00415034"/>
    <w:rsid w:val="0042530E"/>
    <w:rsid w:val="004379C2"/>
    <w:rsid w:val="00460202"/>
    <w:rsid w:val="00461EFC"/>
    <w:rsid w:val="004654F1"/>
    <w:rsid w:val="00465C06"/>
    <w:rsid w:val="00466123"/>
    <w:rsid w:val="00471D19"/>
    <w:rsid w:val="00474E36"/>
    <w:rsid w:val="00475DE7"/>
    <w:rsid w:val="004764F3"/>
    <w:rsid w:val="0048228E"/>
    <w:rsid w:val="004852D1"/>
    <w:rsid w:val="00494421"/>
    <w:rsid w:val="004A43B3"/>
    <w:rsid w:val="004A7F34"/>
    <w:rsid w:val="004C3DC6"/>
    <w:rsid w:val="004C6E47"/>
    <w:rsid w:val="004D1897"/>
    <w:rsid w:val="004D4B2F"/>
    <w:rsid w:val="004D65E5"/>
    <w:rsid w:val="004D68C7"/>
    <w:rsid w:val="004E5038"/>
    <w:rsid w:val="00510B0D"/>
    <w:rsid w:val="00527578"/>
    <w:rsid w:val="005355A9"/>
    <w:rsid w:val="00537E58"/>
    <w:rsid w:val="005647CC"/>
    <w:rsid w:val="00572E5B"/>
    <w:rsid w:val="00580997"/>
    <w:rsid w:val="00585FBA"/>
    <w:rsid w:val="00590292"/>
    <w:rsid w:val="005A4D20"/>
    <w:rsid w:val="005A4E73"/>
    <w:rsid w:val="005B386C"/>
    <w:rsid w:val="005B4D25"/>
    <w:rsid w:val="005C0296"/>
    <w:rsid w:val="005C605C"/>
    <w:rsid w:val="005D4C13"/>
    <w:rsid w:val="005E21E1"/>
    <w:rsid w:val="005F57EE"/>
    <w:rsid w:val="005F7D92"/>
    <w:rsid w:val="005F7E2E"/>
    <w:rsid w:val="00602A4B"/>
    <w:rsid w:val="00605260"/>
    <w:rsid w:val="006126F3"/>
    <w:rsid w:val="006145F5"/>
    <w:rsid w:val="00617B48"/>
    <w:rsid w:val="0062184D"/>
    <w:rsid w:val="006268A1"/>
    <w:rsid w:val="00643A36"/>
    <w:rsid w:val="006444EF"/>
    <w:rsid w:val="0065780F"/>
    <w:rsid w:val="006623E8"/>
    <w:rsid w:val="00674AFC"/>
    <w:rsid w:val="006767BD"/>
    <w:rsid w:val="00681BFE"/>
    <w:rsid w:val="00682341"/>
    <w:rsid w:val="006827F1"/>
    <w:rsid w:val="00683575"/>
    <w:rsid w:val="00692512"/>
    <w:rsid w:val="006A10BF"/>
    <w:rsid w:val="006A5E0F"/>
    <w:rsid w:val="006C5368"/>
    <w:rsid w:val="006C6A4B"/>
    <w:rsid w:val="006F0361"/>
    <w:rsid w:val="006F0C14"/>
    <w:rsid w:val="007153CD"/>
    <w:rsid w:val="007156EF"/>
    <w:rsid w:val="00724713"/>
    <w:rsid w:val="00765EDD"/>
    <w:rsid w:val="007664BC"/>
    <w:rsid w:val="00784D0C"/>
    <w:rsid w:val="00786F56"/>
    <w:rsid w:val="007A2CEE"/>
    <w:rsid w:val="007A6E16"/>
    <w:rsid w:val="007E57D7"/>
    <w:rsid w:val="007F6EC2"/>
    <w:rsid w:val="00805478"/>
    <w:rsid w:val="00813917"/>
    <w:rsid w:val="008211A2"/>
    <w:rsid w:val="00832C83"/>
    <w:rsid w:val="0084564D"/>
    <w:rsid w:val="008532F8"/>
    <w:rsid w:val="008719C7"/>
    <w:rsid w:val="00875E2D"/>
    <w:rsid w:val="00876F4A"/>
    <w:rsid w:val="00881AF0"/>
    <w:rsid w:val="008933F3"/>
    <w:rsid w:val="008960B2"/>
    <w:rsid w:val="00896D39"/>
    <w:rsid w:val="00897A54"/>
    <w:rsid w:val="008C4E09"/>
    <w:rsid w:val="008C6C57"/>
    <w:rsid w:val="008F6F75"/>
    <w:rsid w:val="009004D5"/>
    <w:rsid w:val="00903C95"/>
    <w:rsid w:val="00907AED"/>
    <w:rsid w:val="00910B9F"/>
    <w:rsid w:val="009216DD"/>
    <w:rsid w:val="00921DF2"/>
    <w:rsid w:val="00950E81"/>
    <w:rsid w:val="00950F7A"/>
    <w:rsid w:val="0095366D"/>
    <w:rsid w:val="00955479"/>
    <w:rsid w:val="009562FB"/>
    <w:rsid w:val="009640E9"/>
    <w:rsid w:val="00967D2E"/>
    <w:rsid w:val="00973126"/>
    <w:rsid w:val="00983D94"/>
    <w:rsid w:val="009924AE"/>
    <w:rsid w:val="009A1118"/>
    <w:rsid w:val="009A27F9"/>
    <w:rsid w:val="009A3D43"/>
    <w:rsid w:val="009B154E"/>
    <w:rsid w:val="009B2F87"/>
    <w:rsid w:val="009B5979"/>
    <w:rsid w:val="009B7760"/>
    <w:rsid w:val="009C5E06"/>
    <w:rsid w:val="009C7857"/>
    <w:rsid w:val="009D0FA6"/>
    <w:rsid w:val="009D79B2"/>
    <w:rsid w:val="009E1E2C"/>
    <w:rsid w:val="009E5203"/>
    <w:rsid w:val="009E7301"/>
    <w:rsid w:val="009F0052"/>
    <w:rsid w:val="009F71AC"/>
    <w:rsid w:val="009F7A41"/>
    <w:rsid w:val="00A00997"/>
    <w:rsid w:val="00A07F75"/>
    <w:rsid w:val="00A11F2A"/>
    <w:rsid w:val="00A2773F"/>
    <w:rsid w:val="00A34CFA"/>
    <w:rsid w:val="00A45C98"/>
    <w:rsid w:val="00A46A7E"/>
    <w:rsid w:val="00A51AD9"/>
    <w:rsid w:val="00A52D5C"/>
    <w:rsid w:val="00A61A0C"/>
    <w:rsid w:val="00A6597D"/>
    <w:rsid w:val="00A70F92"/>
    <w:rsid w:val="00AA7F6D"/>
    <w:rsid w:val="00AB587D"/>
    <w:rsid w:val="00AC154A"/>
    <w:rsid w:val="00AC4381"/>
    <w:rsid w:val="00AC4F41"/>
    <w:rsid w:val="00AC72D6"/>
    <w:rsid w:val="00AE0438"/>
    <w:rsid w:val="00AE127A"/>
    <w:rsid w:val="00AE763F"/>
    <w:rsid w:val="00B0240B"/>
    <w:rsid w:val="00B051EA"/>
    <w:rsid w:val="00B11C62"/>
    <w:rsid w:val="00B11D43"/>
    <w:rsid w:val="00B14216"/>
    <w:rsid w:val="00B36920"/>
    <w:rsid w:val="00B405E0"/>
    <w:rsid w:val="00B40F4E"/>
    <w:rsid w:val="00B41968"/>
    <w:rsid w:val="00B42C71"/>
    <w:rsid w:val="00B47C13"/>
    <w:rsid w:val="00B57A79"/>
    <w:rsid w:val="00B57EDE"/>
    <w:rsid w:val="00B63FF1"/>
    <w:rsid w:val="00B7041D"/>
    <w:rsid w:val="00B754EE"/>
    <w:rsid w:val="00B81BFE"/>
    <w:rsid w:val="00B820C3"/>
    <w:rsid w:val="00B86D6F"/>
    <w:rsid w:val="00B86E08"/>
    <w:rsid w:val="00B95094"/>
    <w:rsid w:val="00BA0BCD"/>
    <w:rsid w:val="00BA1638"/>
    <w:rsid w:val="00BA449F"/>
    <w:rsid w:val="00BA4AA9"/>
    <w:rsid w:val="00BA5DDC"/>
    <w:rsid w:val="00BB27E2"/>
    <w:rsid w:val="00BB4E1E"/>
    <w:rsid w:val="00BD601B"/>
    <w:rsid w:val="00BE6FB2"/>
    <w:rsid w:val="00BF02F7"/>
    <w:rsid w:val="00BF6449"/>
    <w:rsid w:val="00C01AE4"/>
    <w:rsid w:val="00C05119"/>
    <w:rsid w:val="00C06F40"/>
    <w:rsid w:val="00C177E6"/>
    <w:rsid w:val="00C31BF1"/>
    <w:rsid w:val="00C34990"/>
    <w:rsid w:val="00C40C56"/>
    <w:rsid w:val="00C41A8A"/>
    <w:rsid w:val="00C42B8F"/>
    <w:rsid w:val="00C566F3"/>
    <w:rsid w:val="00C70228"/>
    <w:rsid w:val="00C76E8C"/>
    <w:rsid w:val="00C84BC6"/>
    <w:rsid w:val="00C92788"/>
    <w:rsid w:val="00C972EA"/>
    <w:rsid w:val="00CA1AAC"/>
    <w:rsid w:val="00CB5D3F"/>
    <w:rsid w:val="00CC4043"/>
    <w:rsid w:val="00CD43BD"/>
    <w:rsid w:val="00CE2BF7"/>
    <w:rsid w:val="00CE4FC8"/>
    <w:rsid w:val="00CE501D"/>
    <w:rsid w:val="00CF1FED"/>
    <w:rsid w:val="00CF255E"/>
    <w:rsid w:val="00CF4CC7"/>
    <w:rsid w:val="00CF7B21"/>
    <w:rsid w:val="00D14490"/>
    <w:rsid w:val="00D157EF"/>
    <w:rsid w:val="00D164F7"/>
    <w:rsid w:val="00D2350E"/>
    <w:rsid w:val="00D402A1"/>
    <w:rsid w:val="00D420ED"/>
    <w:rsid w:val="00D42613"/>
    <w:rsid w:val="00D45921"/>
    <w:rsid w:val="00D515D6"/>
    <w:rsid w:val="00D531A8"/>
    <w:rsid w:val="00D534CB"/>
    <w:rsid w:val="00D53E97"/>
    <w:rsid w:val="00D65ADB"/>
    <w:rsid w:val="00D71DA9"/>
    <w:rsid w:val="00D8428C"/>
    <w:rsid w:val="00D845B3"/>
    <w:rsid w:val="00D939D3"/>
    <w:rsid w:val="00D96440"/>
    <w:rsid w:val="00DA1428"/>
    <w:rsid w:val="00DB1AB1"/>
    <w:rsid w:val="00DB41FA"/>
    <w:rsid w:val="00DB5E1A"/>
    <w:rsid w:val="00DB6F3B"/>
    <w:rsid w:val="00DC0678"/>
    <w:rsid w:val="00DD4501"/>
    <w:rsid w:val="00DD70B6"/>
    <w:rsid w:val="00DE6994"/>
    <w:rsid w:val="00DF6CA6"/>
    <w:rsid w:val="00E02FDE"/>
    <w:rsid w:val="00E17A28"/>
    <w:rsid w:val="00E2696F"/>
    <w:rsid w:val="00E27E92"/>
    <w:rsid w:val="00E44192"/>
    <w:rsid w:val="00E51ED7"/>
    <w:rsid w:val="00E60448"/>
    <w:rsid w:val="00E60B4B"/>
    <w:rsid w:val="00E75DD1"/>
    <w:rsid w:val="00E82092"/>
    <w:rsid w:val="00E90B53"/>
    <w:rsid w:val="00E96AB0"/>
    <w:rsid w:val="00EA1DA1"/>
    <w:rsid w:val="00EB17C6"/>
    <w:rsid w:val="00ED24B2"/>
    <w:rsid w:val="00ED44D0"/>
    <w:rsid w:val="00EE78EE"/>
    <w:rsid w:val="00EF1C7F"/>
    <w:rsid w:val="00EF74D8"/>
    <w:rsid w:val="00F06706"/>
    <w:rsid w:val="00F129CB"/>
    <w:rsid w:val="00F22402"/>
    <w:rsid w:val="00F26D31"/>
    <w:rsid w:val="00F3162A"/>
    <w:rsid w:val="00F4190A"/>
    <w:rsid w:val="00F44AD7"/>
    <w:rsid w:val="00F468B0"/>
    <w:rsid w:val="00F50FCC"/>
    <w:rsid w:val="00F6593A"/>
    <w:rsid w:val="00F73250"/>
    <w:rsid w:val="00FB1EAC"/>
    <w:rsid w:val="00FB41FF"/>
    <w:rsid w:val="00FB4F96"/>
    <w:rsid w:val="00FC4BF6"/>
    <w:rsid w:val="00FD2C08"/>
    <w:rsid w:val="00FD3896"/>
    <w:rsid w:val="00FE1958"/>
    <w:rsid w:val="00FE2ACE"/>
    <w:rsid w:val="01C1DE4F"/>
    <w:rsid w:val="01FA1851"/>
    <w:rsid w:val="02DD2E2B"/>
    <w:rsid w:val="02F63388"/>
    <w:rsid w:val="032CEDB8"/>
    <w:rsid w:val="03851214"/>
    <w:rsid w:val="04C8BE19"/>
    <w:rsid w:val="05348010"/>
    <w:rsid w:val="060B78CE"/>
    <w:rsid w:val="0673CB10"/>
    <w:rsid w:val="0678639F"/>
    <w:rsid w:val="0734589F"/>
    <w:rsid w:val="07E2F01A"/>
    <w:rsid w:val="08405209"/>
    <w:rsid w:val="08CDEC5D"/>
    <w:rsid w:val="09D23D5A"/>
    <w:rsid w:val="0A8494F7"/>
    <w:rsid w:val="0C0C3F96"/>
    <w:rsid w:val="0C89415A"/>
    <w:rsid w:val="0CDFE32A"/>
    <w:rsid w:val="0D228478"/>
    <w:rsid w:val="0D64154C"/>
    <w:rsid w:val="0DB902B5"/>
    <w:rsid w:val="0E343525"/>
    <w:rsid w:val="0E4DB769"/>
    <w:rsid w:val="0ECCDE9B"/>
    <w:rsid w:val="0F21CD36"/>
    <w:rsid w:val="0F337CC1"/>
    <w:rsid w:val="0FB97E51"/>
    <w:rsid w:val="102BBEA0"/>
    <w:rsid w:val="1048EA63"/>
    <w:rsid w:val="10AE05ED"/>
    <w:rsid w:val="11083867"/>
    <w:rsid w:val="11129859"/>
    <w:rsid w:val="11E4BAC4"/>
    <w:rsid w:val="126C22D7"/>
    <w:rsid w:val="12A25B5E"/>
    <w:rsid w:val="136F3767"/>
    <w:rsid w:val="140B3DF0"/>
    <w:rsid w:val="142BF4B0"/>
    <w:rsid w:val="142EE06D"/>
    <w:rsid w:val="1506C613"/>
    <w:rsid w:val="15074882"/>
    <w:rsid w:val="159E6D50"/>
    <w:rsid w:val="15B79609"/>
    <w:rsid w:val="160E22E2"/>
    <w:rsid w:val="16168590"/>
    <w:rsid w:val="162D609C"/>
    <w:rsid w:val="1651ACB8"/>
    <w:rsid w:val="166189E7"/>
    <w:rsid w:val="169674EF"/>
    <w:rsid w:val="16B82BE7"/>
    <w:rsid w:val="16B8488D"/>
    <w:rsid w:val="16C98B23"/>
    <w:rsid w:val="179A847E"/>
    <w:rsid w:val="18191A3B"/>
    <w:rsid w:val="18324550"/>
    <w:rsid w:val="184C4044"/>
    <w:rsid w:val="184E8719"/>
    <w:rsid w:val="18B162BD"/>
    <w:rsid w:val="196A28D3"/>
    <w:rsid w:val="197187A6"/>
    <w:rsid w:val="198681D5"/>
    <w:rsid w:val="19CE15B1"/>
    <w:rsid w:val="1B34FB0A"/>
    <w:rsid w:val="1B7F4865"/>
    <w:rsid w:val="1BA17C7B"/>
    <w:rsid w:val="1BBD7DC4"/>
    <w:rsid w:val="1BD0DA53"/>
    <w:rsid w:val="1C01E716"/>
    <w:rsid w:val="1C16FC0F"/>
    <w:rsid w:val="1C28FB66"/>
    <w:rsid w:val="1C61F5A8"/>
    <w:rsid w:val="1D3D4CDC"/>
    <w:rsid w:val="1F0705CB"/>
    <w:rsid w:val="1F7BBDB1"/>
    <w:rsid w:val="200559B3"/>
    <w:rsid w:val="20B71294"/>
    <w:rsid w:val="211594E6"/>
    <w:rsid w:val="214475EB"/>
    <w:rsid w:val="214509ED"/>
    <w:rsid w:val="21E4D52D"/>
    <w:rsid w:val="2205459F"/>
    <w:rsid w:val="22094E85"/>
    <w:rsid w:val="221151E3"/>
    <w:rsid w:val="228E53A7"/>
    <w:rsid w:val="23865FF7"/>
    <w:rsid w:val="2396AEEF"/>
    <w:rsid w:val="239F9799"/>
    <w:rsid w:val="23AD1376"/>
    <w:rsid w:val="25327F50"/>
    <w:rsid w:val="25448FBE"/>
    <w:rsid w:val="258FD595"/>
    <w:rsid w:val="25950FC9"/>
    <w:rsid w:val="25A9C118"/>
    <w:rsid w:val="2677ADB1"/>
    <w:rsid w:val="2727D4A3"/>
    <w:rsid w:val="276EE6AD"/>
    <w:rsid w:val="27DC52DE"/>
    <w:rsid w:val="29077E6E"/>
    <w:rsid w:val="2955F57F"/>
    <w:rsid w:val="295D8ED5"/>
    <w:rsid w:val="299C189F"/>
    <w:rsid w:val="29E347F4"/>
    <w:rsid w:val="2A1CA442"/>
    <w:rsid w:val="2A7585B5"/>
    <w:rsid w:val="2B4F3789"/>
    <w:rsid w:val="2B5B6D16"/>
    <w:rsid w:val="2BC14D73"/>
    <w:rsid w:val="2CFEDE0A"/>
    <w:rsid w:val="2DF674D3"/>
    <w:rsid w:val="2EAF02CE"/>
    <w:rsid w:val="2FEC17E8"/>
    <w:rsid w:val="31201434"/>
    <w:rsid w:val="31C025C0"/>
    <w:rsid w:val="32536B9F"/>
    <w:rsid w:val="3259699B"/>
    <w:rsid w:val="32C896A2"/>
    <w:rsid w:val="32DC95C7"/>
    <w:rsid w:val="3347D44C"/>
    <w:rsid w:val="3616C83E"/>
    <w:rsid w:val="364D0AA7"/>
    <w:rsid w:val="36E95592"/>
    <w:rsid w:val="37293952"/>
    <w:rsid w:val="374645DA"/>
    <w:rsid w:val="38443200"/>
    <w:rsid w:val="388CCE9B"/>
    <w:rsid w:val="38DC4367"/>
    <w:rsid w:val="399F8B2F"/>
    <w:rsid w:val="3B4D2B6F"/>
    <w:rsid w:val="3B56D0BE"/>
    <w:rsid w:val="3B93CFC6"/>
    <w:rsid w:val="3CA0F87F"/>
    <w:rsid w:val="3CBD7701"/>
    <w:rsid w:val="3D4E4152"/>
    <w:rsid w:val="3E721794"/>
    <w:rsid w:val="3F1C12A8"/>
    <w:rsid w:val="3F77BE48"/>
    <w:rsid w:val="3F944A41"/>
    <w:rsid w:val="3FCA1FF6"/>
    <w:rsid w:val="40289E19"/>
    <w:rsid w:val="41173BDD"/>
    <w:rsid w:val="4125687A"/>
    <w:rsid w:val="41513ABE"/>
    <w:rsid w:val="415B4145"/>
    <w:rsid w:val="41A3EE58"/>
    <w:rsid w:val="42499A73"/>
    <w:rsid w:val="42E0F290"/>
    <w:rsid w:val="42F2FF6C"/>
    <w:rsid w:val="4309AE3E"/>
    <w:rsid w:val="4398AFF5"/>
    <w:rsid w:val="439EE1AB"/>
    <w:rsid w:val="43C2AE82"/>
    <w:rsid w:val="43E6B72B"/>
    <w:rsid w:val="44375F99"/>
    <w:rsid w:val="44CB69F7"/>
    <w:rsid w:val="455D4AF7"/>
    <w:rsid w:val="4667FE26"/>
    <w:rsid w:val="46AD2DA7"/>
    <w:rsid w:val="46DAD9F6"/>
    <w:rsid w:val="478894BA"/>
    <w:rsid w:val="47B98BD6"/>
    <w:rsid w:val="4803CE87"/>
    <w:rsid w:val="4828B28C"/>
    <w:rsid w:val="486DA97B"/>
    <w:rsid w:val="48D2548C"/>
    <w:rsid w:val="48D52A17"/>
    <w:rsid w:val="4A000D85"/>
    <w:rsid w:val="4AB124C7"/>
    <w:rsid w:val="4B9D7DC2"/>
    <w:rsid w:val="4BB21E7F"/>
    <w:rsid w:val="4C0F91D6"/>
    <w:rsid w:val="4D15E575"/>
    <w:rsid w:val="4D50686B"/>
    <w:rsid w:val="4D89C959"/>
    <w:rsid w:val="4E33552E"/>
    <w:rsid w:val="4E59E7AE"/>
    <w:rsid w:val="4E7A16F8"/>
    <w:rsid w:val="4E897BC0"/>
    <w:rsid w:val="4F1F0DF5"/>
    <w:rsid w:val="4F383652"/>
    <w:rsid w:val="4F886838"/>
    <w:rsid w:val="505D8F3F"/>
    <w:rsid w:val="50A5216A"/>
    <w:rsid w:val="51131A68"/>
    <w:rsid w:val="51DDE680"/>
    <w:rsid w:val="52C008FA"/>
    <w:rsid w:val="52C93008"/>
    <w:rsid w:val="5379B6E1"/>
    <w:rsid w:val="53BD3064"/>
    <w:rsid w:val="5458CF32"/>
    <w:rsid w:val="54BED0E9"/>
    <w:rsid w:val="55443FF8"/>
    <w:rsid w:val="568E13A7"/>
    <w:rsid w:val="569CB7CF"/>
    <w:rsid w:val="577E518F"/>
    <w:rsid w:val="57F3432B"/>
    <w:rsid w:val="58773BC1"/>
    <w:rsid w:val="58F59F4C"/>
    <w:rsid w:val="5A4D1896"/>
    <w:rsid w:val="5AA9070C"/>
    <w:rsid w:val="5ABAE7BA"/>
    <w:rsid w:val="5B4FABE8"/>
    <w:rsid w:val="5BB5BAA1"/>
    <w:rsid w:val="5BC1D32A"/>
    <w:rsid w:val="5CBD44A3"/>
    <w:rsid w:val="5CC6B44E"/>
    <w:rsid w:val="5CEB7C49"/>
    <w:rsid w:val="5E327076"/>
    <w:rsid w:val="5EDC1276"/>
    <w:rsid w:val="5EE67D45"/>
    <w:rsid w:val="5F558ECB"/>
    <w:rsid w:val="600C475A"/>
    <w:rsid w:val="60665CE0"/>
    <w:rsid w:val="61AF99C0"/>
    <w:rsid w:val="61C69C8E"/>
    <w:rsid w:val="62CD210B"/>
    <w:rsid w:val="631A4DA7"/>
    <w:rsid w:val="6339F38B"/>
    <w:rsid w:val="6354A2C1"/>
    <w:rsid w:val="63D1A485"/>
    <w:rsid w:val="64372707"/>
    <w:rsid w:val="64A9DC8A"/>
    <w:rsid w:val="64DD65D1"/>
    <w:rsid w:val="6520A667"/>
    <w:rsid w:val="652B4424"/>
    <w:rsid w:val="6555BEC9"/>
    <w:rsid w:val="65DB9ACC"/>
    <w:rsid w:val="6601E4EC"/>
    <w:rsid w:val="660C1EFA"/>
    <w:rsid w:val="6649BF25"/>
    <w:rsid w:val="67159D1A"/>
    <w:rsid w:val="6748312A"/>
    <w:rsid w:val="6782054C"/>
    <w:rsid w:val="6841F1CB"/>
    <w:rsid w:val="685BEB87"/>
    <w:rsid w:val="687955A2"/>
    <w:rsid w:val="68954D11"/>
    <w:rsid w:val="68BC0867"/>
    <w:rsid w:val="68F18854"/>
    <w:rsid w:val="6906271D"/>
    <w:rsid w:val="692FCF29"/>
    <w:rsid w:val="6982B77E"/>
    <w:rsid w:val="6A1FCA4E"/>
    <w:rsid w:val="6AFBAB26"/>
    <w:rsid w:val="6B1D3048"/>
    <w:rsid w:val="6B7AC893"/>
    <w:rsid w:val="6BAF6B21"/>
    <w:rsid w:val="6BBFBF82"/>
    <w:rsid w:val="6C0279F0"/>
    <w:rsid w:val="6D9E4A51"/>
    <w:rsid w:val="6E2D7935"/>
    <w:rsid w:val="6E5493A1"/>
    <w:rsid w:val="6E743FCE"/>
    <w:rsid w:val="6EAE6050"/>
    <w:rsid w:val="6F167CEE"/>
    <w:rsid w:val="6F27A45F"/>
    <w:rsid w:val="6FB0E561"/>
    <w:rsid w:val="6FBC3573"/>
    <w:rsid w:val="703FE25A"/>
    <w:rsid w:val="709C1A4A"/>
    <w:rsid w:val="70D85A65"/>
    <w:rsid w:val="71084585"/>
    <w:rsid w:val="7115969F"/>
    <w:rsid w:val="71F9C2FD"/>
    <w:rsid w:val="72424A56"/>
    <w:rsid w:val="727C5228"/>
    <w:rsid w:val="7284EF05"/>
    <w:rsid w:val="72D80526"/>
    <w:rsid w:val="740D8BD5"/>
    <w:rsid w:val="743C2E60"/>
    <w:rsid w:val="746E1718"/>
    <w:rsid w:val="74AAEA31"/>
    <w:rsid w:val="753093FF"/>
    <w:rsid w:val="757FD334"/>
    <w:rsid w:val="75ABA5C5"/>
    <w:rsid w:val="75BF6E78"/>
    <w:rsid w:val="7652B53A"/>
    <w:rsid w:val="76F7C6C5"/>
    <w:rsid w:val="774A4536"/>
    <w:rsid w:val="77BBEDDB"/>
    <w:rsid w:val="77D4D969"/>
    <w:rsid w:val="797E5B54"/>
    <w:rsid w:val="7A1EC8D1"/>
    <w:rsid w:val="7AC712F7"/>
    <w:rsid w:val="7B35C3D5"/>
    <w:rsid w:val="7BE3119D"/>
    <w:rsid w:val="7BF2C53B"/>
    <w:rsid w:val="7BF7032A"/>
    <w:rsid w:val="7C55063B"/>
    <w:rsid w:val="7D52FCA5"/>
    <w:rsid w:val="7D7EE1FE"/>
    <w:rsid w:val="7DB46E1B"/>
    <w:rsid w:val="7E273D64"/>
    <w:rsid w:val="7E45F54F"/>
    <w:rsid w:val="7E597C94"/>
    <w:rsid w:val="7E6D51B9"/>
    <w:rsid w:val="7F1AB25F"/>
    <w:rsid w:val="7F5EB7C7"/>
    <w:rsid w:val="7FCA4DAB"/>
    <w:rsid w:val="7FF5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B3D37"/>
  <w15:chartTrackingRefBased/>
  <w15:docId w15:val="{B3BC6835-1B54-4149-9B6E-2DCF6073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6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1968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968"/>
    <w:pPr>
      <w:keepNext/>
      <w:keepLines/>
      <w:spacing w:before="120" w:after="120"/>
      <w:outlineLvl w:val="1"/>
    </w:pPr>
    <w:rPr>
      <w:rFonts w:eastAsiaTheme="majorEastAsia" w:cstheme="majorBidi"/>
      <w:b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8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5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6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7CC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1968"/>
    <w:rPr>
      <w:rFonts w:ascii="Arial" w:eastAsiaTheme="majorEastAsia" w:hAnsi="Arial" w:cstheme="majorBidi"/>
      <w:b/>
      <w:color w:val="262626" w:themeColor="text1" w:themeTint="D9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41968"/>
    <w:rPr>
      <w:rFonts w:ascii="Arial" w:eastAsiaTheme="majorEastAsia" w:hAnsi="Arial" w:cstheme="majorBidi"/>
      <w:b/>
      <w:color w:val="262626" w:themeColor="text1" w:themeTint="D9"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5C"/>
  </w:style>
  <w:style w:type="paragraph" w:styleId="Footer">
    <w:name w:val="footer"/>
    <w:basedOn w:val="Normal"/>
    <w:link w:val="FooterChar"/>
    <w:uiPriority w:val="99"/>
    <w:unhideWhenUsed/>
    <w:rsid w:val="005C6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5C"/>
  </w:style>
  <w:style w:type="paragraph" w:customStyle="1" w:styleId="public-draftstyledefault-unorderedlistitem">
    <w:name w:val="public-draftstyledefault-unorderedlistitem"/>
    <w:basedOn w:val="Normal"/>
    <w:rsid w:val="00B0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4196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96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CE4FC8"/>
    <w:pPr>
      <w:spacing w:after="0" w:line="240" w:lineRule="auto"/>
    </w:pPr>
  </w:style>
  <w:style w:type="table" w:styleId="TableGrid">
    <w:name w:val="Table Grid"/>
    <w:basedOn w:val="TableNormal"/>
    <w:uiPriority w:val="39"/>
    <w:rsid w:val="00213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468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F1FE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exampl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rms.office.com/Pages/ResponsePage.aspx?id=TzK0qFwVFUKg8X7YzJqZL6WVp1s6mnpBki5NxERIs-JUM0g3VktVVDBXSjMyUEhRVkJXU1g1Q0VNUCQlQCN0PWcu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ssexcountycouncil/ur.templates-and-guide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Relationship Id="Rfed3afe2a0b84161" Type="http://schemas.microsoft.com/office/2019/09/relationships/intelligence" Target="intelligenc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empt2 xmlns="c38e72b7-c3ff-4a33-a99c-7ea9c13e6e16">true</Attempt2>
    <Highlightcolour xmlns="c38e72b7-c3ff-4a33-a99c-7ea9c13e6e16">1</Highlightcolour>
    <SharedWithUsers xmlns="a53ffa03-c886-4883-bc34-9fee31bdd20e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9C8DBCE635546A7CA95FB792FB347" ma:contentTypeVersion="15" ma:contentTypeDescription="Create a new document." ma:contentTypeScope="" ma:versionID="a70096db6d222e8ec4e7ccd5238027d5">
  <xsd:schema xmlns:xsd="http://www.w3.org/2001/XMLSchema" xmlns:xs="http://www.w3.org/2001/XMLSchema" xmlns:p="http://schemas.microsoft.com/office/2006/metadata/properties" xmlns:ns2="c38e72b7-c3ff-4a33-a99c-7ea9c13e6e16" xmlns:ns3="a53ffa03-c886-4883-bc34-9fee31bdd20e" targetNamespace="http://schemas.microsoft.com/office/2006/metadata/properties" ma:root="true" ma:fieldsID="53374b5abc88448eceafe9efa6e87ec9" ns2:_="" ns3:_="">
    <xsd:import namespace="c38e72b7-c3ff-4a33-a99c-7ea9c13e6e16"/>
    <xsd:import namespace="a53ffa03-c886-4883-bc34-9fee31bdd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Highlightcolour" minOccurs="0"/>
                <xsd:element ref="ns2:Attempt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e72b7-c3ff-4a33-a99c-7ea9c13e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Highlightcolour" ma:index="21" nillable="true" ma:displayName="Highlight colour" ma:default="1" ma:description="Tag yo' research" ma:format="Dropdown" ma:internalName="Highlightcolour" ma:percentage="FALSE">
      <xsd:simpleType>
        <xsd:restriction base="dms:Number"/>
      </xsd:simpleType>
    </xsd:element>
    <xsd:element name="Attempt2" ma:index="22" nillable="true" ma:displayName="Attempt 2" ma:default="1" ma:format="Dropdown" ma:internalName="Attempt2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ffa03-c886-4883-bc34-9fee31bdd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BB7EAC-EEC2-4BC4-9966-20B8F8B659B5}">
  <ds:schemaRefs>
    <ds:schemaRef ds:uri="http://schemas.microsoft.com/office/2006/metadata/properties"/>
    <ds:schemaRef ds:uri="http://schemas.microsoft.com/office/infopath/2007/PartnerControls"/>
    <ds:schemaRef ds:uri="c38e72b7-c3ff-4a33-a99c-7ea9c13e6e16"/>
    <ds:schemaRef ds:uri="a53ffa03-c886-4883-bc34-9fee31bdd20e"/>
  </ds:schemaRefs>
</ds:datastoreItem>
</file>

<file path=customXml/itemProps2.xml><?xml version="1.0" encoding="utf-8"?>
<ds:datastoreItem xmlns:ds="http://schemas.openxmlformats.org/officeDocument/2006/customXml" ds:itemID="{EF4CC617-216E-4401-BB89-20AFE692E7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915BD-BBAB-4EFC-9AA9-3AA9E4F1F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e72b7-c3ff-4a33-a99c-7ea9c13e6e16"/>
    <ds:schemaRef ds:uri="a53ffa03-c886-4883-bc34-9fee31bdd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Calderon - Senior User Researcher</dc:creator>
  <cp:keywords/>
  <dc:description/>
  <cp:lastModifiedBy>Helen Calderon - Senior User Researcher</cp:lastModifiedBy>
  <cp:revision>73</cp:revision>
  <dcterms:created xsi:type="dcterms:W3CDTF">2021-11-22T10:41:00Z</dcterms:created>
  <dcterms:modified xsi:type="dcterms:W3CDTF">2022-03-09T11:51:00Z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9d8be9e-c8d9-4b9c-bd40-2c27cc7ea2e6_Enabled">
    <vt:lpwstr>true</vt:lpwstr>
  </property>
  <property fmtid="{D5CDD505-2E9C-101B-9397-08002B2CF9AE}" pid="3" name="MSIP_Label_39d8be9e-c8d9-4b9c-bd40-2c27cc7ea2e6_SetDate">
    <vt:lpwstr>2021-07-29T11:05:23Z</vt:lpwstr>
  </property>
  <property fmtid="{D5CDD505-2E9C-101B-9397-08002B2CF9AE}" pid="4" name="MSIP_Label_39d8be9e-c8d9-4b9c-bd40-2c27cc7ea2e6_Method">
    <vt:lpwstr>Standard</vt:lpwstr>
  </property>
  <property fmtid="{D5CDD505-2E9C-101B-9397-08002B2CF9AE}" pid="5" name="MSIP_Label_39d8be9e-c8d9-4b9c-bd40-2c27cc7ea2e6_Name">
    <vt:lpwstr>39d8be9e-c8d9-4b9c-bd40-2c27cc7ea2e6</vt:lpwstr>
  </property>
  <property fmtid="{D5CDD505-2E9C-101B-9397-08002B2CF9AE}" pid="6" name="MSIP_Label_39d8be9e-c8d9-4b9c-bd40-2c27cc7ea2e6_SiteId">
    <vt:lpwstr>a8b4324f-155c-4215-a0f1-7ed8cc9a992f</vt:lpwstr>
  </property>
  <property fmtid="{D5CDD505-2E9C-101B-9397-08002B2CF9AE}" pid="7" name="MSIP_Label_39d8be9e-c8d9-4b9c-bd40-2c27cc7ea2e6_ActionId">
    <vt:lpwstr>b234632e-14ac-407a-b12f-0000f38e18fb</vt:lpwstr>
  </property>
  <property fmtid="{D5CDD505-2E9C-101B-9397-08002B2CF9AE}" pid="8" name="MSIP_Label_39d8be9e-c8d9-4b9c-bd40-2c27cc7ea2e6_ContentBits">
    <vt:lpwstr>0</vt:lpwstr>
  </property>
  <property fmtid="{D5CDD505-2E9C-101B-9397-08002B2CF9AE}" pid="9" name="ContentTypeId">
    <vt:lpwstr>0x01010020A9C8DBCE635546A7CA95FB792FB347</vt:lpwstr>
  </property>
  <property fmtid="{D5CDD505-2E9C-101B-9397-08002B2CF9AE}" pid="10" name="Order">
    <vt:r8>12600</vt:r8>
  </property>
  <property fmtid="{D5CDD505-2E9C-101B-9397-08002B2CF9AE}" pid="11" name="TriggerFlowInfo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</Properties>
</file>