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Action Plan Template</w:t>
      </w:r>
    </w:p>
    <w:p>
      <w:pPr>
        <w:pStyle w:val="Normal"/>
        <w:rPr>
          <w:rFonts w:ascii="Arial" w:hAnsi="Arial" w:cs="Arial"/>
          <w:b/>
          <w:b/>
          <w:bCs/>
          <w:sz w:val="20"/>
          <w:szCs w:val="16"/>
        </w:rPr>
      </w:pPr>
      <w:r>
        <w:rPr>
          <w:rFonts w:cs="Arial" w:ascii="Arial" w:hAnsi="Arial"/>
          <w:b/>
          <w:bCs/>
          <w:sz w:val="20"/>
          <w:szCs w:val="16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16"/>
        </w:rPr>
      </w:pPr>
      <w:r>
        <w:rPr>
          <w:rFonts w:cs="Arial" w:ascii="Arial" w:hAnsi="Arial"/>
          <w:b/>
          <w:bCs/>
          <w:sz w:val="20"/>
          <w:szCs w:val="16"/>
        </w:rPr>
        <w:t xml:space="preserve">Where do I want to be by the end of this period/year? </w:t>
      </w:r>
    </w:p>
    <w:p>
      <w:pPr>
        <w:pStyle w:val="Normal"/>
        <w:rPr>
          <w:rFonts w:ascii="Arial" w:hAnsi="Arial" w:cs="Arial"/>
          <w:b/>
          <w:b/>
          <w:bCs/>
          <w:sz w:val="20"/>
          <w:szCs w:val="16"/>
        </w:rPr>
      </w:pPr>
      <w:r>
        <w:rPr>
          <w:rFonts w:cs="Arial" w:ascii="Arial" w:hAnsi="Arial"/>
          <w:b/>
          <w:bCs/>
          <w:sz w:val="20"/>
          <w:szCs w:val="16"/>
        </w:rPr>
        <w:t>What do I want to be doing? (Include as many learning needs as required to achieve agreed objectives)</w:t>
      </w:r>
    </w:p>
    <w:p>
      <w:pPr>
        <w:pStyle w:val="Normal"/>
        <w:rPr/>
      </w:pPr>
      <w:r>
        <w:rPr/>
      </w:r>
    </w:p>
    <w:tbl>
      <w:tblPr>
        <w:tblW w:w="15168" w:type="dxa"/>
        <w:jc w:val="left"/>
        <w:tblInd w:w="-6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402"/>
        <w:gridCol w:w="3118"/>
        <w:gridCol w:w="2978"/>
        <w:gridCol w:w="2976"/>
        <w:gridCol w:w="2694"/>
      </w:tblGrid>
      <w:tr>
        <w:trPr>
          <w:trHeight w:val="567" w:hRule="atLeast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widowControl w:val="false"/>
              <w:rPr/>
            </w:pPr>
            <w:r>
              <w:rPr/>
              <w:t>What do I want/need to learn?</w:t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widowControl w:val="false"/>
              <w:rPr/>
            </w:pPr>
            <w:r>
              <w:rPr/>
              <w:t>What do I have to do to achieve this?</w:t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widowControl w:val="false"/>
              <w:rPr/>
            </w:pPr>
            <w:r>
              <w:rPr/>
              <w:t>What resources or support will I need?</w:t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widowControl w:val="false"/>
              <w:rPr/>
            </w:pPr>
            <w:r>
              <w:rPr/>
              <w:t>How will I measure success?</w:t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widowControl w:val="false"/>
              <w:rPr/>
            </w:pPr>
            <w:r>
              <w:rPr/>
              <w:t>Target dates for review and completion</w:t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  <w:sz w:val="18"/>
                <w:szCs w:val="18"/>
              </w:rPr>
              <w:t>Note that these need to be realistic/achievable</w:t>
            </w:r>
          </w:p>
        </w:tc>
      </w:tr>
      <w:tr>
        <w:trPr>
          <w:trHeight w:val="284" w:hRule="atLeast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Academic writing </w:t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bookmarkStart w:id="0" w:name="_GoBack"/>
            <w:bookmarkEnd w:id="0"/>
            <w:r>
              <w:rPr>
                <w:b w:val="false"/>
                <w:bCs w:val="false"/>
              </w:rPr>
              <w:t>Source and review authoritative material on how to write academic research reports.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Library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Peer reviews</w:t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Supervisor feedback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End of capstone</w:t>
            </w:r>
          </w:p>
        </w:tc>
      </w:tr>
      <w:tr>
        <w:trPr>
          <w:trHeight w:val="284" w:hRule="atLeast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Criticality</w:t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bookmarkStart w:id="1" w:name="_GoBack1"/>
            <w:bookmarkEnd w:id="1"/>
            <w:r>
              <w:rPr>
                <w:b w:val="false"/>
                <w:bCs w:val="false"/>
              </w:rPr>
              <w:t>Source and review authoritative material on how to apply criticality when developing research reports.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Examples</w:t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Supervisor</w:t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Library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Peer reviews</w:t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Supervisor feedback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End of capstone</w:t>
            </w:r>
          </w:p>
        </w:tc>
      </w:tr>
      <w:tr>
        <w:trPr>
          <w:trHeight w:val="284" w:hRule="atLeast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Machine learning and artificial intelligence</w:t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Review tutorials and other material on developing ML/AI systems. Develop test environment and experiment with ML/AI tools.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Library </w:t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Source code </w:t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Data sources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Peer reviews</w:t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Supervisor feedback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End of capstone</w:t>
            </w:r>
          </w:p>
        </w:tc>
      </w:tr>
      <w:tr>
        <w:trPr>
          <w:trHeight w:val="284" w:hRule="atLeast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Statistical data analytics</w:t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Review textbooks on use of statistics in data analytics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Library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Supervisor feedback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End of capstone</w:t>
            </w:r>
          </w:p>
        </w:tc>
      </w:tr>
    </w:tbl>
    <w:p>
      <w:pPr>
        <w:pStyle w:val="Heading2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Calibri" w:hAnsi="Calibri" w:cs="Calibri" w:asciiTheme="minorHAnsi" w:cstheme="minorHAnsi" w:hAnsiTheme="minorHAnsi"/>
      </w:rPr>
    </w:pPr>
    <w:r>
      <w:rPr>
        <w:rFonts w:cs="Calibri" w:ascii="Calibri" w:hAnsi="Calibri" w:asciiTheme="minorHAnsi" w:cstheme="minorHAnsi" w:hAnsiTheme="minorHAnsi"/>
      </w:rPr>
      <w:t>Kaplan Open Learning</w:t>
      <w:tab/>
      <w:tab/>
      <w:tab/>
      <w:tab/>
      <w:tab/>
      <w:tab/>
      <w:tab/>
      <w:tab/>
      <w:t>2019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0" b="0"/>
          <wp:wrapNone/>
          <wp:docPr id="1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Essex logo black U:BL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ec10f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 w:val="true"/>
      <w:outlineLvl w:val="1"/>
    </w:pPr>
    <w:rPr>
      <w:rFonts w:ascii="Arial" w:hAnsi="Arial"/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ec10f4"/>
    <w:rPr>
      <w:rFonts w:ascii="Arial" w:hAnsi="Arial" w:eastAsia="Times New Roman" w:cs="Times New Roman"/>
      <w:b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e1026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e1026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1</Pages>
  <Words>231</Words>
  <Characters>1362</Characters>
  <CharactersWithSpaces>1563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2019-08-23T09:57:00Z</dcterms:created>
  <dc:creator>Nkaepe Olaniyi</dc:creator>
  <dc:description/>
  <dc:language>en-CA</dc:language>
  <cp:lastModifiedBy/>
  <dcterms:modified xsi:type="dcterms:W3CDTF">2023-04-16T12:07:09Z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