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7BDD" w14:textId="2D512809" w:rsidR="002E5F62" w:rsidRPr="00166EEE" w:rsidRDefault="008F4CD2" w:rsidP="008F4CD2">
      <w:pPr>
        <w:pStyle w:val="Titel"/>
        <w:jc w:val="left"/>
      </w:pPr>
      <w:r w:rsidRPr="008F4CD2">
        <w:t>Abschlussaufgabe Development Fundamentals</w:t>
      </w:r>
    </w:p>
    <w:p w14:paraId="28385B71" w14:textId="77777777" w:rsidR="00516A6B" w:rsidRDefault="00516A6B" w:rsidP="00516A6B"/>
    <w:p w14:paraId="38768510" w14:textId="3D2B0CD7" w:rsidR="008F4CD2" w:rsidRDefault="008F4CD2" w:rsidP="008F4CD2">
      <w:pPr>
        <w:pStyle w:val="berschrift1"/>
      </w:pPr>
      <w:r>
        <w:t>Klonen des Repositories</w:t>
      </w:r>
    </w:p>
    <w:p w14:paraId="2D93F842" w14:textId="66F45E62" w:rsidR="008F4CD2" w:rsidRDefault="008F4CD2" w:rsidP="008F4CD2">
      <w:pPr>
        <w:rPr>
          <w:lang w:val="de-DE"/>
        </w:rPr>
      </w:pPr>
      <w:r w:rsidRPr="008F4CD2">
        <w:rPr>
          <w:lang w:val="de-DE"/>
        </w:rPr>
        <w:drawing>
          <wp:anchor distT="0" distB="0" distL="114300" distR="114300" simplePos="0" relativeHeight="251660288" behindDoc="1" locked="0" layoutInCell="1" allowOverlap="1" wp14:anchorId="1E92B196" wp14:editId="26B86076">
            <wp:simplePos x="0" y="0"/>
            <wp:positionH relativeFrom="column">
              <wp:posOffset>-1933</wp:posOffset>
            </wp:positionH>
            <wp:positionV relativeFrom="paragraph">
              <wp:posOffset>533925</wp:posOffset>
            </wp:positionV>
            <wp:extent cx="5971540" cy="2797810"/>
            <wp:effectExtent l="0" t="0" r="0" b="2540"/>
            <wp:wrapThrough wrapText="bothSides">
              <wp:wrapPolygon edited="0">
                <wp:start x="0" y="0"/>
                <wp:lineTo x="0" y="21473"/>
                <wp:lineTo x="21499" y="21473"/>
                <wp:lineTo x="21499" y="0"/>
                <wp:lineTo x="0" y="0"/>
              </wp:wrapPolygon>
            </wp:wrapThrough>
            <wp:docPr id="746070702" name="Grafik 1" descr="Ein Bild, das Text, Screenshot, Zahl, Software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70702" name="Grafik 1" descr="Ein Bild, das Text, Screenshot, Zahl, Software enthäl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DE"/>
        </w:rPr>
        <w:t>Damit ich das Sample auf meinem lokalen Rechner bearbeiten kann, musste ich auf den GitHub Repository von Reto und dann auf Fork drücken.</w:t>
      </w:r>
    </w:p>
    <w:p w14:paraId="06CA02E1" w14:textId="57038BDD" w:rsidR="008F4CD2" w:rsidRDefault="008F4CD2" w:rsidP="008F4CD2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A3BCC" wp14:editId="48D6B7F2">
                <wp:simplePos x="0" y="0"/>
                <wp:positionH relativeFrom="column">
                  <wp:posOffset>4100940</wp:posOffset>
                </wp:positionH>
                <wp:positionV relativeFrom="paragraph">
                  <wp:posOffset>267197</wp:posOffset>
                </wp:positionV>
                <wp:extent cx="588397" cy="222636"/>
                <wp:effectExtent l="0" t="114300" r="0" b="120650"/>
                <wp:wrapNone/>
                <wp:docPr id="1071799795" name="Pfeil: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25444">
                          <a:off x="0" y="0"/>
                          <a:ext cx="588397" cy="2226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B17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1" o:spid="_x0000_s1026" type="#_x0000_t13" style="position:absolute;margin-left:322.9pt;margin-top:21.05pt;width:46.35pt;height:17.55pt;rotation:-215674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" adj="17514" fillcolor="#156082 [3204]" strokecolor="#030e13 [484]" strokeweight="1.5pt"/>
            </w:pict>
          </mc:Fallback>
        </mc:AlternateContent>
      </w:r>
    </w:p>
    <w:p w14:paraId="78D03805" w14:textId="011D42B7" w:rsidR="008F4CD2" w:rsidRDefault="008F4CD2" w:rsidP="008F4CD2">
      <w:pPr>
        <w:rPr>
          <w:lang w:val="de-DE"/>
        </w:rPr>
      </w:pPr>
      <w:r>
        <w:rPr>
          <w:lang w:val="de-DE"/>
        </w:rPr>
        <w:t xml:space="preserve">In meinem Files Explorer habe ich einen Ordner unter meinem </w:t>
      </w:r>
      <w:proofErr w:type="gramStart"/>
      <w:r>
        <w:rPr>
          <w:lang w:val="de-DE"/>
        </w:rPr>
        <w:t>ZLI Ordner</w:t>
      </w:r>
      <w:proofErr w:type="gramEnd"/>
      <w:r>
        <w:rPr>
          <w:lang w:val="de-DE"/>
        </w:rPr>
        <w:t xml:space="preserve"> erstellt. Darunter werde ich dann die Repo, denn ich geforked habe rüber clonen. Dafür musst ich in Git Bash folgende Befehle eingeben:</w:t>
      </w:r>
    </w:p>
    <w:p w14:paraId="3D2E21AB" w14:textId="333EE39D" w:rsidR="008F4CD2" w:rsidRDefault="008F4CD2" w:rsidP="00CE51B7">
      <w:pPr>
        <w:pStyle w:val="Listenabsatz"/>
        <w:numPr>
          <w:ilvl w:val="0"/>
          <w:numId w:val="17"/>
        </w:numPr>
        <w:spacing w:after="0"/>
        <w:rPr>
          <w:lang w:val="de-DE"/>
        </w:rPr>
      </w:pPr>
      <w:r>
        <w:rPr>
          <w:lang w:val="de-DE"/>
        </w:rPr>
        <w:t xml:space="preserve">Cd </w:t>
      </w:r>
      <w:r w:rsidRPr="008F4CD2">
        <w:rPr>
          <w:lang w:val="de-DE"/>
        </w:rPr>
        <w:t>C:</w:t>
      </w:r>
      <w:r>
        <w:rPr>
          <w:lang w:val="de-DE"/>
        </w:rPr>
        <w:t>/</w:t>
      </w:r>
      <w:r w:rsidRPr="008F4CD2">
        <w:rPr>
          <w:lang w:val="de-DE"/>
        </w:rPr>
        <w:t>ZLI</w:t>
      </w:r>
      <w:r>
        <w:rPr>
          <w:lang w:val="de-DE"/>
        </w:rPr>
        <w:t>/</w:t>
      </w:r>
      <w:r w:rsidRPr="008F4CD2">
        <w:rPr>
          <w:lang w:val="de-DE"/>
        </w:rPr>
        <w:t>Projekte</w:t>
      </w:r>
      <w:r>
        <w:rPr>
          <w:lang w:val="de-DE"/>
        </w:rPr>
        <w:t>/</w:t>
      </w:r>
      <w:r w:rsidRPr="008F4CD2">
        <w:rPr>
          <w:lang w:val="de-DE"/>
        </w:rPr>
        <w:t>Dev_Fundamentals</w:t>
      </w:r>
    </w:p>
    <w:p w14:paraId="63E48652" w14:textId="2BD7181F" w:rsidR="00CE51B7" w:rsidRDefault="00CE51B7" w:rsidP="00CE51B7">
      <w:pPr>
        <w:ind w:left="720"/>
        <w:rPr>
          <w:lang w:val="de-DE"/>
        </w:rPr>
      </w:pPr>
      <w:r>
        <w:rPr>
          <w:lang w:val="de-DE"/>
        </w:rPr>
        <w:t xml:space="preserve">Damit gehe ich in meinem Ordner, den ich für den Repo erstellt </w:t>
      </w:r>
      <w:proofErr w:type="gramStart"/>
      <w:r>
        <w:rPr>
          <w:lang w:val="de-DE"/>
        </w:rPr>
        <w:t>habe</w:t>
      </w:r>
      <w:proofErr w:type="gramEnd"/>
      <w:r>
        <w:rPr>
          <w:lang w:val="de-DE"/>
        </w:rPr>
        <w:t xml:space="preserve"> rein.</w:t>
      </w:r>
    </w:p>
    <w:p w14:paraId="093E830A" w14:textId="5DDD73FD" w:rsidR="00CE51B7" w:rsidRDefault="00CE51B7" w:rsidP="00CE51B7">
      <w:pPr>
        <w:pStyle w:val="Listenabsatz"/>
        <w:numPr>
          <w:ilvl w:val="0"/>
          <w:numId w:val="17"/>
        </w:numPr>
        <w:spacing w:after="0"/>
        <w:rPr>
          <w:lang w:val="de-DE"/>
        </w:rPr>
      </w:pPr>
      <w:r w:rsidRPr="00CE51B7">
        <w:rPr>
          <w:lang w:val="de-DE"/>
        </w:rPr>
        <w:t xml:space="preserve">git clone </w:t>
      </w:r>
      <w:hyperlink r:id="rId9" w:history="1">
        <w:r w:rsidRPr="00114A78">
          <w:rPr>
            <w:rStyle w:val="Hyperlink"/>
            <w:lang w:val="de-DE"/>
          </w:rPr>
          <w:t>https://github.com/esseymulugieta/docker-nodejs-sample</w:t>
        </w:r>
      </w:hyperlink>
    </w:p>
    <w:p w14:paraId="766BD89D" w14:textId="2E3ECB3A" w:rsidR="00CE51B7" w:rsidRDefault="00CE51B7" w:rsidP="00CE51B7">
      <w:pPr>
        <w:ind w:left="720"/>
        <w:rPr>
          <w:lang w:val="de-DE"/>
        </w:rPr>
      </w:pPr>
      <w:r>
        <w:rPr>
          <w:lang w:val="de-DE"/>
        </w:rPr>
        <w:t xml:space="preserve">Das cloned den </w:t>
      </w:r>
      <w:proofErr w:type="gramStart"/>
      <w:r>
        <w:rPr>
          <w:lang w:val="de-DE"/>
        </w:rPr>
        <w:t>Repo</w:t>
      </w:r>
      <w:proofErr w:type="gramEnd"/>
      <w:r>
        <w:rPr>
          <w:lang w:val="de-DE"/>
        </w:rPr>
        <w:t xml:space="preserve"> denn ich geforked habe in meinem Directory.</w:t>
      </w:r>
    </w:p>
    <w:p w14:paraId="6328C5F2" w14:textId="43946DDC" w:rsidR="00CE51B7" w:rsidRDefault="00CE51B7" w:rsidP="00CE51B7">
      <w:pPr>
        <w:spacing w:line="278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518BE3D0" w14:textId="687EFEF6" w:rsidR="00CE51B7" w:rsidRDefault="00CE51B7" w:rsidP="00CE51B7">
      <w:pPr>
        <w:pStyle w:val="berschrift1"/>
      </w:pPr>
      <w:r w:rsidRPr="00CE51B7">
        <w:lastRenderedPageBreak/>
        <w:t>README-Datei in Markdown</w:t>
      </w:r>
    </w:p>
    <w:p w14:paraId="334C339B" w14:textId="324DB997" w:rsidR="00CE51B7" w:rsidRDefault="00CF0121" w:rsidP="00CF0121">
      <w:pPr>
        <w:pStyle w:val="berschrift1"/>
      </w:pPr>
      <w:r>
        <w:t>Dockerize das Node.js-Projekt</w:t>
      </w:r>
    </w:p>
    <w:p w14:paraId="2DF2ECF0" w14:textId="3C688E5C" w:rsidR="00CF0121" w:rsidRDefault="00CF0121" w:rsidP="00CF0121">
      <w:pPr>
        <w:rPr>
          <w:lang w:val="de-DE"/>
        </w:rPr>
      </w:pPr>
      <w:r>
        <w:rPr>
          <w:lang w:val="de-DE"/>
        </w:rPr>
        <w:t>Um das Projekt in einem Docker Container lauffähig zu machen, musste ich folgende Schritte machen:</w:t>
      </w:r>
    </w:p>
    <w:p w14:paraId="7A05E3F2" w14:textId="48B8EDFB" w:rsidR="00CF0121" w:rsidRDefault="00CF0121" w:rsidP="00CF0121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Powershell öffnen</w:t>
      </w:r>
    </w:p>
    <w:p w14:paraId="6EB376C7" w14:textId="0080223E" w:rsidR="00CF0121" w:rsidRDefault="00CF0121" w:rsidP="00CF0121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Directory wechseln (cd Dateipfad des Sample)</w:t>
      </w:r>
    </w:p>
    <w:p w14:paraId="1044F741" w14:textId="2180AA39" w:rsidR="00CF0121" w:rsidRDefault="00CF0121" w:rsidP="00CF0121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Docker init eingegeben</w:t>
      </w:r>
    </w:p>
    <w:p w14:paraId="7993CE60" w14:textId="0D0B7A39" w:rsidR="008A6FE3" w:rsidRDefault="008A6FE3" w:rsidP="00CF0121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Mein Terminal hat mir Fragen gestellt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e-DE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  <w:r>
        <w:rPr>
          <w:lang w:val="de-DE"/>
        </w:rPr>
        <w:t xml:space="preserve">. (Die Antworten habe ich per </w:t>
      </w:r>
      <w:hyperlink r:id="rId10" w:history="1">
        <w:r w:rsidRPr="00114A78">
          <w:rPr>
            <w:rStyle w:val="Hyperlink"/>
            <w:lang w:val="de-DE"/>
          </w:rPr>
          <w:t>https://docs.docker.com/guides/nodejs/containerize/#initialize-docker-assets</w:t>
        </w:r>
      </w:hyperlink>
      <w:r>
        <w:rPr>
          <w:lang w:val="de-DE"/>
        </w:rPr>
        <w:t xml:space="preserve"> beantwortet.</w:t>
      </w:r>
    </w:p>
    <w:p w14:paraId="1E781CE5" w14:textId="4A06FA66" w:rsidR="00E1127A" w:rsidRPr="00E1127A" w:rsidRDefault="008A6FE3" w:rsidP="00E1127A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 xml:space="preserve">Jetzt habe ich mein Container fertiggestellt und musste ihn nur noch runnen mit: </w:t>
      </w:r>
      <w:r w:rsidRPr="008A6FE3">
        <w:rPr>
          <w:lang w:val="de-DE"/>
        </w:rPr>
        <w:t xml:space="preserve">docker compose up </w:t>
      </w:r>
      <w:r>
        <w:rPr>
          <w:lang w:val="de-DE"/>
        </w:rPr>
        <w:t>–</w:t>
      </w:r>
      <w:r w:rsidRPr="008A6FE3">
        <w:rPr>
          <w:lang w:val="de-DE"/>
        </w:rPr>
        <w:t>build</w:t>
      </w:r>
    </w:p>
    <w:sectPr w:rsidR="00E1127A" w:rsidRPr="00E1127A" w:rsidSect="0099403D">
      <w:headerReference w:type="default" r:id="rId11"/>
      <w:footerReference w:type="default" r:id="rId12"/>
      <w:pgSz w:w="12240" w:h="15840"/>
      <w:pgMar w:top="1418" w:right="1418" w:bottom="1418" w:left="1418" w:header="57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01F2C" w14:textId="77777777" w:rsidR="00B33296" w:rsidRDefault="00B33296" w:rsidP="00FE59E3">
      <w:r>
        <w:separator/>
      </w:r>
    </w:p>
  </w:endnote>
  <w:endnote w:type="continuationSeparator" w:id="0">
    <w:p w14:paraId="1E95F34F" w14:textId="77777777" w:rsidR="00B33296" w:rsidRDefault="00B33296" w:rsidP="00FE5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875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de-DE"/>
      </w:rPr>
    </w:sdtEndPr>
    <w:sdtContent>
      <w:p w14:paraId="012626D8" w14:textId="45A50B35" w:rsidR="00A556C9" w:rsidRDefault="00A556C9" w:rsidP="00FE59E3">
        <w:pPr>
          <w:pStyle w:val="Fuzeile"/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de-DE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p>
    </w:sdtContent>
  </w:sdt>
  <w:p w14:paraId="4DCB914B" w14:textId="77777777" w:rsidR="00A556C9" w:rsidRDefault="00A556C9" w:rsidP="00FE59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75966" w14:textId="77777777" w:rsidR="00B33296" w:rsidRDefault="00B33296" w:rsidP="00FE59E3">
      <w:r>
        <w:separator/>
      </w:r>
    </w:p>
  </w:footnote>
  <w:footnote w:type="continuationSeparator" w:id="0">
    <w:p w14:paraId="1322C096" w14:textId="77777777" w:rsidR="00B33296" w:rsidRDefault="00B33296" w:rsidP="00FE5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E1239" w14:textId="08BC06DF" w:rsidR="00A556C9" w:rsidRDefault="00055C73" w:rsidP="00FE59E3">
    <w:pPr>
      <w:pStyle w:val="Kopfzeile"/>
      <w:rPr>
        <w:lang w:val="de-DE"/>
      </w:rPr>
    </w:pPr>
    <w:r>
      <w:rPr>
        <w:lang w:val="de-DE"/>
      </w:rPr>
      <w:t>Essey Mulugieta</w:t>
    </w:r>
  </w:p>
  <w:p w14:paraId="7968E8D2" w14:textId="77777777" w:rsidR="00055C73" w:rsidRPr="00A556C9" w:rsidRDefault="00055C73" w:rsidP="00FE59E3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B3354"/>
    <w:multiLevelType w:val="hybridMultilevel"/>
    <w:tmpl w:val="D564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6D8E"/>
    <w:multiLevelType w:val="multilevel"/>
    <w:tmpl w:val="62C6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6170A"/>
    <w:multiLevelType w:val="hybridMultilevel"/>
    <w:tmpl w:val="234A1782"/>
    <w:lvl w:ilvl="0" w:tplc="CE622FA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76E5"/>
    <w:multiLevelType w:val="multilevel"/>
    <w:tmpl w:val="F6CC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72703"/>
    <w:multiLevelType w:val="multilevel"/>
    <w:tmpl w:val="C778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F74F0"/>
    <w:multiLevelType w:val="hybridMultilevel"/>
    <w:tmpl w:val="E3B4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63FEF"/>
    <w:multiLevelType w:val="hybridMultilevel"/>
    <w:tmpl w:val="F32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51931"/>
    <w:multiLevelType w:val="hybridMultilevel"/>
    <w:tmpl w:val="6882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A6912"/>
    <w:multiLevelType w:val="hybridMultilevel"/>
    <w:tmpl w:val="3D10004A"/>
    <w:lvl w:ilvl="0" w:tplc="CE622FA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CE622FA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D2A1E"/>
    <w:multiLevelType w:val="hybridMultilevel"/>
    <w:tmpl w:val="890E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50FBD"/>
    <w:multiLevelType w:val="multilevel"/>
    <w:tmpl w:val="7B2833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C775645"/>
    <w:multiLevelType w:val="hybridMultilevel"/>
    <w:tmpl w:val="A1CE04A8"/>
    <w:lvl w:ilvl="0" w:tplc="CE622FA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9308C"/>
    <w:multiLevelType w:val="hybridMultilevel"/>
    <w:tmpl w:val="B54E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43DA8"/>
    <w:multiLevelType w:val="hybridMultilevel"/>
    <w:tmpl w:val="09DE00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DB6EA8"/>
    <w:multiLevelType w:val="multilevel"/>
    <w:tmpl w:val="1334EE0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3A234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CB76B9"/>
    <w:multiLevelType w:val="hybridMultilevel"/>
    <w:tmpl w:val="5FB87512"/>
    <w:lvl w:ilvl="0" w:tplc="FD22A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717753"/>
    <w:multiLevelType w:val="hybridMultilevel"/>
    <w:tmpl w:val="1074A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5838587">
    <w:abstractNumId w:val="10"/>
  </w:num>
  <w:num w:numId="2" w16cid:durableId="1003510408">
    <w:abstractNumId w:val="14"/>
  </w:num>
  <w:num w:numId="3" w16cid:durableId="1647855705">
    <w:abstractNumId w:val="12"/>
  </w:num>
  <w:num w:numId="4" w16cid:durableId="970208781">
    <w:abstractNumId w:val="13"/>
  </w:num>
  <w:num w:numId="5" w16cid:durableId="134303426">
    <w:abstractNumId w:val="8"/>
  </w:num>
  <w:num w:numId="6" w16cid:durableId="2099519647">
    <w:abstractNumId w:val="6"/>
  </w:num>
  <w:num w:numId="7" w16cid:durableId="123081363">
    <w:abstractNumId w:val="11"/>
  </w:num>
  <w:num w:numId="8" w16cid:durableId="1067461856">
    <w:abstractNumId w:val="15"/>
  </w:num>
  <w:num w:numId="9" w16cid:durableId="959458855">
    <w:abstractNumId w:val="1"/>
  </w:num>
  <w:num w:numId="10" w16cid:durableId="2118328562">
    <w:abstractNumId w:val="7"/>
  </w:num>
  <w:num w:numId="11" w16cid:durableId="1277062304">
    <w:abstractNumId w:val="0"/>
  </w:num>
  <w:num w:numId="12" w16cid:durableId="116070662">
    <w:abstractNumId w:val="5"/>
  </w:num>
  <w:num w:numId="13" w16cid:durableId="1012877971">
    <w:abstractNumId w:val="3"/>
  </w:num>
  <w:num w:numId="14" w16cid:durableId="1175724613">
    <w:abstractNumId w:val="4"/>
  </w:num>
  <w:num w:numId="15" w16cid:durableId="1546715787">
    <w:abstractNumId w:val="9"/>
  </w:num>
  <w:num w:numId="16" w16cid:durableId="1204831212">
    <w:abstractNumId w:val="16"/>
  </w:num>
  <w:num w:numId="17" w16cid:durableId="518855284">
    <w:abstractNumId w:val="2"/>
  </w:num>
  <w:num w:numId="18" w16cid:durableId="20494062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5D"/>
    <w:rsid w:val="00041E42"/>
    <w:rsid w:val="00043F6F"/>
    <w:rsid w:val="00055C73"/>
    <w:rsid w:val="00065B67"/>
    <w:rsid w:val="000872A8"/>
    <w:rsid w:val="000F0237"/>
    <w:rsid w:val="001537BB"/>
    <w:rsid w:val="0016388A"/>
    <w:rsid w:val="00166EEE"/>
    <w:rsid w:val="00175F70"/>
    <w:rsid w:val="001B0C79"/>
    <w:rsid w:val="001C214F"/>
    <w:rsid w:val="001D575D"/>
    <w:rsid w:val="001F1CB3"/>
    <w:rsid w:val="002127D3"/>
    <w:rsid w:val="00236FC0"/>
    <w:rsid w:val="00290D76"/>
    <w:rsid w:val="00292AA3"/>
    <w:rsid w:val="002A02FB"/>
    <w:rsid w:val="002A4B04"/>
    <w:rsid w:val="002E5F62"/>
    <w:rsid w:val="00382F1E"/>
    <w:rsid w:val="0040265D"/>
    <w:rsid w:val="00403810"/>
    <w:rsid w:val="0049578C"/>
    <w:rsid w:val="004A2BB7"/>
    <w:rsid w:val="004E3DCC"/>
    <w:rsid w:val="004E4470"/>
    <w:rsid w:val="00516A6B"/>
    <w:rsid w:val="00534F16"/>
    <w:rsid w:val="005453AE"/>
    <w:rsid w:val="005849F3"/>
    <w:rsid w:val="005850B7"/>
    <w:rsid w:val="0062386C"/>
    <w:rsid w:val="0065688D"/>
    <w:rsid w:val="0066504F"/>
    <w:rsid w:val="00672250"/>
    <w:rsid w:val="00696797"/>
    <w:rsid w:val="006D645D"/>
    <w:rsid w:val="006E605D"/>
    <w:rsid w:val="006F6ACF"/>
    <w:rsid w:val="00735EEA"/>
    <w:rsid w:val="007843DF"/>
    <w:rsid w:val="007A7C20"/>
    <w:rsid w:val="007B0E9F"/>
    <w:rsid w:val="007B3D51"/>
    <w:rsid w:val="00851D8E"/>
    <w:rsid w:val="008659BE"/>
    <w:rsid w:val="00886FAE"/>
    <w:rsid w:val="008A6FE3"/>
    <w:rsid w:val="008C6D7C"/>
    <w:rsid w:val="008F4CD2"/>
    <w:rsid w:val="0090279E"/>
    <w:rsid w:val="00902821"/>
    <w:rsid w:val="00962875"/>
    <w:rsid w:val="0099403D"/>
    <w:rsid w:val="009A4F2C"/>
    <w:rsid w:val="009D2563"/>
    <w:rsid w:val="00A556C9"/>
    <w:rsid w:val="00A74C52"/>
    <w:rsid w:val="00A83080"/>
    <w:rsid w:val="00A9202A"/>
    <w:rsid w:val="00A9515D"/>
    <w:rsid w:val="00AF198C"/>
    <w:rsid w:val="00AF3507"/>
    <w:rsid w:val="00B32ADC"/>
    <w:rsid w:val="00B33296"/>
    <w:rsid w:val="00B33559"/>
    <w:rsid w:val="00B52DF7"/>
    <w:rsid w:val="00BB3843"/>
    <w:rsid w:val="00BD3EB5"/>
    <w:rsid w:val="00C13298"/>
    <w:rsid w:val="00C17BD6"/>
    <w:rsid w:val="00C24C12"/>
    <w:rsid w:val="00C67221"/>
    <w:rsid w:val="00C76D96"/>
    <w:rsid w:val="00CB0B0A"/>
    <w:rsid w:val="00CC75A6"/>
    <w:rsid w:val="00CE51B7"/>
    <w:rsid w:val="00CF0121"/>
    <w:rsid w:val="00D06E6C"/>
    <w:rsid w:val="00D35ED2"/>
    <w:rsid w:val="00D6453C"/>
    <w:rsid w:val="00E1127A"/>
    <w:rsid w:val="00E2329A"/>
    <w:rsid w:val="00E85B0B"/>
    <w:rsid w:val="00EF69DB"/>
    <w:rsid w:val="00F20AEA"/>
    <w:rsid w:val="00F46282"/>
    <w:rsid w:val="00F536E1"/>
    <w:rsid w:val="00F640DC"/>
    <w:rsid w:val="00F71FCE"/>
    <w:rsid w:val="00F72575"/>
    <w:rsid w:val="00FE59E3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C02B8"/>
  <w15:chartTrackingRefBased/>
  <w15:docId w15:val="{0DC1C4E1-60A3-4362-AD55-7536C761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59E3"/>
    <w:pPr>
      <w:spacing w:line="288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35EEA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0B0A"/>
    <w:pPr>
      <w:spacing w:before="120" w:line="278" w:lineRule="auto"/>
      <w:jc w:val="left"/>
      <w:outlineLvl w:val="1"/>
    </w:pPr>
    <w:rPr>
      <w:color w:val="156082" w:themeColor="accent1"/>
      <w:sz w:val="30"/>
      <w:szCs w:val="30"/>
      <w:lang w:val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575D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575D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575D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575D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575D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575D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575D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5EEA"/>
    <w:rPr>
      <w:rFonts w:asciiTheme="majorHAnsi" w:eastAsiaTheme="majorEastAsia" w:hAnsiTheme="majorHAnsi" w:cstheme="majorBidi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0B0A"/>
    <w:rPr>
      <w:color w:val="156082" w:themeColor="accent1"/>
      <w:sz w:val="30"/>
      <w:szCs w:val="30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5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575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575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57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57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57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57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5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5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5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5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5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57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57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57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5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575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575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556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56C9"/>
  </w:style>
  <w:style w:type="paragraph" w:styleId="Fuzeile">
    <w:name w:val="footer"/>
    <w:basedOn w:val="Standard"/>
    <w:link w:val="FuzeileZchn"/>
    <w:uiPriority w:val="99"/>
    <w:unhideWhenUsed/>
    <w:rsid w:val="00A556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56C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35EEA"/>
    <w:pPr>
      <w:numPr>
        <w:numId w:val="0"/>
      </w:numPr>
      <w:spacing w:before="240" w:after="0" w:line="259" w:lineRule="auto"/>
      <w:jc w:val="left"/>
      <w:outlineLvl w:val="9"/>
    </w:pPr>
    <w:rPr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A74C52"/>
    <w:pPr>
      <w:tabs>
        <w:tab w:val="left" w:pos="480"/>
        <w:tab w:val="right" w:leader="dot" w:pos="939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35EEA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735EEA"/>
    <w:rPr>
      <w:color w:val="467886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9403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9403D"/>
    <w:rPr>
      <w:rFonts w:eastAsiaTheme="minorEastAsia"/>
      <w:kern w:val="0"/>
      <w:sz w:val="22"/>
      <w:szCs w:val="22"/>
      <w14:ligatures w14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3507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unhideWhenUsed/>
    <w:rsid w:val="00B3355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3355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33559"/>
    <w:rPr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7B0E9F"/>
    <w:rPr>
      <w:rFonts w:ascii="Times New Roman" w:hAnsi="Times New Roman" w:cs="Times New Roman"/>
    </w:rPr>
  </w:style>
  <w:style w:type="character" w:styleId="Buchtitel">
    <w:name w:val="Book Title"/>
    <w:basedOn w:val="Absatz-Standardschriftart"/>
    <w:uiPriority w:val="33"/>
    <w:qFormat/>
    <w:rsid w:val="0040265D"/>
    <w:rPr>
      <w:b/>
      <w:bCs/>
      <w:i/>
      <w:iCs/>
      <w:spacing w:val="5"/>
    </w:rPr>
  </w:style>
  <w:style w:type="character" w:styleId="Hervorhebung">
    <w:name w:val="Emphasis"/>
    <w:basedOn w:val="Absatz-Standardschriftart"/>
    <w:uiPriority w:val="20"/>
    <w:qFormat/>
    <w:rsid w:val="0049578C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49578C"/>
    <w:rPr>
      <w:color w:val="96607D" w:themeColor="followedHyperlink"/>
      <w:u w:val="single"/>
    </w:rPr>
  </w:style>
  <w:style w:type="table" w:styleId="Tabellenraster">
    <w:name w:val="Table Grid"/>
    <w:basedOn w:val="NormaleTabelle"/>
    <w:uiPriority w:val="39"/>
    <w:rsid w:val="001C2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guides/nodejs/containerize/#initialize-docker-asse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sseymulugieta/docker-nodejs-samp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016B4-A5C0-48E0-B914-CACEE676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IMPLENIA AG</vt:lpstr>
    </vt:vector>
  </TitlesOfParts>
  <Company>AA Lehrbetrieb, Implenia AG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IMPLENIA AG</dc:title>
  <dc:subject>Ich stelle meinen Lehrbetrieb vor.</dc:subject>
  <dc:creator>Essey Mulugieta</dc:creator>
  <cp:keywords/>
  <dc:description/>
  <cp:lastModifiedBy>Essey Mulugieta</cp:lastModifiedBy>
  <cp:revision>2</cp:revision>
  <cp:lastPrinted>2025-10-22T08:15:00Z</cp:lastPrinted>
  <dcterms:created xsi:type="dcterms:W3CDTF">2025-10-24T07:41:00Z</dcterms:created>
  <dcterms:modified xsi:type="dcterms:W3CDTF">2025-10-24T07:41:00Z</dcterms:modified>
  <cp:category>ABU 1. Semester</cp:category>
</cp:coreProperties>
</file>