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D6BF7" w14:textId="10B4E1E1" w:rsidR="00961928" w:rsidRPr="00961928" w:rsidRDefault="00961928" w:rsidP="00961928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Introduction</w:t>
      </w:r>
    </w:p>
    <w:p w14:paraId="23B666AC" w14:textId="72CE4B9E" w:rsidR="00A708D9" w:rsidRDefault="00A708D9" w:rsidP="00A708D9">
      <w:pPr>
        <w:jc w:val="both"/>
        <w:rPr>
          <w:rFonts w:ascii="Times New Roman" w:hAnsi="Times New Roman" w:cs="Times New Roman"/>
          <w:sz w:val="24"/>
          <w:szCs w:val="24"/>
        </w:rPr>
      </w:pPr>
      <w:r w:rsidRPr="00C625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Diving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ectotherms</w:t>
      </w:r>
      <w:r w:rsidRPr="00C625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625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crucial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the functioning of aquatic ecosystems and represent a taxonomically diverse group</w:t>
      </w:r>
      <w:r w:rsidR="00672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72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="00BB46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ADDIN EN.CITE &lt;EndNote&gt;&lt;Cite&gt;&lt;Author&gt;Costa&lt;/Author&gt;&lt;Year&gt;2007&lt;/Year&gt;&lt;RecNum&gt;446&lt;/RecNum&gt;&lt;DisplayText&gt;(Butler and Jones, 1982; Costa, 2007)&lt;/DisplayText&gt;&lt;record&gt;&lt;rec-number&gt;446&lt;/rec-number&gt;&lt;foreign-keys&gt;&lt;key app="EN" db-id="tttdpeszc2d2fkevew7v2rskrsra9200wwvx" timestamp="1585606990"&gt;446&lt;/key&gt;&lt;/foreign-keys&gt;&lt;ref-type name="Book Section"&gt;5&lt;/ref-type&gt;&lt;contributors&gt;&lt;authors&gt;&lt;author&gt;Costa, D. P.&lt;/author&gt;&lt;/authors&gt;&lt;/contributors&gt;&lt;titles&gt;&lt;title&gt;Diving physiology of marine vertebrates&lt;/title&gt;&lt;secondary-title&gt;Encyclopedia of Life Sciences &lt;/secondary-title&gt;&lt;/titles&gt;&lt;pages&gt;1-7&lt;/pages&gt;&lt;dates&gt;&lt;year&gt;2007&lt;/year&gt;&lt;/dates&gt;&lt;pub-location&gt; Chichester&lt;/pub-location&gt;&lt;publisher&gt;John Wiley &amp;amp; Sons Ltd&lt;/publisher&gt;&lt;urls&gt;&lt;/urls&gt;&lt;/record&gt;&lt;/Cite&gt;&lt;Cite&gt;&lt;Author&gt;Butler&lt;/Author&gt;&lt;Year&gt;1982&lt;/Year&gt;&lt;RecNum&gt;448&lt;/RecNum&gt;&lt;record&gt;&lt;rec-number&gt;448&lt;/rec-number&gt;&lt;foreign-keys&gt;&lt;key app="EN" db-id="tttdpeszc2d2fkevew7v2rskrsra9200wwvx" timestamp="1585608207"&gt;448&lt;/key&gt;&lt;/foreign-keys&gt;&lt;ref-type name="Journal Article"&gt;17&lt;/ref-type&gt;&lt;contributors&gt;&lt;authors&gt;&lt;author&gt;Butler, P. J.&lt;/author&gt;&lt;author&gt;Jones, D. R.&lt;/author&gt;&lt;/authors&gt;&lt;/contributors&gt;&lt;titles&gt;&lt;title&gt;The comparative physiology of diving in vertebrates&lt;/title&gt;&lt;secondary-title&gt;Advances in Comparative Physiology and Biochemistry&lt;/secondary-title&gt;&lt;/titles&gt;&lt;periodical&gt;&lt;full-title&gt;Advances in Comparative Physiology and Biochemistry&lt;/full-title&gt;&lt;/periodical&gt;&lt;pages&gt;179-364&lt;/pages&gt;&lt;volume&gt;8&lt;/volume&gt;&lt;dates&gt;&lt;year&gt;1982&lt;/year&gt;&lt;/dates&gt;&lt;urls&gt;&lt;/urls&gt;&lt;/record&gt;&lt;/Cite&gt;&lt;/EndNote&gt;</w:instrText>
      </w:r>
      <w:r w:rsidR="00672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="00BB4644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(Butler and Jones, 1982; Costa, 2007)</w:t>
      </w:r>
      <w:r w:rsidR="00672C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C625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evolution of </w:t>
      </w:r>
      <w:r w:rsidRPr="00C62598">
        <w:rPr>
          <w:rFonts w:ascii="Times New Roman" w:hAnsi="Times New Roman" w:cs="Times New Roman"/>
          <w:sz w:val="24"/>
          <w:szCs w:val="24"/>
        </w:rPr>
        <w:t xml:space="preserve">air-breathing organs made terrestrial environs habitable, but many </w:t>
      </w:r>
      <w:r>
        <w:rPr>
          <w:rFonts w:ascii="Times New Roman" w:hAnsi="Times New Roman" w:cs="Times New Roman"/>
          <w:sz w:val="24"/>
          <w:szCs w:val="24"/>
        </w:rPr>
        <w:t>species</w:t>
      </w:r>
      <w:r w:rsidRPr="00C62598">
        <w:rPr>
          <w:rFonts w:ascii="Times New Roman" w:hAnsi="Times New Roman" w:cs="Times New Roman"/>
          <w:sz w:val="24"/>
          <w:szCs w:val="24"/>
        </w:rPr>
        <w:t xml:space="preserve"> returned to aquatic </w:t>
      </w:r>
      <w:r>
        <w:rPr>
          <w:rFonts w:ascii="Times New Roman" w:hAnsi="Times New Roman" w:cs="Times New Roman"/>
          <w:sz w:val="24"/>
          <w:szCs w:val="24"/>
        </w:rPr>
        <w:t>habitats</w:t>
      </w:r>
      <w:r w:rsidRPr="00C62598">
        <w:rPr>
          <w:rFonts w:ascii="Times New Roman" w:hAnsi="Times New Roman" w:cs="Times New Roman"/>
          <w:sz w:val="24"/>
          <w:szCs w:val="24"/>
        </w:rPr>
        <w:t xml:space="preserve">, leading to the reinvasion of air-breathing </w:t>
      </w:r>
      <w:r>
        <w:rPr>
          <w:rFonts w:ascii="Times New Roman" w:hAnsi="Times New Roman" w:cs="Times New Roman"/>
          <w:sz w:val="24"/>
          <w:szCs w:val="24"/>
        </w:rPr>
        <w:t>species</w:t>
      </w:r>
      <w:r w:rsidR="00672C45">
        <w:rPr>
          <w:rFonts w:ascii="Times New Roman" w:hAnsi="Times New Roman" w:cs="Times New Roman"/>
          <w:sz w:val="24"/>
          <w:szCs w:val="24"/>
        </w:rPr>
        <w:t xml:space="preserve"> </w:t>
      </w:r>
      <w:r w:rsidR="00672C45">
        <w:rPr>
          <w:rFonts w:ascii="Times New Roman" w:hAnsi="Times New Roman" w:cs="Times New Roman"/>
          <w:sz w:val="24"/>
          <w:szCs w:val="24"/>
        </w:rPr>
        <w:fldChar w:fldCharType="begin"/>
      </w:r>
      <w:r w:rsidR="00BB46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&lt;EndNote&gt;&lt;Cite&gt;&lt;Author&gt;Seymour&lt;/Author&gt;&lt;Year&gt;1982&lt;/Year&gt;&lt;RecNum&gt;447&lt;/RecNum&gt;&lt;DisplayText&gt;(Butler and Jones, 1982; Seymour, 1982)&lt;/DisplayText&gt;&lt;record&gt;&lt;rec-number&gt;447&lt;/rec-number&gt;&lt;foreign-keys&gt;&lt;key app="EN" db-id="tttdpeszc2d2fkevew7v2rskrsra9200wwvx" timestamp="1585607861"&gt;447&lt;/key&gt;&lt;/foreign-keys&gt;&lt;ref-type name="Book Section"&gt;5&lt;/ref-type&gt;&lt;contributors&gt;&lt;authors&gt;&lt;author&gt;Seymour, R. S.&lt;/author&gt;&lt;/authors&gt;&lt;secondary-authors&gt;&lt;author&gt;Gans, C.&lt;/author&gt;&lt;author&gt;Pough, F.H.&lt;/author&gt;&lt;/secondary-authors&gt;&lt;/contributors&gt;&lt;titles&gt;&lt;title&gt;Physiological adaptations to aquatic life&lt;/title&gt;&lt;secondary-title&gt;Biology of the Reptilia, Physiological Ecology&lt;/secondary-title&gt;&lt;/titles&gt;&lt;pages&gt;1-51&lt;/pages&gt;&lt;volume&gt;13&lt;/volume&gt;&lt;dates&gt;&lt;year&gt;1982&lt;/year&gt;&lt;/dates&gt;&lt;publisher&gt;Academic Press&lt;/publisher&gt;&lt;urls&gt;&lt;/urls&gt;&lt;/record&gt;&lt;/Cite&gt;&lt;Cite&gt;&lt;Author&gt;Butler&lt;/Author&gt;&lt;Year&gt;1982&lt;/Year&gt;&lt;RecNum&gt;448&lt;/RecNum&gt;&lt;record&gt;&lt;rec-number&gt;448&lt;/rec-number&gt;&lt;foreign-keys&gt;&lt;key app="EN" db-id="tttdpeszc2d2fkevew7v2rskrsra9200wwvx" timestamp="1585608207"&gt;448&lt;/key&gt;&lt;/foreign-keys&gt;&lt;ref-type name="Journal Article"&gt;17&lt;/ref-type&gt;&lt;contributors&gt;&lt;authors&gt;&lt;author&gt;Butler, P. J.&lt;/author&gt;&lt;author&gt;Jones, D. R.&lt;/author&gt;&lt;/authors&gt;&lt;/contributors&gt;&lt;titles&gt;&lt;title&gt;The comparative physiology of diving in vertebrates&lt;/title&gt;&lt;secondary-title&gt;Advances in Comparative Physiology and Biochemistry&lt;/secondary-title&gt;&lt;/titles&gt;&lt;periodical&gt;&lt;full-title&gt;Advances in Comparative Physiology and Biochemistry&lt;/full-title&gt;&lt;/periodical&gt;&lt;pages&gt;179-364&lt;/pages&gt;&lt;volume&gt;8&lt;/volume&gt;&lt;dates&gt;&lt;year&gt;1982&lt;/year&gt;&lt;/dates&gt;&lt;urls&gt;&lt;/urls&gt;&lt;/record&gt;&lt;/Cite&gt;&lt;/EndNote&gt;</w:instrText>
      </w:r>
      <w:r w:rsidR="00672C45">
        <w:rPr>
          <w:rFonts w:ascii="Times New Roman" w:hAnsi="Times New Roman" w:cs="Times New Roman"/>
          <w:sz w:val="24"/>
          <w:szCs w:val="24"/>
        </w:rPr>
        <w:fldChar w:fldCharType="separate"/>
      </w:r>
      <w:r w:rsidR="00BB4644">
        <w:rPr>
          <w:rFonts w:ascii="Times New Roman" w:hAnsi="Times New Roman" w:cs="Times New Roman"/>
          <w:noProof/>
          <w:sz w:val="24"/>
          <w:szCs w:val="24"/>
        </w:rPr>
        <w:t>(Butler and Jones, 1982; Seymour, 1982)</w:t>
      </w:r>
      <w:r w:rsidR="00672C45">
        <w:rPr>
          <w:rFonts w:ascii="Times New Roman" w:hAnsi="Times New Roman" w:cs="Times New Roman"/>
          <w:sz w:val="24"/>
          <w:szCs w:val="24"/>
        </w:rPr>
        <w:fldChar w:fldCharType="end"/>
      </w:r>
      <w:r w:rsidRPr="00C625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transition occurred in all groups of tetrapod vertebrates across multiple points in evolutionary history, leading to a diverse array of diving</w:t>
      </w:r>
      <w:r w:rsidR="004E0B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ectotherms (turtles, snakes, crocodiles, iguanas, frogs and salamanders) living in freshwater and marine habitats</w:t>
      </w:r>
      <w:r w:rsidR="00852954">
        <w:rPr>
          <w:rFonts w:ascii="Times New Roman" w:hAnsi="Times New Roman" w:cs="Times New Roman"/>
          <w:sz w:val="24"/>
          <w:szCs w:val="24"/>
        </w:rPr>
        <w:t xml:space="preserve"> </w:t>
      </w:r>
      <w:r w:rsidR="00852954">
        <w:rPr>
          <w:rFonts w:ascii="Times New Roman" w:hAnsi="Times New Roman" w:cs="Times New Roman"/>
          <w:sz w:val="24"/>
          <w:szCs w:val="24"/>
        </w:rPr>
        <w:fldChar w:fldCharType="begin"/>
      </w:r>
      <w:r w:rsidR="0085295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&lt;EndNote&gt;&lt;Cite&gt;&lt;Author&gt;Butler&lt;/Author&gt;&lt;Year&gt;1982&lt;/Year&gt;&lt;RecNum&gt;448&lt;/RecNum&gt;&lt;DisplayText&gt;(Butler and Jones, 1982)&lt;/DisplayText&gt;&lt;record&gt;&lt;rec-number&gt;448&lt;/rec-number&gt;&lt;foreign-keys&gt;&lt;key app="EN" db-id="tttdpeszc2d2fkevew7v2rskrsra9200wwvx" timestamp="1585608207"&gt;448&lt;/key&gt;&lt;/foreign-keys&gt;&lt;ref-type name="Journal Article"&gt;17&lt;/ref-type&gt;&lt;contributors&gt;&lt;authors&gt;&lt;author&gt;Butler, P. J.&lt;/author&gt;&lt;author&gt;Jones, D. R.&lt;/author&gt;&lt;/authors&gt;&lt;/contributors&gt;&lt;titles&gt;&lt;title&gt;The comparative physiology of diving in vertebrates&lt;/title&gt;&lt;secondary-title&gt;Advances in Comparative Physiology and Biochemistry&lt;/secondary-title&gt;&lt;/titles&gt;&lt;periodical&gt;&lt;full-title&gt;Advances in Comparative Physiology and Biochemistry&lt;/full-title&gt;&lt;/periodical&gt;&lt;pages&gt;179-364&lt;/pages&gt;&lt;volume&gt;8&lt;/volume&gt;&lt;dates&gt;&lt;year&gt;1982&lt;/year&gt;&lt;/dates&gt;&lt;urls&gt;&lt;/urls&gt;&lt;/record&gt;&lt;/Cite&gt;&lt;/EndNote&gt;</w:instrText>
      </w:r>
      <w:r w:rsidR="00852954">
        <w:rPr>
          <w:rFonts w:ascii="Times New Roman" w:hAnsi="Times New Roman" w:cs="Times New Roman"/>
          <w:sz w:val="24"/>
          <w:szCs w:val="24"/>
        </w:rPr>
        <w:fldChar w:fldCharType="separate"/>
      </w:r>
      <w:r w:rsidR="00852954">
        <w:rPr>
          <w:rFonts w:ascii="Times New Roman" w:hAnsi="Times New Roman" w:cs="Times New Roman"/>
          <w:noProof/>
          <w:sz w:val="24"/>
          <w:szCs w:val="24"/>
        </w:rPr>
        <w:t>(Butler and Jones, 1982)</w:t>
      </w:r>
      <w:r w:rsidR="0085295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The ecology of these species in closely tied to the underwater environment and submergences are necessary to fulfill a range of critical tasks. For example, the viperine water snake (</w:t>
      </w:r>
      <w:r>
        <w:rPr>
          <w:rFonts w:ascii="Times New Roman" w:hAnsi="Times New Roman" w:cs="Times New Roman"/>
          <w:i/>
          <w:iCs/>
          <w:sz w:val="24"/>
          <w:szCs w:val="24"/>
        </w:rPr>
        <w:t>Natrix maura</w:t>
      </w:r>
      <w:r>
        <w:rPr>
          <w:rFonts w:ascii="Times New Roman" w:hAnsi="Times New Roman" w:cs="Times New Roman"/>
          <w:sz w:val="24"/>
          <w:szCs w:val="24"/>
        </w:rPr>
        <w:t>) dives to hunt fish by actively chasing them or by using a sit-and-wait strategy</w:t>
      </w:r>
      <w:r w:rsidR="00852954">
        <w:rPr>
          <w:rFonts w:ascii="Times New Roman" w:hAnsi="Times New Roman" w:cs="Times New Roman"/>
          <w:sz w:val="24"/>
          <w:szCs w:val="24"/>
        </w:rPr>
        <w:t xml:space="preserve"> </w:t>
      </w:r>
      <w:r w:rsidR="0085295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PEVuZE5vdGU+PENpdGU+PEF1dGhvcj5BdWJyZXQ8L0F1dGhvcj48WWVhcj4yMDE1PC9ZZWFyPjxS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</w:fldData>
        </w:fldChar>
      </w:r>
      <w:r w:rsidR="0085295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5295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PEVuZE5vdGU+PENpdGU+PEF1dGhvcj5BdWJyZXQ8L0F1dGhvcj48WWVhcj4yMDE1PC9ZZWFyPjxS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</w:fldData>
        </w:fldChar>
      </w:r>
      <w:r w:rsidR="0085295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52954">
        <w:rPr>
          <w:rFonts w:ascii="Times New Roman" w:hAnsi="Times New Roman" w:cs="Times New Roman"/>
          <w:sz w:val="24"/>
          <w:szCs w:val="24"/>
        </w:rPr>
      </w:r>
      <w:r w:rsidR="00852954">
        <w:rPr>
          <w:rFonts w:ascii="Times New Roman" w:hAnsi="Times New Roman" w:cs="Times New Roman"/>
          <w:sz w:val="24"/>
          <w:szCs w:val="24"/>
        </w:rPr>
        <w:fldChar w:fldCharType="end"/>
      </w:r>
      <w:r w:rsidR="00852954">
        <w:rPr>
          <w:rFonts w:ascii="Times New Roman" w:hAnsi="Times New Roman" w:cs="Times New Roman"/>
          <w:sz w:val="24"/>
          <w:szCs w:val="24"/>
        </w:rPr>
      </w:r>
      <w:r w:rsidR="00852954">
        <w:rPr>
          <w:rFonts w:ascii="Times New Roman" w:hAnsi="Times New Roman" w:cs="Times New Roman"/>
          <w:sz w:val="24"/>
          <w:szCs w:val="24"/>
        </w:rPr>
        <w:fldChar w:fldCharType="separate"/>
      </w:r>
      <w:r w:rsidR="00852954">
        <w:rPr>
          <w:rFonts w:ascii="Times New Roman" w:hAnsi="Times New Roman" w:cs="Times New Roman"/>
          <w:noProof/>
          <w:sz w:val="24"/>
          <w:szCs w:val="24"/>
        </w:rPr>
        <w:t>(Aubret et al., 2015)</w:t>
      </w:r>
      <w:r w:rsidR="0085295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In contrast, juvenile estuarine crocodiles (</w:t>
      </w:r>
      <w:r>
        <w:rPr>
          <w:rFonts w:ascii="Times New Roman" w:hAnsi="Times New Roman" w:cs="Times New Roman"/>
          <w:i/>
          <w:iCs/>
          <w:sz w:val="24"/>
          <w:szCs w:val="24"/>
        </w:rPr>
        <w:t>Crocodylus porosus</w:t>
      </w:r>
      <w:r>
        <w:rPr>
          <w:rFonts w:ascii="Times New Roman" w:hAnsi="Times New Roman" w:cs="Times New Roman"/>
          <w:sz w:val="24"/>
          <w:szCs w:val="24"/>
        </w:rPr>
        <w:t>) dive to avoid both aerial and subsurface predators, whilst in adult crocodiles, diving is more important for social interactions, facilitating sit-and-wait hunting and avoiding rapid surface water currents</w:t>
      </w:r>
      <w:r w:rsidR="00EC17BA">
        <w:rPr>
          <w:rFonts w:ascii="Times New Roman" w:hAnsi="Times New Roman" w:cs="Times New Roman"/>
          <w:sz w:val="24"/>
          <w:szCs w:val="24"/>
        </w:rPr>
        <w:t xml:space="preserve"> </w:t>
      </w:r>
      <w:r w:rsidR="00EC17B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PEVuZE5vdGU+PENpdGU+PEF1dGhvcj5HcmlnZzwvQXV0aG9yPjxZZWFyPjIwMTU8L1llYXI+PFJl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</w:fldData>
        </w:fldChar>
      </w:r>
      <w:r w:rsidR="00417161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17161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PEVuZE5vdGU+PENpdGU+PEF1dGhvcj5HcmlnZzwvQXV0aG9yPjxZZWFyPjIwMTU8L1llYXI+PFJl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</w:fldData>
        </w:fldChar>
      </w:r>
      <w:r w:rsidR="00417161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17161">
        <w:rPr>
          <w:rFonts w:ascii="Times New Roman" w:hAnsi="Times New Roman" w:cs="Times New Roman"/>
          <w:sz w:val="24"/>
          <w:szCs w:val="24"/>
        </w:rPr>
      </w:r>
      <w:r w:rsidR="00417161">
        <w:rPr>
          <w:rFonts w:ascii="Times New Roman" w:hAnsi="Times New Roman" w:cs="Times New Roman"/>
          <w:sz w:val="24"/>
          <w:szCs w:val="24"/>
        </w:rPr>
        <w:fldChar w:fldCharType="end"/>
      </w:r>
      <w:r w:rsidR="00EC17BA">
        <w:rPr>
          <w:rFonts w:ascii="Times New Roman" w:hAnsi="Times New Roman" w:cs="Times New Roman"/>
          <w:sz w:val="24"/>
          <w:szCs w:val="24"/>
        </w:rPr>
      </w:r>
      <w:r w:rsidR="00EC17BA">
        <w:rPr>
          <w:rFonts w:ascii="Times New Roman" w:hAnsi="Times New Roman" w:cs="Times New Roman"/>
          <w:sz w:val="24"/>
          <w:szCs w:val="24"/>
        </w:rPr>
        <w:fldChar w:fldCharType="separate"/>
      </w:r>
      <w:r w:rsidR="00417161">
        <w:rPr>
          <w:rFonts w:ascii="Times New Roman" w:hAnsi="Times New Roman" w:cs="Times New Roman"/>
          <w:noProof/>
          <w:sz w:val="24"/>
          <w:szCs w:val="24"/>
        </w:rPr>
        <w:t>(Campbell et al., 2010b; Grigg and Kirshner, 2015)</w:t>
      </w:r>
      <w:r w:rsidR="00EC17BA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Time available for these underwater tasks is, however, constrained by the need to surface to replenish oxygen stores</w:t>
      </w:r>
      <w:r w:rsidR="00417161">
        <w:rPr>
          <w:rFonts w:ascii="Times New Roman" w:hAnsi="Times New Roman" w:cs="Times New Roman"/>
          <w:sz w:val="24"/>
          <w:szCs w:val="24"/>
        </w:rPr>
        <w:t xml:space="preserve"> </w:t>
      </w:r>
      <w:r w:rsidR="00417161">
        <w:rPr>
          <w:rFonts w:ascii="Times New Roman" w:hAnsi="Times New Roman" w:cs="Times New Roman"/>
          <w:sz w:val="24"/>
          <w:szCs w:val="24"/>
        </w:rPr>
        <w:fldChar w:fldCharType="begin"/>
      </w:r>
      <w:r w:rsidR="00417161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&lt;EndNote&gt;&lt;Cite&gt;&lt;Author&gt;Butler&lt;/Author&gt;&lt;Year&gt;1982&lt;/Year&gt;&lt;RecNum&gt;448&lt;/RecNum&gt;&lt;DisplayText&gt;(Butler and Jones, 1982)&lt;/DisplayText&gt;&lt;record&gt;&lt;rec-number&gt;448&lt;/rec-number&gt;&lt;foreign-keys&gt;&lt;key app="EN" db-id="tttdpeszc2d2fkevew7v2rskrsra9200wwvx" timestamp="1585608207"&gt;448&lt;/key&gt;&lt;/foreign-keys&gt;&lt;ref-type name="Journal Article"&gt;17&lt;/ref-type&gt;&lt;contributors&gt;&lt;authors&gt;&lt;author&gt;Butler, P. J.&lt;/author&gt;&lt;author&gt;Jones, D. R.&lt;/author&gt;&lt;/authors&gt;&lt;/contributors&gt;&lt;titles&gt;&lt;title&gt;The comparative physiology of diving in vertebrates&lt;/title&gt;&lt;secondary-title&gt;Advances in Comparative Physiology and Biochemistry&lt;/secondary-title&gt;&lt;/titles&gt;&lt;periodical&gt;&lt;full-title&gt;Advances in Comparative Physiology and Biochemistry&lt;/full-title&gt;&lt;/periodical&gt;&lt;pages&gt;179-364&lt;/pages&gt;&lt;volume&gt;8&lt;/volume&gt;&lt;dates&gt;&lt;year&gt;1982&lt;/year&gt;&lt;/dates&gt;&lt;urls&gt;&lt;/urls&gt;&lt;/record&gt;&lt;/Cite&gt;&lt;/EndNote&gt;</w:instrText>
      </w:r>
      <w:r w:rsidR="00417161">
        <w:rPr>
          <w:rFonts w:ascii="Times New Roman" w:hAnsi="Times New Roman" w:cs="Times New Roman"/>
          <w:sz w:val="24"/>
          <w:szCs w:val="24"/>
        </w:rPr>
        <w:fldChar w:fldCharType="separate"/>
      </w:r>
      <w:r w:rsidR="00417161">
        <w:rPr>
          <w:rFonts w:ascii="Times New Roman" w:hAnsi="Times New Roman" w:cs="Times New Roman"/>
          <w:noProof/>
          <w:sz w:val="24"/>
          <w:szCs w:val="24"/>
        </w:rPr>
        <w:t>(Butler and Jones, 1982)</w:t>
      </w:r>
      <w:r w:rsidR="0041716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1838A7" w14:textId="333862F5" w:rsidR="007F27DC" w:rsidRDefault="00AE6208" w:rsidP="001849B8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maximum amount of time an air-breathing animal can remain underwater prior</w:t>
      </w:r>
      <w:r w:rsidRPr="00AE62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the switch to anaerobic metabolism and concomitant lactate accumulation</w:t>
      </w:r>
      <w:r w:rsidRPr="000911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termed the aerobic dive limit </w:t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>
          <w:fldData xml:space="preserve">PEVuZE5vdGU+PENpdGU+PEF1dGhvcj5CdXRsZXI8L0F1dGhvcj48WWVhcj4yMDA2PC9ZZWFyPjxS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=
</w:fldData>
        </w:fldChar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ADDIN EN.CITE </w:instrText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>
          <w:fldData xml:space="preserve">PEVuZE5vdGU+PENpdGU+PEF1dGhvcj5CdXRsZXI8L0F1dGhvcj48WWVhcj4yMDA2PC9ZZWFyPjxS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=
</w:fldData>
        </w:fldChar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ADDIN EN.CITE.DATA </w:instrText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="000328C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(ADL; Butler, 2006)</w:t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091113" w:rsidRPr="000911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diver’s ADL can be calculated by dividing its total body oxygen stores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(stored in the lungs, blood and tissue)</w:t>
      </w:r>
      <w:r w:rsidR="00091113" w:rsidRPr="000911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the rate at which oxygen is consumed</w:t>
      </w:r>
      <w:r w:rsidR="000911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708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(i.e. metabolic rate).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ADL of ectotherms is inversely related to water temperature, due to the thermal sensitivity of metabolism</w:t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>
          <w:fldData xml:space="preserve">PEVuZE5vdGU+PENpdGU+PEF1dGhvcj5Sb2RnZXJzPC9BdXRob3I+PFllYXI+MjAxNzwvWWVhcj48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</w:fldData>
        </w:fldChar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ADDIN EN.CITE </w:instrText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>
          <w:fldData xml:space="preserve">PEVuZE5vdGU+PENpdGU+PEF1dGhvcj5Sb2RnZXJzPC9BdXRob3I+PFllYXI+MjAxNzwvWWVhcj48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</w:fldData>
        </w:fldChar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ADDIN EN.CITE.DATA </w:instrText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="0041716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(Rodgers and Franklin, 2017)</w:t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CC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As the body temperature of a diving ectotherm equilibrates with water temperature, the rate at which body oxygen stores are consumed becomes directly related to water temperature, with oxygen stores consumed more rapidly as temperature</w:t>
      </w:r>
      <w:r w:rsidR="004E0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CC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rise. For example, ectotherm metabolic rates typically double</w:t>
      </w:r>
      <w:r w:rsidR="00213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(or even triple</w:t>
      </w:r>
      <w:r w:rsidR="00032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213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CC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</w:t>
      </w:r>
      <w:r w:rsidR="004E0B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every</w:t>
      </w:r>
      <w:r w:rsidR="00CC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</w:t>
      </w:r>
      <w:r w:rsidR="00CC6D18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°</w:t>
      </w:r>
      <w:r w:rsidR="00CC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 increase in body temperature, meaning that an ectotherm diving at 30</w:t>
      </w:r>
      <w:r w:rsidR="00CC6D18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°</w:t>
      </w:r>
      <w:r w:rsidR="00CC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 is predicted to dive for only half as long compare</w:t>
      </w:r>
      <w:r w:rsidR="007F2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CC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="003C1F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ectotherm diving at </w:t>
      </w:r>
      <w:r w:rsidR="00CC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  <w:r w:rsidR="00CC6D18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°</w:t>
      </w:r>
      <w:r w:rsidR="00CC6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3C1F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F2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example, the ADL of a freshwater turtle (</w:t>
      </w:r>
      <w:r w:rsidR="007F27D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Mauremys caspica leprosa</w:t>
      </w:r>
      <w:r w:rsidR="007F2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fell from</w:t>
      </w:r>
      <w:r w:rsidR="00184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221 </w:t>
      </w:r>
      <w:r w:rsidR="007F2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</w:t>
      </w:r>
      <w:r w:rsidR="00184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F2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 15</w:t>
      </w:r>
      <w:r w:rsidR="007F27D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°</w:t>
      </w:r>
      <w:r w:rsidR="007F2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 to </w:t>
      </w:r>
      <w:r w:rsidR="001849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58 min</w:t>
      </w:r>
      <w:r w:rsidR="007F2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25</w:t>
      </w:r>
      <w:r w:rsidR="007F27D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°</w:t>
      </w:r>
      <w:r w:rsidR="007F2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begin"/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instrText xml:space="preserve"> ADDIN EN.CITE &lt;EndNote&gt;&lt;Cite&gt;&lt;Author&gt;Fuster&lt;/Author&gt;&lt;Year&gt;1997&lt;/Year&gt;&lt;RecNum&gt;117&lt;/RecNum&gt;&lt;DisplayText&gt;(Fuster et al., 1997)&lt;/DisplayText&gt;&lt;record&gt;&lt;rec-number&gt;117&lt;/rec-number&gt;&lt;foreign-keys&gt;&lt;key app="EN" db-id="tttdpeszc2d2fkevew7v2rskrsra9200wwvx" timestamp="1584570391"&gt;117&lt;/key&gt;&lt;/foreign-keys&gt;&lt;ref-type name="Journal Article"&gt;17&lt;/ref-type&gt;&lt;contributors&gt;&lt;authors&gt;&lt;author&gt;Fuster, J. F.&lt;/author&gt;&lt;author&gt;Pages, T.&lt;/author&gt;&lt;author&gt;Palacios, L.&lt;/author&gt;&lt;/authors&gt;&lt;/contributors&gt;&lt;auth-address&gt;UNIV BARCELONA,UNIDAD FISIOL,DEPT BIOQUIM &amp;amp; FISIOL,E-08071 BARCELONA,SPAIN.&lt;/auth-address&gt;&lt;titles&gt;&lt;title&gt;Effect of temperature on oxygen stores during aerobic diving in the freshwater turtle Mauremys caspica leprosa&lt;/title&gt;&lt;secondary-title&gt;Physiological Zoology&lt;/secondary-title&gt;&lt;alt-title&gt;Physiol. Zool.&lt;/alt-title&gt;&lt;/titles&gt;&lt;periodical&gt;&lt;full-title&gt;Physiological Zoology&lt;/full-title&gt;&lt;abbr-1&gt;Physiol. Zool.&lt;/abbr-1&gt;&lt;/periodical&gt;&lt;alt-periodical&gt;&lt;full-title&gt;Physiological Zoology&lt;/full-title&gt;&lt;abbr-1&gt;Physiol. Zool.&lt;/abbr-1&gt;&lt;/alt-periodical&gt;&lt;pages&gt;7-18&lt;/pages&gt;&lt;volume&gt;70&lt;/volume&gt;&lt;number&gt;1&lt;/number&gt;&lt;keywords&gt;&lt;keyword&gt;chrysemys-picta-bellii&lt;/keyword&gt;&lt;keyword&gt;acid-base status&lt;/keyword&gt;&lt;keyword&gt;severely hypoxic water&lt;/keyword&gt;&lt;keyword&gt;long-term submergence&lt;/keyword&gt;&lt;keyword&gt;gas-exchange&lt;/keyword&gt;&lt;keyword&gt;anaerobic metabolism&lt;/keyword&gt;&lt;keyword&gt;weddell&lt;/keyword&gt;&lt;keyword&gt;seals&lt;/keyword&gt;&lt;keyword&gt;comparative physiology&lt;/keyword&gt;&lt;keyword&gt;prolonged submergence&lt;/keyword&gt;&lt;keyword&gt;body-temperature&lt;/keyword&gt;&lt;keyword&gt;Physiology&lt;/keyword&gt;&lt;keyword&gt;Zoology&lt;/keyword&gt;&lt;/keywords&gt;&lt;dates&gt;&lt;year&gt;1997&lt;/year&gt;&lt;pub-dates&gt;&lt;date&gt;Jan-Feb&lt;/date&gt;&lt;/pub-dates&gt;&lt;/dates&gt;&lt;isbn&gt;0031-935X&lt;/isbn&gt;&lt;accession-num&gt;WOS:A1997WJ62400002&lt;/accession-num&gt;&lt;work-type&gt;Article&lt;/work-type&gt;&lt;urls&gt;&lt;related-urls&gt;&lt;url&gt;&amp;lt;Go to ISI&amp;gt;://WOS:A1997WJ62400002&lt;/url&gt;&lt;/related-urls&gt;&lt;/urls&gt;&lt;electronic-resource-num&gt;10.1086/639531&lt;/electronic-resource-num&gt;&lt;language&gt;English&lt;/language&gt;&lt;/record&gt;&lt;/Cite&gt;&lt;/EndNote&gt;</w:instrText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separate"/>
      </w:r>
      <w:r w:rsidR="0041716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(Fuster et al., 1997)</w:t>
      </w:r>
      <w:r w:rsidR="00417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ldChar w:fldCharType="end"/>
      </w:r>
      <w:r w:rsidR="007F27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F7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Anthropogenically forced warming in marine and freshwater habitats there</w:t>
      </w:r>
      <w:r w:rsidR="008547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</w:t>
      </w:r>
      <w:r w:rsidR="004F79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poses a threat to ectothermic divers, with the duration of time performing critical underwater tasks potentially being greatly reduced. </w:t>
      </w:r>
    </w:p>
    <w:p w14:paraId="791351E1" w14:textId="6F0E5D40" w:rsidR="002F50C6" w:rsidRDefault="005F138F" w:rsidP="002F50C6">
      <w:pPr>
        <w:pStyle w:val="Default"/>
        <w:spacing w:after="160" w:line="276" w:lineRule="auto"/>
        <w:ind w:firstLine="720"/>
        <w:jc w:val="both"/>
        <w:rPr>
          <w:shd w:val="clear" w:color="auto" w:fill="FFFFFF"/>
        </w:rPr>
      </w:pPr>
      <w:r w:rsidRPr="005F138F">
        <w:rPr>
          <w:shd w:val="clear" w:color="auto" w:fill="FFFFFF"/>
        </w:rPr>
        <w:t xml:space="preserve">The threat of climate warming to diving </w:t>
      </w:r>
      <w:r w:rsidR="00B04C31">
        <w:rPr>
          <w:shd w:val="clear" w:color="auto" w:fill="FFFFFF"/>
        </w:rPr>
        <w:t>ectotherms</w:t>
      </w:r>
      <w:r w:rsidRPr="005F138F">
        <w:rPr>
          <w:shd w:val="clear" w:color="auto" w:fill="FFFFFF"/>
        </w:rPr>
        <w:t xml:space="preserve"> has been largely overlooked, despite </w:t>
      </w:r>
      <w:r w:rsidR="00CF53ED">
        <w:rPr>
          <w:shd w:val="clear" w:color="auto" w:fill="FFFFFF"/>
        </w:rPr>
        <w:t xml:space="preserve">many studies showing </w:t>
      </w:r>
      <w:r w:rsidR="00B04C31">
        <w:rPr>
          <w:shd w:val="clear" w:color="auto" w:fill="FFFFFF"/>
        </w:rPr>
        <w:t>substantial</w:t>
      </w:r>
      <w:r w:rsidR="00CF53ED">
        <w:rPr>
          <w:shd w:val="clear" w:color="auto" w:fill="FFFFFF"/>
        </w:rPr>
        <w:t xml:space="preserve"> decreases in dive durations as temperature</w:t>
      </w:r>
      <w:r w:rsidR="00D87220">
        <w:rPr>
          <w:shd w:val="clear" w:color="auto" w:fill="FFFFFF"/>
        </w:rPr>
        <w:t>s</w:t>
      </w:r>
      <w:r w:rsidR="00CF53ED">
        <w:rPr>
          <w:shd w:val="clear" w:color="auto" w:fill="FFFFFF"/>
        </w:rPr>
        <w:t xml:space="preserve"> rise. </w:t>
      </w:r>
      <w:r w:rsidR="00CF53ED" w:rsidRPr="00CF53ED">
        <w:rPr>
          <w:shd w:val="clear" w:color="auto" w:fill="FFFFFF"/>
        </w:rPr>
        <w:t>Dive durations in the Arafura file snake</w:t>
      </w:r>
      <w:r w:rsidR="00B04C31">
        <w:rPr>
          <w:shd w:val="clear" w:color="auto" w:fill="FFFFFF"/>
        </w:rPr>
        <w:t xml:space="preserve"> (</w:t>
      </w:r>
      <w:r w:rsidR="00B04C31" w:rsidRPr="00B04C31">
        <w:rPr>
          <w:i/>
          <w:iCs/>
          <w:shd w:val="clear" w:color="auto" w:fill="FFFFFF"/>
        </w:rPr>
        <w:t>Acrochordus arafurae</w:t>
      </w:r>
      <w:r w:rsidR="00B04C31">
        <w:rPr>
          <w:rFonts w:ascii="Cambria" w:hAnsi="Cambria"/>
          <w:i/>
          <w:iCs/>
        </w:rPr>
        <w:t>)</w:t>
      </w:r>
      <w:r w:rsidR="00CF53ED" w:rsidRPr="00CF53ED">
        <w:rPr>
          <w:shd w:val="clear" w:color="auto" w:fill="FFFFFF"/>
        </w:rPr>
        <w:t xml:space="preserve">, for example, </w:t>
      </w:r>
      <w:r w:rsidR="00B04C31">
        <w:rPr>
          <w:shd w:val="clear" w:color="auto" w:fill="FFFFFF"/>
        </w:rPr>
        <w:t xml:space="preserve">decreased by </w:t>
      </w:r>
      <w:r w:rsidR="00B04C31" w:rsidRPr="00CF53ED">
        <w:rPr>
          <w:shd w:val="clear" w:color="auto" w:fill="FFFFFF"/>
        </w:rPr>
        <w:t>63% in response to</w:t>
      </w:r>
      <w:r w:rsidR="00E06B9E">
        <w:rPr>
          <w:shd w:val="clear" w:color="auto" w:fill="FFFFFF"/>
        </w:rPr>
        <w:t xml:space="preserve"> an</w:t>
      </w:r>
      <w:r w:rsidR="00B04C31" w:rsidRPr="00CF53ED">
        <w:rPr>
          <w:shd w:val="clear" w:color="auto" w:fill="FFFFFF"/>
        </w:rPr>
        <w:t xml:space="preserve"> acute temperature increase from 20°C to 32°C</w:t>
      </w:r>
      <w:r w:rsidR="00417161">
        <w:rPr>
          <w:shd w:val="clear" w:color="auto" w:fill="FFFFFF"/>
        </w:rPr>
        <w:t xml:space="preserve"> </w:t>
      </w:r>
      <w:r w:rsidR="00417161">
        <w:rPr>
          <w:shd w:val="clear" w:color="auto" w:fill="FFFFFF"/>
        </w:rPr>
        <w:fldChar w:fldCharType="begin">
          <w:fldData xml:space="preserve">PEVuZE5vdGU+PENpdGU+PEF1dGhvcj5QcmF0dDwvQXV0aG9yPjxZZWFyPjIwMTA8L1llYXI+PFJl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</w:fldData>
        </w:fldChar>
      </w:r>
      <w:r w:rsidR="00417161">
        <w:rPr>
          <w:shd w:val="clear" w:color="auto" w:fill="FFFFFF"/>
        </w:rPr>
        <w:instrText xml:space="preserve"> ADDIN EN.CITE </w:instrText>
      </w:r>
      <w:r w:rsidR="00417161">
        <w:rPr>
          <w:shd w:val="clear" w:color="auto" w:fill="FFFFFF"/>
        </w:rPr>
        <w:fldChar w:fldCharType="begin">
          <w:fldData xml:space="preserve">PEVuZE5vdGU+PENpdGU+PEF1dGhvcj5QcmF0dDwvQXV0aG9yPjxZZWFyPjIwMTA8L1llYXI+PFJl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</w:fldData>
        </w:fldChar>
      </w:r>
      <w:r w:rsidR="00417161">
        <w:rPr>
          <w:shd w:val="clear" w:color="auto" w:fill="FFFFFF"/>
        </w:rPr>
        <w:instrText xml:space="preserve"> ADDIN EN.CITE.DATA </w:instrText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end"/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separate"/>
      </w:r>
      <w:r w:rsidR="00417161">
        <w:rPr>
          <w:noProof/>
          <w:shd w:val="clear" w:color="auto" w:fill="FFFFFF"/>
        </w:rPr>
        <w:t>(Pratt and Franklin, 2010)</w:t>
      </w:r>
      <w:r w:rsidR="00417161">
        <w:rPr>
          <w:shd w:val="clear" w:color="auto" w:fill="FFFFFF"/>
        </w:rPr>
        <w:fldChar w:fldCharType="end"/>
      </w:r>
      <w:r w:rsidR="00B04C31" w:rsidRPr="00CF53ED">
        <w:rPr>
          <w:shd w:val="clear" w:color="auto" w:fill="FFFFFF"/>
        </w:rPr>
        <w:t>.</w:t>
      </w:r>
      <w:r w:rsidR="00B04C31">
        <w:rPr>
          <w:shd w:val="clear" w:color="auto" w:fill="FFFFFF"/>
        </w:rPr>
        <w:t xml:space="preserve"> </w:t>
      </w:r>
      <w:r w:rsidR="00D87220">
        <w:rPr>
          <w:shd w:val="clear" w:color="auto" w:fill="FFFFFF"/>
        </w:rPr>
        <w:t xml:space="preserve">Similarly, during a one-hour continual predator threat juvenile </w:t>
      </w:r>
      <w:r w:rsidR="00D87220">
        <w:rPr>
          <w:i/>
          <w:iCs/>
          <w:shd w:val="clear" w:color="auto" w:fill="FFFFFF"/>
        </w:rPr>
        <w:t xml:space="preserve">C. porosus </w:t>
      </w:r>
      <w:r w:rsidR="00D87220">
        <w:rPr>
          <w:shd w:val="clear" w:color="auto" w:fill="FFFFFF"/>
        </w:rPr>
        <w:t xml:space="preserve">were able to remain submerged for </w:t>
      </w:r>
      <w:r w:rsidR="006965C6">
        <w:rPr>
          <w:shd w:val="clear" w:color="auto" w:fill="FFFFFF"/>
        </w:rPr>
        <w:t>36.8 min at 28</w:t>
      </w:r>
      <w:r w:rsidR="006965C6">
        <w:rPr>
          <w:rFonts w:ascii="Calibri" w:hAnsi="Calibri" w:cs="Calibri"/>
          <w:shd w:val="clear" w:color="auto" w:fill="FFFFFF"/>
        </w:rPr>
        <w:t>°</w:t>
      </w:r>
      <w:r w:rsidR="006965C6">
        <w:rPr>
          <w:shd w:val="clear" w:color="auto" w:fill="FFFFFF"/>
        </w:rPr>
        <w:t>C and only 21.3 min at 35</w:t>
      </w:r>
      <w:r w:rsidR="006965C6">
        <w:rPr>
          <w:rFonts w:ascii="Calibri" w:hAnsi="Calibri" w:cs="Calibri"/>
          <w:shd w:val="clear" w:color="auto" w:fill="FFFFFF"/>
        </w:rPr>
        <w:t>°</w:t>
      </w:r>
      <w:r w:rsidR="006965C6">
        <w:rPr>
          <w:shd w:val="clear" w:color="auto" w:fill="FFFFFF"/>
        </w:rPr>
        <w:t>C</w:t>
      </w:r>
      <w:r w:rsidR="00417161">
        <w:rPr>
          <w:shd w:val="clear" w:color="auto" w:fill="FFFFFF"/>
        </w:rPr>
        <w:t xml:space="preserve"> </w:t>
      </w:r>
      <w:r w:rsidR="00417161">
        <w:rPr>
          <w:shd w:val="clear" w:color="auto" w:fill="FFFFFF"/>
        </w:rPr>
        <w:fldChar w:fldCharType="begin">
          <w:fldData xml:space="preserve">PEVuZE5vdGU+PENpdGU+PEF1dGhvcj5Sb2RnZXJzPC9BdXRob3I+PFllYXI+MjAxNTwvWWVhcj48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</w:fldData>
        </w:fldChar>
      </w:r>
      <w:r w:rsidR="00417161">
        <w:rPr>
          <w:shd w:val="clear" w:color="auto" w:fill="FFFFFF"/>
        </w:rPr>
        <w:instrText xml:space="preserve"> ADDIN EN.CITE </w:instrText>
      </w:r>
      <w:r w:rsidR="00417161">
        <w:rPr>
          <w:shd w:val="clear" w:color="auto" w:fill="FFFFFF"/>
        </w:rPr>
        <w:fldChar w:fldCharType="begin">
          <w:fldData xml:space="preserve">PEVuZE5vdGU+PENpdGU+PEF1dGhvcj5Sb2RnZXJzPC9BdXRob3I+PFllYXI+MjAxNTwvWWVhcj48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</w:fldData>
        </w:fldChar>
      </w:r>
      <w:r w:rsidR="00417161">
        <w:rPr>
          <w:shd w:val="clear" w:color="auto" w:fill="FFFFFF"/>
        </w:rPr>
        <w:instrText xml:space="preserve"> ADDIN EN.CITE.DATA </w:instrText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end"/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separate"/>
      </w:r>
      <w:r w:rsidR="00417161">
        <w:rPr>
          <w:noProof/>
          <w:shd w:val="clear" w:color="auto" w:fill="FFFFFF"/>
        </w:rPr>
        <w:t>(Rodgers et al., 2015)</w:t>
      </w:r>
      <w:r w:rsidR="00417161">
        <w:rPr>
          <w:shd w:val="clear" w:color="auto" w:fill="FFFFFF"/>
        </w:rPr>
        <w:fldChar w:fldCharType="end"/>
      </w:r>
      <w:r w:rsidR="006965C6">
        <w:rPr>
          <w:shd w:val="clear" w:color="auto" w:fill="FFFFFF"/>
        </w:rPr>
        <w:t>. Dive durations are also influenced by seasonal temperature increases</w:t>
      </w:r>
      <w:r w:rsidR="00213937">
        <w:rPr>
          <w:shd w:val="clear" w:color="auto" w:fill="FFFFFF"/>
        </w:rPr>
        <w:t>.</w:t>
      </w:r>
      <w:r w:rsidR="006965C6">
        <w:rPr>
          <w:shd w:val="clear" w:color="auto" w:fill="FFFFFF"/>
        </w:rPr>
        <w:t xml:space="preserve"> </w:t>
      </w:r>
      <w:r w:rsidR="00213937">
        <w:rPr>
          <w:shd w:val="clear" w:color="auto" w:fill="FFFFFF"/>
        </w:rPr>
        <w:t>F</w:t>
      </w:r>
      <w:r w:rsidR="006965C6">
        <w:rPr>
          <w:shd w:val="clear" w:color="auto" w:fill="FFFFFF"/>
        </w:rPr>
        <w:t xml:space="preserve">ield studies have shown marked declines in dive durations during summer months compared to winter months in both </w:t>
      </w:r>
      <w:r w:rsidR="00B04C31" w:rsidRPr="000C7AD9">
        <w:rPr>
          <w:shd w:val="clear" w:color="auto" w:fill="FFFFFF"/>
        </w:rPr>
        <w:t xml:space="preserve">turtles </w:t>
      </w:r>
      <w:r w:rsidR="00417161">
        <w:rPr>
          <w:shd w:val="clear" w:color="auto" w:fill="FFFFFF"/>
        </w:rPr>
        <w:fldChar w:fldCharType="begin">
          <w:fldData xml:space="preserve">PEVuZE5vdGU+PENpdGU+PEF1dGhvcj5CZW50aXZlZ25hPC9BdXRob3I+PFllYXI+MjAwMzwvWWVh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</w:fldData>
        </w:fldChar>
      </w:r>
      <w:r w:rsidR="00417161">
        <w:rPr>
          <w:shd w:val="clear" w:color="auto" w:fill="FFFFFF"/>
        </w:rPr>
        <w:instrText xml:space="preserve"> ADDIN EN.CITE </w:instrText>
      </w:r>
      <w:r w:rsidR="00417161">
        <w:rPr>
          <w:shd w:val="clear" w:color="auto" w:fill="FFFFFF"/>
        </w:rPr>
        <w:fldChar w:fldCharType="begin">
          <w:fldData xml:space="preserve">PEVuZE5vdGU+PENpdGU+PEF1dGhvcj5CZW50aXZlZ25hPC9BdXRob3I+PFllYXI+MjAwMzwvWWVh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</w:fldData>
        </w:fldChar>
      </w:r>
      <w:r w:rsidR="00417161">
        <w:rPr>
          <w:shd w:val="clear" w:color="auto" w:fill="FFFFFF"/>
        </w:rPr>
        <w:instrText xml:space="preserve"> ADDIN EN.CITE.DATA </w:instrText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end"/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separate"/>
      </w:r>
      <w:r w:rsidR="00417161">
        <w:rPr>
          <w:noProof/>
          <w:shd w:val="clear" w:color="auto" w:fill="FFFFFF"/>
        </w:rPr>
        <w:t>(Bentivegna et al., 2003; Bradshaw et al., 2007; Gordos et al., 2003)</w:t>
      </w:r>
      <w:r w:rsidR="00417161">
        <w:rPr>
          <w:shd w:val="clear" w:color="auto" w:fill="FFFFFF"/>
        </w:rPr>
        <w:fldChar w:fldCharType="end"/>
      </w:r>
      <w:r w:rsidR="00B04C31" w:rsidRPr="000C7AD9">
        <w:rPr>
          <w:shd w:val="clear" w:color="auto" w:fill="FFFFFF"/>
        </w:rPr>
        <w:t xml:space="preserve"> and crocodilians</w:t>
      </w:r>
      <w:r w:rsidR="00417161">
        <w:rPr>
          <w:shd w:val="clear" w:color="auto" w:fill="FFFFFF"/>
        </w:rPr>
        <w:t xml:space="preserve"> </w:t>
      </w:r>
      <w:r w:rsidR="00417161">
        <w:rPr>
          <w:shd w:val="clear" w:color="auto" w:fill="FFFFFF"/>
        </w:rPr>
        <w:fldChar w:fldCharType="begin">
          <w:fldData xml:space="preserve">PEVuZE5vdGU+PENpdGU+PEF1dGhvcj5DYW1wYmVsbDwvQXV0aG9yPjxZZWFyPjIwMTA8L1llYXI+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</w:fldData>
        </w:fldChar>
      </w:r>
      <w:r w:rsidR="00417161">
        <w:rPr>
          <w:shd w:val="clear" w:color="auto" w:fill="FFFFFF"/>
        </w:rPr>
        <w:instrText xml:space="preserve"> ADDIN EN.CITE </w:instrText>
      </w:r>
      <w:r w:rsidR="00417161">
        <w:rPr>
          <w:shd w:val="clear" w:color="auto" w:fill="FFFFFF"/>
        </w:rPr>
        <w:fldChar w:fldCharType="begin">
          <w:fldData xml:space="preserve">PEVuZE5vdGU+PENpdGU+PEF1dGhvcj5DYW1wYmVsbDwvQXV0aG9yPjxZZWFyPjIwMTA8L1llYXI+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</w:fldData>
        </w:fldChar>
      </w:r>
      <w:r w:rsidR="00417161">
        <w:rPr>
          <w:shd w:val="clear" w:color="auto" w:fill="FFFFFF"/>
        </w:rPr>
        <w:instrText xml:space="preserve"> ADDIN EN.CITE.DATA </w:instrText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end"/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separate"/>
      </w:r>
      <w:r w:rsidR="00417161">
        <w:rPr>
          <w:noProof/>
          <w:shd w:val="clear" w:color="auto" w:fill="FFFFFF"/>
        </w:rPr>
        <w:t>(Campbell et al., 2010a)</w:t>
      </w:r>
      <w:r w:rsidR="00417161">
        <w:rPr>
          <w:shd w:val="clear" w:color="auto" w:fill="FFFFFF"/>
        </w:rPr>
        <w:fldChar w:fldCharType="end"/>
      </w:r>
      <w:r w:rsidR="00B04C31" w:rsidRPr="000C7AD9">
        <w:rPr>
          <w:shd w:val="clear" w:color="auto" w:fill="FFFFFF"/>
        </w:rPr>
        <w:t>.</w:t>
      </w:r>
      <w:r w:rsidR="00E06B9E" w:rsidRPr="000C7AD9">
        <w:rPr>
          <w:shd w:val="clear" w:color="auto" w:fill="FFFFFF"/>
        </w:rPr>
        <w:t xml:space="preserve"> </w:t>
      </w:r>
      <w:r w:rsidR="006965C6">
        <w:rPr>
          <w:shd w:val="clear" w:color="auto" w:fill="FFFFFF"/>
        </w:rPr>
        <w:t>Warmer waters</w:t>
      </w:r>
      <w:r w:rsidR="00213937">
        <w:rPr>
          <w:shd w:val="clear" w:color="auto" w:fill="FFFFFF"/>
        </w:rPr>
        <w:t>,</w:t>
      </w:r>
      <w:r w:rsidR="006965C6">
        <w:rPr>
          <w:shd w:val="clear" w:color="auto" w:fill="FFFFFF"/>
        </w:rPr>
        <w:t xml:space="preserve"> brought about by climate change</w:t>
      </w:r>
      <w:r w:rsidR="00213937">
        <w:rPr>
          <w:shd w:val="clear" w:color="auto" w:fill="FFFFFF"/>
        </w:rPr>
        <w:t>,</w:t>
      </w:r>
      <w:r w:rsidR="006965C6">
        <w:rPr>
          <w:shd w:val="clear" w:color="auto" w:fill="FFFFFF"/>
        </w:rPr>
        <w:t xml:space="preserve"> </w:t>
      </w:r>
      <w:r w:rsidR="002F50C6">
        <w:rPr>
          <w:shd w:val="clear" w:color="auto" w:fill="FFFFFF"/>
        </w:rPr>
        <w:t>could</w:t>
      </w:r>
      <w:r w:rsidR="006965C6">
        <w:rPr>
          <w:shd w:val="clear" w:color="auto" w:fill="FFFFFF"/>
        </w:rPr>
        <w:t xml:space="preserve"> have deleterious consequences for diving ectotherms</w:t>
      </w:r>
      <w:r w:rsidR="002F50C6">
        <w:rPr>
          <w:shd w:val="clear" w:color="auto" w:fill="FFFFFF"/>
        </w:rPr>
        <w:t>. Elevated temperatures</w:t>
      </w:r>
      <w:r w:rsidR="006965C6">
        <w:rPr>
          <w:shd w:val="clear" w:color="auto" w:fill="FFFFFF"/>
        </w:rPr>
        <w:t xml:space="preserve"> </w:t>
      </w:r>
      <w:r w:rsidR="002F50C6">
        <w:rPr>
          <w:shd w:val="clear" w:color="auto" w:fill="FFFFFF"/>
        </w:rPr>
        <w:t>may cut short time available for critical underwater activities (e.g. foraging, predator-avoidance</w:t>
      </w:r>
      <w:r w:rsidR="00213937">
        <w:rPr>
          <w:shd w:val="clear" w:color="auto" w:fill="FFFFFF"/>
        </w:rPr>
        <w:t xml:space="preserve"> and </w:t>
      </w:r>
      <w:r w:rsidR="002F50C6">
        <w:rPr>
          <w:shd w:val="clear" w:color="auto" w:fill="FFFFFF"/>
        </w:rPr>
        <w:t xml:space="preserve">social </w:t>
      </w:r>
      <w:r w:rsidR="002F50C6">
        <w:rPr>
          <w:shd w:val="clear" w:color="auto" w:fill="FFFFFF"/>
        </w:rPr>
        <w:lastRenderedPageBreak/>
        <w:t xml:space="preserve">interactions) and force animals to spend more time at the water’s surface where predation risk is highest. </w:t>
      </w:r>
    </w:p>
    <w:p w14:paraId="2E6D189F" w14:textId="7513465F" w:rsidR="006965C6" w:rsidRPr="009030B7" w:rsidRDefault="006965C6" w:rsidP="006965C6">
      <w:pPr>
        <w:pStyle w:val="Default"/>
        <w:spacing w:after="160" w:line="276" w:lineRule="auto"/>
        <w:ind w:firstLine="720"/>
        <w:jc w:val="both"/>
        <w:rPr>
          <w:b/>
          <w:bCs/>
          <w:shd w:val="clear" w:color="auto" w:fill="FFFFFF"/>
        </w:rPr>
      </w:pPr>
      <w:r w:rsidRPr="00D87220">
        <w:rPr>
          <w:shd w:val="clear" w:color="auto" w:fill="FFFFFF"/>
        </w:rPr>
        <w:t>The deleterious effects of climate change on ectotherms</w:t>
      </w:r>
      <w:r>
        <w:rPr>
          <w:shd w:val="clear" w:color="auto" w:fill="FFFFFF"/>
        </w:rPr>
        <w:t xml:space="preserve"> diving behaviour may, however, be counteracted by thermal acclimatization responses</w:t>
      </w:r>
      <w:r w:rsidR="00417161">
        <w:rPr>
          <w:shd w:val="clear" w:color="auto" w:fill="FFFFFF"/>
        </w:rPr>
        <w:t xml:space="preserve"> </w:t>
      </w:r>
      <w:r w:rsidR="00417161">
        <w:rPr>
          <w:shd w:val="clear" w:color="auto" w:fill="FFFFFF"/>
        </w:rPr>
        <w:fldChar w:fldCharType="begin">
          <w:fldData xml:space="preserve">PEVuZE5vdGU+PENpdGU+PEF1dGhvcj5TZWViYWNoZXI8L0F1dGhvcj48WWVhcj4yMDE1PC9ZZWFy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</w:fldData>
        </w:fldChar>
      </w:r>
      <w:r w:rsidR="00417161">
        <w:rPr>
          <w:shd w:val="clear" w:color="auto" w:fill="FFFFFF"/>
        </w:rPr>
        <w:instrText xml:space="preserve"> ADDIN EN.CITE </w:instrText>
      </w:r>
      <w:r w:rsidR="00417161">
        <w:rPr>
          <w:shd w:val="clear" w:color="auto" w:fill="FFFFFF"/>
        </w:rPr>
        <w:fldChar w:fldCharType="begin">
          <w:fldData xml:space="preserve">PEVuZE5vdGU+PENpdGU+PEF1dGhvcj5TZWViYWNoZXI8L0F1dGhvcj48WWVhcj4yMDE1PC9ZZWFy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</w:fldData>
        </w:fldChar>
      </w:r>
      <w:r w:rsidR="00417161">
        <w:rPr>
          <w:shd w:val="clear" w:color="auto" w:fill="FFFFFF"/>
        </w:rPr>
        <w:instrText xml:space="preserve"> ADDIN EN.CITE.DATA </w:instrText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end"/>
      </w:r>
      <w:r w:rsidR="00417161">
        <w:rPr>
          <w:shd w:val="clear" w:color="auto" w:fill="FFFFFF"/>
        </w:rPr>
      </w:r>
      <w:r w:rsidR="00417161">
        <w:rPr>
          <w:shd w:val="clear" w:color="auto" w:fill="FFFFFF"/>
        </w:rPr>
        <w:fldChar w:fldCharType="separate"/>
      </w:r>
      <w:r w:rsidR="00417161">
        <w:rPr>
          <w:noProof/>
          <w:shd w:val="clear" w:color="auto" w:fill="FFFFFF"/>
        </w:rPr>
        <w:t>(Seebacher et al., 2015)</w:t>
      </w:r>
      <w:r w:rsidR="00417161"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. </w:t>
      </w:r>
      <w:r w:rsidR="002F50C6">
        <w:rPr>
          <w:shd w:val="clear" w:color="auto" w:fill="FFFFFF"/>
        </w:rPr>
        <w:t>Increased oxygen demands at elevated temperatures could be offset by thermal acclimation</w:t>
      </w:r>
      <w:r w:rsidR="002F50C6" w:rsidRPr="002F50C6">
        <w:t xml:space="preserve"> </w:t>
      </w:r>
      <w:r w:rsidR="002F50C6">
        <w:t>(under experimentally controlled conditions)</w:t>
      </w:r>
      <w:r w:rsidR="002F50C6">
        <w:rPr>
          <w:shd w:val="clear" w:color="auto" w:fill="FFFFFF"/>
        </w:rPr>
        <w:t xml:space="preserve"> or acclimatization </w:t>
      </w:r>
      <w:r w:rsidR="002F50C6">
        <w:t>(in a natural field setting)</w:t>
      </w:r>
      <w:r w:rsidR="008B1EB6">
        <w:t xml:space="preserve"> </w:t>
      </w:r>
      <w:r w:rsidR="008B1EB6">
        <w:fldChar w:fldCharType="begin"/>
      </w:r>
      <w:r w:rsidR="008B1EB6">
        <w:instrText xml:space="preserve"> ADDIN EN.CITE &lt;EndNote&gt;&lt;Cite&gt;&lt;Author&gt;Johnston&lt;/Author&gt;&lt;Year&gt;1987&lt;/Year&gt;&lt;RecNum&gt;34&lt;/RecNum&gt;&lt;DisplayText&gt;(Johnston and Dunn, 1987; Wilson and Franklin, 2002)&lt;/DisplayText&gt;&lt;record&gt;&lt;rec-number&gt;34&lt;/rec-number&gt;&lt;foreign-keys&gt;&lt;key app="EN" db-id="0xd5a0twas5v9tes05f5zf5ee0daptfass5r" timestamp="1584059891"&gt;34&lt;/key&gt;&lt;/foreign-keys&gt;&lt;ref-type name="Journal Article"&gt;17&lt;/ref-type&gt;&lt;contributors&gt;&lt;authors&gt;&lt;author&gt;Johnston, I. A.&lt;/author&gt;&lt;author&gt;Dunn, J.&lt;/author&gt;&lt;/authors&gt;&lt;/contributors&gt;&lt;titles&gt;&lt;title&gt;Temperature acclimation and metabolism in ectotherms with particular reference to teleost fish&lt;/title&gt;&lt;secondary-title&gt;Symposia of the Society for Experimental Biology&lt;/secondary-title&gt;&lt;/titles&gt;&lt;periodical&gt;&lt;full-title&gt;Symposia of the Society for Experimental Biology&lt;/full-title&gt;&lt;/periodical&gt;&lt;pages&gt;67-93&lt;/pages&gt;&lt;volume&gt;41&lt;/volume&gt;&lt;dates&gt;&lt;year&gt;1987&lt;/year&gt;&lt;/dates&gt;&lt;isbn&gt;0081-1386&lt;/isbn&gt;&lt;urls&gt;&lt;/urls&gt;&lt;/record&gt;&lt;/Cite&gt;&lt;Cite&gt;&lt;Author&gt;Wilson&lt;/Author&gt;&lt;Year&gt;2002&lt;/Year&gt;&lt;RecNum&gt;451&lt;/RecNum&gt;&lt;record&gt;&lt;rec-number&gt;451&lt;/rec-number&gt;&lt;foreign-keys&gt;&lt;key app="EN" db-id="tttdpeszc2d2fkevew7v2rskrsra9200wwvx" timestamp="1585611631"&gt;451&lt;/key&gt;&lt;/foreign-keys&gt;&lt;ref-type name="Journal Article"&gt;17&lt;/ref-type&gt;&lt;contributors&gt;&lt;authors&gt;&lt;author&gt;Wilson, R. S.&lt;/author&gt;&lt;author&gt;Franklin, C. E.&lt;/author&gt;&lt;/authors&gt;&lt;/contributors&gt;&lt;titles&gt;&lt;title&gt;Testing the beneficial acclimation hypothesis&lt;/title&gt;&lt;secondary-title&gt;Trends in Ecology &amp;amp; Evolution&lt;/secondary-title&gt;&lt;/titles&gt;&lt;periodical&gt;&lt;full-title&gt;Trends in Ecology &amp;amp; Evolution&lt;/full-title&gt;&lt;/periodical&gt;&lt;pages&gt;66-70&lt;/pages&gt;&lt;volume&gt;17&lt;/volume&gt;&lt;dates&gt;&lt;year&gt;2002&lt;/year&gt;&lt;/dates&gt;&lt;urls&gt;&lt;/urls&gt;&lt;/record&gt;&lt;/Cite&gt;&lt;/EndNote&gt;</w:instrText>
      </w:r>
      <w:r w:rsidR="008B1EB6">
        <w:fldChar w:fldCharType="separate"/>
      </w:r>
      <w:r w:rsidR="008B1EB6">
        <w:rPr>
          <w:noProof/>
        </w:rPr>
        <w:t>(Johnston and Dunn, 1987; Wilson and Franklin, 2002)</w:t>
      </w:r>
      <w:r w:rsidR="008B1EB6">
        <w:fldChar w:fldCharType="end"/>
      </w:r>
      <w:r w:rsidR="00213937">
        <w:t>. Thermal acclimation/acclimatization</w:t>
      </w:r>
      <w:r w:rsidR="002F50C6">
        <w:t xml:space="preserve"> involves physiological remodelling across multiple levels of organismal organisation- from the up- or downregulation of particular genes</w:t>
      </w:r>
      <w:r w:rsidR="008B1EB6">
        <w:t xml:space="preserve"> </w:t>
      </w:r>
      <w:r w:rsidR="008B1EB6">
        <w:fldChar w:fldCharType="begin"/>
      </w:r>
      <w:r w:rsidR="008B1EB6">
        <w:instrText xml:space="preserve"> ADDIN EN.CITE &lt;EndNote&gt;&lt;Cite&gt;&lt;Author&gt;Podrabsky&lt;/Author&gt;&lt;Year&gt;2004&lt;/Year&gt;&lt;RecNum&gt;453&lt;/RecNum&gt;&lt;DisplayText&gt;(Podrabsky and Somero, 2004)&lt;/DisplayText&gt;&lt;record&gt;&lt;rec-number&gt;453&lt;/rec-number&gt;&lt;foreign-keys&gt;&lt;key app="EN" db-id="tttdpeszc2d2fkevew7v2rskrsra9200wwvx" timestamp="1585612035"&gt;453&lt;/key&gt;&lt;/foreign-keys&gt;&lt;ref-type name="Journal Article"&gt;17&lt;/ref-type&gt;&lt;contributors&gt;&lt;authors&gt;&lt;author&gt;Podrabsky, J. E.&lt;/author&gt;&lt;author&gt;Somero, G. N.&lt;/author&gt;&lt;/authors&gt;&lt;/contributors&gt;&lt;titles&gt;&lt;title&gt;Changes in gene expression associated with acclimation to constant temperatures and fluctuating daily temperatures in an annual killifish Austrofundulus limnaeus&lt;/title&gt;&lt;secondary-title&gt;Journal of Experimental Biology&lt;/secondary-title&gt;&lt;/titles&gt;&lt;periodical&gt;&lt;full-title&gt;Journal of Experimental Biology&lt;/full-title&gt;&lt;/periodical&gt;&lt;pages&gt;2237-2254&lt;/pages&gt;&lt;volume&gt;207&lt;/volume&gt;&lt;dates&gt;&lt;year&gt;2004&lt;/year&gt;&lt;/dates&gt;&lt;urls&gt;&lt;/urls&gt;&lt;electronic-resource-num&gt;10.1242/jeb.01016&lt;/electronic-resource-num&gt;&lt;/record&gt;&lt;/Cite&gt;&lt;/EndNote&gt;</w:instrText>
      </w:r>
      <w:r w:rsidR="008B1EB6">
        <w:fldChar w:fldCharType="separate"/>
      </w:r>
      <w:r w:rsidR="008B1EB6">
        <w:rPr>
          <w:noProof/>
        </w:rPr>
        <w:t>(Podrabsky and Somero, 2004)</w:t>
      </w:r>
      <w:r w:rsidR="008B1EB6">
        <w:fldChar w:fldCharType="end"/>
      </w:r>
      <w:r w:rsidR="002F50C6">
        <w:t>, to the alteration of enzyme reaction rates and changes to cell membrane thickness</w:t>
      </w:r>
      <w:r w:rsidR="008B1EB6">
        <w:t xml:space="preserve"> </w:t>
      </w:r>
      <w:r w:rsidR="008B1EB6">
        <w:fldChar w:fldCharType="begin"/>
      </w:r>
      <w:r w:rsidR="008B1EB6">
        <w:instrText xml:space="preserve"> ADDIN EN.CITE &lt;EndNote&gt;&lt;Cite&gt;&lt;Author&gt;Glanville&lt;/Author&gt;&lt;Year&gt;2006&lt;/Year&gt;&lt;RecNum&gt;28&lt;/RecNum&gt;&lt;DisplayText&gt;(Glanville and Seebacher, 2006)&lt;/DisplayText&gt;&lt;record&gt;&lt;rec-number&gt;28&lt;/rec-number&gt;&lt;foreign-keys&gt;&lt;key app="EN" db-id="0xd5a0twas5v9tes05f5zf5ee0daptfass5r" timestamp="1583898130"&gt;28&lt;/key&gt;&lt;/foreign-keys&gt;&lt;ref-type name="Journal Article"&gt;17&lt;/ref-type&gt;&lt;contributors&gt;&lt;authors&gt;&lt;author&gt;Glanville, E. J.&lt;/author&gt;&lt;author&gt;Seebacher, F.&lt;/author&gt;&lt;/authors&gt;&lt;/contributors&gt;&lt;titles&gt;&lt;title&gt;Compensation for environmental change by complementary shifts of thermal sensitivity and thermoregulatory behaviour in an ectotherm&lt;/title&gt;&lt;secondary-title&gt;Journal of Experimental Biology&lt;/secondary-title&gt;&lt;/titles&gt;&lt;periodical&gt;&lt;full-title&gt;Journal of Experimental Biology&lt;/full-title&gt;&lt;/periodical&gt;&lt;pages&gt;4869-4877&lt;/pages&gt;&lt;volume&gt;209&lt;/volume&gt;&lt;number&gt;24&lt;/number&gt;&lt;dates&gt;&lt;year&gt;2006&lt;/year&gt;&lt;pub-dates&gt;&lt;date&gt;Dec&lt;/date&gt;&lt;/pub-dates&gt;&lt;/dates&gt;&lt;isbn&gt;0022-0949&lt;/isbn&gt;&lt;accession-num&gt;WOS:000242490300010&lt;/accession-num&gt;&lt;urls&gt;&lt;related-urls&gt;&lt;url&gt;&amp;lt;Go to ISI&amp;gt;://WOS:000242490300010&lt;/url&gt;&lt;/related-urls&gt;&lt;/urls&gt;&lt;electronic-resource-num&gt;10.1242/jeb.02585&lt;/electronic-resource-num&gt;&lt;/record&gt;&lt;/Cite&gt;&lt;/EndNote&gt;</w:instrText>
      </w:r>
      <w:r w:rsidR="008B1EB6">
        <w:fldChar w:fldCharType="separate"/>
      </w:r>
      <w:r w:rsidR="008B1EB6">
        <w:rPr>
          <w:noProof/>
        </w:rPr>
        <w:t>(Glanville and Seebacher, 2006)</w:t>
      </w:r>
      <w:r w:rsidR="008B1EB6">
        <w:fldChar w:fldCharType="end"/>
      </w:r>
      <w:r w:rsidR="002F50C6">
        <w:t>, to alterations to muscle contractility</w:t>
      </w:r>
      <w:r w:rsidR="008B1EB6">
        <w:t xml:space="preserve"> </w:t>
      </w:r>
      <w:r w:rsidR="008B1EB6">
        <w:fldChar w:fldCharType="begin"/>
      </w:r>
      <w:r w:rsidR="008B1EB6">
        <w:instrText xml:space="preserve"> ADDIN EN.CITE &lt;EndNote&gt;&lt;Cite&gt;&lt;Author&gt;Shuman&lt;/Author&gt;&lt;Year&gt;2018&lt;/Year&gt;&lt;RecNum&gt;455&lt;/RecNum&gt;&lt;DisplayText&gt;(Shuman and J., 2018)&lt;/DisplayText&gt;&lt;record&gt;&lt;rec-number&gt;455&lt;/rec-number&gt;&lt;foreign-keys&gt;&lt;key app="EN" db-id="tttdpeszc2d2fkevew7v2rskrsra9200wwvx" timestamp="1585612664"&gt;455&lt;/key&gt;&lt;/foreign-keys&gt;&lt;ref-type name="Journal Article"&gt;17&lt;/ref-type&gt;&lt;contributors&gt;&lt;authors&gt;&lt;author&gt;Shuman, J. L.&lt;/author&gt;&lt;author&gt;Coughlin D. J.&lt;/author&gt;&lt;/authors&gt;&lt;/contributors&gt;&lt;titles&gt;&lt;title&gt;Red muscle function and thermal acclimation to cold in rainbow smelt, Osmerus mordax, and rainbow trout, Oncorhynchus mykiss&lt;/title&gt;&lt;secondary-title&gt;Journal of Experimenta Zoology Part A&lt;/secondary-title&gt;&lt;/titles&gt;&lt;periodical&gt;&lt;full-title&gt;Journal of Experimenta Zoology Part A&lt;/full-title&gt;&lt;/periodical&gt;&lt;pages&gt;547-556&lt;/pages&gt;&lt;volume&gt;329&lt;/volume&gt;&lt;dates&gt;&lt;year&gt;2018&lt;/year&gt;&lt;/dates&gt;&lt;urls&gt;&lt;/urls&gt;&lt;electronic-resource-num&gt;10.1002/jez.2219&lt;/electronic-resource-num&gt;&lt;/record&gt;&lt;/Cite&gt;&lt;/EndNote&gt;</w:instrText>
      </w:r>
      <w:r w:rsidR="008B1EB6">
        <w:fldChar w:fldCharType="separate"/>
      </w:r>
      <w:r w:rsidR="008B1EB6">
        <w:rPr>
          <w:noProof/>
        </w:rPr>
        <w:t>(Shuman and J., 2018)</w:t>
      </w:r>
      <w:r w:rsidR="008B1EB6">
        <w:fldChar w:fldCharType="end"/>
      </w:r>
      <w:r w:rsidR="002F50C6">
        <w:t xml:space="preserve"> and cardiovascular functioning</w:t>
      </w:r>
      <w:r w:rsidR="008B1EB6">
        <w:t xml:space="preserve"> </w:t>
      </w:r>
      <w:r w:rsidR="008B1EB6">
        <w:fldChar w:fldCharType="begin"/>
      </w:r>
      <w:r w:rsidR="008B1EB6">
        <w:instrText xml:space="preserve"> ADDIN EN.CITE &lt;EndNote&gt;&lt;Cite&gt;&lt;Author&gt;Keen&lt;/Author&gt;&lt;Year&gt;2017&lt;/Year&gt;&lt;RecNum&gt;454&lt;/RecNum&gt;&lt;DisplayText&gt;(Keen et al., 2017)&lt;/DisplayText&gt;&lt;record&gt;&lt;rec-number&gt;454&lt;/rec-number&gt;&lt;foreign-keys&gt;&lt;key app="EN" db-id="tttdpeszc2d2fkevew7v2rskrsra9200wwvx" timestamp="1585612300"&gt;454&lt;/key&gt;&lt;/foreign-keys&gt;&lt;ref-type name="Journal Article"&gt;17&lt;/ref-type&gt;&lt;contributors&gt;&lt;authors&gt;&lt;author&gt;Keen, A. N.&lt;/author&gt;&lt;author&gt;Jordan, M. K.&lt;/author&gt;&lt;author&gt;Holly, S. A.&lt;/author&gt;&lt;author&gt;Gillis, T. E. &lt;/author&gt;&lt;/authors&gt;&lt;/contributors&gt;&lt;titles&gt;&lt;title&gt;Temperature-induced cardiac remodelling in fish&lt;/title&gt;&lt;secondary-title&gt;Journal of Experimental Biology&lt;/secondary-title&gt;&lt;/titles&gt;&lt;periodical&gt;&lt;full-title&gt;Journal of Experimental Biology&lt;/full-title&gt;&lt;/periodical&gt;&lt;pages&gt;147-160&lt;/pages&gt;&lt;volume&gt;220&lt;/volume&gt;&lt;dates&gt;&lt;year&gt;2017&lt;/year&gt;&lt;/dates&gt;&lt;urls&gt;&lt;/urls&gt;&lt;electronic-resource-num&gt;10.1242/jeb.128496&lt;/electronic-resource-num&gt;&lt;/record&gt;&lt;/Cite&gt;&lt;/EndNote&gt;</w:instrText>
      </w:r>
      <w:r w:rsidR="008B1EB6">
        <w:fldChar w:fldCharType="separate"/>
      </w:r>
      <w:r w:rsidR="008B1EB6">
        <w:rPr>
          <w:noProof/>
        </w:rPr>
        <w:t>(Keen et al., 2017)</w:t>
      </w:r>
      <w:r w:rsidR="008B1EB6">
        <w:fldChar w:fldCharType="end"/>
      </w:r>
      <w:r w:rsidR="002F50C6">
        <w:t>.</w:t>
      </w:r>
      <w:r w:rsidR="002F50C6" w:rsidRPr="002F50C6">
        <w:t xml:space="preserve"> </w:t>
      </w:r>
      <w:r w:rsidR="002F50C6">
        <w:t>In the context of diving in a warming world, thermal acclimation/acclimatization would involve a dampening of thermodynamic effects on metabolism at elevated temperatures, so that total body oxygen stores are consumed at a slow rate</w:t>
      </w:r>
      <w:r w:rsidR="009030B7">
        <w:t xml:space="preserve"> </w:t>
      </w:r>
      <w:r w:rsidR="009030B7" w:rsidRPr="009030B7">
        <w:rPr>
          <w:b/>
          <w:bCs/>
        </w:rPr>
        <w:t xml:space="preserve">{and/or increase body oxygen stores}. </w:t>
      </w:r>
    </w:p>
    <w:p w14:paraId="608BEEEA" w14:textId="48F1C66D" w:rsidR="00D22A40" w:rsidRDefault="00C83F0C" w:rsidP="00AE3E85">
      <w:pPr>
        <w:pStyle w:val="Default"/>
        <w:spacing w:line="276" w:lineRule="auto"/>
        <w:ind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Gas-exchange systems may </w:t>
      </w:r>
      <w:r w:rsidR="00AE3E85">
        <w:rPr>
          <w:shd w:val="clear" w:color="auto" w:fill="FFFFFF"/>
        </w:rPr>
        <w:t xml:space="preserve">also </w:t>
      </w:r>
      <w:r>
        <w:rPr>
          <w:shd w:val="clear" w:color="auto" w:fill="FFFFFF"/>
        </w:rPr>
        <w:t>play an important role in mediating the</w:t>
      </w:r>
      <w:r w:rsidR="00AE3E85">
        <w:rPr>
          <w:shd w:val="clear" w:color="auto" w:fill="FFFFFF"/>
        </w:rPr>
        <w:t xml:space="preserve"> effects of elevated temperatures on diving behaviour. </w:t>
      </w:r>
      <w:r>
        <w:rPr>
          <w:shd w:val="clear" w:color="auto" w:fill="FFFFFF"/>
        </w:rPr>
        <w:t xml:space="preserve">Many divers rely solely on pulmonary gas exchange and have </w:t>
      </w:r>
      <w:r w:rsidR="00AE3E85">
        <w:rPr>
          <w:shd w:val="clear" w:color="auto" w:fill="FFFFFF"/>
        </w:rPr>
        <w:t xml:space="preserve">a </w:t>
      </w:r>
      <w:r>
        <w:rPr>
          <w:shd w:val="clear" w:color="auto" w:fill="FFFFFF"/>
        </w:rPr>
        <w:t>negligible capacity for aquatic respiration</w:t>
      </w:r>
      <w:r w:rsidR="00FB06C3">
        <w:rPr>
          <w:shd w:val="clear" w:color="auto" w:fill="FFFFFF"/>
        </w:rPr>
        <w:t xml:space="preserve"> </w:t>
      </w:r>
      <w:r w:rsidR="00FB06C3">
        <w:rPr>
          <w:shd w:val="clear" w:color="auto" w:fill="FFFFFF"/>
        </w:rPr>
        <w:fldChar w:fldCharType="begin"/>
      </w:r>
      <w:r w:rsidR="00FB06C3">
        <w:rPr>
          <w:shd w:val="clear" w:color="auto" w:fill="FFFFFF"/>
        </w:rPr>
        <w:instrText xml:space="preserve"> ADDIN EN.CITE &lt;EndNote&gt;&lt;Cite&gt;&lt;Author&gt;Wright&lt;/Author&gt;&lt;Year&gt;1986&lt;/Year&gt;&lt;RecNum&gt;456&lt;/RecNum&gt;&lt;DisplayText&gt;(Wright, 1986)&lt;/DisplayText&gt;&lt;record&gt;&lt;rec-number&gt;456&lt;/rec-number&gt;&lt;foreign-keys&gt;&lt;key app="EN" db-id="tttdpeszc2d2fkevew7v2rskrsra9200wwvx" timestamp="1585612811"&gt;456&lt;/key&gt;&lt;/foreign-keys&gt;&lt;ref-type name="Journal Article"&gt;17&lt;/ref-type&gt;&lt;contributors&gt;&lt;authors&gt;&lt;author&gt;Wright, J. C.&lt;/author&gt;&lt;/authors&gt;&lt;/contributors&gt;&lt;titles&gt;&lt;title&gt;Low to negligible cutaneous oxygen uptake in juvenile Crocodylus porosus&lt;/title&gt;&lt;secondary-title&gt;Comparative Biochemistry and Physiology a-Molecular &amp;amp; Integrative Physiology&lt;/secondary-title&gt;&lt;/titles&gt;&lt;periodical&gt;&lt;full-title&gt;Comparative Biochemistry and Physiology a-Molecular &amp;amp; Integrative Physiology&lt;/full-title&gt;&lt;/periodical&gt;&lt;pages&gt;479-481&lt;/pages&gt;&lt;volume&gt;84&lt;/volume&gt;&lt;dates&gt;&lt;year&gt;1986&lt;/year&gt;&lt;/dates&gt;&lt;urls&gt;&lt;/urls&gt;&lt;/record&gt;&lt;/Cite&gt;&lt;/EndNote&gt;</w:instrText>
      </w:r>
      <w:r w:rsidR="00FB06C3">
        <w:rPr>
          <w:shd w:val="clear" w:color="auto" w:fill="FFFFFF"/>
        </w:rPr>
        <w:fldChar w:fldCharType="separate"/>
      </w:r>
      <w:r w:rsidR="00FB06C3">
        <w:rPr>
          <w:noProof/>
          <w:shd w:val="clear" w:color="auto" w:fill="FFFFFF"/>
        </w:rPr>
        <w:t>(Wright, 1986)</w:t>
      </w:r>
      <w:r w:rsidR="00FB06C3">
        <w:rPr>
          <w:shd w:val="clear" w:color="auto" w:fill="FFFFFF"/>
        </w:rPr>
        <w:fldChar w:fldCharType="end"/>
      </w:r>
      <w:r w:rsidR="007C4DCE">
        <w:rPr>
          <w:shd w:val="clear" w:color="auto" w:fill="FFFFFF"/>
        </w:rPr>
        <w:t xml:space="preserve">. In contrast, </w:t>
      </w:r>
      <w:r>
        <w:rPr>
          <w:shd w:val="clear" w:color="auto" w:fill="FFFFFF"/>
        </w:rPr>
        <w:t xml:space="preserve">bimodal breathers can supplement aerial respiration with aquatic respiration. Aquatic gas exchange typically occurs via diffusion across the skin </w:t>
      </w:r>
      <w:r w:rsidR="00FB06C3">
        <w:rPr>
          <w:shd w:val="clear" w:color="auto" w:fill="FFFFFF"/>
        </w:rPr>
        <w:fldChar w:fldCharType="begin"/>
      </w:r>
      <w:r w:rsidR="00FB06C3">
        <w:rPr>
          <w:shd w:val="clear" w:color="auto" w:fill="FFFFFF"/>
        </w:rPr>
        <w:instrText xml:space="preserve"> ADDIN EN.CITE &lt;EndNote&gt;&lt;Cite&gt;&lt;Author&gt;Feder&lt;/Author&gt;&lt;Year&gt;1985&lt;/Year&gt;&lt;RecNum&gt;457&lt;/RecNum&gt;&lt;Prefix&gt;i.e. cutaneous respiration`;  &lt;/Prefix&gt;&lt;DisplayText&gt;(i.e. cutaneous respiration;  Feder and Burggren, 1985)&lt;/DisplayText&gt;&lt;record&gt;&lt;rec-number&gt;457&lt;/rec-number&gt;&lt;foreign-keys&gt;&lt;key app="EN" db-id="tttdpeszc2d2fkevew7v2rskrsra9200wwvx" timestamp="1585613093"&gt;457&lt;/key&gt;&lt;/foreign-keys&gt;&lt;ref-type name="Journal Article"&gt;17&lt;/ref-type&gt;&lt;contributors&gt;&lt;authors&gt;&lt;author&gt;Feder, M. E.&lt;/author&gt;&lt;author&gt;Burggren, W. W.&lt;/author&gt;&lt;/authors&gt;&lt;/contributors&gt;&lt;titles&gt;&lt;title&gt;Cutaneous gas exchange in vertebrates: Design, patterns, control and implications&lt;/title&gt;&lt;secondary-title&gt;Biological Reviews&lt;/secondary-title&gt;&lt;/titles&gt;&lt;periodical&gt;&lt;full-title&gt;Biological Reviews&lt;/full-title&gt;&lt;/periodical&gt;&lt;pages&gt;1-45&lt;/pages&gt;&lt;volume&gt;60&lt;/volume&gt;&lt;dates&gt;&lt;year&gt;1985&lt;/year&gt;&lt;/dates&gt;&lt;urls&gt;&lt;/urls&gt;&lt;/record&gt;&lt;/Cite&gt;&lt;/EndNote&gt;</w:instrText>
      </w:r>
      <w:r w:rsidR="00FB06C3">
        <w:rPr>
          <w:shd w:val="clear" w:color="auto" w:fill="FFFFFF"/>
        </w:rPr>
        <w:fldChar w:fldCharType="separate"/>
      </w:r>
      <w:r w:rsidR="00FB06C3">
        <w:rPr>
          <w:noProof/>
          <w:shd w:val="clear" w:color="auto" w:fill="FFFFFF"/>
        </w:rPr>
        <w:t>(i.e. cutaneous respiration;  Feder and Burggren, 1985)</w:t>
      </w:r>
      <w:r w:rsidR="00FB06C3">
        <w:rPr>
          <w:shd w:val="clear" w:color="auto" w:fill="FFFFFF"/>
        </w:rPr>
        <w:fldChar w:fldCharType="end"/>
      </w:r>
      <w:r>
        <w:rPr>
          <w:shd w:val="clear" w:color="auto" w:fill="FFFFFF"/>
        </w:rPr>
        <w:t>, but some</w:t>
      </w:r>
      <w:r w:rsidR="007C4DCE">
        <w:rPr>
          <w:shd w:val="clear" w:color="auto" w:fill="FFFFFF"/>
        </w:rPr>
        <w:t xml:space="preserve"> divers also have specialised organs (e.g. </w:t>
      </w:r>
      <w:r w:rsidR="007C4DCE">
        <w:t>buccopharyngeal cavity,</w:t>
      </w:r>
      <w:r w:rsidR="007C4DCE" w:rsidRPr="007C4DCE">
        <w:rPr>
          <w:shd w:val="clear" w:color="auto" w:fill="FFFFFF"/>
        </w:rPr>
        <w:t xml:space="preserve"> </w:t>
      </w:r>
      <w:r w:rsidR="007C4DCE">
        <w:rPr>
          <w:shd w:val="clear" w:color="auto" w:fill="FFFFFF"/>
        </w:rPr>
        <w:t>cloacal bursae) to facilitate the exchange of respiratory gases with the aquatic environmen</w:t>
      </w:r>
      <w:r w:rsidR="00FB06C3">
        <w:rPr>
          <w:shd w:val="clear" w:color="auto" w:fill="FFFFFF"/>
        </w:rPr>
        <w:t xml:space="preserve">t </w:t>
      </w:r>
      <w:r w:rsidR="00FB06C3">
        <w:rPr>
          <w:shd w:val="clear" w:color="auto" w:fill="FFFFFF"/>
        </w:rPr>
        <w:fldChar w:fldCharType="begin"/>
      </w:r>
      <w:r w:rsidR="00FB06C3">
        <w:rPr>
          <w:shd w:val="clear" w:color="auto" w:fill="FFFFFF"/>
        </w:rPr>
        <w:instrText xml:space="preserve"> ADDIN EN.CITE &lt;EndNote&gt;&lt;Cite&gt;&lt;Author&gt;Maina&lt;/Author&gt;&lt;Year&gt;2002&lt;/Year&gt;&lt;RecNum&gt;460&lt;/RecNum&gt;&lt;DisplayText&gt;(Maina, 2002)&lt;/DisplayText&gt;&lt;record&gt;&lt;rec-number&gt;460&lt;/rec-number&gt;&lt;foreign-keys&gt;&lt;key app="EN" db-id="tttdpeszc2d2fkevew7v2rskrsra9200wwvx" timestamp="1585613773"&gt;460&lt;/key&gt;&lt;/foreign-keys&gt;&lt;ref-type name="Journal Article"&gt;17&lt;/ref-type&gt;&lt;contributors&gt;&lt;authors&gt;&lt;author&gt;Maina, J. N.&lt;/author&gt;&lt;/authors&gt;&lt;/contributors&gt;&lt;titles&gt;&lt;title&gt;Structure, function and evolution of the gas exchangers: comparative perspectives&lt;/title&gt;&lt;secondary-title&gt;Journal of Anatomy&lt;/secondary-title&gt;&lt;/titles&gt;&lt;periodical&gt;&lt;full-title&gt;Journal of Anatomy&lt;/full-title&gt;&lt;/periodical&gt;&lt;pages&gt;281-304&lt;/pages&gt;&lt;volume&gt;201&lt;/volume&gt;&lt;dates&gt;&lt;year&gt;2002&lt;/year&gt;&lt;/dates&gt;&lt;urls&gt;&lt;/urls&gt;&lt;/record&gt;&lt;/Cite&gt;&lt;/EndNote&gt;</w:instrText>
      </w:r>
      <w:r w:rsidR="00FB06C3">
        <w:rPr>
          <w:shd w:val="clear" w:color="auto" w:fill="FFFFFF"/>
        </w:rPr>
        <w:fldChar w:fldCharType="separate"/>
      </w:r>
      <w:r w:rsidR="00FB06C3">
        <w:rPr>
          <w:noProof/>
          <w:shd w:val="clear" w:color="auto" w:fill="FFFFFF"/>
        </w:rPr>
        <w:t>(Maina, 2002)</w:t>
      </w:r>
      <w:r w:rsidR="00FB06C3">
        <w:rPr>
          <w:shd w:val="clear" w:color="auto" w:fill="FFFFFF"/>
        </w:rPr>
        <w:fldChar w:fldCharType="end"/>
      </w:r>
      <w:r w:rsidR="007C4DCE">
        <w:rPr>
          <w:shd w:val="clear" w:color="auto" w:fill="FFFFFF"/>
        </w:rPr>
        <w:t xml:space="preserve">. </w:t>
      </w:r>
      <w:r w:rsidR="00DF3CE2">
        <w:rPr>
          <w:shd w:val="clear" w:color="auto" w:fill="FFFFFF"/>
        </w:rPr>
        <w:t>For example, several freshwater turtles (e.g.</w:t>
      </w:r>
      <w:r w:rsidR="00DF3CE2" w:rsidRPr="007C4DCE">
        <w:rPr>
          <w:i/>
        </w:rPr>
        <w:t xml:space="preserve"> </w:t>
      </w:r>
      <w:r w:rsidR="00DF3CE2" w:rsidRPr="00A83E70">
        <w:rPr>
          <w:i/>
        </w:rPr>
        <w:t>Elseya albagula</w:t>
      </w:r>
      <w:r w:rsidR="00DF3CE2" w:rsidRPr="007C4DCE">
        <w:rPr>
          <w:i/>
        </w:rPr>
        <w:t>, Elusor macrurus</w:t>
      </w:r>
      <w:r w:rsidR="00DF3CE2">
        <w:rPr>
          <w:i/>
        </w:rPr>
        <w:t xml:space="preserve"> </w:t>
      </w:r>
      <w:r w:rsidR="00DF3CE2">
        <w:rPr>
          <w:iCs/>
        </w:rPr>
        <w:t>and</w:t>
      </w:r>
      <w:r w:rsidR="00DF3CE2" w:rsidRPr="00A83E70">
        <w:rPr>
          <w:i/>
        </w:rPr>
        <w:t xml:space="preserve"> Rheodytes leukops</w:t>
      </w:r>
      <w:r w:rsidR="00DF3CE2" w:rsidRPr="007C4DCE">
        <w:rPr>
          <w:i/>
        </w:rPr>
        <w:t>)</w:t>
      </w:r>
      <w:r w:rsidR="00DF3CE2">
        <w:rPr>
          <w:shd w:val="clear" w:color="auto" w:fill="FFFFFF"/>
        </w:rPr>
        <w:t xml:space="preserve"> have</w:t>
      </w:r>
      <w:r w:rsidR="00B973A2">
        <w:rPr>
          <w:shd w:val="clear" w:color="auto" w:fill="FFFFFF"/>
        </w:rPr>
        <w:t xml:space="preserve"> </w:t>
      </w:r>
      <w:r w:rsidR="00DF3CE2">
        <w:rPr>
          <w:shd w:val="clear" w:color="auto" w:fill="FFFFFF"/>
        </w:rPr>
        <w:t>cloacal bursae</w:t>
      </w:r>
      <w:r w:rsidR="00F64F36">
        <w:rPr>
          <w:shd w:val="clear" w:color="auto" w:fill="FFFFFF"/>
        </w:rPr>
        <w:t xml:space="preserve"> </w:t>
      </w:r>
      <w:r w:rsidR="00DF3CE2">
        <w:rPr>
          <w:shd w:val="clear" w:color="auto" w:fill="FFFFFF"/>
        </w:rPr>
        <w:t>which are highly vascularised</w:t>
      </w:r>
      <w:r w:rsidR="00B973A2">
        <w:rPr>
          <w:shd w:val="clear" w:color="auto" w:fill="FFFFFF"/>
        </w:rPr>
        <w:t>,</w:t>
      </w:r>
      <w:r w:rsidR="00DF3CE2">
        <w:rPr>
          <w:shd w:val="clear" w:color="auto" w:fill="FFFFFF"/>
        </w:rPr>
        <w:t xml:space="preserve"> </w:t>
      </w:r>
      <w:r w:rsidR="00DF3CE2">
        <w:t xml:space="preserve">sac-like evaginations of the cloaca, </w:t>
      </w:r>
      <w:r w:rsidR="00B973A2">
        <w:t>that</w:t>
      </w:r>
      <w:r w:rsidR="00DF3CE2">
        <w:t xml:space="preserve"> are ventilated with water </w:t>
      </w:r>
      <w:r w:rsidR="00AE3E85">
        <w:t>by</w:t>
      </w:r>
      <w:r w:rsidR="00DF3CE2">
        <w:t xml:space="preserve"> the contraction of cloacal muscles</w:t>
      </w:r>
      <w:r w:rsidR="00FB06C3">
        <w:t xml:space="preserve"> </w:t>
      </w:r>
      <w:r w:rsidR="00FB06C3">
        <w:fldChar w:fldCharType="begin">
          <w:fldData xml:space="preserve">PEVuZE5vdGU+PENpdGU+PEF1dGhvcj5GaXR6R2liYm9uPC9BdXRob3I+PFllYXI+MjAxMDwvWWVh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</w:fldData>
        </w:fldChar>
      </w:r>
      <w:r w:rsidR="004C619A">
        <w:instrText xml:space="preserve"> ADDIN EN.CITE </w:instrText>
      </w:r>
      <w:r w:rsidR="004C619A">
        <w:fldChar w:fldCharType="begin">
          <w:fldData xml:space="preserve">PEVuZE5vdGU+PENpdGU+PEF1dGhvcj5GaXR6R2liYm9uPC9BdXRob3I+PFllYXI+MjAxMDwvWWVh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</w:fldData>
        </w:fldChar>
      </w:r>
      <w:r w:rsidR="004C619A">
        <w:instrText xml:space="preserve"> ADDIN EN.CITE.DATA </w:instrText>
      </w:r>
      <w:r w:rsidR="004C619A">
        <w:fldChar w:fldCharType="end"/>
      </w:r>
      <w:r w:rsidR="00FB06C3">
        <w:fldChar w:fldCharType="separate"/>
      </w:r>
      <w:r w:rsidR="004C619A">
        <w:rPr>
          <w:noProof/>
        </w:rPr>
        <w:t>(FitzGibbon and Franklin, 2010; Gordos and Franklin, 2002; Storey et al., 2008)</w:t>
      </w:r>
      <w:r w:rsidR="00FB06C3">
        <w:fldChar w:fldCharType="end"/>
      </w:r>
      <w:r w:rsidR="00DF3CE2" w:rsidRPr="00DF3CE2">
        <w:rPr>
          <w:shd w:val="clear" w:color="auto" w:fill="FFFFFF"/>
        </w:rPr>
        <w:t>.</w:t>
      </w:r>
      <w:r w:rsidR="00F66963">
        <w:rPr>
          <w:shd w:val="clear" w:color="auto" w:fill="FFFFFF"/>
        </w:rPr>
        <w:t xml:space="preserve"> The ability to respire aquatically allows bimodal breathers to prolong dive durations and it has been suggested that supplemental aquatic respiration may reduce the energetic cost of diving</w:t>
      </w:r>
      <w:r w:rsidR="00B973A2">
        <w:rPr>
          <w:shd w:val="clear" w:color="auto" w:fill="FFFFFF"/>
        </w:rPr>
        <w:t>,</w:t>
      </w:r>
      <w:r w:rsidR="00F66963">
        <w:rPr>
          <w:shd w:val="clear" w:color="auto" w:fill="FFFFFF"/>
        </w:rPr>
        <w:t xml:space="preserve"> </w:t>
      </w:r>
      <w:r w:rsidR="00B973A2">
        <w:rPr>
          <w:shd w:val="clear" w:color="auto" w:fill="FFFFFF"/>
        </w:rPr>
        <w:t>prolong</w:t>
      </w:r>
      <w:r w:rsidR="00F66963">
        <w:rPr>
          <w:shd w:val="clear" w:color="auto" w:fill="FFFFFF"/>
        </w:rPr>
        <w:t xml:space="preserve"> time </w:t>
      </w:r>
      <w:r w:rsidR="00B973A2">
        <w:rPr>
          <w:shd w:val="clear" w:color="auto" w:fill="FFFFFF"/>
        </w:rPr>
        <w:t xml:space="preserve">available </w:t>
      </w:r>
      <w:r w:rsidR="00F66963">
        <w:rPr>
          <w:shd w:val="clear" w:color="auto" w:fill="FFFFFF"/>
        </w:rPr>
        <w:t xml:space="preserve">for underwater tasks and facilitate the exploitation of oxygen-rich riffle zones </w:t>
      </w:r>
      <w:r w:rsidR="004C619A">
        <w:rPr>
          <w:shd w:val="clear" w:color="auto" w:fill="FFFFFF"/>
        </w:rPr>
        <w:fldChar w:fldCharType="begin">
          <w:fldData xml:space="preserve">PEVuZE5vdGU+PENpdGU+PEF1dGhvcj5TdG9yZXk8L0F1dGhvcj48WWVhcj4yMDA4PC9ZZWFyPjxS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</w:fldData>
        </w:fldChar>
      </w:r>
      <w:r w:rsidR="004C619A">
        <w:rPr>
          <w:shd w:val="clear" w:color="auto" w:fill="FFFFFF"/>
        </w:rPr>
        <w:instrText xml:space="preserve"> ADDIN EN.CITE </w:instrText>
      </w:r>
      <w:r w:rsidR="004C619A">
        <w:rPr>
          <w:shd w:val="clear" w:color="auto" w:fill="FFFFFF"/>
        </w:rPr>
        <w:fldChar w:fldCharType="begin">
          <w:fldData xml:space="preserve">PEVuZE5vdGU+PENpdGU+PEF1dGhvcj5TdG9yZXk8L0F1dGhvcj48WWVhcj4yMDA4PC9ZZWFyPjxS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</w:fldData>
        </w:fldChar>
      </w:r>
      <w:r w:rsidR="004C619A">
        <w:rPr>
          <w:shd w:val="clear" w:color="auto" w:fill="FFFFFF"/>
        </w:rPr>
        <w:instrText xml:space="preserve"> ADDIN EN.CITE.DATA </w:instrText>
      </w:r>
      <w:r w:rsidR="004C619A">
        <w:rPr>
          <w:shd w:val="clear" w:color="auto" w:fill="FFFFFF"/>
        </w:rPr>
      </w:r>
      <w:r w:rsidR="004C619A">
        <w:rPr>
          <w:shd w:val="clear" w:color="auto" w:fill="FFFFFF"/>
        </w:rPr>
        <w:fldChar w:fldCharType="end"/>
      </w:r>
      <w:r w:rsidR="004C619A">
        <w:rPr>
          <w:shd w:val="clear" w:color="auto" w:fill="FFFFFF"/>
        </w:rPr>
      </w:r>
      <w:r w:rsidR="004C619A">
        <w:rPr>
          <w:shd w:val="clear" w:color="auto" w:fill="FFFFFF"/>
        </w:rPr>
        <w:fldChar w:fldCharType="separate"/>
      </w:r>
      <w:r w:rsidR="004C619A">
        <w:rPr>
          <w:noProof/>
          <w:shd w:val="clear" w:color="auto" w:fill="FFFFFF"/>
        </w:rPr>
        <w:t>(Mathie and Franklin, 2006; Storey et al., 2008; Tucker et al., 2001)</w:t>
      </w:r>
      <w:r w:rsidR="004C619A">
        <w:rPr>
          <w:shd w:val="clear" w:color="auto" w:fill="FFFFFF"/>
        </w:rPr>
        <w:fldChar w:fldCharType="end"/>
      </w:r>
      <w:r w:rsidR="00F66963">
        <w:rPr>
          <w:shd w:val="clear" w:color="auto" w:fill="FFFFFF"/>
        </w:rPr>
        <w:t>.</w:t>
      </w:r>
      <w:r w:rsidR="00C7205F">
        <w:rPr>
          <w:shd w:val="clear" w:color="auto" w:fill="FFFFFF"/>
        </w:rPr>
        <w:t xml:space="preserve"> Due to these advantages, it has been hypothesised that bimodal breathers </w:t>
      </w:r>
      <w:r w:rsidR="00AE3E85">
        <w:rPr>
          <w:shd w:val="clear" w:color="auto" w:fill="FFFFFF"/>
        </w:rPr>
        <w:t>may be</w:t>
      </w:r>
      <w:r w:rsidR="00C7205F">
        <w:rPr>
          <w:shd w:val="clear" w:color="auto" w:fill="FFFFFF"/>
        </w:rPr>
        <w:t xml:space="preserve"> less sensitive to the effects of temperature on dive duration</w:t>
      </w:r>
      <w:r w:rsidR="00D22A40">
        <w:rPr>
          <w:shd w:val="clear" w:color="auto" w:fill="FFFFFF"/>
        </w:rPr>
        <w:t xml:space="preserve"> compared to divers solely reliant on pulmonary gas exchange</w:t>
      </w:r>
      <w:r w:rsidR="00C7205F">
        <w:rPr>
          <w:shd w:val="clear" w:color="auto" w:fill="FFFFFF"/>
        </w:rPr>
        <w:t xml:space="preserve">. </w:t>
      </w:r>
      <w:r w:rsidR="00B973A2">
        <w:rPr>
          <w:shd w:val="clear" w:color="auto" w:fill="FFFFFF"/>
        </w:rPr>
        <w:t>Moreover, b</w:t>
      </w:r>
      <w:r w:rsidR="00C7205F">
        <w:rPr>
          <w:shd w:val="clear" w:color="auto" w:fill="FFFFFF"/>
        </w:rPr>
        <w:t>imodal breathers are predicted to upregulate their</w:t>
      </w:r>
      <w:r w:rsidR="005C750A">
        <w:rPr>
          <w:shd w:val="clear" w:color="auto" w:fill="FFFFFF"/>
        </w:rPr>
        <w:t xml:space="preserve"> reliance</w:t>
      </w:r>
      <w:r w:rsidR="00C7205F">
        <w:rPr>
          <w:shd w:val="clear" w:color="auto" w:fill="FFFFFF"/>
        </w:rPr>
        <w:t xml:space="preserve"> on aquatic respiration at high temperatures to </w:t>
      </w:r>
      <w:r w:rsidR="00AE3E85">
        <w:rPr>
          <w:shd w:val="clear" w:color="auto" w:fill="FFFFFF"/>
        </w:rPr>
        <w:t>meet</w:t>
      </w:r>
      <w:r w:rsidR="00C7205F">
        <w:rPr>
          <w:shd w:val="clear" w:color="auto" w:fill="FFFFFF"/>
        </w:rPr>
        <w:t xml:space="preserve"> increased metabolic demands</w:t>
      </w:r>
      <w:r w:rsidR="00B973A2">
        <w:rPr>
          <w:shd w:val="clear" w:color="auto" w:fill="FFFFFF"/>
        </w:rPr>
        <w:t xml:space="preserve"> and</w:t>
      </w:r>
      <w:r w:rsidR="00C7205F">
        <w:rPr>
          <w:shd w:val="clear" w:color="auto" w:fill="FFFFFF"/>
        </w:rPr>
        <w:t xml:space="preserve"> defend</w:t>
      </w:r>
      <w:r w:rsidR="00B973A2">
        <w:rPr>
          <w:shd w:val="clear" w:color="auto" w:fill="FFFFFF"/>
        </w:rPr>
        <w:t xml:space="preserve"> </w:t>
      </w:r>
      <w:r w:rsidR="00C7205F">
        <w:rPr>
          <w:shd w:val="clear" w:color="auto" w:fill="FFFFFF"/>
        </w:rPr>
        <w:t xml:space="preserve">dive </w:t>
      </w:r>
      <w:r w:rsidR="005C750A">
        <w:rPr>
          <w:shd w:val="clear" w:color="auto" w:fill="FFFFFF"/>
        </w:rPr>
        <w:t>durations.</w:t>
      </w:r>
      <w:r w:rsidR="00C7205F">
        <w:rPr>
          <w:shd w:val="clear" w:color="auto" w:fill="FFFFFF"/>
        </w:rPr>
        <w:t xml:space="preserve"> </w:t>
      </w:r>
      <w:r w:rsidR="00F64F36">
        <w:rPr>
          <w:shd w:val="clear" w:color="auto" w:fill="FFFFFF"/>
        </w:rPr>
        <w:t xml:space="preserve">Studies testing this prediction have returned mixed findings, with some studies suggesting reliance on aquatic respiration </w:t>
      </w:r>
      <w:r w:rsidR="00D111FC">
        <w:rPr>
          <w:shd w:val="clear" w:color="auto" w:fill="FFFFFF"/>
        </w:rPr>
        <w:t>is independent of temperature</w:t>
      </w:r>
      <w:r w:rsidR="004C619A">
        <w:rPr>
          <w:shd w:val="clear" w:color="auto" w:fill="FFFFFF"/>
        </w:rPr>
        <w:t xml:space="preserve"> </w:t>
      </w:r>
      <w:r w:rsidR="004C619A">
        <w:rPr>
          <w:shd w:val="clear" w:color="auto" w:fill="FFFFFF"/>
        </w:rPr>
        <w:fldChar w:fldCharType="begin">
          <w:fldData xml:space="preserve">PEVuZE5vdGU+PENpdGU+PEF1dGhvcj5QcmF0dDwvQXV0aG9yPjxZZWFyPjIwMTA8L1llYXI+PFJl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==
</w:fldData>
        </w:fldChar>
      </w:r>
      <w:r w:rsidR="004C619A">
        <w:rPr>
          <w:shd w:val="clear" w:color="auto" w:fill="FFFFFF"/>
        </w:rPr>
        <w:instrText xml:space="preserve"> ADDIN EN.CITE </w:instrText>
      </w:r>
      <w:r w:rsidR="004C619A">
        <w:rPr>
          <w:shd w:val="clear" w:color="auto" w:fill="FFFFFF"/>
        </w:rPr>
        <w:fldChar w:fldCharType="begin">
          <w:fldData xml:space="preserve">PEVuZE5vdGU+PENpdGU+PEF1dGhvcj5QcmF0dDwvQXV0aG9yPjxZZWFyPjIwMTA8L1llYXI+PFJl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==
</w:fldData>
        </w:fldChar>
      </w:r>
      <w:r w:rsidR="004C619A">
        <w:rPr>
          <w:shd w:val="clear" w:color="auto" w:fill="FFFFFF"/>
        </w:rPr>
        <w:instrText xml:space="preserve"> ADDIN EN.CITE.DATA </w:instrText>
      </w:r>
      <w:r w:rsidR="004C619A">
        <w:rPr>
          <w:shd w:val="clear" w:color="auto" w:fill="FFFFFF"/>
        </w:rPr>
      </w:r>
      <w:r w:rsidR="004C619A">
        <w:rPr>
          <w:shd w:val="clear" w:color="auto" w:fill="FFFFFF"/>
        </w:rPr>
        <w:fldChar w:fldCharType="end"/>
      </w:r>
      <w:r w:rsidR="004C619A">
        <w:rPr>
          <w:shd w:val="clear" w:color="auto" w:fill="FFFFFF"/>
        </w:rPr>
      </w:r>
      <w:r w:rsidR="004C619A">
        <w:rPr>
          <w:shd w:val="clear" w:color="auto" w:fill="FFFFFF"/>
        </w:rPr>
        <w:fldChar w:fldCharType="separate"/>
      </w:r>
      <w:r w:rsidR="004C619A">
        <w:rPr>
          <w:noProof/>
          <w:shd w:val="clear" w:color="auto" w:fill="FFFFFF"/>
        </w:rPr>
        <w:t>(Bruton et al., 2012; Prassack et al., 2001; Pratt and Franklin, 2010; Udyawer et al., 2016)</w:t>
      </w:r>
      <w:r w:rsidR="004C619A">
        <w:rPr>
          <w:shd w:val="clear" w:color="auto" w:fill="FFFFFF"/>
        </w:rPr>
        <w:fldChar w:fldCharType="end"/>
      </w:r>
      <w:r w:rsidR="004C619A">
        <w:rPr>
          <w:shd w:val="clear" w:color="auto" w:fill="FFFFFF"/>
        </w:rPr>
        <w:t>.</w:t>
      </w:r>
    </w:p>
    <w:p w14:paraId="386B530A" w14:textId="390749D6" w:rsidR="00C846C6" w:rsidRPr="008E2512" w:rsidRDefault="000C176F" w:rsidP="00213937">
      <w:pPr>
        <w:pStyle w:val="Default"/>
        <w:spacing w:line="276" w:lineRule="auto"/>
        <w:ind w:firstLine="720"/>
        <w:jc w:val="both"/>
        <w:rPr>
          <w:b/>
          <w:bCs/>
        </w:rPr>
      </w:pPr>
      <w:r>
        <w:rPr>
          <w:shd w:val="clear" w:color="auto" w:fill="FFFFFF"/>
        </w:rPr>
        <w:t>Although the profound effect</w:t>
      </w:r>
      <w:r w:rsidR="00213937">
        <w:rPr>
          <w:shd w:val="clear" w:color="auto" w:fill="FFFFFF"/>
        </w:rPr>
        <w:t>s</w:t>
      </w:r>
      <w:r>
        <w:rPr>
          <w:shd w:val="clear" w:color="auto" w:fill="FFFFFF"/>
        </w:rPr>
        <w:t xml:space="preserve"> of temperature on ectotherm metabolism, life-history and fitness are well-established, the</w:t>
      </w:r>
      <w:r w:rsidR="00213937">
        <w:rPr>
          <w:shd w:val="clear" w:color="auto" w:fill="FFFFFF"/>
        </w:rPr>
        <w:t xml:space="preserve"> effects of elevated temperature on diving </w:t>
      </w:r>
      <w:r>
        <w:rPr>
          <w:shd w:val="clear" w:color="auto" w:fill="FFFFFF"/>
        </w:rPr>
        <w:t xml:space="preserve">has been overlooked. Two reviews show that dive duration tend to decrease as temperatures rise </w:t>
      </w:r>
      <w:r w:rsidR="00213937">
        <w:rPr>
          <w:shd w:val="clear" w:color="auto" w:fill="FFFFFF"/>
        </w:rPr>
        <w:t xml:space="preserve">in </w:t>
      </w:r>
      <w:r>
        <w:rPr>
          <w:shd w:val="clear" w:color="auto" w:fill="FFFFFF"/>
        </w:rPr>
        <w:t>ectotherms</w:t>
      </w:r>
      <w:r w:rsidR="00B155A3">
        <w:rPr>
          <w:shd w:val="clear" w:color="auto" w:fill="FFFFFF"/>
        </w:rPr>
        <w:t xml:space="preserve"> </w:t>
      </w:r>
      <w:r w:rsidR="00B155A3">
        <w:rPr>
          <w:shd w:val="clear" w:color="auto" w:fill="FFFFFF"/>
        </w:rPr>
        <w:fldChar w:fldCharType="begin">
          <w:fldData xml:space="preserve">PEVuZE5vdGU+PENpdGU+PEF1dGhvcj5IYXl3YXJkPC9BdXRob3I+PFllYXI+MjAxNjwvWWVhcj48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</w:fldData>
        </w:fldChar>
      </w:r>
      <w:r w:rsidR="00B155A3">
        <w:rPr>
          <w:shd w:val="clear" w:color="auto" w:fill="FFFFFF"/>
        </w:rPr>
        <w:instrText xml:space="preserve"> ADDIN EN.CITE </w:instrText>
      </w:r>
      <w:r w:rsidR="00B155A3">
        <w:rPr>
          <w:shd w:val="clear" w:color="auto" w:fill="FFFFFF"/>
        </w:rPr>
        <w:fldChar w:fldCharType="begin">
          <w:fldData xml:space="preserve">PEVuZE5vdGU+PENpdGU+PEF1dGhvcj5IYXl3YXJkPC9BdXRob3I+PFllYXI+MjAxNjwvWWVhcj48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</w:fldData>
        </w:fldChar>
      </w:r>
      <w:r w:rsidR="00B155A3">
        <w:rPr>
          <w:shd w:val="clear" w:color="auto" w:fill="FFFFFF"/>
        </w:rPr>
        <w:instrText xml:space="preserve"> ADDIN EN.CITE.DATA </w:instrText>
      </w:r>
      <w:r w:rsidR="00B155A3">
        <w:rPr>
          <w:shd w:val="clear" w:color="auto" w:fill="FFFFFF"/>
        </w:rPr>
      </w:r>
      <w:r w:rsidR="00B155A3">
        <w:rPr>
          <w:shd w:val="clear" w:color="auto" w:fill="FFFFFF"/>
        </w:rPr>
        <w:fldChar w:fldCharType="end"/>
      </w:r>
      <w:r w:rsidR="00B155A3">
        <w:rPr>
          <w:shd w:val="clear" w:color="auto" w:fill="FFFFFF"/>
        </w:rPr>
      </w:r>
      <w:r w:rsidR="00B155A3">
        <w:rPr>
          <w:shd w:val="clear" w:color="auto" w:fill="FFFFFF"/>
        </w:rPr>
        <w:fldChar w:fldCharType="separate"/>
      </w:r>
      <w:r w:rsidR="00B155A3">
        <w:rPr>
          <w:noProof/>
          <w:shd w:val="clear" w:color="auto" w:fill="FFFFFF"/>
        </w:rPr>
        <w:t>(Hayward et al., 2016; Jackson, 2007)</w:t>
      </w:r>
      <w:r w:rsidR="00B155A3">
        <w:rPr>
          <w:shd w:val="clear" w:color="auto" w:fill="FFFFFF"/>
        </w:rPr>
        <w:fldChar w:fldCharType="end"/>
      </w:r>
      <w:r>
        <w:rPr>
          <w:shd w:val="clear" w:color="auto" w:fill="FFFFFF"/>
        </w:rPr>
        <w:t>, but</w:t>
      </w:r>
      <w:r w:rsidR="00213937"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systematic review has not yet been conducted. </w:t>
      </w:r>
      <w:r w:rsidR="00AE3E85">
        <w:t>Here, we test whether diving is t</w:t>
      </w:r>
      <w:r w:rsidR="00F3082E">
        <w:t>hermally</w:t>
      </w:r>
      <w:r w:rsidR="00AE3E85">
        <w:t xml:space="preserve"> sensitive in ectotherms using meta-analytic methods</w:t>
      </w:r>
      <w:r>
        <w:t xml:space="preserve">. Specifically, we tested the following </w:t>
      </w:r>
      <w:r w:rsidR="00C846C6">
        <w:t>predictions</w:t>
      </w:r>
      <w:r>
        <w:t xml:space="preserve">: </w:t>
      </w:r>
      <w:r w:rsidR="00C846C6">
        <w:t xml:space="preserve">(i) </w:t>
      </w:r>
      <w:r w:rsidR="00171879">
        <w:t xml:space="preserve">acute increases in </w:t>
      </w:r>
      <w:r w:rsidR="00171879">
        <w:lastRenderedPageBreak/>
        <w:t>temperature decrease</w:t>
      </w:r>
      <w:r w:rsidR="008E2512">
        <w:t xml:space="preserve"> mean</w:t>
      </w:r>
      <w:r w:rsidR="00171879">
        <w:t xml:space="preserve"> dive durations, (ii) larger increases in temperature will exert a stronger effect on</w:t>
      </w:r>
      <w:r w:rsidR="008E2512">
        <w:t xml:space="preserve"> mean</w:t>
      </w:r>
      <w:r w:rsidR="00171879">
        <w:t xml:space="preserve"> dive durations, (iii) temperature effects on </w:t>
      </w:r>
      <w:r w:rsidR="008E2512">
        <w:t xml:space="preserve">mean </w:t>
      </w:r>
      <w:r w:rsidR="00171879">
        <w:t xml:space="preserve">dive durations will be more pronounced under laboratory compared to field conditions, (iv) the effects of temperature on </w:t>
      </w:r>
      <w:r w:rsidR="008E2512">
        <w:t xml:space="preserve">mean </w:t>
      </w:r>
      <w:r w:rsidR="00171879">
        <w:t xml:space="preserve">dive durations will be weaker in bimodal breathers compared to aerial breathers, (v) </w:t>
      </w:r>
      <w:r w:rsidR="00171879">
        <w:t xml:space="preserve">the effects of temperature on </w:t>
      </w:r>
      <w:r w:rsidR="008E2512">
        <w:t xml:space="preserve">mean </w:t>
      </w:r>
      <w:r w:rsidR="00171879">
        <w:t>dive durations will be weaker</w:t>
      </w:r>
      <w:r w:rsidR="00171879">
        <w:t xml:space="preserve"> in larger (in terms of body mass) divers compared to smaller divers, and (vi) chronic exposure to elevated temperature will blunt (i.e. lessen) the effects of temperature on</w:t>
      </w:r>
      <w:r w:rsidR="008E2512">
        <w:t xml:space="preserve"> mean</w:t>
      </w:r>
      <w:r w:rsidR="00171879">
        <w:t xml:space="preserve"> dive durations. </w:t>
      </w:r>
      <w:r w:rsidR="008E2512">
        <w:t>{</w:t>
      </w:r>
      <w:r w:rsidR="008E2512">
        <w:rPr>
          <w:b/>
          <w:bCs/>
        </w:rPr>
        <w:t>include hypothesis about variability}</w:t>
      </w:r>
    </w:p>
    <w:p w14:paraId="036D3248" w14:textId="77777777" w:rsidR="00C846C6" w:rsidRDefault="00C846C6" w:rsidP="00213937">
      <w:pPr>
        <w:pStyle w:val="Default"/>
        <w:spacing w:line="276" w:lineRule="auto"/>
        <w:ind w:firstLine="720"/>
        <w:jc w:val="both"/>
      </w:pPr>
    </w:p>
    <w:p w14:paraId="0E7405E9" w14:textId="77777777" w:rsidR="00C846C6" w:rsidRDefault="00C846C6" w:rsidP="00213937">
      <w:pPr>
        <w:pStyle w:val="Default"/>
        <w:spacing w:line="276" w:lineRule="auto"/>
        <w:ind w:firstLine="720"/>
        <w:jc w:val="both"/>
      </w:pPr>
    </w:p>
    <w:p w14:paraId="5E31BE6A" w14:textId="444A5A43" w:rsidR="000C176F" w:rsidRPr="00213937" w:rsidRDefault="000C176F" w:rsidP="00213937">
      <w:pPr>
        <w:pStyle w:val="Default"/>
        <w:spacing w:line="276" w:lineRule="auto"/>
        <w:ind w:firstLine="720"/>
        <w:jc w:val="both"/>
        <w:rPr>
          <w:shd w:val="clear" w:color="auto" w:fill="FFFFFF"/>
        </w:rPr>
      </w:pPr>
      <w:r>
        <w:t xml:space="preserve">These finding were used to predict how much underwater time could be lost to climate warming and how diving, ectothermic vertebrates may fare in a warmer world. </w:t>
      </w:r>
    </w:p>
    <w:p w14:paraId="1145FECD" w14:textId="3562CE56" w:rsidR="000C176F" w:rsidRDefault="000C176F" w:rsidP="000C176F">
      <w:pPr>
        <w:pStyle w:val="Default"/>
        <w:spacing w:line="276" w:lineRule="auto"/>
        <w:jc w:val="both"/>
      </w:pPr>
    </w:p>
    <w:p w14:paraId="5C92DE50" w14:textId="77777777" w:rsidR="004E3B0B" w:rsidRDefault="004E3B0B" w:rsidP="004E3B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615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</w:t>
      </w:r>
    </w:p>
    <w:p w14:paraId="1BBA4048" w14:textId="50296379" w:rsidR="00784BE9" w:rsidRDefault="00784BE9" w:rsidP="004E3B0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Availability of data and code</w:t>
      </w:r>
    </w:p>
    <w:p w14:paraId="1C8FCEC1" w14:textId="77777777" w:rsidR="008D5249" w:rsidRDefault="008D5249" w:rsidP="004E3B0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1A6F13E" w14:textId="103D5919" w:rsidR="00784BE9" w:rsidRDefault="00784BE9" w:rsidP="004E3B0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Eligibility criteria</w:t>
      </w:r>
    </w:p>
    <w:p w14:paraId="6DDF0444" w14:textId="3602B4E6" w:rsidR="00784BE9" w:rsidRDefault="00784BE9" w:rsidP="000B49FB">
      <w:pPr>
        <w:spacing w:after="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Study design</w:t>
      </w:r>
    </w:p>
    <w:p w14:paraId="6CE9C089" w14:textId="501CAF3C" w:rsidR="00D27F80" w:rsidRDefault="00784BE9" w:rsidP="000B49F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included </w: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t xml:space="preserve">experimental </w:t>
      </w:r>
      <w:r>
        <w:rPr>
          <w:rFonts w:ascii="Times New Roman" w:hAnsi="Times New Roman" w:cs="Times New Roman"/>
          <w:sz w:val="24"/>
          <w:szCs w:val="24"/>
          <w:lang w:val="en-US"/>
        </w:rPr>
        <w:t>studies which measured dive durations (i.e. minutes submerged) in diving vertebrates at two more water temperatures. When dive durations were measured at multiple temperatures, we took each control-treatment pairwise comparison</w:t>
      </w:r>
      <w:r w:rsidR="008B25E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the cooler temperature was considered the control and the warmer temperature was considered the treatment. The difference between control-treatment pairwise comparisons was calculated (i.e. </w:t>
      </w:r>
      <w:r>
        <w:rPr>
          <w:rFonts w:ascii="Calibri" w:hAnsi="Calibri" w:cs="Calibri"/>
          <w:sz w:val="24"/>
          <w:szCs w:val="24"/>
          <w:lang w:val="en-US"/>
        </w:rPr>
        <w:t>Δ</w:t>
      </w:r>
      <w:r>
        <w:rPr>
          <w:rFonts w:ascii="Times New Roman" w:hAnsi="Times New Roman" w:cs="Times New Roman"/>
          <w:sz w:val="24"/>
          <w:szCs w:val="24"/>
          <w:lang w:val="en-US"/>
        </w:rPr>
        <w:t>T) to test whether the magnitude of temperature increase mattered</w:t>
      </w:r>
      <w:r w:rsidRPr="00784B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84B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[acute vs. chronic temperature treatments]</w:t>
      </w:r>
      <w:r w:rsidR="00D27F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t xml:space="preserve">We also included field studies where dive durations were measured </w:t>
      </w:r>
      <w:r w:rsidR="008B25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t xml:space="preserve">n free-ranging animals across one or more seasons using biotelemetry tags (e.g. </w:t>
      </w:r>
      <w:r w:rsidR="00D27F80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examples</w: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t xml:space="preserve">). Field studies needed to couple dive </w:t>
      </w:r>
      <w:r w:rsidR="008B25E0">
        <w:rPr>
          <w:rFonts w:ascii="Times New Roman" w:hAnsi="Times New Roman" w:cs="Times New Roman"/>
          <w:sz w:val="24"/>
          <w:szCs w:val="24"/>
          <w:lang w:val="en-US"/>
        </w:rPr>
        <w:t xml:space="preserve">duration </w: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t xml:space="preserve">recordings with either direct body temperature measures or water temperature measurements (assuming animal body temperature equaled water temperature). </w: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t>Studies on leatherback turtles (</w:t>
      </w:r>
      <w:r w:rsidR="00D27F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Dermochelys </w:t>
      </w:r>
      <w:r w:rsidR="00D27F80" w:rsidRPr="00EE7F28">
        <w:rPr>
          <w:rFonts w:ascii="Times New Roman" w:hAnsi="Times New Roman" w:cs="Times New Roman"/>
          <w:i/>
          <w:iCs/>
          <w:sz w:val="24"/>
          <w:szCs w:val="24"/>
          <w:lang w:val="en-US"/>
        </w:rPr>
        <w:t>coriacea</w: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t xml:space="preserve">) were excluded because they are functionally endothermic (N = 24) </w: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PEVuZE5vdGU+PENpdGU+PEF1dGhvcj5Tb3V0aHdvb2Q8L0F1dGhvcj48WWVhcj4yMDA1PC9ZZWFy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</w:fldData>
        </w:fldChar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</w:instrTex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PEVuZE5vdGU+PENpdGU+PEF1dGhvcj5Tb3V0aHdvb2Q8L0F1dGhvcj48WWVhcj4yMDA1PC9ZZWFy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</w:fldData>
        </w:fldChar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EN.CITE.DATA </w:instrText>
      </w:r>
      <w:r w:rsidR="00D27F80">
        <w:rPr>
          <w:rFonts w:ascii="Times New Roman" w:hAnsi="Times New Roman" w:cs="Times New Roman"/>
          <w:sz w:val="24"/>
          <w:szCs w:val="24"/>
          <w:lang w:val="en-US"/>
        </w:rPr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D27F80">
        <w:rPr>
          <w:rFonts w:ascii="Times New Roman" w:hAnsi="Times New Roman" w:cs="Times New Roman"/>
          <w:sz w:val="24"/>
          <w:szCs w:val="24"/>
          <w:lang w:val="en-US"/>
        </w:rPr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27F80">
        <w:rPr>
          <w:rFonts w:ascii="Times New Roman" w:hAnsi="Times New Roman" w:cs="Times New Roman"/>
          <w:noProof/>
          <w:sz w:val="24"/>
          <w:szCs w:val="24"/>
          <w:lang w:val="en-US"/>
        </w:rPr>
        <w:t>(Bostrom and Jones, 2007; Southwood et al., 2005)</w:t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D27F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B3F0B" w14:textId="03A72C99" w:rsidR="00784BE9" w:rsidRDefault="00784BE9" w:rsidP="000B49FB">
      <w:pPr>
        <w:spacing w:after="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Dive duration measurements</w:t>
      </w:r>
    </w:p>
    <w:p w14:paraId="0AA206F4" w14:textId="630D503F" w:rsidR="00510003" w:rsidRDefault="00510003" w:rsidP="000B49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Studies were only included if they measured voluntary diving behaviour under laboratory or field conditions. We excluded studies where animals were forced to dive due to</w:t>
      </w:r>
      <w:r w:rsidRPr="00510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atypical physiological alterations induced by forced submergence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(refs).</w:t>
      </w:r>
      <w:r w:rsidR="005932EA">
        <w:rPr>
          <w:rFonts w:ascii="Times New Roman" w:hAnsi="Times New Roman" w:cs="Times New Roman"/>
          <w:sz w:val="24"/>
          <w:szCs w:val="24"/>
          <w:lang w:val="en-US"/>
        </w:rPr>
        <w:t xml:space="preserve"> Where both mean and maximum dive durations were presented, we extracted mean dive durations because maximum dive duration were rarely reported and likely have anaerobic contributions.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Studies needed to present </w:t>
      </w:r>
      <w:r w:rsidRPr="000B6EB2">
        <w:rPr>
          <w:rFonts w:ascii="Times New Roman" w:hAnsi="Times New Roman" w:cs="Times New Roman"/>
          <w:sz w:val="24"/>
          <w:szCs w:val="24"/>
          <w:lang w:val="en-US"/>
        </w:rPr>
        <w:t>means</w:t>
      </w:r>
      <w:r>
        <w:rPr>
          <w:rFonts w:ascii="Times New Roman" w:hAnsi="Times New Roman" w:cs="Times New Roman"/>
          <w:sz w:val="24"/>
          <w:szCs w:val="24"/>
          <w:lang w:val="en-US"/>
        </w:rPr>
        <w:t>, variance (standard errors, standard deviations or confidence intervals) and sample sizes.</w:t>
      </w:r>
      <w:r w:rsidRPr="005100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Authors were contacted to request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missing </w:t>
      </w:r>
      <w:r>
        <w:rPr>
          <w:rFonts w:ascii="Times New Roman" w:hAnsi="Times New Roman" w:cs="Times New Roman"/>
          <w:sz w:val="24"/>
          <w:szCs w:val="24"/>
          <w:lang w:val="en-US"/>
        </w:rPr>
        <w:t>summary statistics where necessary.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minimum sample size to be included </w:t>
      </w:r>
      <w:r w:rsidR="00E11854">
        <w:rPr>
          <w:rFonts w:ascii="Times New Roman" w:hAnsi="Times New Roman" w:cs="Times New Roman"/>
          <w:sz w:val="24"/>
          <w:szCs w:val="24"/>
          <w:lang w:val="en-US"/>
        </w:rPr>
        <w:t xml:space="preserve">was three animals per treatment group or field recording. </w:t>
      </w:r>
    </w:p>
    <w:p w14:paraId="3D354043" w14:textId="77777777" w:rsidR="00510003" w:rsidRDefault="00510003" w:rsidP="000B49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3562B9" w14:textId="46846CFB" w:rsidR="00510003" w:rsidRDefault="00510003" w:rsidP="000B49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6967F9" w14:textId="77777777" w:rsidR="00510003" w:rsidRDefault="00510003" w:rsidP="004E3B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7793C" w14:textId="21BA42F2" w:rsidR="004E3B0B" w:rsidRPr="005332C6" w:rsidRDefault="004E3B0B" w:rsidP="000B49FB">
      <w:pPr>
        <w:spacing w:after="60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Literature search and data extraction</w:t>
      </w:r>
    </w:p>
    <w:p w14:paraId="61A2A1ED" w14:textId="77777777" w:rsidR="004E3B0B" w:rsidRPr="002C0543" w:rsidRDefault="004E3B0B" w:rsidP="004E3B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0543">
        <w:rPr>
          <w:rFonts w:ascii="Times New Roman" w:hAnsi="Times New Roman" w:cs="Times New Roman"/>
          <w:sz w:val="24"/>
          <w:szCs w:val="24"/>
          <w:lang w:val="en-US"/>
        </w:rPr>
        <w:t>We conducted a literature search using Scopus and Web of Science's (W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S) core collection on 25 February 2020, to identify studies seeking to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 the thermal sensitivity of diving behaviour. We used the following search strings: TOPIC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>(“dive” OR “diving”) AND (“temperature” OR “thermal” OR “season*”) AND (“ectotherm*” OR “reptile*” OR “*snake*” OR “turtle*” OR “crocod*” OR “newt*”) in W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S and TITLE-ABS-KEY (“dive” OR “diving”) AND (“temperature” OR “thermal” OR “season*”) AND (“ectotherm*” OR “reptile*” OR “*snake*” OR “turtle*” OR “crocod*” OR “newt*”) in Scopus. </w:t>
      </w:r>
    </w:p>
    <w:p w14:paraId="372AE49A" w14:textId="4460177C" w:rsidR="004E3B0B" w:rsidRDefault="004E3B0B" w:rsidP="000B49F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We identified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225 and 222 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>studies meeting the search criteria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Scopus and WoS, respectively. 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A total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149 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>duplicates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(115 identified in EndNote, 32 identified in Rayyan)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 were removed leaving us with </w:t>
      </w:r>
      <w:r>
        <w:rPr>
          <w:rFonts w:ascii="Times New Roman" w:hAnsi="Times New Roman" w:cs="Times New Roman"/>
          <w:sz w:val="24"/>
          <w:szCs w:val="24"/>
          <w:lang w:val="en-US"/>
        </w:rPr>
        <w:t>298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 papers for title and abstract screening.</w:t>
      </w:r>
      <w:r w:rsidRPr="000B6E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cross-referenced this search with </w:t>
      </w:r>
      <w:r w:rsidRPr="00DB1E25">
        <w:rPr>
          <w:rFonts w:ascii="Times New Roman" w:hAnsi="Times New Roman" w:cs="Times New Roman"/>
          <w:sz w:val="24"/>
          <w:szCs w:val="24"/>
          <w:lang w:val="en-US"/>
        </w:rPr>
        <w:t>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major reviews:</w: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PEVuZE5vdGU+PENpdGUgQXV0aG9yWWVhcj0iMSI+PEF1dGhvcj5KYWNrc29uPC9BdXRob3I+PFll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</w:fldData>
        </w:fldChar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</w:instrTex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PEVuZE5vdGU+PENpdGUgQXV0aG9yWWVhcj0iMSI+PEF1dGhvcj5KYWNrc29uPC9BdXRob3I+PFll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</w:fldData>
        </w:fldChar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EN.CITE.DATA </w:instrText>
      </w:r>
      <w:r w:rsidR="00E17A80">
        <w:rPr>
          <w:rFonts w:ascii="Times New Roman" w:hAnsi="Times New Roman" w:cs="Times New Roman"/>
          <w:sz w:val="24"/>
          <w:szCs w:val="24"/>
          <w:lang w:val="en-US"/>
        </w:rPr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17A80">
        <w:rPr>
          <w:rFonts w:ascii="Times New Roman" w:hAnsi="Times New Roman" w:cs="Times New Roman"/>
          <w:sz w:val="24"/>
          <w:szCs w:val="24"/>
          <w:lang w:val="en-US"/>
        </w:rPr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17A80">
        <w:rPr>
          <w:rFonts w:ascii="Times New Roman" w:hAnsi="Times New Roman" w:cs="Times New Roman"/>
          <w:noProof/>
          <w:sz w:val="24"/>
          <w:szCs w:val="24"/>
          <w:lang w:val="en-US"/>
        </w:rPr>
        <w:t>Jackson (2007)</w: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 AuthorYear="1"&gt;&lt;Author&gt;Brischoux&lt;/Author&gt;&lt;Year&gt;2008&lt;/Year&gt;&lt;RecNum&gt;463&lt;/RecNum&gt;&lt;DisplayText&gt;Brischoux et al. (2008)&lt;/DisplayText&gt;&lt;record&gt;&lt;rec-number&gt;463&lt;/rec-number&gt;&lt;foreign-keys&gt;&lt;key app="EN" db-id="tttdpeszc2d2fkevew7v2rskrsra9200wwvx" timestamp="1585619401"&gt;463&lt;/key&gt;&lt;/foreign-keys&gt;&lt;ref-type name="Journal Article"&gt;17&lt;/ref-type&gt;&lt;contributors&gt;&lt;authors&gt;&lt;author&gt;Brischoux, F.&lt;/author&gt;&lt;author&gt;Bonnet, X.&lt;/author&gt;&lt;author&gt;Cook, T. R.&lt;/author&gt;&lt;author&gt;Shine, R.&lt;/author&gt;&lt;/authors&gt;&lt;/contributors&gt;&lt;titles&gt;&lt;title&gt;Allometry of diving capacities: ectothermy vs. endothermy&lt;/title&gt;&lt;secondary-title&gt;Journal of Evolutionary Biology&lt;/secondary-title&gt;&lt;/titles&gt;&lt;periodical&gt;&lt;full-title&gt;Journal of Evolutionary Biology&lt;/full-title&gt;&lt;abbr-1&gt;J. Evol. Biol.&lt;/abbr-1&gt;&lt;/periodical&gt;&lt;pages&gt;324-329&lt;/pages&gt;&lt;volume&gt;21&lt;/volume&gt;&lt;dates&gt;&lt;year&gt;2008&lt;/year&gt;&lt;/dates&gt;&lt;urls&gt;&lt;/urls&gt;&lt;/record&gt;&lt;/Cite&gt;&lt;/EndNote&gt;</w:instrTex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17A80">
        <w:rPr>
          <w:rFonts w:ascii="Times New Roman" w:hAnsi="Times New Roman" w:cs="Times New Roman"/>
          <w:noProof/>
          <w:sz w:val="24"/>
          <w:szCs w:val="24"/>
          <w:lang w:val="en-US"/>
        </w:rPr>
        <w:t>Brischoux et al. (2008)</w: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PEVuZE5vdGU+PENpdGUgQXV0aG9yWWVhcj0iMSI+PEF1dGhvcj5IYXl3YXJkPC9BdXRob3I+PFll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</w:fldData>
        </w:fldChar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</w:instrTex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begin">
          <w:fldData xml:space="preserve">PEVuZE5vdGU+PENpdGUgQXV0aG9yWWVhcj0iMSI+PEF1dGhvcj5IYXl3YXJkPC9BdXRob3I+PFll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</w:fldData>
        </w:fldChar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EN.CITE.DATA </w:instrText>
      </w:r>
      <w:r w:rsidR="00E17A80">
        <w:rPr>
          <w:rFonts w:ascii="Times New Roman" w:hAnsi="Times New Roman" w:cs="Times New Roman"/>
          <w:sz w:val="24"/>
          <w:szCs w:val="24"/>
          <w:lang w:val="en-US"/>
        </w:rPr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17A80">
        <w:rPr>
          <w:rFonts w:ascii="Times New Roman" w:hAnsi="Times New Roman" w:cs="Times New Roman"/>
          <w:sz w:val="24"/>
          <w:szCs w:val="24"/>
          <w:lang w:val="en-US"/>
        </w:rPr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17A80">
        <w:rPr>
          <w:rFonts w:ascii="Times New Roman" w:hAnsi="Times New Roman" w:cs="Times New Roman"/>
          <w:noProof/>
          <w:sz w:val="24"/>
          <w:szCs w:val="24"/>
          <w:lang w:val="en-US"/>
        </w:rPr>
        <w:t>Hayward et al. (2016)</w:t>
      </w:r>
      <w:r w:rsidR="00E17A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, and included any papers missed in our initial search (</w:t>
      </w:r>
      <w:r w:rsidR="000B49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DB1E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x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Title and abstract screening was conducted in Rayyan</w:t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&lt;EndNote&gt;&lt;Cite&gt;&lt;Author&gt;Ouzzani&lt;/Author&gt;&lt;Year&gt;2016&lt;/Year&gt;&lt;RecNum&gt;465&lt;/RecNum&gt;&lt;DisplayText&gt;(Ouzzani et al., 2016)&lt;/DisplayText&gt;&lt;record&gt;&lt;rec-number&gt;465&lt;/rec-number&gt;&lt;foreign-keys&gt;&lt;key app="EN" db-id="tttdpeszc2d2fkevew7v2rskrsra9200wwvx" timestamp="1585619672"&gt;465&lt;/key&gt;&lt;/foreign-keys&gt;&lt;ref-type name="Journal Article"&gt;17&lt;/ref-type&gt;&lt;contributors&gt;&lt;authors&gt;&lt;author&gt;Ouzzani, M. &lt;/author&gt;&lt;author&gt;Hammady, H.&lt;/author&gt;&lt;author&gt;Fedorowicz, Z.&lt;/author&gt;&lt;author&gt;Elmagarmid, A. &lt;/author&gt;&lt;/authors&gt;&lt;/contributors&gt;&lt;titles&gt;&lt;title&gt;Rayyan — a web and mobile app for systematic reviews&lt;/title&gt;&lt;secondary-title&gt;Systematic Reviews&lt;/secondary-title&gt;&lt;/titles&gt;&lt;periodical&gt;&lt;full-title&gt;Systematic Reviews&lt;/full-title&gt;&lt;/periodical&gt;&lt;pages&gt;210&lt;/pages&gt;&lt;volume&gt;5&lt;/volume&gt;&lt;dates&gt;&lt;year&gt;2016&lt;/year&gt;&lt;/dates&gt;&lt;urls&gt;&lt;/urls&gt;&lt;electronic-resource-num&gt;10.1186/s13643-016-0384-4.&lt;/electronic-resource-num&gt;&lt;/record&gt;&lt;/Cite&gt;&lt;/EndNote&gt;</w:instrText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FB595F">
        <w:rPr>
          <w:rFonts w:ascii="Times New Roman" w:hAnsi="Times New Roman" w:cs="Times New Roman"/>
          <w:noProof/>
          <w:sz w:val="24"/>
          <w:szCs w:val="24"/>
          <w:lang w:val="en-US"/>
        </w:rPr>
        <w:t>(Ouzzani et al., 2016)</w:t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we excluded studies that: </w:t>
      </w:r>
      <w:r w:rsidR="000B49F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1) were reviews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 commentaries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 = 28),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49F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0543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were not on air-breathing, diving ectotherms (N = 33) or </w:t>
      </w:r>
      <w:r w:rsidR="000B49F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3) did not measure </w:t>
      </w:r>
      <w:r w:rsidR="000B49FB">
        <w:rPr>
          <w:rFonts w:ascii="Times New Roman" w:hAnsi="Times New Roman" w:cs="Times New Roman"/>
          <w:sz w:val="24"/>
          <w:szCs w:val="24"/>
          <w:lang w:val="en-US"/>
        </w:rPr>
        <w:t>voluntary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dive durations across two or more experimental temperatures or across </w:t>
      </w:r>
      <w:r w:rsidR="000B49FB">
        <w:rPr>
          <w:rFonts w:ascii="Times New Roman" w:hAnsi="Times New Roman" w:cs="Times New Roman"/>
          <w:sz w:val="24"/>
          <w:szCs w:val="24"/>
          <w:lang w:val="en-US"/>
        </w:rPr>
        <w:t xml:space="preserve">two or more field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seasons (N =115). </w:t>
      </w:r>
    </w:p>
    <w:p w14:paraId="608DE448" w14:textId="18FBD594" w:rsidR="000B49FB" w:rsidRDefault="004E3B0B" w:rsidP="008D524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7F28">
        <w:rPr>
          <w:rFonts w:ascii="Times New Roman" w:hAnsi="Times New Roman" w:cs="Times New Roman"/>
          <w:sz w:val="24"/>
          <w:szCs w:val="24"/>
          <w:lang w:val="en-US"/>
        </w:rPr>
        <w:t>Following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these exclusion steps, we identified </w:t>
      </w:r>
      <w:r w:rsidRPr="00DB1E2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papers with extractable data (</w:t>
      </w:r>
      <w:r w:rsidRPr="000B49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Fig.</w:t>
      </w:r>
      <w:r w:rsidR="000B49FB" w:rsidRPr="000B49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0B6EB2">
        <w:rPr>
          <w:rFonts w:ascii="Times New Roman" w:hAnsi="Times New Roman" w:cs="Times New Roman"/>
          <w:sz w:val="24"/>
          <w:szCs w:val="24"/>
          <w:lang w:val="en-US"/>
        </w:rPr>
        <w:t>From these papers we extracted means</w:t>
      </w:r>
      <w:r>
        <w:rPr>
          <w:rFonts w:ascii="Times New Roman" w:hAnsi="Times New Roman" w:cs="Times New Roman"/>
          <w:sz w:val="24"/>
          <w:szCs w:val="24"/>
          <w:lang w:val="en-US"/>
        </w:rPr>
        <w:t>, variance (standard errors, standard deviations or confidence intervals) and sample sizes. Data presented in figures were extracted using metaDigitise</w:t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&lt;EndNote&gt;&lt;Cite&gt;&lt;Author&gt;Pick&lt;/Author&gt;&lt;Year&gt;2018&lt;/Year&gt;&lt;RecNum&gt;466&lt;/RecNum&gt;&lt;DisplayText&gt;(Pick et al., 2018)&lt;/DisplayText&gt;&lt;record&gt;&lt;rec-number&gt;466&lt;/rec-number&gt;&lt;foreign-keys&gt;&lt;key app="EN" db-id="tttdpeszc2d2fkevew7v2rskrsra9200wwvx" timestamp="1585619829"&gt;466&lt;/key&gt;&lt;/foreign-keys&gt;&lt;ref-type name="Journal Article"&gt;17&lt;/ref-type&gt;&lt;contributors&gt;&lt;authors&gt;&lt;author&gt;Pick, J. L. &lt;/author&gt;&lt;author&gt;Nakagawa, S.&lt;/author&gt;&lt;author&gt;Noble, D.W.A. &lt;/author&gt;&lt;/authors&gt;&lt;/contributors&gt;&lt;titles&gt;&lt;title&gt;Reproducible, flexible and high-throughput data extraction from primary literature: The metaDigitise R package&lt;/title&gt;&lt;secondary-title&gt;Methods in Ecology and Evolution&lt;/secondary-title&gt;&lt;/titles&gt;&lt;periodical&gt;&lt;full-title&gt;Methods in Ecology and Evolution&lt;/full-title&gt;&lt;abbr-1&gt;Methods Ecol. Evol.&lt;/abbr-1&gt;&lt;/periodical&gt;&lt;pages&gt;426-431&lt;/pages&gt;&lt;volume&gt;10&lt;/volume&gt;&lt;dates&gt;&lt;year&gt;2018&lt;/year&gt;&lt;/dates&gt;&lt;urls&gt;&lt;/urls&gt;&lt;electronic-resource-num&gt;10.1111/2041-210X.13118&lt;/electronic-resource-num&gt;&lt;/record&gt;&lt;/Cite&gt;&lt;/EndNote&gt;</w:instrText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FB595F">
        <w:rPr>
          <w:rFonts w:ascii="Times New Roman" w:hAnsi="Times New Roman" w:cs="Times New Roman"/>
          <w:noProof/>
          <w:sz w:val="24"/>
          <w:szCs w:val="24"/>
          <w:lang w:val="en-US"/>
        </w:rPr>
        <w:t>(Pick et al., 2018)</w:t>
      </w:r>
      <w:r w:rsidR="00FB595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49FB">
        <w:rPr>
          <w:rFonts w:ascii="Times New Roman" w:hAnsi="Times New Roman" w:cs="Times New Roman"/>
          <w:sz w:val="24"/>
          <w:szCs w:val="24"/>
          <w:lang w:val="en-US"/>
        </w:rPr>
        <w:t xml:space="preserve"> Studies were excluded when missing summary statistics could not be obtained by contacting authors (</w:t>
      </w:r>
      <w:r w:rsidR="000B49FB" w:rsidRPr="000B49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N=x</w:t>
      </w:r>
      <w:r w:rsidR="000B49FB">
        <w:rPr>
          <w:rFonts w:ascii="Times New Roman" w:hAnsi="Times New Roman" w:cs="Times New Roman"/>
          <w:sz w:val="24"/>
          <w:szCs w:val="24"/>
          <w:lang w:val="en-US"/>
        </w:rPr>
        <w:t xml:space="preserve">). The following moderator variables were also </w:t>
      </w:r>
      <w:r w:rsidR="008D5249">
        <w:rPr>
          <w:rFonts w:ascii="Times New Roman" w:hAnsi="Times New Roman" w:cs="Times New Roman"/>
          <w:sz w:val="24"/>
          <w:szCs w:val="24"/>
          <w:lang w:val="en-US"/>
        </w:rPr>
        <w:t>extracted from each study: respiration mode (i.e. aerial or bimodal), body size (g) and life-stage (i.e. juvenile or adult). When body mass data were not presented, we obtained body mass estimates for the same species and life-stage from published literature (</w:t>
      </w:r>
      <w:r w:rsidR="008D5249" w:rsidRPr="008D52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N=x, supplementary info.</w:t>
      </w:r>
      <w:r w:rsidR="008D52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2584A7" w14:textId="77777777" w:rsidR="008D5249" w:rsidRDefault="008D5249" w:rsidP="004E3B0B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8B186DE" w14:textId="3FDE122B" w:rsidR="008D5249" w:rsidRDefault="008D5249" w:rsidP="004E3B0B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Analysis</w:t>
      </w:r>
    </w:p>
    <w:p w14:paraId="42536C72" w14:textId="245EECDC" w:rsidR="004E3B0B" w:rsidRDefault="004E3B0B" w:rsidP="00F67CBF">
      <w:pPr>
        <w:spacing w:after="60" w:line="276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Effect size calculation</w:t>
      </w:r>
    </w:p>
    <w:p w14:paraId="56924E66" w14:textId="079C2DE9" w:rsidR="008D5249" w:rsidRDefault="008D5249" w:rsidP="008D52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test the effect of temperature increases on dive duration, we calculated two effect sizes for each pairwise comparison (e.g. control temperature – treatment temperature); the log response ratio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ln</w:t>
      </w:r>
      <w:r>
        <w:rPr>
          <w:rFonts w:ascii="Times New Roman" w:hAnsi="Times New Roman" w:cs="Times New Roman"/>
          <w:sz w:val="24"/>
          <w:szCs w:val="24"/>
          <w:lang w:val="en-US"/>
        </w:rPr>
        <w:t>RR; Hedges</w:t>
      </w:r>
      <w:r w:rsidRPr="008D52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ref</w:t>
      </w:r>
      <w:r>
        <w:rPr>
          <w:rFonts w:ascii="Times New Roman" w:hAnsi="Times New Roman" w:cs="Times New Roman"/>
          <w:sz w:val="24"/>
          <w:szCs w:val="24"/>
          <w:lang w:val="en-US"/>
        </w:rPr>
        <w:t>) and the log coefficient of variation ratio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CVR; </w:t>
      </w:r>
      <w:r w:rsidRPr="008D52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t xml:space="preserve">To assess mean dive duration differences we used </w:t>
      </w:r>
      <w:r w:rsidR="00121A45">
        <w:rPr>
          <w:rFonts w:ascii="Times New Roman" w:hAnsi="Times New Roman" w:cs="Times New Roman"/>
          <w:i/>
          <w:iCs/>
          <w:sz w:val="24"/>
          <w:szCs w:val="24"/>
          <w:lang w:val="en-US"/>
        </w:rPr>
        <w:t>ln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t xml:space="preserve">RR, which is the natural logarithm of the ratio between mean dive durations at control and treatment temperatures. To assess differences in dive duration variance we used </w:t>
      </w:r>
      <w:r w:rsidR="00121A45">
        <w:rPr>
          <w:rFonts w:ascii="Times New Roman" w:hAnsi="Times New Roman" w:cs="Times New Roman"/>
          <w:i/>
          <w:iCs/>
          <w:sz w:val="24"/>
          <w:szCs w:val="24"/>
          <w:lang w:val="en-US"/>
        </w:rPr>
        <w:t>ln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t xml:space="preserve">CVR, where the ratio reflects the difference between the coefficients of variation for both 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t>control and treatment temperatures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t xml:space="preserve">. Effect sizes were 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calculated in </w:t>
      </w:r>
      <w:r w:rsidR="00121A45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05698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56988" w:rsidRPr="00056988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(ref)</w:t>
      </w:r>
      <w:r w:rsidR="0005698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121A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escal 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t xml:space="preserve">function in the </w:t>
      </w:r>
      <w:r w:rsidR="00121A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metaphor 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t>package (</w:t>
      </w:r>
      <w:r w:rsidR="00121A45" w:rsidRPr="00121A4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version, ref</w:t>
      </w:r>
      <w:r w:rsidR="00121A45">
        <w:rPr>
          <w:rFonts w:ascii="Times New Roman" w:hAnsi="Times New Roman" w:cs="Times New Roman"/>
          <w:sz w:val="24"/>
          <w:szCs w:val="24"/>
          <w:lang w:val="en-US"/>
        </w:rPr>
        <w:t xml:space="preserve">). For both logged ratios, we specified the control temperature (i.e. lower temperature) as the numerator and the treatment temperature (i.e. warmer temperature) as the denominator, so that negative values indicate a decrease in dive duration at the treatment temperature, whereas positive values indicate an increase in dive duration at the treatment temperature. </w:t>
      </w:r>
    </w:p>
    <w:p w14:paraId="25433EE9" w14:textId="413FEFDF" w:rsidR="00F67CBF" w:rsidRPr="00121A45" w:rsidRDefault="00F67CBF" w:rsidP="008D52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698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 addition to calculating dive duration differences between control and treatment temperatures using pairwise contrasts, we also estimated them using random-slope meta-regression models. {</w:t>
      </w:r>
      <w:r w:rsidRPr="00F67CB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 more info.}</w:t>
      </w:r>
    </w:p>
    <w:p w14:paraId="506CF4EA" w14:textId="77777777" w:rsidR="008D5249" w:rsidRDefault="008D5249" w:rsidP="008D5249">
      <w:pPr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3789C20" w14:textId="45D67C57" w:rsidR="004E3B0B" w:rsidRDefault="004E3B0B" w:rsidP="00F67CBF">
      <w:pPr>
        <w:spacing w:after="60" w:line="276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Meta-analysis</w:t>
      </w:r>
    </w:p>
    <w:p w14:paraId="29E08E20" w14:textId="3AE06638" w:rsidR="000C176F" w:rsidRPr="00AA023A" w:rsidRDefault="00056988" w:rsidP="000C176F">
      <w:pPr>
        <w:pStyle w:val="Default"/>
        <w:spacing w:line="276" w:lineRule="auto"/>
        <w:jc w:val="both"/>
      </w:pPr>
      <w:r>
        <w:t xml:space="preserve">We fit meta-analytic and meta-regression multilevel mixed-effects models using the </w:t>
      </w:r>
      <w:r>
        <w:rPr>
          <w:i/>
          <w:iCs/>
        </w:rPr>
        <w:t xml:space="preserve">rma.mv </w:t>
      </w:r>
      <w:r>
        <w:t xml:space="preserve">function in the </w:t>
      </w:r>
      <w:r>
        <w:rPr>
          <w:i/>
          <w:iCs/>
        </w:rPr>
        <w:t xml:space="preserve">metaphor </w:t>
      </w:r>
      <w:r>
        <w:t xml:space="preserve">package in </w:t>
      </w:r>
      <w:r>
        <w:rPr>
          <w:i/>
          <w:iCs/>
        </w:rPr>
        <w:t xml:space="preserve">R. </w:t>
      </w:r>
      <w:r w:rsidR="00AA023A">
        <w:t xml:space="preserve">When model estimate 95% confidence intervals did not cross zero, they were considered statistically significant. Our data contained several levels of non-independence and accounted for this by included random-effects and sampling variance co-variance matrices. </w:t>
      </w:r>
    </w:p>
    <w:p w14:paraId="5D67A64B" w14:textId="77777777" w:rsidR="002F50C6" w:rsidRPr="000603E8" w:rsidRDefault="002F50C6" w:rsidP="00DA6A17">
      <w:pPr>
        <w:pStyle w:val="Default"/>
        <w:spacing w:line="276" w:lineRule="auto"/>
        <w:ind w:firstLine="720"/>
        <w:jc w:val="both"/>
      </w:pPr>
    </w:p>
    <w:p w14:paraId="77D3CAE5" w14:textId="2FD81C5A" w:rsidR="00E17A80" w:rsidRPr="00B95894" w:rsidRDefault="00B958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 level effect, study ID, shared control within a study, species and phylogeny. Searched for species in TimeTree (ref)</w:t>
      </w:r>
      <w:bookmarkStart w:id="0" w:name="_GoBack"/>
      <w:bookmarkEnd w:id="0"/>
    </w:p>
    <w:p w14:paraId="46A945C5" w14:textId="321920DC" w:rsidR="00FB595F" w:rsidRDefault="00FB59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0E5AC3" w14:textId="06BCAD0B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4731B0" w14:textId="3949EEFD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622B06" w14:textId="251975E0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BCD0B" w14:textId="11860174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F28C8A" w14:textId="60067C52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DC4F18" w14:textId="65D34ED7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48982" w14:textId="559C46A6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4F230C" w14:textId="62006DE8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5425C" w14:textId="244F9E89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81C2D1" w14:textId="161B85A0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E1F95B" w14:textId="5027F4AB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E23171" w14:textId="2B8F966A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A3C98" w14:textId="77777777" w:rsidR="00510003" w:rsidRDefault="005100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8ABFDA" w14:textId="7367FFF8" w:rsidR="000328C2" w:rsidRPr="000603E8" w:rsidRDefault="000603E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03E8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5E714CA6" w14:textId="77777777" w:rsidR="00FB595F" w:rsidRPr="00FB595F" w:rsidRDefault="000328C2" w:rsidP="00FB595F">
      <w:pPr>
        <w:pStyle w:val="EndNoteBibliography"/>
        <w:spacing w:after="0"/>
      </w:pPr>
      <w:r w:rsidRPr="000603E8">
        <w:rPr>
          <w:szCs w:val="24"/>
        </w:rPr>
        <w:lastRenderedPageBreak/>
        <w:fldChar w:fldCharType="begin"/>
      </w:r>
      <w:r w:rsidRPr="000603E8">
        <w:rPr>
          <w:szCs w:val="24"/>
        </w:rPr>
        <w:instrText xml:space="preserve"> ADDIN EN.REFLIST </w:instrText>
      </w:r>
      <w:r w:rsidRPr="000603E8">
        <w:rPr>
          <w:szCs w:val="24"/>
        </w:rPr>
        <w:fldChar w:fldCharType="separate"/>
      </w:r>
      <w:r w:rsidR="00FB595F" w:rsidRPr="00FB595F">
        <w:tab/>
      </w:r>
      <w:r w:rsidR="00FB595F" w:rsidRPr="00FB595F">
        <w:rPr>
          <w:b/>
        </w:rPr>
        <w:t>Aubret, F., Tort, M. and Sarraude, T.</w:t>
      </w:r>
      <w:r w:rsidR="00FB595F" w:rsidRPr="00FB595F">
        <w:t xml:space="preserve"> (2015). Evolution of alternative foraging tactics driven by water temperature and physiological constraints in an amphibious snake. </w:t>
      </w:r>
      <w:r w:rsidR="00FB595F" w:rsidRPr="00FB595F">
        <w:rPr>
          <w:i/>
        </w:rPr>
        <w:t>Biological Journal of the Linnean Society</w:t>
      </w:r>
      <w:r w:rsidR="00FB595F" w:rsidRPr="00FB595F">
        <w:t xml:space="preserve"> </w:t>
      </w:r>
      <w:r w:rsidR="00FB595F" w:rsidRPr="00FB595F">
        <w:rPr>
          <w:b/>
        </w:rPr>
        <w:t>115</w:t>
      </w:r>
      <w:r w:rsidR="00FB595F" w:rsidRPr="00FB595F">
        <w:t>, 411-422.</w:t>
      </w:r>
    </w:p>
    <w:p w14:paraId="10F47B13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Bentivegna, F., Hochscheid, S. and Minucci, C.</w:t>
      </w:r>
      <w:r w:rsidRPr="00FB595F">
        <w:t xml:space="preserve"> (2003). Seasonal variability in voluntary dive duration of the Mediterranean loggerhead turtle, Caretta caretta. </w:t>
      </w:r>
      <w:r w:rsidRPr="00FB595F">
        <w:rPr>
          <w:i/>
        </w:rPr>
        <w:t>Scientia Marina</w:t>
      </w:r>
      <w:r w:rsidRPr="00FB595F">
        <w:t xml:space="preserve"> </w:t>
      </w:r>
      <w:r w:rsidRPr="00FB595F">
        <w:rPr>
          <w:b/>
        </w:rPr>
        <w:t>67</w:t>
      </w:r>
      <w:r w:rsidRPr="00FB595F">
        <w:t>, 371-375.</w:t>
      </w:r>
    </w:p>
    <w:p w14:paraId="62DEC6B1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Bostrom, B. L. and Jones, D. R.</w:t>
      </w:r>
      <w:r w:rsidRPr="00FB595F">
        <w:t xml:space="preserve"> (2007). Exercise warms adult leatherback turtles. </w:t>
      </w:r>
      <w:r w:rsidRPr="00FB595F">
        <w:rPr>
          <w:i/>
        </w:rPr>
        <w:t>Comparative Biochemistry &amp; Physiology Part A: Molecular and Integrative Physiology</w:t>
      </w:r>
      <w:r w:rsidRPr="00FB595F">
        <w:t xml:space="preserve"> </w:t>
      </w:r>
      <w:r w:rsidRPr="00FB595F">
        <w:rPr>
          <w:b/>
        </w:rPr>
        <w:t>147</w:t>
      </w:r>
      <w:r w:rsidRPr="00FB595F">
        <w:t>, 323-331.</w:t>
      </w:r>
    </w:p>
    <w:p w14:paraId="7AC15260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Bradshaw, C. J. A., McMahon, C. R. and Hays, G. C.</w:t>
      </w:r>
      <w:r w:rsidRPr="00FB595F">
        <w:t xml:space="preserve"> (2007). Behavioral inference of diving metabolic rate in free-ranging leatherback turtles. </w:t>
      </w:r>
      <w:r w:rsidRPr="00FB595F">
        <w:rPr>
          <w:i/>
        </w:rPr>
        <w:t>Physiological and Biochemical Zoology</w:t>
      </w:r>
      <w:r w:rsidRPr="00FB595F">
        <w:t xml:space="preserve"> </w:t>
      </w:r>
      <w:r w:rsidRPr="00FB595F">
        <w:rPr>
          <w:b/>
        </w:rPr>
        <w:t>80</w:t>
      </w:r>
      <w:r w:rsidRPr="00FB595F">
        <w:t>, 209-219.</w:t>
      </w:r>
    </w:p>
    <w:p w14:paraId="4E1F28FA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Brischoux, F., Bonnet, X., Cook, T. R. and Shine, R.</w:t>
      </w:r>
      <w:r w:rsidRPr="00FB595F">
        <w:t xml:space="preserve"> (2008). Allometry of diving capacities: ectothermy vs. endothermy. </w:t>
      </w:r>
      <w:r w:rsidRPr="00FB595F">
        <w:rPr>
          <w:i/>
        </w:rPr>
        <w:t>Journal of Evolutionary Biology</w:t>
      </w:r>
      <w:r w:rsidRPr="00FB595F">
        <w:t xml:space="preserve"> </w:t>
      </w:r>
      <w:r w:rsidRPr="00FB595F">
        <w:rPr>
          <w:b/>
        </w:rPr>
        <w:t>21</w:t>
      </w:r>
      <w:r w:rsidRPr="00FB595F">
        <w:t>, 324-329.</w:t>
      </w:r>
    </w:p>
    <w:p w14:paraId="2491332F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Bruton, M. J., Cramp, R. L. and Franklin, C. E.</w:t>
      </w:r>
      <w:r w:rsidRPr="00FB595F">
        <w:t xml:space="preserve"> (2012). Benefits of thermal acclimation in a tropical aquatic ectotherm, the Arafura filesnake, Acrochordus arafurae. </w:t>
      </w:r>
      <w:r w:rsidRPr="00FB595F">
        <w:rPr>
          <w:i/>
        </w:rPr>
        <w:t>Journal of Comparative Physiology B-Biochemical Systems and Environmental Physiology</w:t>
      </w:r>
      <w:r w:rsidRPr="00FB595F">
        <w:t xml:space="preserve"> </w:t>
      </w:r>
      <w:r w:rsidRPr="00FB595F">
        <w:rPr>
          <w:b/>
        </w:rPr>
        <w:t>182</w:t>
      </w:r>
      <w:r w:rsidRPr="00FB595F">
        <w:t>, 541-551.</w:t>
      </w:r>
    </w:p>
    <w:p w14:paraId="6B1933BC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Butler, P. J.</w:t>
      </w:r>
      <w:r w:rsidRPr="00FB595F">
        <w:t xml:space="preserve"> (2006). Aerobic dive limit. What is it and is it always used appropriately? </w:t>
      </w:r>
      <w:r w:rsidRPr="00FB595F">
        <w:rPr>
          <w:i/>
        </w:rPr>
        <w:t>Comparative Biochemistry and Physiology, Part A</w:t>
      </w:r>
      <w:r w:rsidRPr="00FB595F">
        <w:t xml:space="preserve"> </w:t>
      </w:r>
      <w:r w:rsidRPr="00FB595F">
        <w:rPr>
          <w:b/>
        </w:rPr>
        <w:t>145</w:t>
      </w:r>
      <w:r w:rsidRPr="00FB595F">
        <w:t>, 1-6.</w:t>
      </w:r>
    </w:p>
    <w:p w14:paraId="501654F9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Butler, P. J. and Jones, D. R.</w:t>
      </w:r>
      <w:r w:rsidRPr="00FB595F">
        <w:t xml:space="preserve"> (1982). The comparative physiology of diving in vertebrates. </w:t>
      </w:r>
      <w:r w:rsidRPr="00FB595F">
        <w:rPr>
          <w:i/>
        </w:rPr>
        <w:t>Advances in Comparative Physiology and Biochemistry</w:t>
      </w:r>
      <w:r w:rsidRPr="00FB595F">
        <w:t xml:space="preserve"> </w:t>
      </w:r>
      <w:r w:rsidRPr="00FB595F">
        <w:rPr>
          <w:b/>
        </w:rPr>
        <w:t>8</w:t>
      </w:r>
      <w:r w:rsidRPr="00FB595F">
        <w:t>, 179-364.</w:t>
      </w:r>
    </w:p>
    <w:p w14:paraId="62710159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Campbell, H. A., Dwyer, R. G., Gordos, M. and Franklin, C. E.</w:t>
      </w:r>
      <w:r w:rsidRPr="00FB595F">
        <w:t xml:space="preserve"> (2010a). Diving through the thermal window: implications for a warming world. </w:t>
      </w:r>
      <w:r w:rsidRPr="00FB595F">
        <w:rPr>
          <w:i/>
        </w:rPr>
        <w:t>Proceedings: Biological Sciences</w:t>
      </w:r>
      <w:r w:rsidRPr="00FB595F">
        <w:t xml:space="preserve"> </w:t>
      </w:r>
      <w:r w:rsidRPr="00FB595F">
        <w:rPr>
          <w:b/>
        </w:rPr>
        <w:t>277</w:t>
      </w:r>
      <w:r w:rsidRPr="00FB595F">
        <w:t>, 3837-3844.</w:t>
      </w:r>
    </w:p>
    <w:p w14:paraId="5779755C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Campbell, H. A., Watts, M. E., Sullivan, S., Read, M. A., Choukroun, S., Irwin, S. R. and Franklin, C. E.</w:t>
      </w:r>
      <w:r w:rsidRPr="00FB595F">
        <w:t xml:space="preserve"> (2010b). Estuarine crocodiles ride surface currents to facilitate long-distance travel. </w:t>
      </w:r>
      <w:r w:rsidRPr="00FB595F">
        <w:rPr>
          <w:i/>
        </w:rPr>
        <w:t>Journal of Animal Ecology</w:t>
      </w:r>
      <w:r w:rsidRPr="00FB595F">
        <w:t xml:space="preserve"> </w:t>
      </w:r>
      <w:r w:rsidRPr="00FB595F">
        <w:rPr>
          <w:b/>
        </w:rPr>
        <w:t>79</w:t>
      </w:r>
      <w:r w:rsidRPr="00FB595F">
        <w:t>, 955-964.</w:t>
      </w:r>
    </w:p>
    <w:p w14:paraId="77EB481E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 xml:space="preserve">Costa, D. P. </w:t>
      </w:r>
      <w:r w:rsidRPr="00FB595F">
        <w:t xml:space="preserve">(2007). Diving physiology of marine vertebrates. In </w:t>
      </w:r>
      <w:r w:rsidRPr="00FB595F">
        <w:rPr>
          <w:i/>
        </w:rPr>
        <w:t xml:space="preserve">Encyclopedia of Life Sciences </w:t>
      </w:r>
      <w:r w:rsidRPr="00FB595F">
        <w:t>pp. 1-7. Chichester: John Wiley &amp; Sons Ltd.</w:t>
      </w:r>
    </w:p>
    <w:p w14:paraId="1A943FF1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Feder, M. E. and Burggren, W. W.</w:t>
      </w:r>
      <w:r w:rsidRPr="00FB595F">
        <w:t xml:space="preserve"> (1985). Cutaneous gas exchange in vertebrates: Design, patterns, control and implications. </w:t>
      </w:r>
      <w:r w:rsidRPr="00FB595F">
        <w:rPr>
          <w:i/>
        </w:rPr>
        <w:t>Biological Reviews</w:t>
      </w:r>
      <w:r w:rsidRPr="00FB595F">
        <w:t xml:space="preserve"> </w:t>
      </w:r>
      <w:r w:rsidRPr="00FB595F">
        <w:rPr>
          <w:b/>
        </w:rPr>
        <w:t>60</w:t>
      </w:r>
      <w:r w:rsidRPr="00FB595F">
        <w:t>, 1-45.</w:t>
      </w:r>
    </w:p>
    <w:p w14:paraId="707D0241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FitzGibbon, S. I. and Franklin, C. E.</w:t>
      </w:r>
      <w:r w:rsidRPr="00FB595F">
        <w:t xml:space="preserve"> (2010). The importance of the cloacal bursae as the primary site of aquatic respiration in the freshwater turtle, Elseya albagula. </w:t>
      </w:r>
      <w:r w:rsidRPr="00FB595F">
        <w:rPr>
          <w:i/>
        </w:rPr>
        <w:t>Australian Zoologist</w:t>
      </w:r>
      <w:r w:rsidRPr="00FB595F">
        <w:t xml:space="preserve"> </w:t>
      </w:r>
      <w:r w:rsidRPr="00FB595F">
        <w:rPr>
          <w:b/>
        </w:rPr>
        <w:t>35</w:t>
      </w:r>
      <w:r w:rsidRPr="00FB595F">
        <w:t>, 276-282.</w:t>
      </w:r>
    </w:p>
    <w:p w14:paraId="32532C40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Fuster, J. F., Pages, T. and Palacios, L.</w:t>
      </w:r>
      <w:r w:rsidRPr="00FB595F">
        <w:t xml:space="preserve"> (1997). Effect of temperature on oxygen stores during aerobic diving in the freshwater turtle Mauremys caspica leprosa. </w:t>
      </w:r>
      <w:r w:rsidRPr="00FB595F">
        <w:rPr>
          <w:i/>
        </w:rPr>
        <w:t>Physiological Zoology</w:t>
      </w:r>
      <w:r w:rsidRPr="00FB595F">
        <w:t xml:space="preserve"> </w:t>
      </w:r>
      <w:r w:rsidRPr="00FB595F">
        <w:rPr>
          <w:b/>
        </w:rPr>
        <w:t>70</w:t>
      </w:r>
      <w:r w:rsidRPr="00FB595F">
        <w:t>, 7-18.</w:t>
      </w:r>
    </w:p>
    <w:p w14:paraId="391A2EEF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Glanville, E. J. and Seebacher, F.</w:t>
      </w:r>
      <w:r w:rsidRPr="00FB595F">
        <w:t xml:space="preserve"> (2006). Compensation for environmental change by complementary shifts of thermal sensitivity and thermoregulatory behaviour in an ectotherm. </w:t>
      </w:r>
      <w:r w:rsidRPr="00FB595F">
        <w:rPr>
          <w:i/>
        </w:rPr>
        <w:t>Journal of Experimental Biology</w:t>
      </w:r>
      <w:r w:rsidRPr="00FB595F">
        <w:t xml:space="preserve"> </w:t>
      </w:r>
      <w:r w:rsidRPr="00FB595F">
        <w:rPr>
          <w:b/>
        </w:rPr>
        <w:t>209</w:t>
      </w:r>
      <w:r w:rsidRPr="00FB595F">
        <w:t>, 4869-4877.</w:t>
      </w:r>
    </w:p>
    <w:p w14:paraId="7AB0D74B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Gordos, M. and Franklin, C. E.</w:t>
      </w:r>
      <w:r w:rsidRPr="00FB595F">
        <w:t xml:space="preserve"> (2002). Diving behaviour of two Australian bimodally respiring turtles, Rheodytes leukops and Emydura macquarii, in a natural setting. </w:t>
      </w:r>
      <w:r w:rsidRPr="00FB595F">
        <w:rPr>
          <w:i/>
        </w:rPr>
        <w:t>Journal of Zoology</w:t>
      </w:r>
      <w:r w:rsidRPr="00FB595F">
        <w:t xml:space="preserve"> </w:t>
      </w:r>
      <w:r w:rsidRPr="00FB595F">
        <w:rPr>
          <w:b/>
        </w:rPr>
        <w:t>258</w:t>
      </w:r>
      <w:r w:rsidRPr="00FB595F">
        <w:t>, 335-342.</w:t>
      </w:r>
    </w:p>
    <w:p w14:paraId="599C395E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Gordos, M. A., Franklin, C. E. and Limpus, C. J.</w:t>
      </w:r>
      <w:r w:rsidRPr="00FB595F">
        <w:t xml:space="preserve"> (2003). Seasonal changes in the diel surfacing behaviour of the bimodally respiring turtle Rheodytes leukops. </w:t>
      </w:r>
      <w:r w:rsidRPr="00FB595F">
        <w:rPr>
          <w:i/>
        </w:rPr>
        <w:t>Canadian Journal of Zoology-Revue Canadienne De Zoologie</w:t>
      </w:r>
      <w:r w:rsidRPr="00FB595F">
        <w:t xml:space="preserve"> </w:t>
      </w:r>
      <w:r w:rsidRPr="00FB595F">
        <w:rPr>
          <w:b/>
        </w:rPr>
        <w:t>81</w:t>
      </w:r>
      <w:r w:rsidRPr="00FB595F">
        <w:t>, 1614-1622.</w:t>
      </w:r>
    </w:p>
    <w:p w14:paraId="25F4985E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Grigg, G. C. and Kirshner, D.</w:t>
      </w:r>
      <w:r w:rsidRPr="00FB595F">
        <w:t xml:space="preserve"> (2015). Biology and evolution of crocodylians. . Clayton South, Australia: CSIRO Publishing.</w:t>
      </w:r>
    </w:p>
    <w:p w14:paraId="233F6DAD" w14:textId="77777777" w:rsidR="00FB595F" w:rsidRPr="00FB595F" w:rsidRDefault="00FB595F" w:rsidP="00FB595F">
      <w:pPr>
        <w:pStyle w:val="EndNoteBibliography"/>
        <w:spacing w:after="0"/>
      </w:pPr>
      <w:r w:rsidRPr="00FB595F">
        <w:lastRenderedPageBreak/>
        <w:tab/>
      </w:r>
      <w:r w:rsidRPr="00FB595F">
        <w:rPr>
          <w:b/>
        </w:rPr>
        <w:t>Hayward, A., Pajuelo, M., Haase, C. G., Anderson, D. M. and Gillooly, J. F.</w:t>
      </w:r>
      <w:r w:rsidRPr="00FB595F">
        <w:t xml:space="preserve"> (2016). Common metabolic constraints on dive duration in endothermic and ectothermic vertebrates. </w:t>
      </w:r>
      <w:r w:rsidRPr="00FB595F">
        <w:rPr>
          <w:i/>
        </w:rPr>
        <w:t>Peerj</w:t>
      </w:r>
      <w:r w:rsidRPr="00FB595F">
        <w:t xml:space="preserve"> </w:t>
      </w:r>
      <w:r w:rsidRPr="00FB595F">
        <w:rPr>
          <w:b/>
        </w:rPr>
        <w:t>4</w:t>
      </w:r>
      <w:r w:rsidRPr="00FB595F">
        <w:t>, 9.</w:t>
      </w:r>
    </w:p>
    <w:p w14:paraId="0760743E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Jackson, D. C.</w:t>
      </w:r>
      <w:r w:rsidRPr="00FB595F">
        <w:t xml:space="preserve"> (2007). Temperature and hypoxia in ectothermic tetrapods. </w:t>
      </w:r>
      <w:r w:rsidRPr="00FB595F">
        <w:rPr>
          <w:i/>
        </w:rPr>
        <w:t>Journal of Thermal Biology</w:t>
      </w:r>
      <w:r w:rsidRPr="00FB595F">
        <w:t xml:space="preserve"> </w:t>
      </w:r>
      <w:r w:rsidRPr="00FB595F">
        <w:rPr>
          <w:b/>
        </w:rPr>
        <w:t>32</w:t>
      </w:r>
      <w:r w:rsidRPr="00FB595F">
        <w:t>, 125-133.</w:t>
      </w:r>
    </w:p>
    <w:p w14:paraId="219353D7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Johnston, I. A. and Dunn, J.</w:t>
      </w:r>
      <w:r w:rsidRPr="00FB595F">
        <w:t xml:space="preserve"> (1987). Temperature acclimation and metabolism in ectotherms with particular reference to teleost fish. </w:t>
      </w:r>
      <w:r w:rsidRPr="00FB595F">
        <w:rPr>
          <w:i/>
        </w:rPr>
        <w:t>Symposia of the Society for Experimental Biology</w:t>
      </w:r>
      <w:r w:rsidRPr="00FB595F">
        <w:t xml:space="preserve"> </w:t>
      </w:r>
      <w:r w:rsidRPr="00FB595F">
        <w:rPr>
          <w:b/>
        </w:rPr>
        <w:t>41</w:t>
      </w:r>
      <w:r w:rsidRPr="00FB595F">
        <w:t>, 67-93.</w:t>
      </w:r>
    </w:p>
    <w:p w14:paraId="652A00AD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Keen, A. N., Jordan, M. K., Holly, S. A. and Gillis, T. E.</w:t>
      </w:r>
      <w:r w:rsidRPr="00FB595F">
        <w:t xml:space="preserve"> (2017). Temperature-induced cardiac remodelling in fish. </w:t>
      </w:r>
      <w:r w:rsidRPr="00FB595F">
        <w:rPr>
          <w:i/>
        </w:rPr>
        <w:t>Journal of Experimental Biology</w:t>
      </w:r>
      <w:r w:rsidRPr="00FB595F">
        <w:t xml:space="preserve"> </w:t>
      </w:r>
      <w:r w:rsidRPr="00FB595F">
        <w:rPr>
          <w:b/>
        </w:rPr>
        <w:t>220</w:t>
      </w:r>
      <w:r w:rsidRPr="00FB595F">
        <w:t>, 147-160.</w:t>
      </w:r>
    </w:p>
    <w:p w14:paraId="2AA393B7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Maina, J. N.</w:t>
      </w:r>
      <w:r w:rsidRPr="00FB595F">
        <w:t xml:space="preserve"> (2002). Structure, function and evolution of the gas exchangers: comparative perspectives. </w:t>
      </w:r>
      <w:r w:rsidRPr="00FB595F">
        <w:rPr>
          <w:i/>
        </w:rPr>
        <w:t>Journal of Anatomy</w:t>
      </w:r>
      <w:r w:rsidRPr="00FB595F">
        <w:t xml:space="preserve"> </w:t>
      </w:r>
      <w:r w:rsidRPr="00FB595F">
        <w:rPr>
          <w:b/>
        </w:rPr>
        <w:t>201</w:t>
      </w:r>
      <w:r w:rsidRPr="00FB595F">
        <w:t>, 281-304.</w:t>
      </w:r>
    </w:p>
    <w:p w14:paraId="749CBA54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Mathie, N. J. and Franklin, C. E.</w:t>
      </w:r>
      <w:r w:rsidRPr="00FB595F">
        <w:t xml:space="preserve"> (2006). The influence of body size on the diving behaviour and physiology of the bimodally respiring turtle, Elseya albagula. </w:t>
      </w:r>
      <w:r w:rsidRPr="00FB595F">
        <w:rPr>
          <w:i/>
        </w:rPr>
        <w:t>Journal of Comparative Physiology B-Biochemical Systemic and Environmental Physiology</w:t>
      </w:r>
      <w:r w:rsidRPr="00FB595F">
        <w:t xml:space="preserve"> </w:t>
      </w:r>
      <w:r w:rsidRPr="00FB595F">
        <w:rPr>
          <w:b/>
        </w:rPr>
        <w:t>176</w:t>
      </w:r>
      <w:r w:rsidRPr="00FB595F">
        <w:t>, 739-747.</w:t>
      </w:r>
    </w:p>
    <w:p w14:paraId="1C80AE83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Ouzzani, M., Hammady, H., Fedorowicz, Z. and Elmagarmid, A.</w:t>
      </w:r>
      <w:r w:rsidRPr="00FB595F">
        <w:t xml:space="preserve"> (2016). Rayyan — a web and mobile app for systematic reviews. </w:t>
      </w:r>
      <w:r w:rsidRPr="00FB595F">
        <w:rPr>
          <w:i/>
        </w:rPr>
        <w:t>Systematic Reviews</w:t>
      </w:r>
      <w:r w:rsidRPr="00FB595F">
        <w:t xml:space="preserve"> </w:t>
      </w:r>
      <w:r w:rsidRPr="00FB595F">
        <w:rPr>
          <w:b/>
        </w:rPr>
        <w:t>5</w:t>
      </w:r>
      <w:r w:rsidRPr="00FB595F">
        <w:t>, 210.</w:t>
      </w:r>
    </w:p>
    <w:p w14:paraId="576B8453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Pick, J. L., Nakagawa, S. and Noble, D. W. A.</w:t>
      </w:r>
      <w:r w:rsidRPr="00FB595F">
        <w:t xml:space="preserve"> (2018). Reproducible, flexible and high-throughput data extraction from primary literature: The metaDigitise R package. </w:t>
      </w:r>
      <w:r w:rsidRPr="00FB595F">
        <w:rPr>
          <w:i/>
        </w:rPr>
        <w:t>Methods in Ecology and Evolution</w:t>
      </w:r>
      <w:r w:rsidRPr="00FB595F">
        <w:t xml:space="preserve"> </w:t>
      </w:r>
      <w:r w:rsidRPr="00FB595F">
        <w:rPr>
          <w:b/>
        </w:rPr>
        <w:t>10</w:t>
      </w:r>
      <w:r w:rsidRPr="00FB595F">
        <w:t>, 426-431.</w:t>
      </w:r>
    </w:p>
    <w:p w14:paraId="315D9EA2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Podrabsky, J. E. and Somero, G. N.</w:t>
      </w:r>
      <w:r w:rsidRPr="00FB595F">
        <w:t xml:space="preserve"> (2004). Changes in gene expression associated with acclimation to constant temperatures and fluctuating daily temperatures in an annual killifish Austrofundulus limnaeus. </w:t>
      </w:r>
      <w:r w:rsidRPr="00FB595F">
        <w:rPr>
          <w:i/>
        </w:rPr>
        <w:t>Journal of Experimental Biology</w:t>
      </w:r>
      <w:r w:rsidRPr="00FB595F">
        <w:t xml:space="preserve"> </w:t>
      </w:r>
      <w:r w:rsidRPr="00FB595F">
        <w:rPr>
          <w:b/>
        </w:rPr>
        <w:t>207</w:t>
      </w:r>
      <w:r w:rsidRPr="00FB595F">
        <w:t>, 2237-2254.</w:t>
      </w:r>
    </w:p>
    <w:p w14:paraId="38B11255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Prassack, S. L., Bagatto, B. and Henry, R. P.</w:t>
      </w:r>
      <w:r w:rsidRPr="00FB595F">
        <w:t xml:space="preserve"> (2001). Effects of temperature and aquatic Po-2 on the physiology and behaviour of Apalone ferox and Chrysemys picta. </w:t>
      </w:r>
      <w:r w:rsidRPr="00FB595F">
        <w:rPr>
          <w:i/>
        </w:rPr>
        <w:t>Journal of Experimental Biology</w:t>
      </w:r>
      <w:r w:rsidRPr="00FB595F">
        <w:t xml:space="preserve"> </w:t>
      </w:r>
      <w:r w:rsidRPr="00FB595F">
        <w:rPr>
          <w:b/>
        </w:rPr>
        <w:t>204</w:t>
      </w:r>
      <w:r w:rsidRPr="00FB595F">
        <w:t>, 2185-2195.</w:t>
      </w:r>
    </w:p>
    <w:p w14:paraId="24E456AE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Pratt, K. L. and Franklin, C. E.</w:t>
      </w:r>
      <w:r w:rsidRPr="00FB595F">
        <w:t xml:space="preserve"> (2010). Temperature independence of aquatic oxygen uptake in an air-breathing ectotherm and the implications for dive duration. </w:t>
      </w:r>
      <w:r w:rsidRPr="00FB595F">
        <w:rPr>
          <w:i/>
        </w:rPr>
        <w:t>Comparative Biochemistry and Physiology a-Molecular &amp; Integrative Physiology</w:t>
      </w:r>
      <w:r w:rsidRPr="00FB595F">
        <w:t xml:space="preserve"> </w:t>
      </w:r>
      <w:r w:rsidRPr="00FB595F">
        <w:rPr>
          <w:b/>
        </w:rPr>
        <w:t>156</w:t>
      </w:r>
      <w:r w:rsidRPr="00FB595F">
        <w:t>, 42-45.</w:t>
      </w:r>
    </w:p>
    <w:p w14:paraId="6EC10B9C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Rodgers, E. M. and Franklin, C. E.</w:t>
      </w:r>
      <w:r w:rsidRPr="00FB595F">
        <w:t xml:space="preserve"> (2017). Physiological mechanisms constraining ectotherm fright-dive performance at elevated temperatures. </w:t>
      </w:r>
      <w:r w:rsidRPr="00FB595F">
        <w:rPr>
          <w:i/>
        </w:rPr>
        <w:t>Journal of Experimental Biology</w:t>
      </w:r>
      <w:r w:rsidRPr="00FB595F">
        <w:t xml:space="preserve"> </w:t>
      </w:r>
      <w:r w:rsidRPr="00FB595F">
        <w:rPr>
          <w:b/>
        </w:rPr>
        <w:t>220</w:t>
      </w:r>
      <w:r w:rsidRPr="00FB595F">
        <w:t>, 3556-3564.</w:t>
      </w:r>
    </w:p>
    <w:p w14:paraId="4D1C9161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Rodgers, E. M., Schwartz, J. J. and Franklin, C. E.</w:t>
      </w:r>
      <w:r w:rsidRPr="00FB595F">
        <w:t xml:space="preserve"> (2015). Diving in a warming world: the thermal sensitivity and plasticity of diving performance in juvenile estuarine crocodiles (Crocodylus porosus). </w:t>
      </w:r>
      <w:r w:rsidRPr="00FB595F">
        <w:rPr>
          <w:i/>
        </w:rPr>
        <w:t>Conservation Physiology</w:t>
      </w:r>
      <w:r w:rsidRPr="00FB595F">
        <w:t xml:space="preserve"> </w:t>
      </w:r>
      <w:r w:rsidRPr="00FB595F">
        <w:rPr>
          <w:b/>
        </w:rPr>
        <w:t>3</w:t>
      </w:r>
      <w:r w:rsidRPr="00FB595F">
        <w:t>, 9.</w:t>
      </w:r>
    </w:p>
    <w:p w14:paraId="235FC7D2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Seebacher, F., White, C. R. and Franklin, C. E.</w:t>
      </w:r>
      <w:r w:rsidRPr="00FB595F">
        <w:t xml:space="preserve"> (2015). Physiological plasticity increases resilience of ectothermic animals to climate change. </w:t>
      </w:r>
      <w:r w:rsidRPr="00FB595F">
        <w:rPr>
          <w:i/>
        </w:rPr>
        <w:t>Nature Climate Change</w:t>
      </w:r>
      <w:r w:rsidRPr="00FB595F">
        <w:t xml:space="preserve"> </w:t>
      </w:r>
      <w:r w:rsidRPr="00FB595F">
        <w:rPr>
          <w:b/>
        </w:rPr>
        <w:t>5</w:t>
      </w:r>
      <w:r w:rsidRPr="00FB595F">
        <w:t>, 61-66.</w:t>
      </w:r>
    </w:p>
    <w:p w14:paraId="7DCD0DD6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 xml:space="preserve">Seymour, R. S. </w:t>
      </w:r>
      <w:r w:rsidRPr="00FB595F">
        <w:t xml:space="preserve">(1982). Physiological adaptations to aquatic life. In </w:t>
      </w:r>
      <w:r w:rsidRPr="00FB595F">
        <w:rPr>
          <w:i/>
        </w:rPr>
        <w:t>Biology of the Reptilia, Physiological Ecology</w:t>
      </w:r>
      <w:r w:rsidRPr="00FB595F">
        <w:t>, vol. 13 eds. C. Gans and F. H. Pough), pp. 1-51: Academic Press.</w:t>
      </w:r>
    </w:p>
    <w:p w14:paraId="5C58BB89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Shuman, J. L. and J., C. D.</w:t>
      </w:r>
      <w:r w:rsidRPr="00FB595F">
        <w:t xml:space="preserve"> (2018). Red muscle function and thermal acclimation to cold in rainbow smelt, Osmerus mordax, and rainbow trout, Oncorhynchus mykiss. </w:t>
      </w:r>
      <w:r w:rsidRPr="00FB595F">
        <w:rPr>
          <w:i/>
        </w:rPr>
        <w:t>Journal of Experimenta Zoology Part A</w:t>
      </w:r>
      <w:r w:rsidRPr="00FB595F">
        <w:t xml:space="preserve"> </w:t>
      </w:r>
      <w:r w:rsidRPr="00FB595F">
        <w:rPr>
          <w:b/>
        </w:rPr>
        <w:t>329</w:t>
      </w:r>
      <w:r w:rsidRPr="00FB595F">
        <w:t>, 547-556.</w:t>
      </w:r>
    </w:p>
    <w:p w14:paraId="1953A63E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Southwood, A. L., Andrews, R. D., Paladino, F. V. and Jones, D. R.</w:t>
      </w:r>
      <w:r w:rsidRPr="00FB595F">
        <w:t xml:space="preserve"> (2005). Effects of diving and swimming behavior on body temperatures of Pacific leatherback turtles in tropical seas. </w:t>
      </w:r>
      <w:r w:rsidRPr="00FB595F">
        <w:rPr>
          <w:i/>
        </w:rPr>
        <w:t>Physiological and Biochemical Zoology</w:t>
      </w:r>
      <w:r w:rsidRPr="00FB595F">
        <w:t xml:space="preserve"> </w:t>
      </w:r>
      <w:r w:rsidRPr="00FB595F">
        <w:rPr>
          <w:b/>
        </w:rPr>
        <w:t>78</w:t>
      </w:r>
      <w:r w:rsidRPr="00FB595F">
        <w:t>, 285-297.</w:t>
      </w:r>
    </w:p>
    <w:p w14:paraId="14C9EC18" w14:textId="77777777" w:rsidR="00FB595F" w:rsidRPr="00FB595F" w:rsidRDefault="00FB595F" w:rsidP="00FB595F">
      <w:pPr>
        <w:pStyle w:val="EndNoteBibliography"/>
        <w:spacing w:after="0"/>
      </w:pPr>
      <w:r w:rsidRPr="00FB595F">
        <w:lastRenderedPageBreak/>
        <w:tab/>
      </w:r>
      <w:r w:rsidRPr="00FB595F">
        <w:rPr>
          <w:b/>
        </w:rPr>
        <w:t>Storey, E. M., Kayes, S. M., De Vries, I. and Franklin, C. E.</w:t>
      </w:r>
      <w:r w:rsidRPr="00FB595F">
        <w:t xml:space="preserve"> (2008). Effect of water depth, velocity and temperature on the surfacing frequency of the bimodally respiring turtle Elseya albagula. </w:t>
      </w:r>
      <w:r w:rsidRPr="00FB595F">
        <w:rPr>
          <w:i/>
        </w:rPr>
        <w:t>Functional Ecology</w:t>
      </w:r>
      <w:r w:rsidRPr="00FB595F">
        <w:t xml:space="preserve"> </w:t>
      </w:r>
      <w:r w:rsidRPr="00FB595F">
        <w:rPr>
          <w:b/>
        </w:rPr>
        <w:t>22</w:t>
      </w:r>
      <w:r w:rsidRPr="00FB595F">
        <w:t>, 840-846.</w:t>
      </w:r>
    </w:p>
    <w:p w14:paraId="3EEE112E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Tucker, A. D., Limpus, C. J., Priest, T. E., Cay, J., Glen, C. and Guarino, E.</w:t>
      </w:r>
      <w:r w:rsidRPr="00FB595F">
        <w:t xml:space="preserve"> (2001). Home ranges of Fitzroy River turtles (Rheodytes leukops) overlap riffle zones: potential concerns related to river regulation. </w:t>
      </w:r>
      <w:r w:rsidRPr="00FB595F">
        <w:rPr>
          <w:i/>
        </w:rPr>
        <w:t>Biological Conservation</w:t>
      </w:r>
      <w:r w:rsidRPr="00FB595F">
        <w:t xml:space="preserve"> </w:t>
      </w:r>
      <w:r w:rsidRPr="00FB595F">
        <w:rPr>
          <w:b/>
        </w:rPr>
        <w:t>102</w:t>
      </w:r>
      <w:r w:rsidRPr="00FB595F">
        <w:t>, 171-181.</w:t>
      </w:r>
    </w:p>
    <w:p w14:paraId="35A451C5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Udyawer, V., Simpfendorfer, C. A., Heupel, M. R. and Clark, T. D.</w:t>
      </w:r>
      <w:r w:rsidRPr="00FB595F">
        <w:t xml:space="preserve"> (2016). Coming up for air: thermal dependence of dive behaviours and metabolism in sea snakes. </w:t>
      </w:r>
      <w:r w:rsidRPr="00FB595F">
        <w:rPr>
          <w:i/>
        </w:rPr>
        <w:t>Journal of Experimental Biology</w:t>
      </w:r>
      <w:r w:rsidRPr="00FB595F">
        <w:t xml:space="preserve"> </w:t>
      </w:r>
      <w:r w:rsidRPr="00FB595F">
        <w:rPr>
          <w:b/>
        </w:rPr>
        <w:t>219</w:t>
      </w:r>
      <w:r w:rsidRPr="00FB595F">
        <w:t>, 3447-3454.</w:t>
      </w:r>
    </w:p>
    <w:p w14:paraId="1D8E846F" w14:textId="77777777" w:rsidR="00FB595F" w:rsidRPr="00FB595F" w:rsidRDefault="00FB595F" w:rsidP="00FB595F">
      <w:pPr>
        <w:pStyle w:val="EndNoteBibliography"/>
        <w:spacing w:after="0"/>
      </w:pPr>
      <w:r w:rsidRPr="00FB595F">
        <w:tab/>
      </w:r>
      <w:r w:rsidRPr="00FB595F">
        <w:rPr>
          <w:b/>
        </w:rPr>
        <w:t>Wilson, R. S. and Franklin, C. E.</w:t>
      </w:r>
      <w:r w:rsidRPr="00FB595F">
        <w:t xml:space="preserve"> (2002). Testing the beneficial acclimation hypothesis. </w:t>
      </w:r>
      <w:r w:rsidRPr="00FB595F">
        <w:rPr>
          <w:i/>
        </w:rPr>
        <w:t>Trends in Ecology &amp; Evolution</w:t>
      </w:r>
      <w:r w:rsidRPr="00FB595F">
        <w:t xml:space="preserve"> </w:t>
      </w:r>
      <w:r w:rsidRPr="00FB595F">
        <w:rPr>
          <w:b/>
        </w:rPr>
        <w:t>17</w:t>
      </w:r>
      <w:r w:rsidRPr="00FB595F">
        <w:t>, 66-70.</w:t>
      </w:r>
    </w:p>
    <w:p w14:paraId="71F9EA8C" w14:textId="77777777" w:rsidR="00FB595F" w:rsidRPr="00FB595F" w:rsidRDefault="00FB595F" w:rsidP="00FB595F">
      <w:pPr>
        <w:pStyle w:val="EndNoteBibliography"/>
      </w:pPr>
      <w:r w:rsidRPr="00FB595F">
        <w:tab/>
      </w:r>
      <w:r w:rsidRPr="00FB595F">
        <w:rPr>
          <w:b/>
        </w:rPr>
        <w:t>Wright, J. C.</w:t>
      </w:r>
      <w:r w:rsidRPr="00FB595F">
        <w:t xml:space="preserve"> (1986). Low to negligible cutaneous oxygen uptake in juvenile Crocodylus porosus. </w:t>
      </w:r>
      <w:r w:rsidRPr="00FB595F">
        <w:rPr>
          <w:i/>
        </w:rPr>
        <w:t>Comparative Biochemistry and Physiology a-Molecular &amp; Integrative Physiology</w:t>
      </w:r>
      <w:r w:rsidRPr="00FB595F">
        <w:t xml:space="preserve"> </w:t>
      </w:r>
      <w:r w:rsidRPr="00FB595F">
        <w:rPr>
          <w:b/>
        </w:rPr>
        <w:t>84</w:t>
      </w:r>
      <w:r w:rsidRPr="00FB595F">
        <w:t>, 479-481.</w:t>
      </w:r>
    </w:p>
    <w:p w14:paraId="15D128E0" w14:textId="34D489BD" w:rsidR="00F875C4" w:rsidRPr="00F875C4" w:rsidRDefault="000328C2">
      <w:pPr>
        <w:rPr>
          <w:lang w:val="en-US"/>
        </w:rPr>
      </w:pPr>
      <w:r w:rsidRPr="000603E8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F875C4" w:rsidRPr="00F8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0F611" w14:textId="77777777" w:rsidR="00AC67A8" w:rsidRDefault="00AC67A8" w:rsidP="00C83F0C">
      <w:pPr>
        <w:spacing w:after="0" w:line="240" w:lineRule="auto"/>
      </w:pPr>
      <w:r>
        <w:separator/>
      </w:r>
    </w:p>
  </w:endnote>
  <w:endnote w:type="continuationSeparator" w:id="0">
    <w:p w14:paraId="10F45AAD" w14:textId="77777777" w:rsidR="00AC67A8" w:rsidRDefault="00AC67A8" w:rsidP="00C8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C988D" w14:textId="77777777" w:rsidR="00AC67A8" w:rsidRDefault="00AC67A8" w:rsidP="00C83F0C">
      <w:pPr>
        <w:spacing w:after="0" w:line="240" w:lineRule="auto"/>
      </w:pPr>
      <w:r>
        <w:separator/>
      </w:r>
    </w:p>
  </w:footnote>
  <w:footnote w:type="continuationSeparator" w:id="0">
    <w:p w14:paraId="5292D75F" w14:textId="77777777" w:rsidR="00AC67A8" w:rsidRDefault="00AC67A8" w:rsidP="00C83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1BCF"/>
    <w:multiLevelType w:val="hybridMultilevel"/>
    <w:tmpl w:val="FEBC1650"/>
    <w:lvl w:ilvl="0" w:tplc="5C046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AE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88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42A9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0D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88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7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01E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EE1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D07B8"/>
    <w:multiLevelType w:val="hybridMultilevel"/>
    <w:tmpl w:val="05D080A4"/>
    <w:lvl w:ilvl="0" w:tplc="9C8AF1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Exp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xd5a0twas5v9tes05f5zf5ee0daptfass5r&quot;&gt;AS in C porosus&lt;record-ids&gt;&lt;item&gt;20&lt;/item&gt;&lt;item&gt;28&lt;/item&gt;&lt;item&gt;34&lt;/item&gt;&lt;item&gt;40&lt;/item&gt;&lt;/record-ids&gt;&lt;/item&gt;&lt;item db-id=&quot;tttdpeszc2d2fkevew7v2rskrsra9200wwvx&quot;&gt;Mega_library&lt;record-ids&gt;&lt;item&gt;11&lt;/item&gt;&lt;item&gt;21&lt;/item&gt;&lt;item&gt;29&lt;/item&gt;&lt;item&gt;32&lt;/item&gt;&lt;item&gt;38&lt;/item&gt;&lt;item&gt;117&lt;/item&gt;&lt;item&gt;130&lt;/item&gt;&lt;item&gt;131&lt;/item&gt;&lt;item&gt;152&lt;/item&gt;&lt;item&gt;175&lt;/item&gt;&lt;item&gt;219&lt;/item&gt;&lt;item&gt;266&lt;/item&gt;&lt;item&gt;268&lt;/item&gt;&lt;item&gt;281&lt;/item&gt;&lt;item&gt;283&lt;/item&gt;&lt;item&gt;309&lt;/item&gt;&lt;item&gt;317&lt;/item&gt;&lt;item&gt;329&lt;/item&gt;&lt;item&gt;445&lt;/item&gt;&lt;item&gt;446&lt;/item&gt;&lt;item&gt;447&lt;/item&gt;&lt;item&gt;448&lt;/item&gt;&lt;item&gt;449&lt;/item&gt;&lt;item&gt;451&lt;/item&gt;&lt;item&gt;453&lt;/item&gt;&lt;item&gt;454&lt;/item&gt;&lt;item&gt;455&lt;/item&gt;&lt;item&gt;456&lt;/item&gt;&lt;item&gt;457&lt;/item&gt;&lt;item&gt;458&lt;/item&gt;&lt;item&gt;460&lt;/item&gt;&lt;item&gt;461&lt;/item&gt;&lt;item&gt;462&lt;/item&gt;&lt;item&gt;463&lt;/item&gt;&lt;item&gt;465&lt;/item&gt;&lt;item&gt;466&lt;/item&gt;&lt;/record-ids&gt;&lt;/item&gt;&lt;/Libraries&gt;"/>
  </w:docVars>
  <w:rsids>
    <w:rsidRoot w:val="009C37BA"/>
    <w:rsid w:val="000159E5"/>
    <w:rsid w:val="000328C2"/>
    <w:rsid w:val="00056988"/>
    <w:rsid w:val="000603E8"/>
    <w:rsid w:val="0008115F"/>
    <w:rsid w:val="00091113"/>
    <w:rsid w:val="000B49FB"/>
    <w:rsid w:val="000B5BC0"/>
    <w:rsid w:val="000C176F"/>
    <w:rsid w:val="000C44F4"/>
    <w:rsid w:val="000C7AD9"/>
    <w:rsid w:val="00121A45"/>
    <w:rsid w:val="00146D5F"/>
    <w:rsid w:val="00171879"/>
    <w:rsid w:val="001849B8"/>
    <w:rsid w:val="001E2D8B"/>
    <w:rsid w:val="00213937"/>
    <w:rsid w:val="00244AFF"/>
    <w:rsid w:val="00246125"/>
    <w:rsid w:val="002A695D"/>
    <w:rsid w:val="002E381E"/>
    <w:rsid w:val="002F50C6"/>
    <w:rsid w:val="003A7573"/>
    <w:rsid w:val="003C1F47"/>
    <w:rsid w:val="003C4B51"/>
    <w:rsid w:val="00417161"/>
    <w:rsid w:val="00490F1A"/>
    <w:rsid w:val="004C619A"/>
    <w:rsid w:val="004E0B02"/>
    <w:rsid w:val="004E3B0B"/>
    <w:rsid w:val="004F7936"/>
    <w:rsid w:val="00510003"/>
    <w:rsid w:val="00566F4D"/>
    <w:rsid w:val="005932EA"/>
    <w:rsid w:val="005C62FF"/>
    <w:rsid w:val="005C750A"/>
    <w:rsid w:val="005F138F"/>
    <w:rsid w:val="00672C45"/>
    <w:rsid w:val="006965C6"/>
    <w:rsid w:val="00784BE9"/>
    <w:rsid w:val="007C4DCE"/>
    <w:rsid w:val="007E5CD1"/>
    <w:rsid w:val="007F27DC"/>
    <w:rsid w:val="00852954"/>
    <w:rsid w:val="008547A7"/>
    <w:rsid w:val="008B1EB6"/>
    <w:rsid w:val="008B25E0"/>
    <w:rsid w:val="008D5249"/>
    <w:rsid w:val="008E2512"/>
    <w:rsid w:val="009030B7"/>
    <w:rsid w:val="0094293D"/>
    <w:rsid w:val="00961928"/>
    <w:rsid w:val="009C37BA"/>
    <w:rsid w:val="009D00BD"/>
    <w:rsid w:val="00A708D9"/>
    <w:rsid w:val="00AA023A"/>
    <w:rsid w:val="00AC5FEF"/>
    <w:rsid w:val="00AC67A8"/>
    <w:rsid w:val="00AD75AD"/>
    <w:rsid w:val="00AE3E85"/>
    <w:rsid w:val="00AE6208"/>
    <w:rsid w:val="00B04C31"/>
    <w:rsid w:val="00B155A3"/>
    <w:rsid w:val="00B2582B"/>
    <w:rsid w:val="00B27F02"/>
    <w:rsid w:val="00B95894"/>
    <w:rsid w:val="00B973A2"/>
    <w:rsid w:val="00BB4644"/>
    <w:rsid w:val="00C40E44"/>
    <w:rsid w:val="00C62598"/>
    <w:rsid w:val="00C631FA"/>
    <w:rsid w:val="00C7205F"/>
    <w:rsid w:val="00C83F0C"/>
    <w:rsid w:val="00C846C6"/>
    <w:rsid w:val="00CC6D18"/>
    <w:rsid w:val="00CF53ED"/>
    <w:rsid w:val="00D111FC"/>
    <w:rsid w:val="00D22A40"/>
    <w:rsid w:val="00D24004"/>
    <w:rsid w:val="00D27F80"/>
    <w:rsid w:val="00D42B63"/>
    <w:rsid w:val="00D44216"/>
    <w:rsid w:val="00D87220"/>
    <w:rsid w:val="00DA6A17"/>
    <w:rsid w:val="00DF3CE2"/>
    <w:rsid w:val="00E06B9E"/>
    <w:rsid w:val="00E11854"/>
    <w:rsid w:val="00E17A80"/>
    <w:rsid w:val="00E548C0"/>
    <w:rsid w:val="00EC17BA"/>
    <w:rsid w:val="00ED3C93"/>
    <w:rsid w:val="00F3082E"/>
    <w:rsid w:val="00F64F36"/>
    <w:rsid w:val="00F66963"/>
    <w:rsid w:val="00F67CBF"/>
    <w:rsid w:val="00F875C4"/>
    <w:rsid w:val="00FB06C3"/>
    <w:rsid w:val="00FB595F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D231"/>
  <w15:chartTrackingRefBased/>
  <w15:docId w15:val="{0DF0EC86-5B1E-46DF-9C65-C86D14A5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25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2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E62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83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0C"/>
  </w:style>
  <w:style w:type="paragraph" w:styleId="Footer">
    <w:name w:val="footer"/>
    <w:basedOn w:val="Normal"/>
    <w:link w:val="FooterChar"/>
    <w:uiPriority w:val="99"/>
    <w:unhideWhenUsed/>
    <w:rsid w:val="00C83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0C"/>
  </w:style>
  <w:style w:type="paragraph" w:customStyle="1" w:styleId="EndNoteBibliographyTitle">
    <w:name w:val="EndNote Bibliography Title"/>
    <w:basedOn w:val="Normal"/>
    <w:link w:val="EndNoteBibliographyTitleChar"/>
    <w:rsid w:val="000328C2"/>
    <w:pPr>
      <w:spacing w:after="0"/>
      <w:jc w:val="center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328C2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328C2"/>
    <w:pPr>
      <w:spacing w:line="240" w:lineRule="auto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328C2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6046</Words>
  <Characters>34463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 Rodgers</dc:creator>
  <cp:keywords/>
  <dc:description/>
  <cp:lastModifiedBy>Essie Rodgers</cp:lastModifiedBy>
  <cp:revision>13</cp:revision>
  <dcterms:created xsi:type="dcterms:W3CDTF">2020-03-31T01:45:00Z</dcterms:created>
  <dcterms:modified xsi:type="dcterms:W3CDTF">2020-04-03T00:51:00Z</dcterms:modified>
</cp:coreProperties>
</file>