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850AB" w14:textId="25CD9E1C" w:rsidR="00C77760" w:rsidRDefault="00C77760">
      <w:r>
        <w:rPr>
          <w:rFonts w:hint="cs"/>
        </w:rPr>
        <w:t>E</w:t>
      </w:r>
      <w:r>
        <w:t>cological Corridors – Links</w:t>
      </w:r>
    </w:p>
    <w:p w14:paraId="1CC25FEF" w14:textId="5C376E1D" w:rsidR="00C77760" w:rsidRDefault="00C77760"/>
    <w:p w14:paraId="5588357C" w14:textId="12FAB678" w:rsidR="00C77760" w:rsidRDefault="00C77760">
      <w:r>
        <w:t>Ministry of Environment:</w:t>
      </w:r>
    </w:p>
    <w:p w14:paraId="3736DB28" w14:textId="5088AEFB" w:rsidR="00C77760" w:rsidRDefault="00C77760" w:rsidP="00C77760">
      <w:pPr>
        <w:pStyle w:val="a3"/>
        <w:numPr>
          <w:ilvl w:val="0"/>
          <w:numId w:val="1"/>
        </w:numPr>
      </w:pPr>
      <w:hyperlink r:id="rId5" w:history="1">
        <w:r w:rsidRPr="00EF4AAD">
          <w:rPr>
            <w:rStyle w:val="Hyperlink"/>
          </w:rPr>
          <w:t>https://www.gov.il/he/departments/guides/ecological_corridor?chapterIndex=1</w:t>
        </w:r>
      </w:hyperlink>
      <w:r>
        <w:t xml:space="preserve"> – </w:t>
      </w:r>
      <w:r>
        <w:rPr>
          <w:rFonts w:hint="cs"/>
          <w:rtl/>
        </w:rPr>
        <w:t xml:space="preserve">חשיבות שמירת  המסדרון האקולוגי / מסדרונות אקולוגיים </w:t>
      </w:r>
      <w:proofErr w:type="spellStart"/>
      <w:r>
        <w:rPr>
          <w:rFonts w:hint="cs"/>
          <w:rtl/>
        </w:rPr>
        <w:t>בתכניות</w:t>
      </w:r>
      <w:proofErr w:type="spellEnd"/>
      <w:r>
        <w:rPr>
          <w:rFonts w:hint="cs"/>
          <w:rtl/>
        </w:rPr>
        <w:t xml:space="preserve"> מתאר</w:t>
      </w:r>
    </w:p>
    <w:sectPr w:rsidR="00C77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2553F"/>
    <w:multiLevelType w:val="hybridMultilevel"/>
    <w:tmpl w:val="2E62CD78"/>
    <w:lvl w:ilvl="0" w:tplc="FCD64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60"/>
    <w:rsid w:val="00C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B00C"/>
  <w15:chartTrackingRefBased/>
  <w15:docId w15:val="{F12B91B2-3D1A-46B2-B6F8-7AB266E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6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77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il/he/departments/guides/ecological_corridor?chapter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אליאב שטול-טראורינג</dc:creator>
  <cp:keywords/>
  <dc:description/>
  <cp:lastModifiedBy>אליאב שטול-טראורינג</cp:lastModifiedBy>
  <cp:revision>2</cp:revision>
  <dcterms:created xsi:type="dcterms:W3CDTF">2020-10-20T09:29:00Z</dcterms:created>
  <dcterms:modified xsi:type="dcterms:W3CDTF">2020-10-20T09:29:00Z</dcterms:modified>
</cp:coreProperties>
</file>