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91F95" w14:textId="6AA72BF6" w:rsidR="00224C9D" w:rsidRDefault="00224C9D" w:rsidP="00224C9D">
      <w:pPr>
        <w:rPr>
          <w:b/>
          <w:bCs/>
          <w:u w:val="single"/>
          <w:rtl/>
        </w:rPr>
      </w:pPr>
      <w:r w:rsidRPr="00224C9D">
        <w:rPr>
          <w:rFonts w:hint="cs"/>
          <w:b/>
          <w:bCs/>
          <w:u w:val="single"/>
          <w:rtl/>
        </w:rPr>
        <w:t>גרפים וטבלאות למאמר</w:t>
      </w:r>
    </w:p>
    <w:p w14:paraId="2A4E73BB" w14:textId="166415C2" w:rsidR="002E270F" w:rsidRPr="002E270F" w:rsidRDefault="002E270F" w:rsidP="00224C9D">
      <w:pPr>
        <w:rPr>
          <w:rtl/>
        </w:rPr>
      </w:pPr>
      <w:r w:rsidRPr="002E270F">
        <w:rPr>
          <w:rFonts w:hint="cs"/>
        </w:rPr>
        <w:t>1</w:t>
      </w:r>
      <w:r w:rsidRPr="002E270F">
        <w:rPr>
          <w:rFonts w:hint="cs"/>
          <w:rtl/>
        </w:rPr>
        <w:t xml:space="preserve"> הצגת הנתונים מפת חום </w:t>
      </w:r>
    </w:p>
    <w:p w14:paraId="7C252346" w14:textId="6F3CD2E3" w:rsidR="00C44496" w:rsidRDefault="002E270F" w:rsidP="00F34E22">
      <w:pPr>
        <w:rPr>
          <w:rtl/>
        </w:rPr>
      </w:pPr>
      <w:r>
        <w:rPr>
          <w:rFonts w:hint="cs"/>
          <w:rtl/>
        </w:rPr>
        <w:t>2</w:t>
      </w:r>
      <w:r w:rsidR="00C44496" w:rsidRPr="002B7D21">
        <w:rPr>
          <w:rFonts w:hint="cs"/>
          <w:rtl/>
        </w:rPr>
        <w:t xml:space="preserve"> חלוקה לקבוצות לניתוחים לפי נקודת דיגום </w:t>
      </w:r>
      <w:r w:rsidR="00F34E22">
        <w:rPr>
          <w:rFonts w:hint="cs"/>
          <w:rtl/>
        </w:rPr>
        <w:t xml:space="preserve"> (גובה ומרחק מהמעלה)</w:t>
      </w:r>
    </w:p>
    <w:p w14:paraId="0B7330C6" w14:textId="439191C1" w:rsidR="00F34E22" w:rsidRDefault="00F34E22" w:rsidP="00F34E22">
      <w:pPr>
        <w:rPr>
          <w:rtl/>
        </w:rPr>
      </w:pPr>
      <w:r>
        <w:rPr>
          <w:rFonts w:hint="cs"/>
          <w:rtl/>
        </w:rPr>
        <w:t xml:space="preserve">3 גשם וחלוקה לקבוצות לפי מדד </w:t>
      </w:r>
      <w:r>
        <w:rPr>
          <w:rFonts w:hint="cs"/>
        </w:rPr>
        <w:t>SPI</w:t>
      </w:r>
    </w:p>
    <w:p w14:paraId="42917E91" w14:textId="7296282E" w:rsidR="003D1FB3" w:rsidRDefault="003D1FB3" w:rsidP="00F34E22">
      <w:pPr>
        <w:rPr>
          <w:rtl/>
        </w:rPr>
      </w:pPr>
      <w:r>
        <w:rPr>
          <w:rFonts w:hint="cs"/>
          <w:rtl/>
        </w:rPr>
        <w:t xml:space="preserve">3.1 </w:t>
      </w:r>
      <w:r>
        <w:rPr>
          <w:rFonts w:hint="cs"/>
        </w:rPr>
        <w:t xml:space="preserve"> </w:t>
      </w:r>
      <w:r>
        <w:rPr>
          <w:rFonts w:hint="cs"/>
          <w:rtl/>
        </w:rPr>
        <w:t>גשם מצטבר עונתי וגשם חודשי</w:t>
      </w:r>
    </w:p>
    <w:p w14:paraId="05905E3B" w14:textId="699754C3" w:rsidR="003D1FB3" w:rsidRDefault="003D1FB3" w:rsidP="00F34E22">
      <w:pPr>
        <w:rPr>
          <w:rtl/>
        </w:rPr>
      </w:pPr>
      <w:r>
        <w:rPr>
          <w:rFonts w:hint="cs"/>
          <w:rtl/>
        </w:rPr>
        <w:t xml:space="preserve">3.2 גשם מצטבר 2/5 ימים לפי הדיגום ומדד </w:t>
      </w:r>
      <w:r>
        <w:t>spi2 spi5</w:t>
      </w:r>
    </w:p>
    <w:p w14:paraId="6D9BB7DF" w14:textId="2572F4F8" w:rsidR="003D1FB3" w:rsidRDefault="003D1FB3" w:rsidP="00F34E22">
      <w:pPr>
        <w:rPr>
          <w:rtl/>
        </w:rPr>
      </w:pPr>
      <w:r>
        <w:rPr>
          <w:rFonts w:hint="cs"/>
          <w:rtl/>
        </w:rPr>
        <w:t>3.3 גרף פיזור וחלוקה לקבוצות לפי המדד</w:t>
      </w:r>
    </w:p>
    <w:p w14:paraId="462C90C8" w14:textId="7F18B7D2" w:rsidR="003D1FB3" w:rsidRDefault="003D1FB3" w:rsidP="00F34E22">
      <w:pPr>
        <w:rPr>
          <w:rtl/>
        </w:rPr>
      </w:pPr>
      <w:r>
        <w:rPr>
          <w:rFonts w:hint="cs"/>
          <w:rtl/>
        </w:rPr>
        <w:t>4 גרף ריכוז ממוצע של המזהם לפי חלוקה לקבוצות (נקודות דיגום וזמני דיגום) + התייחסות למחנים סטטיסטי</w:t>
      </w:r>
      <w:r>
        <w:rPr>
          <w:rFonts w:hint="eastAsia"/>
          <w:rtl/>
        </w:rPr>
        <w:t>ם</w:t>
      </w:r>
      <w:r>
        <w:rPr>
          <w:rFonts w:hint="cs"/>
          <w:rtl/>
        </w:rPr>
        <w:t xml:space="preserve"> (גרף לכל מזהם נדרש להחליט מה להציג)</w:t>
      </w:r>
    </w:p>
    <w:p w14:paraId="0CA514EE" w14:textId="0B1B4CBE" w:rsidR="003D1FB3" w:rsidRDefault="003D1FB3" w:rsidP="00F34E22">
      <w:pPr>
        <w:rPr>
          <w:rtl/>
        </w:rPr>
      </w:pPr>
      <w:r>
        <w:rPr>
          <w:rFonts w:hint="cs"/>
          <w:rtl/>
        </w:rPr>
        <w:t xml:space="preserve">5 </w:t>
      </w:r>
      <w:r w:rsidRPr="003D1FB3">
        <w:rPr>
          <w:rFonts w:cs="Arial"/>
          <w:rtl/>
        </w:rPr>
        <w:t xml:space="preserve"> </w:t>
      </w:r>
      <w:proofErr w:type="spellStart"/>
      <w:r w:rsidRPr="003D1FB3">
        <w:t>duration_curve</w:t>
      </w:r>
      <w:proofErr w:type="spellEnd"/>
      <w:r>
        <w:rPr>
          <w:rFonts w:hint="cs"/>
          <w:rtl/>
        </w:rPr>
        <w:t xml:space="preserve"> השוואה לתקנים (אחוז הדגימות מעל התקן (גרף לכל מזהם לכל נקודת דיגום נדרש להחליט מה להציג</w:t>
      </w:r>
    </w:p>
    <w:p w14:paraId="315BD65D" w14:textId="0AC2F387" w:rsidR="00FC119B" w:rsidRDefault="00FC119B" w:rsidP="00F34E22">
      <w:pPr>
        <w:rPr>
          <w:rtl/>
        </w:rPr>
      </w:pPr>
      <w:r>
        <w:rPr>
          <w:rFonts w:hint="cs"/>
          <w:rtl/>
        </w:rPr>
        <w:t>5.1 בכל גרף הנוקדות של כל קבוצה נקודות דיגום</w:t>
      </w:r>
    </w:p>
    <w:p w14:paraId="74053AB0" w14:textId="7EC3E7C6" w:rsidR="00FC119B" w:rsidRDefault="00FC119B" w:rsidP="00FC119B">
      <w:pPr>
        <w:rPr>
          <w:rtl/>
        </w:rPr>
      </w:pPr>
      <w:r>
        <w:rPr>
          <w:rFonts w:hint="cs"/>
          <w:rtl/>
        </w:rPr>
        <w:t>5.2 בכל גרף ממוצע של הנקודות בקבוצה אחת מעלה מרכז ומורד</w:t>
      </w:r>
    </w:p>
    <w:p w14:paraId="4DEE4D7B" w14:textId="77777777" w:rsidR="003D1FB3" w:rsidRDefault="003D1FB3" w:rsidP="00F34E22">
      <w:pPr>
        <w:rPr>
          <w:rtl/>
        </w:rPr>
      </w:pPr>
    </w:p>
    <w:p w14:paraId="6D27C133" w14:textId="77777777" w:rsidR="002B7D21" w:rsidRPr="00224C9D" w:rsidRDefault="002B7D21" w:rsidP="00224C9D">
      <w:pPr>
        <w:rPr>
          <w:b/>
          <w:bCs/>
          <w:u w:val="single"/>
          <w:rtl/>
        </w:rPr>
      </w:pPr>
    </w:p>
    <w:p w14:paraId="4CBD4596" w14:textId="6005BD1D" w:rsidR="00224C9D" w:rsidRPr="00224C9D" w:rsidRDefault="00DD6A14" w:rsidP="00224C9D">
      <w:pPr>
        <w:rPr>
          <w:b/>
          <w:bCs/>
          <w:u w:val="single"/>
          <w:rtl/>
        </w:rPr>
      </w:pPr>
      <w:r>
        <w:rPr>
          <w:rFonts w:hint="cs"/>
          <w:b/>
          <w:bCs/>
          <w:u w:val="single"/>
          <w:rtl/>
        </w:rPr>
        <w:t xml:space="preserve">גרף ראשון </w:t>
      </w:r>
    </w:p>
    <w:p w14:paraId="142356A6" w14:textId="77777777" w:rsidR="00224C9D" w:rsidRPr="00224C9D" w:rsidRDefault="00224C9D" w:rsidP="00224C9D">
      <w:pPr>
        <w:rPr>
          <w:b/>
          <w:bCs/>
          <w:u w:val="single"/>
          <w:rtl/>
        </w:rPr>
      </w:pPr>
    </w:p>
    <w:p w14:paraId="2ABFD8E6" w14:textId="77777777" w:rsidR="00224C9D" w:rsidRPr="00224C9D" w:rsidRDefault="00224C9D" w:rsidP="00224C9D">
      <w:pPr>
        <w:rPr>
          <w:b/>
          <w:bCs/>
          <w:u w:val="single"/>
          <w:rtl/>
        </w:rPr>
      </w:pPr>
    </w:p>
    <w:p w14:paraId="1CF0CB0B" w14:textId="77777777" w:rsidR="00224C9D" w:rsidRPr="00224C9D" w:rsidRDefault="00224C9D" w:rsidP="00224C9D">
      <w:pPr>
        <w:rPr>
          <w:b/>
          <w:bCs/>
          <w:u w:val="single"/>
          <w:rtl/>
        </w:rPr>
      </w:pPr>
    </w:p>
    <w:p w14:paraId="5CAA3684" w14:textId="77777777" w:rsidR="00224C9D" w:rsidRPr="00224C9D" w:rsidRDefault="00224C9D" w:rsidP="00224C9D">
      <w:pPr>
        <w:rPr>
          <w:b/>
          <w:bCs/>
          <w:u w:val="single"/>
          <w:rtl/>
        </w:rPr>
      </w:pPr>
    </w:p>
    <w:p w14:paraId="08FA57C6" w14:textId="77777777" w:rsidR="00224C9D" w:rsidRPr="00224C9D" w:rsidRDefault="00224C9D" w:rsidP="00224C9D">
      <w:pPr>
        <w:rPr>
          <w:b/>
          <w:bCs/>
          <w:u w:val="single"/>
          <w:rtl/>
        </w:rPr>
      </w:pPr>
      <w:r w:rsidRPr="00224C9D">
        <w:rPr>
          <w:rFonts w:hint="cs"/>
          <w:b/>
          <w:bCs/>
          <w:u w:val="single"/>
          <w:rtl/>
        </w:rPr>
        <w:t>הכנסה וניתוח סדרת הגשם</w:t>
      </w:r>
    </w:p>
    <w:p w14:paraId="0705F70A" w14:textId="77777777" w:rsidR="00224C9D" w:rsidRDefault="00407D90" w:rsidP="00407D90">
      <w:pPr>
        <w:pStyle w:val="ListParagraph"/>
        <w:numPr>
          <w:ilvl w:val="0"/>
          <w:numId w:val="1"/>
        </w:numPr>
      </w:pPr>
      <w:r w:rsidRPr="00407D90">
        <w:rPr>
          <w:rFonts w:hint="cs"/>
          <w:rtl/>
        </w:rPr>
        <w:t xml:space="preserve">סדרת גשם 10 </w:t>
      </w:r>
      <w:proofErr w:type="spellStart"/>
      <w:r w:rsidRPr="00407D90">
        <w:rPr>
          <w:rFonts w:hint="cs"/>
          <w:rtl/>
        </w:rPr>
        <w:t>דקתית</w:t>
      </w:r>
      <w:proofErr w:type="spellEnd"/>
    </w:p>
    <w:p w14:paraId="0AE2DF47" w14:textId="77777777" w:rsidR="00BA7913" w:rsidRDefault="00BA7913" w:rsidP="00407D90">
      <w:pPr>
        <w:pStyle w:val="ListParagraph"/>
        <w:numPr>
          <w:ilvl w:val="0"/>
          <w:numId w:val="1"/>
        </w:numPr>
      </w:pPr>
      <w:r>
        <w:rPr>
          <w:rFonts w:hint="cs"/>
          <w:rtl/>
        </w:rPr>
        <w:t xml:space="preserve">יצרת העמודות לפי הבאות לפי עמודת התאריך: שנה, שנה הידרולוגית (אוקטובר עד אוקטובר), </w:t>
      </w:r>
      <w:proofErr w:type="spellStart"/>
      <w:r>
        <w:rPr>
          <w:rFonts w:hint="cs"/>
          <w:rtl/>
        </w:rPr>
        <w:t>חודש_יום</w:t>
      </w:r>
      <w:proofErr w:type="spellEnd"/>
      <w:r>
        <w:rPr>
          <w:rFonts w:hint="cs"/>
          <w:rtl/>
        </w:rPr>
        <w:t xml:space="preserve"> </w:t>
      </w:r>
    </w:p>
    <w:p w14:paraId="3C9C5373" w14:textId="77777777" w:rsidR="00407D90" w:rsidRPr="00407D90" w:rsidRDefault="00407D90" w:rsidP="00407D90">
      <w:pPr>
        <w:pStyle w:val="ListParagraph"/>
        <w:numPr>
          <w:ilvl w:val="0"/>
          <w:numId w:val="1"/>
        </w:numPr>
      </w:pPr>
    </w:p>
    <w:tbl>
      <w:tblPr>
        <w:tblStyle w:val="TableGrid"/>
        <w:bidiVisual/>
        <w:tblW w:w="0" w:type="auto"/>
        <w:tblInd w:w="720" w:type="dxa"/>
        <w:tblLook w:val="04A0" w:firstRow="1" w:lastRow="0" w:firstColumn="1" w:lastColumn="0" w:noHBand="0" w:noVBand="1"/>
      </w:tblPr>
      <w:tblGrid>
        <w:gridCol w:w="1937"/>
        <w:gridCol w:w="1891"/>
        <w:gridCol w:w="1881"/>
        <w:gridCol w:w="1867"/>
      </w:tblGrid>
      <w:tr w:rsidR="00407D90" w14:paraId="6FF26A65" w14:textId="77777777" w:rsidTr="00407D90">
        <w:tc>
          <w:tcPr>
            <w:tcW w:w="2074" w:type="dxa"/>
          </w:tcPr>
          <w:p w14:paraId="543A4682" w14:textId="77777777" w:rsidR="00407D90" w:rsidRDefault="00407D90" w:rsidP="00407D90">
            <w:pPr>
              <w:pStyle w:val="ListParagraph"/>
              <w:ind w:left="0"/>
              <w:rPr>
                <w:rtl/>
              </w:rPr>
            </w:pPr>
          </w:p>
        </w:tc>
        <w:tc>
          <w:tcPr>
            <w:tcW w:w="2074" w:type="dxa"/>
          </w:tcPr>
          <w:p w14:paraId="5AAFB9FF" w14:textId="77777777" w:rsidR="00407D90" w:rsidRDefault="00407D90" w:rsidP="00407D90">
            <w:pPr>
              <w:pStyle w:val="ListParagraph"/>
              <w:ind w:left="0"/>
              <w:rPr>
                <w:rtl/>
              </w:rPr>
            </w:pPr>
            <w:r>
              <w:rPr>
                <w:rFonts w:hint="cs"/>
                <w:rtl/>
              </w:rPr>
              <w:t xml:space="preserve">שנות מדידה </w:t>
            </w:r>
          </w:p>
        </w:tc>
        <w:tc>
          <w:tcPr>
            <w:tcW w:w="2074" w:type="dxa"/>
          </w:tcPr>
          <w:p w14:paraId="227F6480" w14:textId="77777777" w:rsidR="00407D90" w:rsidRDefault="00407D90" w:rsidP="00407D90">
            <w:pPr>
              <w:pStyle w:val="ListParagraph"/>
              <w:ind w:left="0"/>
              <w:rPr>
                <w:rtl/>
              </w:rPr>
            </w:pPr>
            <w:r>
              <w:rPr>
                <w:rFonts w:hint="cs"/>
                <w:rtl/>
              </w:rPr>
              <w:t xml:space="preserve">מיקום </w:t>
            </w:r>
          </w:p>
        </w:tc>
        <w:tc>
          <w:tcPr>
            <w:tcW w:w="2074" w:type="dxa"/>
          </w:tcPr>
          <w:p w14:paraId="0C3F3574" w14:textId="77777777" w:rsidR="00407D90" w:rsidRDefault="00407D90" w:rsidP="00407D90">
            <w:pPr>
              <w:pStyle w:val="ListParagraph"/>
              <w:ind w:left="0"/>
              <w:rPr>
                <w:rtl/>
              </w:rPr>
            </w:pPr>
            <w:r>
              <w:rPr>
                <w:rFonts w:hint="cs"/>
                <w:rtl/>
              </w:rPr>
              <w:t xml:space="preserve">גובה </w:t>
            </w:r>
          </w:p>
        </w:tc>
      </w:tr>
      <w:tr w:rsidR="00407D90" w14:paraId="25C3CCFC" w14:textId="77777777" w:rsidTr="00407D90">
        <w:tc>
          <w:tcPr>
            <w:tcW w:w="2074" w:type="dxa"/>
          </w:tcPr>
          <w:p w14:paraId="41E89AEE" w14:textId="0155A345" w:rsidR="00407D90" w:rsidRDefault="00407D90" w:rsidP="00407D90">
            <w:pPr>
              <w:pStyle w:val="ListParagraph"/>
              <w:ind w:left="0"/>
              <w:rPr>
                <w:rtl/>
              </w:rPr>
            </w:pPr>
            <w:r>
              <w:rPr>
                <w:rFonts w:hint="cs"/>
                <w:rtl/>
              </w:rPr>
              <w:t xml:space="preserve">תחנה השירות </w:t>
            </w:r>
            <w:r w:rsidR="00503D91">
              <w:rPr>
                <w:rFonts w:hint="cs"/>
                <w:rtl/>
              </w:rPr>
              <w:t>ההמטולוגי</w:t>
            </w:r>
          </w:p>
        </w:tc>
        <w:tc>
          <w:tcPr>
            <w:tcW w:w="2074" w:type="dxa"/>
          </w:tcPr>
          <w:p w14:paraId="138C6837" w14:textId="7D921F16" w:rsidR="00407D90" w:rsidRDefault="00666BA6" w:rsidP="00407D90">
            <w:pPr>
              <w:pStyle w:val="ListParagraph"/>
              <w:ind w:left="0"/>
              <w:rPr>
                <w:rtl/>
              </w:rPr>
            </w:pPr>
            <w:r>
              <w:rPr>
                <w:rFonts w:hint="cs"/>
                <w:rtl/>
              </w:rPr>
              <w:t>2005-2022</w:t>
            </w:r>
          </w:p>
        </w:tc>
        <w:tc>
          <w:tcPr>
            <w:tcW w:w="2074" w:type="dxa"/>
          </w:tcPr>
          <w:p w14:paraId="0C86D1F6" w14:textId="77777777" w:rsidR="00407D90" w:rsidRDefault="00407D90" w:rsidP="00407D90">
            <w:pPr>
              <w:pStyle w:val="ListParagraph"/>
              <w:ind w:left="0"/>
              <w:rPr>
                <w:rtl/>
              </w:rPr>
            </w:pPr>
          </w:p>
        </w:tc>
        <w:tc>
          <w:tcPr>
            <w:tcW w:w="2074" w:type="dxa"/>
          </w:tcPr>
          <w:p w14:paraId="2B3184E3" w14:textId="77777777" w:rsidR="00407D90" w:rsidRDefault="00407D90" w:rsidP="00407D90">
            <w:pPr>
              <w:pStyle w:val="ListParagraph"/>
              <w:ind w:left="0"/>
              <w:rPr>
                <w:rtl/>
              </w:rPr>
            </w:pPr>
          </w:p>
        </w:tc>
      </w:tr>
      <w:tr w:rsidR="00407D90" w14:paraId="4CBE60DC" w14:textId="77777777" w:rsidTr="00407D90">
        <w:tc>
          <w:tcPr>
            <w:tcW w:w="2074" w:type="dxa"/>
          </w:tcPr>
          <w:p w14:paraId="639BB530" w14:textId="77777777" w:rsidR="00407D90" w:rsidRDefault="00407D90" w:rsidP="00407D90">
            <w:pPr>
              <w:pStyle w:val="ListParagraph"/>
              <w:ind w:left="0"/>
              <w:rPr>
                <w:rtl/>
              </w:rPr>
            </w:pPr>
            <w:r>
              <w:rPr>
                <w:rFonts w:hint="cs"/>
                <w:rtl/>
              </w:rPr>
              <w:t xml:space="preserve">תחנה משרד החקלאות </w:t>
            </w:r>
          </w:p>
        </w:tc>
        <w:tc>
          <w:tcPr>
            <w:tcW w:w="2074" w:type="dxa"/>
          </w:tcPr>
          <w:p w14:paraId="6782E3E0" w14:textId="092FBC4A" w:rsidR="00407D90" w:rsidRDefault="00E85F5D" w:rsidP="00407D90">
            <w:pPr>
              <w:pStyle w:val="ListParagraph"/>
              <w:ind w:left="0"/>
              <w:rPr>
                <w:rtl/>
              </w:rPr>
            </w:pPr>
            <w:r>
              <w:rPr>
                <w:rFonts w:hint="cs"/>
                <w:rtl/>
              </w:rPr>
              <w:t>2017-2022</w:t>
            </w:r>
          </w:p>
        </w:tc>
        <w:tc>
          <w:tcPr>
            <w:tcW w:w="2074" w:type="dxa"/>
          </w:tcPr>
          <w:p w14:paraId="236D08BB" w14:textId="77777777" w:rsidR="00407D90" w:rsidRDefault="00407D90" w:rsidP="00407D90">
            <w:pPr>
              <w:pStyle w:val="ListParagraph"/>
              <w:ind w:left="0"/>
              <w:rPr>
                <w:rtl/>
              </w:rPr>
            </w:pPr>
          </w:p>
        </w:tc>
        <w:tc>
          <w:tcPr>
            <w:tcW w:w="2074" w:type="dxa"/>
          </w:tcPr>
          <w:p w14:paraId="28F4A72E" w14:textId="77777777" w:rsidR="00407D90" w:rsidRDefault="00407D90" w:rsidP="00407D90">
            <w:pPr>
              <w:pStyle w:val="ListParagraph"/>
              <w:ind w:left="0"/>
              <w:rPr>
                <w:rtl/>
              </w:rPr>
            </w:pPr>
          </w:p>
        </w:tc>
      </w:tr>
    </w:tbl>
    <w:p w14:paraId="3E96A6E6" w14:textId="51D6CE35" w:rsidR="00407D90" w:rsidRDefault="00BA7913" w:rsidP="00407D90">
      <w:pPr>
        <w:pStyle w:val="ListParagraph"/>
        <w:numPr>
          <w:ilvl w:val="0"/>
          <w:numId w:val="3"/>
        </w:numPr>
      </w:pPr>
      <w:r>
        <w:rPr>
          <w:rFonts w:hint="cs"/>
          <w:rtl/>
        </w:rPr>
        <w:t xml:space="preserve">חישוב גשם יומי לכל סדרת הנתונים </w:t>
      </w:r>
    </w:p>
    <w:p w14:paraId="348D8A44" w14:textId="6871DF5E" w:rsidR="00BA7913" w:rsidRDefault="0045079B" w:rsidP="00407D90">
      <w:pPr>
        <w:pStyle w:val="ListParagraph"/>
        <w:numPr>
          <w:ilvl w:val="0"/>
          <w:numId w:val="3"/>
        </w:numPr>
      </w:pPr>
      <w:r>
        <w:rPr>
          <w:rFonts w:hint="cs"/>
          <w:rtl/>
        </w:rPr>
        <w:t>חישוב סכום הגשם ליומיי</w:t>
      </w:r>
      <w:r>
        <w:rPr>
          <w:rFonts w:hint="eastAsia"/>
          <w:rtl/>
        </w:rPr>
        <w:t>ם</w:t>
      </w:r>
      <w:r>
        <w:rPr>
          <w:rFonts w:hint="cs"/>
          <w:rtl/>
        </w:rPr>
        <w:t xml:space="preserve"> וחמישה ימים לפי היום בשנה לכל כל סדרת הנתונים) </w:t>
      </w:r>
    </w:p>
    <w:p w14:paraId="34FE1BD6" w14:textId="2D4ED7F4" w:rsidR="00BA7913" w:rsidRDefault="0045079B" w:rsidP="00407D90">
      <w:pPr>
        <w:pStyle w:val="ListParagraph"/>
        <w:numPr>
          <w:ilvl w:val="0"/>
          <w:numId w:val="3"/>
        </w:numPr>
      </w:pPr>
      <w:r>
        <w:rPr>
          <w:rFonts w:hint="cs"/>
          <w:rtl/>
        </w:rPr>
        <w:t xml:space="preserve">חישוב ממוצע סכום גשם  </w:t>
      </w:r>
      <w:proofErr w:type="spellStart"/>
      <w:r>
        <w:rPr>
          <w:rFonts w:hint="cs"/>
          <w:rtl/>
        </w:rPr>
        <w:t>ליומים</w:t>
      </w:r>
      <w:proofErr w:type="spellEnd"/>
      <w:r>
        <w:rPr>
          <w:rFonts w:hint="cs"/>
          <w:rtl/>
        </w:rPr>
        <w:t xml:space="preserve"> וחמישה ימים לפי יום בשנה (כלומר חישוב ממוצע של סכום הגשם בראשון ובשני לינואר בכל השנים להם יש מדידה </w:t>
      </w:r>
      <w:proofErr w:type="spellStart"/>
      <w:r>
        <w:rPr>
          <w:rFonts w:hint="cs"/>
          <w:rtl/>
        </w:rPr>
        <w:t>וכו</w:t>
      </w:r>
      <w:proofErr w:type="spellEnd"/>
      <w:r>
        <w:rPr>
          <w:rFonts w:hint="cs"/>
          <w:rtl/>
        </w:rPr>
        <w:t>.)</w:t>
      </w:r>
    </w:p>
    <w:p w14:paraId="44BF822F" w14:textId="0EAC7813" w:rsidR="0045079B" w:rsidRDefault="0045079B" w:rsidP="002E6441">
      <w:pPr>
        <w:pStyle w:val="ListParagraph"/>
        <w:numPr>
          <w:ilvl w:val="0"/>
          <w:numId w:val="3"/>
        </w:numPr>
      </w:pPr>
      <w:r>
        <w:rPr>
          <w:rFonts w:hint="cs"/>
          <w:rtl/>
        </w:rPr>
        <w:t xml:space="preserve">לימים באם יש דיגום חישוב מדד </w:t>
      </w:r>
      <w:r>
        <w:rPr>
          <w:rFonts w:hint="cs"/>
        </w:rPr>
        <w:t xml:space="preserve">SPI  </w:t>
      </w:r>
      <w:r>
        <w:rPr>
          <w:rFonts w:hint="cs"/>
          <w:rtl/>
        </w:rPr>
        <w:t xml:space="preserve"> על ידי חלוקה סכום הגשם המצטבר </w:t>
      </w:r>
      <w:proofErr w:type="spellStart"/>
      <w:r>
        <w:rPr>
          <w:rFonts w:hint="cs"/>
          <w:rtl/>
        </w:rPr>
        <w:t>יומים</w:t>
      </w:r>
      <w:proofErr w:type="spellEnd"/>
      <w:r>
        <w:rPr>
          <w:rFonts w:hint="cs"/>
          <w:rtl/>
        </w:rPr>
        <w:t xml:space="preserve">\חמישה ימים לפי יום המדידה וחלוקה בממוצע </w:t>
      </w:r>
      <w:r w:rsidR="002F07B2">
        <w:rPr>
          <w:rFonts w:hint="cs"/>
          <w:rtl/>
        </w:rPr>
        <w:t xml:space="preserve">שחושב לאותם ימים בשנה. לדוגמא </w:t>
      </w:r>
      <w:r w:rsidR="002F07B2">
        <w:rPr>
          <w:rtl/>
        </w:rPr>
        <w:t>–</w:t>
      </w:r>
      <w:r w:rsidR="002F07B2">
        <w:rPr>
          <w:rFonts w:hint="cs"/>
          <w:rtl/>
        </w:rPr>
        <w:t>מדידה ב תאריך 5.</w:t>
      </w:r>
      <w:r w:rsidR="002E6441">
        <w:rPr>
          <w:rFonts w:hint="cs"/>
          <w:rtl/>
        </w:rPr>
        <w:t xml:space="preserve">1.2022 חלוקה סכום  של 5 </w:t>
      </w:r>
      <w:proofErr w:type="spellStart"/>
      <w:r w:rsidR="002E6441">
        <w:rPr>
          <w:rFonts w:hint="cs"/>
          <w:rtl/>
        </w:rPr>
        <w:t>וה</w:t>
      </w:r>
      <w:proofErr w:type="spellEnd"/>
      <w:r w:rsidR="002E6441">
        <w:rPr>
          <w:rFonts w:hint="cs"/>
          <w:rtl/>
        </w:rPr>
        <w:t xml:space="preserve"> 4 לינואר ב2022 בממוצע של 4 ו המ5 לינואר של כל השנים להם היה מדידה)</w:t>
      </w:r>
    </w:p>
    <w:p w14:paraId="09873B62" w14:textId="31D275E8" w:rsidR="002E6441" w:rsidRDefault="00AA36BF" w:rsidP="002E6441">
      <w:pPr>
        <w:rPr>
          <w:b/>
          <w:bCs/>
          <w:u w:val="single"/>
          <w:rtl/>
        </w:rPr>
      </w:pPr>
      <w:r w:rsidRPr="00AA36BF">
        <w:rPr>
          <w:b/>
          <w:bCs/>
          <w:u w:val="single"/>
        </w:rPr>
        <w:lastRenderedPageBreak/>
        <w:t xml:space="preserve">Index </w:t>
      </w:r>
      <w:proofErr w:type="spellStart"/>
      <w:r w:rsidRPr="00AA36BF">
        <w:rPr>
          <w:rFonts w:hint="cs"/>
          <w:b/>
          <w:bCs/>
          <w:u w:val="single"/>
        </w:rPr>
        <w:t>spi</w:t>
      </w:r>
      <w:proofErr w:type="spellEnd"/>
    </w:p>
    <w:p w14:paraId="720208CA" w14:textId="65136C7D" w:rsidR="00AA36BF" w:rsidRDefault="00AA36BF" w:rsidP="002E6441">
      <w:pPr>
        <w:rPr>
          <w:rFonts w:hint="cs"/>
          <w:rtl/>
        </w:rPr>
      </w:pPr>
      <w:r w:rsidRPr="00AA36BF">
        <w:rPr>
          <w:rFonts w:hint="cs"/>
          <w:rtl/>
        </w:rPr>
        <w:t xml:space="preserve">מטרת אינדקס זה היא לעריך את היובש של תקופה נתונה בתחשב בכמות הגשם שירדה בכל תקופה. </w:t>
      </w:r>
      <w:r>
        <w:rPr>
          <w:rFonts w:hint="cs"/>
          <w:rtl/>
        </w:rPr>
        <w:t>דבר זה נעשה על ידי השוואה של כמות הגשמים בתקופה הנבחנת ביחס לממוצע הגשמים של תקופה זו בתקופת העבר. לדוגמא עם נרצה לדעת עם חודש דצמבר בשנה נתונה יבש או רטוב  נשווה את כמות הגשם בדצמבר של השנה הנבחנת לממוצע של הגשם בחודש דצמבר בכל השנים להם יש לנו נתונים.</w:t>
      </w:r>
    </w:p>
    <w:p w14:paraId="3535DF09" w14:textId="4176E221" w:rsidR="00AA36BF" w:rsidRDefault="00AA36BF" w:rsidP="002E6441">
      <w:pPr>
        <w:rPr>
          <w:rFonts w:hint="cs"/>
          <w:rtl/>
        </w:rPr>
      </w:pPr>
      <w:r>
        <w:rPr>
          <w:rFonts w:hint="cs"/>
          <w:rtl/>
        </w:rPr>
        <w:t xml:space="preserve">בעבודה זו אנחנו מחשבים את האינדקס ברמה היומית אנחנו  מעוניינים עם לפני </w:t>
      </w:r>
      <w:r w:rsidR="008D7648">
        <w:rPr>
          <w:rFonts w:hint="cs"/>
          <w:rtl/>
        </w:rPr>
        <w:t>יום הדיגום היא גשם רטוב או יבש. לכן לכל יום דיגום נחשב את כמות הגשם המצטברת יומיי</w:t>
      </w:r>
      <w:r w:rsidR="008D7648">
        <w:rPr>
          <w:rFonts w:hint="eastAsia"/>
          <w:rtl/>
        </w:rPr>
        <w:t>ם</w:t>
      </w:r>
      <w:r w:rsidR="008D7648">
        <w:rPr>
          <w:rFonts w:hint="cs"/>
          <w:rtl/>
        </w:rPr>
        <w:t xml:space="preserve"> וחמישה ימים לפני הדיגום</w:t>
      </w:r>
      <w:r w:rsidR="00D76B68">
        <w:rPr>
          <w:rFonts w:hint="cs"/>
          <w:rtl/>
        </w:rPr>
        <w:t xml:space="preserve"> לצורך חישוב </w:t>
      </w:r>
      <w:r w:rsidR="00D76B68">
        <w:t>spi2 spi5</w:t>
      </w:r>
      <w:r w:rsidR="008D7648">
        <w:rPr>
          <w:rFonts w:hint="cs"/>
          <w:rtl/>
        </w:rPr>
        <w:t>. לצורך חישוב האינדקס נבחן את הימים בשנה בהם התרחש הדיגום ונחשב ממוצע של הגשם מכל השנים של הגשם המצטבר של 2 ו 5 ימים לפני היום השנה של הדיגום. לדוגמא אם יום הדיגום הוא ב05/10/2021 (היום החמשי בשנה הידרולוגית) נחשב את הגשם המצטבר של היום הרביע</w:t>
      </w:r>
      <w:r w:rsidR="008D7648">
        <w:rPr>
          <w:rFonts w:hint="eastAsia"/>
          <w:rtl/>
        </w:rPr>
        <w:t>י</w:t>
      </w:r>
      <w:r w:rsidR="008D7648">
        <w:rPr>
          <w:rFonts w:hint="cs"/>
          <w:rtl/>
        </w:rPr>
        <w:t xml:space="preserve"> והיום השליש</w:t>
      </w:r>
      <w:r w:rsidR="008D7648">
        <w:rPr>
          <w:rFonts w:hint="eastAsia"/>
          <w:rtl/>
        </w:rPr>
        <w:t>י</w:t>
      </w:r>
      <w:r w:rsidR="008D7648">
        <w:rPr>
          <w:rFonts w:hint="cs"/>
          <w:rtl/>
        </w:rPr>
        <w:t xml:space="preserve"> בשנה לכל השנים להן יש לנו ממוצע ונחשב ממוצע של ערכים אלו.</w:t>
      </w:r>
      <w:r w:rsidR="00D76B68">
        <w:rPr>
          <w:rFonts w:hint="cs"/>
          <w:rtl/>
        </w:rPr>
        <w:t xml:space="preserve"> </w:t>
      </w:r>
    </w:p>
    <w:p w14:paraId="08CDE262" w14:textId="6C808763" w:rsidR="00D76B68" w:rsidRDefault="00D76B68" w:rsidP="00D76B68">
      <w:pPr>
        <w:rPr>
          <w:rtl/>
        </w:rPr>
      </w:pPr>
      <w:r>
        <w:rPr>
          <w:rFonts w:hint="cs"/>
          <w:rtl/>
        </w:rPr>
        <w:t xml:space="preserve">חישוב האינדקס לדיגום ביום </w:t>
      </w:r>
      <w:r>
        <w:t xml:space="preserve"> </w:t>
      </w:r>
      <w:r>
        <w:rPr>
          <w:rFonts w:hint="cs"/>
          <w:rtl/>
        </w:rPr>
        <w:t xml:space="preserve"> ה </w:t>
      </w:r>
      <w:proofErr w:type="spellStart"/>
      <w:r>
        <w:t>i</w:t>
      </w:r>
      <w:proofErr w:type="spellEnd"/>
      <w:r>
        <w:t xml:space="preserve"> </w:t>
      </w:r>
      <w:r>
        <w:rPr>
          <w:rFonts w:hint="cs"/>
          <w:rtl/>
        </w:rPr>
        <w:t xml:space="preserve"> בשנה מתבצע על ידי:</w:t>
      </w:r>
    </w:p>
    <w:p w14:paraId="50F7EDFB" w14:textId="1BBF6B70" w:rsidR="00D76B68" w:rsidRPr="00D76B68" w:rsidRDefault="00D76B68" w:rsidP="00D76B68">
      <w:pPr>
        <w:rPr>
          <w:rFonts w:hint="cs"/>
          <w:rtl/>
        </w:rPr>
      </w:pPr>
      <m:oMathPara>
        <m:oMath>
          <m:sSub>
            <m:sSubPr>
              <m:ctrlPr>
                <w:rPr>
                  <w:rFonts w:ascii="Cambria Math" w:hAnsi="Cambria Math"/>
                  <w:i/>
                </w:rPr>
              </m:ctrlPr>
            </m:sSubPr>
            <m:e>
              <m:r>
                <w:rPr>
                  <w:rFonts w:ascii="Cambria Math" w:hAnsi="Cambria Math"/>
                </w:rPr>
                <m:t>spi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mr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mr</m:t>
                  </m:r>
                </m:e>
                <m:sub>
                  <m:r>
                    <w:rPr>
                      <w:rFonts w:ascii="Cambria Math" w:hAnsi="Cambria Math"/>
                    </w:rPr>
                    <m:t>i-2</m:t>
                  </m:r>
                </m:sub>
              </m:sSub>
            </m:e>
          </m:d>
        </m:oMath>
      </m:oMathPara>
    </w:p>
    <w:p w14:paraId="20B24EF9" w14:textId="43D17A18" w:rsidR="00D76B68" w:rsidRPr="00D76B68" w:rsidRDefault="00D76B68" w:rsidP="007A2C40">
      <w:pPr>
        <w:rPr>
          <w:rFonts w:hint="cs"/>
          <w:rtl/>
        </w:rPr>
      </w:pPr>
      <m:oMathPara>
        <m:oMath>
          <m:sSub>
            <m:sSubPr>
              <m:ctrlPr>
                <w:rPr>
                  <w:rFonts w:ascii="Cambria Math" w:hAnsi="Cambria Math"/>
                  <w:i/>
                </w:rPr>
              </m:ctrlPr>
            </m:sSubPr>
            <m:e>
              <m:r>
                <w:rPr>
                  <w:rFonts w:ascii="Cambria Math" w:hAnsi="Cambria Math"/>
                </w:rPr>
                <m:t>spi</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5</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mr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mr</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mr</m:t>
                  </m:r>
                </m:e>
                <m:sub>
                  <m:r>
                    <w:rPr>
                      <w:rFonts w:ascii="Cambria Math" w:hAnsi="Cambria Math"/>
                    </w:rPr>
                    <m:t>i-</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mr</m:t>
                  </m:r>
                </m:e>
                <m:sub>
                  <m:r>
                    <w:rPr>
                      <w:rFonts w:ascii="Cambria Math" w:hAnsi="Cambria Math"/>
                    </w:rPr>
                    <m:t>i-</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mr</m:t>
                  </m:r>
                </m:e>
                <m:sub>
                  <m:r>
                    <w:rPr>
                      <w:rFonts w:ascii="Cambria Math" w:hAnsi="Cambria Math"/>
                    </w:rPr>
                    <m:t>i-</m:t>
                  </m:r>
                  <m:r>
                    <w:rPr>
                      <w:rFonts w:ascii="Cambria Math" w:hAnsi="Cambria Math"/>
                    </w:rPr>
                    <m:t>5</m:t>
                  </m:r>
                </m:sub>
              </m:sSub>
            </m:e>
          </m:d>
        </m:oMath>
      </m:oMathPara>
    </w:p>
    <w:p w14:paraId="137E9F03" w14:textId="432DD71C" w:rsidR="00224C9D" w:rsidRPr="007A2C40" w:rsidRDefault="007A2C40" w:rsidP="007A2C40">
      <w:pPr>
        <w:rPr>
          <w:rFonts w:hint="cs"/>
          <w:rtl/>
        </w:rPr>
      </w:pPr>
      <w:r w:rsidRPr="007A2C40">
        <w:rPr>
          <w:rFonts w:hint="cs"/>
          <w:rtl/>
        </w:rPr>
        <w:t xml:space="preserve">כאשר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m:t>
            </m:r>
          </m:sub>
        </m:sSub>
      </m:oMath>
      <w:r>
        <w:rPr>
          <w:rFonts w:hint="cs"/>
          <w:rtl/>
        </w:rPr>
        <w:t xml:space="preserve"> שווה לכמות הגשם ביום </w:t>
      </w:r>
      <w:r>
        <w:t xml:space="preserve"> </w:t>
      </w:r>
      <w:r>
        <w:rPr>
          <w:rFonts w:hint="cs"/>
          <w:rtl/>
        </w:rPr>
        <w:t xml:space="preserve"> ה </w:t>
      </w:r>
      <w:proofErr w:type="spellStart"/>
      <w:r>
        <w:t>i</w:t>
      </w:r>
      <w:proofErr w:type="spellEnd"/>
      <w:r>
        <w:t xml:space="preserve"> </w:t>
      </w:r>
      <w:r>
        <w:rPr>
          <w:rFonts w:hint="cs"/>
          <w:rtl/>
        </w:rPr>
        <w:t xml:space="preserve"> בשנה במ"מ ו </w:t>
      </w:r>
      <m:oMath>
        <m:sSub>
          <m:sSubPr>
            <m:ctrlPr>
              <w:rPr>
                <w:rFonts w:ascii="Cambria Math" w:hAnsi="Cambria Math"/>
              </w:rPr>
            </m:ctrlPr>
          </m:sSubPr>
          <m:e>
            <m:r>
              <m:rPr>
                <m:sty m:val="bi"/>
              </m:rPr>
              <w:rPr>
                <w:rFonts w:ascii="Cambria Math" w:hAnsi="Cambria Math"/>
              </w:rPr>
              <m:t>m</m:t>
            </m:r>
            <m:r>
              <m:rPr>
                <m:sty m:val="bi"/>
              </m:rPr>
              <w:rPr>
                <w:rFonts w:ascii="Cambria Math" w:hAnsi="Cambria Math"/>
              </w:rPr>
              <m:t>r</m:t>
            </m:r>
          </m:e>
          <m:sub>
            <m:r>
              <m:rPr>
                <m:sty m:val="bi"/>
              </m:rPr>
              <w:rPr>
                <w:rFonts w:ascii="Cambria Math" w:hAnsi="Cambria Math"/>
              </w:rPr>
              <m:t>i</m:t>
            </m:r>
          </m:sub>
        </m:sSub>
      </m:oMath>
      <w:r>
        <w:rPr>
          <w:rFonts w:hint="cs"/>
          <w:rtl/>
        </w:rPr>
        <w:t xml:space="preserve"> שווה ממוצע הגשם של היום ה </w:t>
      </w:r>
      <w:proofErr w:type="spellStart"/>
      <w:r>
        <w:t>i</w:t>
      </w:r>
      <w:proofErr w:type="spellEnd"/>
      <w:r>
        <w:rPr>
          <w:rFonts w:hint="cs"/>
          <w:rtl/>
        </w:rPr>
        <w:t xml:space="preserve"> בשנה לכל תקופת הנתונים.</w:t>
      </w:r>
    </w:p>
    <w:p w14:paraId="0039C77A" w14:textId="77777777" w:rsidR="007A2C40" w:rsidRPr="00D76B68" w:rsidRDefault="007A2C40" w:rsidP="00224C9D">
      <w:pPr>
        <w:rPr>
          <w:rFonts w:hint="cs"/>
          <w:b/>
          <w:bCs/>
          <w:u w:val="single"/>
          <w:rtl/>
        </w:rPr>
      </w:pPr>
      <w:bookmarkStart w:id="0" w:name="_GoBack"/>
      <w:bookmarkEnd w:id="0"/>
    </w:p>
    <w:p w14:paraId="4D07D519" w14:textId="77777777" w:rsidR="00224C9D" w:rsidRPr="00224C9D" w:rsidRDefault="00224C9D" w:rsidP="00224C9D">
      <w:pPr>
        <w:rPr>
          <w:rFonts w:hint="cs"/>
          <w:b/>
          <w:bCs/>
          <w:u w:val="single"/>
          <w:rtl/>
        </w:rPr>
      </w:pPr>
    </w:p>
    <w:p w14:paraId="4086FDF8" w14:textId="6E352444" w:rsidR="00224C9D" w:rsidRPr="00EA3965" w:rsidRDefault="00224C9D" w:rsidP="00224C9D">
      <w:pPr>
        <w:rPr>
          <w:rFonts w:hint="cs"/>
          <w:b/>
          <w:bCs/>
          <w:rtl/>
        </w:rPr>
      </w:pPr>
      <w:r w:rsidRPr="00EA3965">
        <w:rPr>
          <w:rFonts w:hint="cs"/>
          <w:b/>
          <w:bCs/>
          <w:rtl/>
        </w:rPr>
        <w:t xml:space="preserve">חישובים להכנת הגרפים </w:t>
      </w:r>
    </w:p>
    <w:p w14:paraId="07BD3BFE" w14:textId="35F5CE8F" w:rsidR="00503D91" w:rsidRDefault="00503D91" w:rsidP="00224C9D">
      <w:pPr>
        <w:rPr>
          <w:b/>
          <w:bCs/>
          <w:rtl/>
        </w:rPr>
      </w:pPr>
      <w:r w:rsidRPr="00EA3965">
        <w:rPr>
          <w:rFonts w:hint="cs"/>
          <w:b/>
          <w:bCs/>
          <w:rtl/>
        </w:rPr>
        <w:t>נרמול הנתונים לפי סטיית תקן וממוצע:</w:t>
      </w:r>
    </w:p>
    <w:p w14:paraId="320216D2" w14:textId="5FDAE2CA" w:rsidR="00EA3965" w:rsidRDefault="00EA3965" w:rsidP="00EA3965">
      <w:pPr>
        <w:pStyle w:val="ListParagraph"/>
        <w:numPr>
          <w:ilvl w:val="0"/>
          <w:numId w:val="4"/>
        </w:numPr>
      </w:pPr>
      <w:r>
        <w:rPr>
          <w:rFonts w:hint="cs"/>
          <w:rtl/>
        </w:rPr>
        <w:t>לכל מזהם חישוב הממוצע וסטיית התקן (חישוב הפרמטרים לכל הערכים הקיימים זמני דיגום ונקודות דיגום)</w:t>
      </w:r>
    </w:p>
    <w:p w14:paraId="6B3B485B" w14:textId="06DBDFEA" w:rsidR="00EA3965" w:rsidRDefault="0045079B" w:rsidP="0045079B">
      <w:pPr>
        <w:pStyle w:val="ListParagraph"/>
        <w:numPr>
          <w:ilvl w:val="0"/>
          <w:numId w:val="4"/>
        </w:numPr>
      </w:pPr>
      <w:r>
        <w:rPr>
          <w:rFonts w:hint="cs"/>
          <w:rtl/>
        </w:rPr>
        <w:t xml:space="preserve">לכל ערך מדוד יצירת ערך מנורמל </w:t>
      </w:r>
      <m:oMath>
        <m:d>
          <m:dPr>
            <m:ctrlPr>
              <w:rPr>
                <w:rFonts w:ascii="Cambria Math" w:hAnsi="Cambria Math"/>
                <w:i/>
              </w:rPr>
            </m:ctrlPr>
          </m:dPr>
          <m:e>
            <m:r>
              <w:rPr>
                <w:rFonts w:ascii="Cambria Math" w:hAnsi="Cambria Math"/>
              </w:rPr>
              <m:t>x-mean</m:t>
            </m:r>
          </m:e>
        </m:d>
        <m:r>
          <w:rPr>
            <w:rFonts w:ascii="Cambria Math" w:hAnsi="Cambria Math"/>
          </w:rPr>
          <m:t>/st</m:t>
        </m:r>
      </m:oMath>
      <w:r>
        <w:rPr>
          <w:rFonts w:hint="cs"/>
          <w:rtl/>
        </w:rPr>
        <w:t xml:space="preserve"> </w:t>
      </w:r>
      <w:r>
        <w:t xml:space="preserve"> x </w:t>
      </w:r>
      <w:r>
        <w:rPr>
          <w:rFonts w:hint="cs"/>
          <w:rtl/>
        </w:rPr>
        <w:t xml:space="preserve"> ריכוז המזהם</w:t>
      </w:r>
    </w:p>
    <w:p w14:paraId="3C29C323" w14:textId="2C97AFDB" w:rsidR="0035217D" w:rsidRDefault="0035217D" w:rsidP="0045079B">
      <w:pPr>
        <w:pStyle w:val="ListParagraph"/>
        <w:numPr>
          <w:ilvl w:val="0"/>
          <w:numId w:val="4"/>
        </w:numPr>
      </w:pPr>
      <w:r>
        <w:rPr>
          <w:rFonts w:hint="cs"/>
          <w:rtl/>
        </w:rPr>
        <w:t>חישוב ממוצע לפי נקודת דיגום לכל מזהם של הערך המנורמל לצורך יצירת מפת החום</w:t>
      </w:r>
    </w:p>
    <w:p w14:paraId="4EEE8C77" w14:textId="77777777" w:rsidR="0035217D" w:rsidRDefault="0035217D" w:rsidP="0035217D"/>
    <w:p w14:paraId="08417053" w14:textId="5E4BCD86" w:rsidR="0045079B" w:rsidRPr="00EA3965" w:rsidRDefault="0035217D" w:rsidP="0035217D">
      <w:pPr>
        <w:pStyle w:val="ListParagraph"/>
        <w:rPr>
          <w:rtl/>
        </w:rPr>
      </w:pPr>
      <w:r>
        <w:rPr>
          <w:rFonts w:hint="cs"/>
          <w:rtl/>
        </w:rPr>
        <w:t xml:space="preserve"> </w:t>
      </w:r>
    </w:p>
    <w:p w14:paraId="7FE3D3B9" w14:textId="4175383F" w:rsidR="00DD6A14" w:rsidRDefault="00DD6A14" w:rsidP="00224C9D">
      <w:pPr>
        <w:rPr>
          <w:b/>
          <w:bCs/>
          <w:rtl/>
        </w:rPr>
      </w:pPr>
      <w:r>
        <w:rPr>
          <w:b/>
          <w:bCs/>
          <w:rtl/>
        </w:rPr>
        <w:br w:type="page"/>
      </w:r>
    </w:p>
    <w:p w14:paraId="29A1EBBF" w14:textId="77777777" w:rsidR="00DD6A14" w:rsidRDefault="00DD6A14" w:rsidP="00DD6A14">
      <w:pPr>
        <w:keepNext/>
      </w:pPr>
      <w:r>
        <w:rPr>
          <w:b/>
          <w:bCs/>
          <w:noProof/>
        </w:rPr>
        <w:lastRenderedPageBreak/>
        <w:drawing>
          <wp:inline distT="0" distB="0" distL="0" distR="0" wp14:anchorId="52883827" wp14:editId="772D2742">
            <wp:extent cx="5270500" cy="410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4102100"/>
                    </a:xfrm>
                    <a:prstGeom prst="rect">
                      <a:avLst/>
                    </a:prstGeom>
                    <a:noFill/>
                    <a:ln>
                      <a:noFill/>
                    </a:ln>
                  </pic:spPr>
                </pic:pic>
              </a:graphicData>
            </a:graphic>
          </wp:inline>
        </w:drawing>
      </w:r>
    </w:p>
    <w:p w14:paraId="5955AFA1" w14:textId="7A9958DC" w:rsidR="00DD6A14" w:rsidRDefault="00DD6A14" w:rsidP="00DD6A14">
      <w:pPr>
        <w:pStyle w:val="Caption"/>
        <w:bidi w:val="0"/>
        <w:rPr>
          <w:b/>
          <w:bCs/>
        </w:rPr>
      </w:pPr>
      <w:proofErr w:type="gramStart"/>
      <w:r>
        <w:t xml:space="preserve">Fig </w:t>
      </w:r>
      <w:r>
        <w:rPr>
          <w:rtl/>
        </w:rPr>
        <w:t>.</w:t>
      </w:r>
      <w:proofErr w:type="gramEnd"/>
      <w:r>
        <w:rPr>
          <w:rtl/>
        </w:rPr>
        <w:t xml:space="preserve"> </w:t>
      </w:r>
      <w:r>
        <w:rPr>
          <w:rtl/>
        </w:rPr>
        <w:fldChar w:fldCharType="begin"/>
      </w:r>
      <w:r>
        <w:rPr>
          <w:rtl/>
        </w:rPr>
        <w:instrText xml:space="preserve"> </w:instrText>
      </w:r>
      <w:r>
        <w:instrText>SEQ</w:instrText>
      </w:r>
      <w:r>
        <w:rPr>
          <w:rtl/>
        </w:rPr>
        <w:instrText xml:space="preserve"> </w:instrText>
      </w:r>
      <w:r>
        <w:instrText>Fig. \* ARABIC</w:instrText>
      </w:r>
      <w:r>
        <w:rPr>
          <w:rtl/>
        </w:rPr>
        <w:instrText xml:space="preserve"> </w:instrText>
      </w:r>
      <w:r>
        <w:rPr>
          <w:rtl/>
        </w:rPr>
        <w:fldChar w:fldCharType="separate"/>
      </w:r>
      <w:r>
        <w:rPr>
          <w:noProof/>
          <w:rtl/>
        </w:rPr>
        <w:t>1</w:t>
      </w:r>
      <w:r>
        <w:rPr>
          <w:rtl/>
        </w:rPr>
        <w:fldChar w:fldCharType="end"/>
      </w:r>
      <w:r>
        <w:t xml:space="preserve"> </w:t>
      </w:r>
      <w:r>
        <w:rPr>
          <w:b/>
          <w:bCs/>
        </w:rPr>
        <w:t xml:space="preserve">The distance in standard deviations from the overall mean (all points and times) </w:t>
      </w:r>
    </w:p>
    <w:p w14:paraId="67F2F6A4" w14:textId="6EECE231" w:rsidR="00DD6A14" w:rsidRDefault="00DD6A14" w:rsidP="00DD6A14">
      <w:pPr>
        <w:bidi w:val="0"/>
      </w:pPr>
    </w:p>
    <w:p w14:paraId="10AE723B" w14:textId="37206C60" w:rsidR="00DD6A14" w:rsidRDefault="00DD6A14" w:rsidP="00DD6A14">
      <w:pPr>
        <w:bidi w:val="0"/>
      </w:pPr>
      <w:r>
        <w:t>High levels of Nitrogen (Nitrate) relatively low salinity (EC. Na and Cl) observed in first points.</w:t>
      </w:r>
    </w:p>
    <w:p w14:paraId="71EA7471" w14:textId="396059DF" w:rsidR="00DD6A14" w:rsidRDefault="00DD6A14" w:rsidP="00DD6A14">
      <w:pPr>
        <w:bidi w:val="0"/>
      </w:pPr>
      <w:r>
        <w:t>Final two points (</w:t>
      </w:r>
      <w:proofErr w:type="spellStart"/>
      <w:r>
        <w:t>Kishon</w:t>
      </w:r>
      <w:proofErr w:type="spellEnd"/>
      <w:r>
        <w:t xml:space="preserve"> river) </w:t>
      </w:r>
      <w:proofErr w:type="spellStart"/>
      <w:r>
        <w:t>charchterized</w:t>
      </w:r>
      <w:proofErr w:type="spellEnd"/>
      <w:r>
        <w:t xml:space="preserve"> by </w:t>
      </w:r>
      <w:proofErr w:type="spellStart"/>
      <w:r>
        <w:t>hiugh</w:t>
      </w:r>
      <w:proofErr w:type="spellEnd"/>
      <w:r>
        <w:t xml:space="preserve"> salinity and </w:t>
      </w:r>
      <w:proofErr w:type="spellStart"/>
      <w:r>
        <w:t>Nirite</w:t>
      </w:r>
      <w:proofErr w:type="spellEnd"/>
    </w:p>
    <w:p w14:paraId="0494DF9A" w14:textId="0FEA0EFF" w:rsidR="00DD6A14" w:rsidRDefault="00DD6A14" w:rsidP="00DD6A14">
      <w:pPr>
        <w:bidi w:val="0"/>
      </w:pPr>
      <w:r>
        <w:t xml:space="preserve">Specific points show unique pollution. Point 4 – high phosphorus, Zinc and Copper. This point was often </w:t>
      </w:r>
      <w:proofErr w:type="spellStart"/>
      <w:r>
        <w:t>charchterized</w:t>
      </w:r>
      <w:proofErr w:type="spellEnd"/>
      <w:r>
        <w:t xml:space="preserve"> in reddish water indicating a specific pollutant source.</w:t>
      </w:r>
    </w:p>
    <w:p w14:paraId="214DFA58" w14:textId="49418B8F" w:rsidR="00DD6A14" w:rsidRDefault="00DD6A14" w:rsidP="00DD6A14">
      <w:pPr>
        <w:bidi w:val="0"/>
      </w:pPr>
      <w:r>
        <w:t xml:space="preserve">Point 11, which is located </w:t>
      </w:r>
      <w:proofErr w:type="spellStart"/>
      <w:r>
        <w:t>ater</w:t>
      </w:r>
      <w:proofErr w:type="spellEnd"/>
      <w:r>
        <w:t xml:space="preserve"> a treatment plant prone to malfunctions, exhibits high </w:t>
      </w:r>
      <w:proofErr w:type="spellStart"/>
      <w:r>
        <w:t>Mangense</w:t>
      </w:r>
      <w:proofErr w:type="spellEnd"/>
      <w:r>
        <w:t xml:space="preserve"> and Boron,</w:t>
      </w:r>
    </w:p>
    <w:p w14:paraId="7293C117" w14:textId="091E82F4" w:rsidR="00DD6A14" w:rsidRPr="00DD6A14" w:rsidRDefault="00DD6A14" w:rsidP="00DD6A14">
      <w:pPr>
        <w:bidi w:val="0"/>
      </w:pPr>
      <w:r>
        <w:t>Middle points show relatively average values.</w:t>
      </w:r>
    </w:p>
    <w:sectPr w:rsidR="00DD6A14" w:rsidRPr="00DD6A14" w:rsidSect="002E3C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6CCC"/>
    <w:multiLevelType w:val="hybridMultilevel"/>
    <w:tmpl w:val="55D4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649AA"/>
    <w:multiLevelType w:val="hybridMultilevel"/>
    <w:tmpl w:val="6798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22963"/>
    <w:multiLevelType w:val="multilevel"/>
    <w:tmpl w:val="DC1E04C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31198A"/>
    <w:multiLevelType w:val="hybridMultilevel"/>
    <w:tmpl w:val="EB5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D62E0"/>
    <w:multiLevelType w:val="hybridMultilevel"/>
    <w:tmpl w:val="D8AA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CD"/>
    <w:rsid w:val="00224C9D"/>
    <w:rsid w:val="002B7D21"/>
    <w:rsid w:val="002D4000"/>
    <w:rsid w:val="002E270F"/>
    <w:rsid w:val="002E3CF3"/>
    <w:rsid w:val="002E6441"/>
    <w:rsid w:val="002F07B2"/>
    <w:rsid w:val="0035217D"/>
    <w:rsid w:val="003D1FB3"/>
    <w:rsid w:val="00407D90"/>
    <w:rsid w:val="0045079B"/>
    <w:rsid w:val="00503D91"/>
    <w:rsid w:val="005638EF"/>
    <w:rsid w:val="00666BA6"/>
    <w:rsid w:val="007A2C40"/>
    <w:rsid w:val="0084702A"/>
    <w:rsid w:val="008D7648"/>
    <w:rsid w:val="00AA36BF"/>
    <w:rsid w:val="00BA7913"/>
    <w:rsid w:val="00C44496"/>
    <w:rsid w:val="00D64DCD"/>
    <w:rsid w:val="00D76B68"/>
    <w:rsid w:val="00DD6A14"/>
    <w:rsid w:val="00E85F5D"/>
    <w:rsid w:val="00EA3965"/>
    <w:rsid w:val="00F02CC1"/>
    <w:rsid w:val="00F34E22"/>
    <w:rsid w:val="00FC11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1D2E"/>
  <w15:chartTrackingRefBased/>
  <w15:docId w15:val="{4ADF67F0-6118-442D-B9F7-3BBD98F6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2A"/>
    <w:pPr>
      <w:ind w:left="720"/>
      <w:contextualSpacing/>
    </w:pPr>
  </w:style>
  <w:style w:type="table" w:styleId="TableGrid">
    <w:name w:val="Table Grid"/>
    <w:basedOn w:val="TableNormal"/>
    <w:uiPriority w:val="39"/>
    <w:rsid w:val="0040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079B"/>
    <w:rPr>
      <w:color w:val="808080"/>
    </w:rPr>
  </w:style>
  <w:style w:type="paragraph" w:styleId="Caption">
    <w:name w:val="caption"/>
    <w:basedOn w:val="Normal"/>
    <w:next w:val="Normal"/>
    <w:uiPriority w:val="35"/>
    <w:unhideWhenUsed/>
    <w:qFormat/>
    <w:rsid w:val="00DD6A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578</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Volcani</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Ben yona</dc:creator>
  <cp:keywords/>
  <dc:description/>
  <cp:lastModifiedBy>Matan Ben yona</cp:lastModifiedBy>
  <cp:revision>13</cp:revision>
  <dcterms:created xsi:type="dcterms:W3CDTF">2022-08-25T11:20:00Z</dcterms:created>
  <dcterms:modified xsi:type="dcterms:W3CDTF">2022-12-21T15:04:00Z</dcterms:modified>
</cp:coreProperties>
</file>