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180" w:lineRule="auto"/>
        <w:jc w:val="center"/>
        <w:rPr>
          <w:rFonts w:ascii="Roboto" w:cs="Roboto" w:eastAsia="Roboto" w:hAnsi="Roboto"/>
          <w:b w:val="1"/>
          <w:bCs w:val="1"/>
          <w:sz w:val="314"/>
          <w:szCs w:val="314"/>
        </w:rPr>
      </w:pPr>
      <w:r w:rsidDel="00000000" w:rsidR="00000000" w:rsidRPr="00000000">
        <w:rPr>
          <w:rFonts w:ascii="Roboto" w:cs="Roboto" w:eastAsia="Roboto" w:hAnsi="Roboto"/>
          <w:sz w:val="128"/>
          <w:szCs w:val="128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128"/>
          <w:szCs w:val="128"/>
          <w:rtl w:val="0"/>
        </w:rPr>
        <w:t xml:space="preserve">EN ESTE</w:t>
      </w:r>
      <w:r w:rsidDel="00000000" w:rsidR="00000000" w:rsidRPr="00000000">
        <w:rPr>
          <w:rFonts w:ascii="Roboto" w:cs="Roboto" w:eastAsia="Roboto" w:hAnsi="Roboto"/>
          <w:sz w:val="146"/>
          <w:szCs w:val="14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168"/>
          <w:szCs w:val="168"/>
          <w:rtl w:val="0"/>
        </w:rPr>
        <w:t xml:space="preserve">ESCUELA</w:t>
      </w:r>
      <w:r w:rsidDel="00000000" w:rsidR="00000000" w:rsidRPr="00000000">
        <w:rPr>
          <w:rFonts w:ascii="Roboto" w:cs="Roboto" w:eastAsia="Roboto" w:hAnsi="Roboto"/>
          <w:sz w:val="146"/>
          <w:szCs w:val="146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126"/>
          <w:szCs w:val="126"/>
          <w:rtl w:val="0"/>
        </w:rPr>
        <w:t xml:space="preserve">SOMOS</w:t>
      </w:r>
      <w:r w:rsidDel="00000000" w:rsidR="00000000" w:rsidRPr="00000000">
        <w:rPr>
          <w:rFonts w:ascii="Roboto" w:cs="Roboto" w:eastAsia="Roboto" w:hAnsi="Roboto"/>
          <w:sz w:val="52"/>
          <w:szCs w:val="52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52"/>
          <w:szCs w:val="52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3333750</wp:posOffset>
                </wp:positionH>
                <wp:positionV relativeFrom="paragraph">
                  <wp:posOffset>2362200</wp:posOffset>
                </wp:positionV>
                <wp:extent cx="2255588" cy="225558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41675" y="1250900"/>
                          <a:ext cx="3392400" cy="3392400"/>
                        </a:xfrm>
                        <a:prstGeom prst="rect">
                          <a:avLst/>
                        </a:prstGeom>
                        <a:noFill/>
                        <a:ln cap="flat" cmpd="sng" w="762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3333750</wp:posOffset>
                </wp:positionH>
                <wp:positionV relativeFrom="paragraph">
                  <wp:posOffset>2362200</wp:posOffset>
                </wp:positionV>
                <wp:extent cx="2255588" cy="225558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55588" cy="22555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-383286</wp:posOffset>
                </wp:positionH>
                <wp:positionV relativeFrom="paragraph">
                  <wp:posOffset>390525</wp:posOffset>
                </wp:positionV>
                <wp:extent cx="9625013" cy="599122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70250" y="450325"/>
                          <a:ext cx="7605300" cy="46332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762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-383286</wp:posOffset>
                </wp:positionH>
                <wp:positionV relativeFrom="paragraph">
                  <wp:posOffset>390525</wp:posOffset>
                </wp:positionV>
                <wp:extent cx="9625013" cy="599122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25013" cy="5991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12"/>
          <w:szCs w:val="12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100"/>
          <w:szCs w:val="100"/>
          <w:rtl w:val="0"/>
        </w:rPr>
        <w:t xml:space="preserve">INTERIN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102"/>
          <w:szCs w:val="102"/>
          <w:rtl w:val="0"/>
        </w:rPr>
        <w:t xml:space="preserve">Ⓐ</w:t>
      </w:r>
      <w:r w:rsidDel="00000000" w:rsidR="00000000" w:rsidRPr="00000000">
        <w:rPr>
          <w:rFonts w:ascii="Roboto" w:cs="Roboto" w:eastAsia="Roboto" w:hAnsi="Roboto"/>
          <w:b w:val="1"/>
          <w:bCs w:val="1"/>
          <w:sz w:val="100"/>
          <w:szCs w:val="100"/>
          <w:rtl w:val="0"/>
        </w:rPr>
        <w:t xml:space="preserve">S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38"/>
          <w:szCs w:val="38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58"/>
          <w:szCs w:val="58"/>
          <w:rtl w:val="0"/>
        </w:rPr>
        <w:t xml:space="preserve">#EstabilizaciónYA</w:t>
      </w: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850.3937007874016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