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ESTE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ESCUELA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14"/>
          <w:szCs w:val="314"/>
          <w:rtl w:val="0"/>
        </w:rPr>
        <w:t xml:space="preserve">18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