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E702" w14:textId="35FDC4E7" w:rsidR="00A814CB" w:rsidRDefault="00A814CB" w:rsidP="0034222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Section A</w:t>
      </w:r>
    </w:p>
    <w:p w14:paraId="42C0FEFB" w14:textId="51BC2FE9" w:rsidR="0034222A" w:rsidRPr="00A814CB" w:rsidRDefault="0034222A" w:rsidP="00A81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4C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D01D5D7" w14:textId="0F3DB473" w:rsidR="0034222A" w:rsidRDefault="00C30B59" w:rsidP="00342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category data</w:t>
      </w:r>
      <w:r w:rsidR="0034222A">
        <w:rPr>
          <w:rFonts w:ascii="Times New Roman" w:eastAsia="Times New Roman" w:hAnsi="Times New Roman" w:cs="Times New Roman"/>
          <w:sz w:val="24"/>
          <w:szCs w:val="24"/>
        </w:rPr>
        <w:t>, the arts (film &amp;video, music, and theater) have a higher likeliness of succeeding on Kickstarter.</w:t>
      </w:r>
    </w:p>
    <w:p w14:paraId="55367A9A" w14:textId="16CCE211" w:rsidR="0034222A" w:rsidRDefault="00C30B59" w:rsidP="00342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34222A">
        <w:rPr>
          <w:rFonts w:ascii="Times New Roman" w:eastAsia="Times New Roman" w:hAnsi="Times New Roman" w:cs="Times New Roman"/>
          <w:sz w:val="24"/>
          <w:szCs w:val="24"/>
        </w:rPr>
        <w:t>subcategor</w:t>
      </w:r>
      <w:r>
        <w:rPr>
          <w:rFonts w:ascii="Times New Roman" w:eastAsia="Times New Roman" w:hAnsi="Times New Roman" w:cs="Times New Roman"/>
          <w:sz w:val="24"/>
          <w:szCs w:val="24"/>
        </w:rPr>
        <w:t>y data</w:t>
      </w:r>
      <w:r w:rsidR="0034222A">
        <w:rPr>
          <w:rFonts w:ascii="Times New Roman" w:eastAsia="Times New Roman" w:hAnsi="Times New Roman" w:cs="Times New Roman"/>
          <w:sz w:val="24"/>
          <w:szCs w:val="24"/>
        </w:rPr>
        <w:t>, plays do by far the best on Kickstarter.</w:t>
      </w:r>
    </w:p>
    <w:p w14:paraId="600F0CE1" w14:textId="3162506A" w:rsidR="0034222A" w:rsidRDefault="0034222A" w:rsidP="00342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December is the worst time to launch. </w:t>
      </w:r>
    </w:p>
    <w:p w14:paraId="23B3D08B" w14:textId="77777777" w:rsidR="0034222A" w:rsidRPr="0034222A" w:rsidRDefault="0034222A" w:rsidP="003422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2FAA1EE" w14:textId="3384BAFC" w:rsidR="0034222A" w:rsidRDefault="0034222A" w:rsidP="00342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22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6062C9E" w14:textId="46EDC6F4" w:rsidR="0034222A" w:rsidRDefault="0034222A" w:rsidP="00342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does</w:t>
      </w:r>
      <w:r w:rsidR="006D7AC2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into consideration demographics that are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="006D7AC2">
        <w:rPr>
          <w:rFonts w:ascii="Times New Roman" w:eastAsia="Times New Roman" w:hAnsi="Times New Roman" w:cs="Times New Roman"/>
          <w:sz w:val="24"/>
          <w:szCs w:val="24"/>
        </w:rPr>
        <w:t xml:space="preserve"> which may influence what is getting the most funding.</w:t>
      </w:r>
    </w:p>
    <w:p w14:paraId="2B534FCE" w14:textId="06204385" w:rsidR="0034222A" w:rsidRDefault="0034222A" w:rsidP="00342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 w:rsidR="006D7AC2">
        <w:rPr>
          <w:rFonts w:ascii="Times New Roman" w:eastAsia="Times New Roman" w:hAnsi="Times New Roman" w:cs="Times New Roman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marketing/promotional reach each submitter had before launching.</w:t>
      </w:r>
    </w:p>
    <w:p w14:paraId="6EABDDA1" w14:textId="6CA1B7EB" w:rsidR="0034222A" w:rsidRDefault="0034222A" w:rsidP="006D7A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does</w:t>
      </w:r>
      <w:r w:rsidR="006D7AC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>
        <w:rPr>
          <w:rFonts w:ascii="Times New Roman" w:eastAsia="Times New Roman" w:hAnsi="Times New Roman" w:cs="Times New Roman"/>
          <w:sz w:val="24"/>
          <w:szCs w:val="24"/>
        </w:rPr>
        <w:t>have geographical information.</w:t>
      </w:r>
    </w:p>
    <w:p w14:paraId="1319B20D" w14:textId="77777777" w:rsidR="006D7AC2" w:rsidRPr="006D7AC2" w:rsidRDefault="006D7AC2" w:rsidP="006D7A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EEAEFE" w14:textId="5BD063FA" w:rsidR="0034222A" w:rsidRDefault="0034222A" w:rsidP="00342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22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498640E" w14:textId="56922011" w:rsidR="006D7AC2" w:rsidRDefault="006D7AC2" w:rsidP="006D7A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could have been tables/graphs on year by year comparison.</w:t>
      </w:r>
    </w:p>
    <w:p w14:paraId="3EE4FDB3" w14:textId="124F7995" w:rsidR="006D7AC2" w:rsidRPr="0034222A" w:rsidRDefault="006D7AC2" w:rsidP="006D7A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could have been tables/graphs on the time duration of the project (date created vs date ended) and if it influenced the successful outcome.</w:t>
      </w:r>
    </w:p>
    <w:p w14:paraId="5F0DB9B9" w14:textId="20430874" w:rsidR="0034222A" w:rsidRDefault="00A814CB">
      <w:r>
        <w:t>Bonus B</w:t>
      </w:r>
    </w:p>
    <w:p w14:paraId="46A8082E" w14:textId="57CC90AF" w:rsidR="00A814CB" w:rsidRDefault="00A814CB" w:rsidP="00A814CB">
      <w:pPr>
        <w:pStyle w:val="ListParagraph"/>
        <w:numPr>
          <w:ilvl w:val="0"/>
          <w:numId w:val="2"/>
        </w:numPr>
      </w:pPr>
      <w:r w:rsidRPr="00A814CB">
        <w:t>Use your data to determine whether the mean or the median summarizes the data more meaningfully.</w:t>
      </w:r>
    </w:p>
    <w:p w14:paraId="5DD76B47" w14:textId="5248789C" w:rsidR="00A814CB" w:rsidRDefault="00A814CB" w:rsidP="00A814CB">
      <w:pPr>
        <w:pStyle w:val="ListParagraph"/>
        <w:numPr>
          <w:ilvl w:val="1"/>
          <w:numId w:val="2"/>
        </w:numPr>
      </w:pPr>
      <w:r>
        <w:t xml:space="preserve">The mean summarizes the data more meaningfully. There’s so much variability in the data that showcasing the middle # doesn’t highlight how many </w:t>
      </w:r>
      <w:proofErr w:type="gramStart"/>
      <w:r>
        <w:t>backers</w:t>
      </w:r>
      <w:proofErr w:type="gramEnd"/>
      <w:r>
        <w:t xml:space="preserve"> contributors to successful vs unsuccessful campaigns.</w:t>
      </w:r>
    </w:p>
    <w:p w14:paraId="4147E1CC" w14:textId="77777777" w:rsidR="00A814CB" w:rsidRDefault="00A814CB" w:rsidP="00A814CB">
      <w:pPr>
        <w:pStyle w:val="ListParagraph"/>
        <w:ind w:left="1440"/>
      </w:pPr>
    </w:p>
    <w:p w14:paraId="4C0D11D6" w14:textId="7DAE22E0" w:rsidR="00A814CB" w:rsidRDefault="00A814CB" w:rsidP="00A814CB">
      <w:pPr>
        <w:pStyle w:val="ListParagraph"/>
        <w:numPr>
          <w:ilvl w:val="0"/>
          <w:numId w:val="2"/>
        </w:numPr>
      </w:pPr>
      <w:r w:rsidRPr="00A814CB">
        <w:t>Use your data to determine if there is more variability with successful or unsuccessful campaigns. Does this make sense? Why or why not?</w:t>
      </w:r>
    </w:p>
    <w:p w14:paraId="15E589FD" w14:textId="77777777" w:rsidR="00A814CB" w:rsidRDefault="00A814CB" w:rsidP="00A814CB">
      <w:pPr>
        <w:pStyle w:val="ListParagraph"/>
        <w:numPr>
          <w:ilvl w:val="1"/>
          <w:numId w:val="2"/>
        </w:numPr>
      </w:pPr>
      <w:proofErr w:type="gramStart"/>
      <w:r>
        <w:t>There’s</w:t>
      </w:r>
      <w:proofErr w:type="gramEnd"/>
      <w:r>
        <w:t xml:space="preserve"> more variance with successful campaigns. </w:t>
      </w:r>
    </w:p>
    <w:p w14:paraId="1C7CEE6D" w14:textId="594E1313" w:rsidR="00A814CB" w:rsidRDefault="00A814CB" w:rsidP="00A814CB">
      <w:pPr>
        <w:pStyle w:val="ListParagraph"/>
        <w:numPr>
          <w:ilvl w:val="1"/>
          <w:numId w:val="2"/>
        </w:numPr>
      </w:pPr>
      <w:r>
        <w:t xml:space="preserve">Yes, it makes sense. The volume is ultimately higher for successful campaigns as they were able to reach funding goals for a varying dollar amount of campaigns. Unsuccessful campaigns had many low #s even 0s. </w:t>
      </w:r>
    </w:p>
    <w:sectPr w:rsidR="00A8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1A1"/>
    <w:multiLevelType w:val="hybridMultilevel"/>
    <w:tmpl w:val="6FB4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28EC"/>
    <w:multiLevelType w:val="multilevel"/>
    <w:tmpl w:val="383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A"/>
    <w:rsid w:val="0034222A"/>
    <w:rsid w:val="006D7AC2"/>
    <w:rsid w:val="00A814CB"/>
    <w:rsid w:val="00C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EAEE"/>
  <w15:chartTrackingRefBased/>
  <w15:docId w15:val="{89C5E01A-3ED4-4DB8-9FA4-8BCF96E8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Pooles</dc:creator>
  <cp:keywords/>
  <dc:description/>
  <cp:lastModifiedBy>The Pooles</cp:lastModifiedBy>
  <cp:revision>3</cp:revision>
  <dcterms:created xsi:type="dcterms:W3CDTF">2020-06-18T02:59:00Z</dcterms:created>
  <dcterms:modified xsi:type="dcterms:W3CDTF">2020-06-19T22:59:00Z</dcterms:modified>
</cp:coreProperties>
</file>