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11D" w:rsidRPr="00B4490E" w:rsidRDefault="00ED425F">
      <w:pPr>
        <w:pStyle w:val="Ttulo"/>
      </w:pPr>
      <w:proofErr w:type="spellStart"/>
      <w:r w:rsidRPr="00B4490E">
        <w:t>officedown</w:t>
      </w:r>
      <w:proofErr w:type="spellEnd"/>
      <w:r w:rsidRPr="00B4490E">
        <w:t xml:space="preserve"> template</w:t>
      </w:r>
    </w:p>
    <w:p w:rsidR="000C611D" w:rsidRPr="00B4490E" w:rsidRDefault="00ED425F">
      <w:pPr>
        <w:pStyle w:val="Author"/>
      </w:pPr>
      <w:r w:rsidRPr="00B4490E">
        <w:t>Your Name</w:t>
      </w:r>
      <w:bookmarkStart w:id="0" w:name="_GoBack"/>
      <w:bookmarkEnd w:id="0"/>
    </w:p>
    <w:p w:rsidR="000C611D" w:rsidRPr="00B4490E" w:rsidRDefault="00ED425F">
      <w:pPr>
        <w:pStyle w:val="Fecha"/>
      </w:pPr>
      <w:r w:rsidRPr="00B4490E">
        <w:t>2022-06-28</w:t>
      </w:r>
    </w:p>
    <w:p w:rsidR="00ED425F" w:rsidRPr="00B4490E" w:rsidRDefault="00ED425F">
      <w:r w:rsidRPr="00B4490E">
        <w:br w:type="page"/>
      </w:r>
    </w:p>
    <w:p w:rsidR="000C611D" w:rsidRPr="00B4490E" w:rsidRDefault="00ED425F">
      <w:pPr>
        <w:pStyle w:val="FirstParagraph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2400" w:after="400"/>
        <w:jc w:val="center"/>
        <w:rPr>
          <w:szCs w:val="22"/>
        </w:rPr>
      </w:pPr>
      <w:r w:rsidRPr="00B4490E">
        <w:rPr>
          <w:szCs w:val="22"/>
        </w:rPr>
        <w:lastRenderedPageBreak/>
        <w:t xml:space="preserve">This document presents most of the features of the package </w:t>
      </w:r>
      <w:proofErr w:type="spellStart"/>
      <w:r w:rsidRPr="00B4490E">
        <w:rPr>
          <w:rFonts w:eastAsia="Arial" w:cs="Arial"/>
          <w:b/>
          <w:color w:val="000000"/>
          <w:szCs w:val="22"/>
          <w:shd w:val="clear" w:color="auto" w:fill="EFEFEF"/>
        </w:rPr>
        <w:t>officedown</w:t>
      </w:r>
      <w:proofErr w:type="spellEnd"/>
      <w:r w:rsidRPr="00B4490E">
        <w:rPr>
          <w:szCs w:val="22"/>
        </w:rPr>
        <w:t xml:space="preserve">. </w:t>
      </w:r>
    </w:p>
    <w:p w:rsidR="000C611D" w:rsidRPr="00D53522" w:rsidRDefault="00ED425F" w:rsidP="00ED425F">
      <w:pPr>
        <w:pStyle w:val="TtuloTDC"/>
        <w:rPr>
          <w:lang w:val="es-ES"/>
        </w:rPr>
      </w:pPr>
      <w:bookmarkStart w:id="1" w:name="_Toc107315154"/>
      <w:bookmarkStart w:id="2" w:name="_Toc107316271"/>
      <w:bookmarkStart w:id="3" w:name="table-of-content"/>
      <w:proofErr w:type="spellStart"/>
      <w:r w:rsidRPr="00D53522">
        <w:rPr>
          <w:lang w:val="es-ES"/>
        </w:rPr>
        <w:t>Table</w:t>
      </w:r>
      <w:proofErr w:type="spellEnd"/>
      <w:r w:rsidRPr="00D53522">
        <w:rPr>
          <w:lang w:val="es-ES"/>
        </w:rPr>
        <w:t xml:space="preserve"> of </w:t>
      </w:r>
      <w:proofErr w:type="spellStart"/>
      <w:r w:rsidRPr="00D53522">
        <w:rPr>
          <w:lang w:val="es-ES"/>
        </w:rPr>
        <w:t>content</w:t>
      </w:r>
      <w:bookmarkEnd w:id="1"/>
      <w:bookmarkEnd w:id="2"/>
      <w:proofErr w:type="spellEnd"/>
    </w:p>
    <w:p w:rsidR="00ED425F" w:rsidRPr="00D53522" w:rsidRDefault="00ED425F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r w:rsidRPr="00D53522">
        <w:rPr>
          <w:lang w:val="es-ES"/>
        </w:rPr>
        <w:fldChar w:fldCharType="begin"/>
      </w:r>
      <w:r w:rsidRPr="00D53522">
        <w:rPr>
          <w:lang w:val="es-ES"/>
        </w:rPr>
        <w:instrText>TOC \o "1-3" \h \z \u</w:instrText>
      </w:r>
      <w:r w:rsidRPr="00D53522">
        <w:rPr>
          <w:lang w:val="es-ES"/>
        </w:rPr>
        <w:fldChar w:fldCharType="separate"/>
      </w:r>
      <w:hyperlink w:anchor="_Toc107315154" w:history="1">
        <w:r w:rsidRPr="00D53522">
          <w:rPr>
            <w:rStyle w:val="Hipervnculo"/>
            <w:noProof/>
            <w:lang w:val="es-ES"/>
          </w:rPr>
          <w:t>1.1.</w:t>
        </w:r>
        <w:r w:rsidRPr="00D53522">
          <w:rPr>
            <w:noProof/>
            <w:lang w:val="es-ES"/>
          </w:rPr>
          <w:tab/>
        </w:r>
        <w:r w:rsidRPr="00D53522">
          <w:rPr>
            <w:rStyle w:val="Hipervnculo"/>
            <w:noProof/>
            <w:lang w:val="es-ES"/>
          </w:rPr>
          <w:t>Table of content</w:t>
        </w:r>
        <w:r w:rsidRPr="00D53522">
          <w:rPr>
            <w:noProof/>
            <w:webHidden/>
            <w:lang w:val="es-ES"/>
          </w:rPr>
          <w:tab/>
        </w:r>
        <w:r w:rsidRPr="00D53522">
          <w:rPr>
            <w:noProof/>
            <w:webHidden/>
            <w:lang w:val="es-ES"/>
          </w:rPr>
          <w:fldChar w:fldCharType="begin"/>
        </w:r>
        <w:r w:rsidRPr="00D53522">
          <w:rPr>
            <w:noProof/>
            <w:webHidden/>
            <w:lang w:val="es-ES"/>
          </w:rPr>
          <w:instrText xml:space="preserve"> PAGEREF _Toc107315154 \h </w:instrText>
        </w:r>
        <w:r w:rsidRPr="00D53522">
          <w:rPr>
            <w:noProof/>
            <w:webHidden/>
            <w:lang w:val="es-ES"/>
          </w:rPr>
        </w:r>
        <w:r w:rsidRPr="00D53522">
          <w:rPr>
            <w:noProof/>
            <w:webHidden/>
            <w:lang w:val="es-ES"/>
          </w:rPr>
          <w:fldChar w:fldCharType="separate"/>
        </w:r>
        <w:r w:rsidRPr="00D53522">
          <w:rPr>
            <w:noProof/>
            <w:webHidden/>
            <w:lang w:val="es-ES"/>
          </w:rPr>
          <w:t>2</w:t>
        </w:r>
        <w:r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55" w:history="1">
        <w:r w:rsidR="00ED425F" w:rsidRPr="00D53522">
          <w:rPr>
            <w:rStyle w:val="Hipervnculo"/>
            <w:noProof/>
            <w:lang w:val="es-ES"/>
          </w:rPr>
          <w:t>1.2.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List of figures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_Toc107315155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2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56" w:history="1">
        <w:r w:rsidR="00ED425F" w:rsidRPr="00D53522">
          <w:rPr>
            <w:rStyle w:val="Hipervnculo"/>
            <w:noProof/>
            <w:lang w:val="es-ES"/>
          </w:rPr>
          <w:t>1.3.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List of tables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_Toc107315156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2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57" w:history="1">
        <w:r w:rsidR="00ED425F" w:rsidRPr="00D53522">
          <w:rPr>
            <w:rStyle w:val="Hipervnculo"/>
            <w:noProof/>
            <w:lang w:val="es-ES"/>
          </w:rPr>
          <w:t>1.4.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Sections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_Toc107315157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3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58" w:history="1">
        <w:r w:rsidR="00ED425F" w:rsidRPr="00D53522">
          <w:rPr>
            <w:rStyle w:val="Hipervnculo"/>
            <w:noProof/>
            <w:lang w:val="es-ES"/>
          </w:rPr>
          <w:t>1.4.1.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A two columns section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_Toc107315158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3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59" w:history="1">
        <w:r w:rsidR="00ED425F" w:rsidRPr="00D53522">
          <w:rPr>
            <w:rStyle w:val="Hipervnculo"/>
            <w:noProof/>
            <w:lang w:val="es-ES"/>
          </w:rPr>
          <w:t>1.4.2.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End of two columns section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_Toc107315159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3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0" w:history="1">
        <w:r w:rsidR="00ED425F" w:rsidRPr="00D53522">
          <w:rPr>
            <w:rStyle w:val="Hipervnculo"/>
            <w:noProof/>
            <w:lang w:val="es-ES"/>
          </w:rPr>
          <w:t>1.4.3.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Landscape section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_Toc107315160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5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1" w:history="1">
        <w:r w:rsidR="00ED425F" w:rsidRPr="00D53522">
          <w:rPr>
            <w:rStyle w:val="Hipervnculo"/>
            <w:noProof/>
            <w:lang w:val="es-ES"/>
          </w:rPr>
          <w:t>1.4.4.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Normal section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_Toc107315161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6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62" w:history="1">
        <w:r w:rsidR="00ED425F" w:rsidRPr="00D53522">
          <w:rPr>
            <w:rStyle w:val="Hipervnculo"/>
            <w:noProof/>
            <w:lang w:val="es-ES"/>
          </w:rPr>
          <w:t>1.5.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Tables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_Toc107315162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7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3" w:history="1">
        <w:r w:rsidR="00ED425F" w:rsidRPr="00D53522">
          <w:rPr>
            <w:rStyle w:val="Hipervnculo"/>
            <w:noProof/>
            <w:lang w:val="es-ES"/>
          </w:rPr>
          <w:t>1.5.1.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Table 1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_Toc107315163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7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4" w:history="1">
        <w:r w:rsidR="00ED425F" w:rsidRPr="00D53522">
          <w:rPr>
            <w:rStyle w:val="Hipervnculo"/>
            <w:noProof/>
            <w:lang w:val="es-ES"/>
          </w:rPr>
          <w:t>1.5.2.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Table 2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_Toc107315164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7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5" w:history="1">
        <w:r w:rsidR="00ED425F" w:rsidRPr="00D53522">
          <w:rPr>
            <w:rStyle w:val="Hipervnculo"/>
            <w:noProof/>
            <w:lang w:val="es-ES"/>
          </w:rPr>
          <w:t>1.5.3.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Table 3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_Toc107315165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7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66" w:history="1">
        <w:r w:rsidR="00ED425F" w:rsidRPr="00D53522">
          <w:rPr>
            <w:rStyle w:val="Hipervnculo"/>
            <w:noProof/>
            <w:lang w:val="es-ES"/>
          </w:rPr>
          <w:t>1.6.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figures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_Toc107315166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8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7" w:history="1">
        <w:r w:rsidR="00ED425F" w:rsidRPr="00D53522">
          <w:rPr>
            <w:rStyle w:val="Hipervnculo"/>
            <w:noProof/>
            <w:lang w:val="es-ES"/>
          </w:rPr>
          <w:t>1.6.1.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A boxplot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_Toc107315167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8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 w:rsidP="00C976B0">
      <w:pPr>
        <w:pStyle w:val="TDC3"/>
        <w:rPr>
          <w:noProof/>
          <w:lang w:val="es-ES"/>
        </w:rPr>
      </w:pPr>
      <w:hyperlink w:anchor="_Toc107315168" w:history="1">
        <w:r w:rsidR="00ED425F" w:rsidRPr="00D53522">
          <w:rPr>
            <w:rStyle w:val="Hipervnculo"/>
            <w:noProof/>
            <w:lang w:val="es-ES"/>
          </w:rPr>
          <w:t>1.6.2.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A barplot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_Toc107315168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8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69" w:history="1">
        <w:r w:rsidR="00ED425F" w:rsidRPr="00D53522">
          <w:rPr>
            <w:rStyle w:val="Hipervnculo"/>
            <w:noProof/>
            <w:lang w:val="es-ES"/>
          </w:rPr>
          <w:t>1.7.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Lists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_Toc107315169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9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70" w:history="1">
        <w:r w:rsidR="00ED425F" w:rsidRPr="00D53522">
          <w:rPr>
            <w:rStyle w:val="Hipervnculo"/>
            <w:noProof/>
            <w:lang w:val="es-ES"/>
          </w:rPr>
          <w:t>1.8.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Reference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_Toc107315170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10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2"/>
        <w:tabs>
          <w:tab w:val="left" w:pos="880"/>
          <w:tab w:val="right" w:leader="dot" w:pos="9782"/>
        </w:tabs>
        <w:rPr>
          <w:noProof/>
          <w:lang w:val="es-ES"/>
        </w:rPr>
      </w:pPr>
      <w:hyperlink w:anchor="_Toc107315171" w:history="1">
        <w:r w:rsidR="00ED425F" w:rsidRPr="00D53522">
          <w:rPr>
            <w:rStyle w:val="Hipervnculo"/>
            <w:noProof/>
            <w:lang w:val="es-ES"/>
          </w:rPr>
          <w:t>1.9.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Citas y referencias bibliográficas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_Toc107315171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10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DC1"/>
        <w:tabs>
          <w:tab w:val="left" w:pos="480"/>
          <w:tab w:val="right" w:leader="dot" w:pos="9782"/>
        </w:tabs>
        <w:rPr>
          <w:noProof/>
          <w:lang w:val="es-ES"/>
        </w:rPr>
      </w:pPr>
      <w:hyperlink w:anchor="_Toc107315172" w:history="1">
        <w:r w:rsidR="00ED425F" w:rsidRPr="00D53522">
          <w:rPr>
            <w:rStyle w:val="Hipervnculo"/>
            <w:noProof/>
            <w:lang w:val="es-ES"/>
          </w:rPr>
          <w:t>2.</w:t>
        </w:r>
        <w:r w:rsidR="00ED425F" w:rsidRPr="00D53522">
          <w:rPr>
            <w:noProof/>
            <w:lang w:val="es-ES"/>
          </w:rPr>
          <w:tab/>
        </w:r>
        <w:r w:rsidR="00ED425F" w:rsidRPr="00D53522">
          <w:rPr>
            <w:rStyle w:val="Hipervnculo"/>
            <w:noProof/>
            <w:lang w:val="es-ES"/>
          </w:rPr>
          <w:t>Referencias bibliográficas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_Toc107315172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10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0C611D" w:rsidRPr="00D53522" w:rsidRDefault="00ED425F">
      <w:pPr>
        <w:rPr>
          <w:lang w:val="es-ES"/>
        </w:rPr>
      </w:pPr>
      <w:r w:rsidRPr="00D53522">
        <w:rPr>
          <w:lang w:val="es-ES"/>
        </w:rPr>
        <w:fldChar w:fldCharType="end"/>
      </w:r>
    </w:p>
    <w:p w:rsidR="000C611D" w:rsidRPr="00D53522" w:rsidRDefault="00ED425F">
      <w:pPr>
        <w:pStyle w:val="Ttulo2"/>
        <w:rPr>
          <w:lang w:val="es-ES"/>
        </w:rPr>
      </w:pPr>
      <w:bookmarkStart w:id="4" w:name="_Toc107315155"/>
      <w:bookmarkStart w:id="5" w:name="_Toc107316272"/>
      <w:bookmarkStart w:id="6" w:name="list-of-figures"/>
      <w:bookmarkEnd w:id="3"/>
      <w:proofErr w:type="spellStart"/>
      <w:r w:rsidRPr="00D53522">
        <w:rPr>
          <w:lang w:val="es-ES"/>
        </w:rPr>
        <w:t>List</w:t>
      </w:r>
      <w:proofErr w:type="spellEnd"/>
      <w:r w:rsidRPr="00D53522">
        <w:rPr>
          <w:lang w:val="es-ES"/>
        </w:rPr>
        <w:t xml:space="preserve"> of figures</w:t>
      </w:r>
      <w:bookmarkEnd w:id="4"/>
      <w:bookmarkEnd w:id="5"/>
    </w:p>
    <w:p w:rsidR="00ED425F" w:rsidRPr="00D53522" w:rsidRDefault="00ED425F">
      <w:pPr>
        <w:pStyle w:val="Tabladeilustraciones"/>
        <w:tabs>
          <w:tab w:val="right" w:leader="dot" w:pos="9782"/>
        </w:tabs>
        <w:rPr>
          <w:noProof/>
          <w:lang w:val="es-ES"/>
        </w:rPr>
      </w:pPr>
      <w:r w:rsidRPr="00D53522">
        <w:rPr>
          <w:lang w:val="es-ES"/>
        </w:rPr>
        <w:fldChar w:fldCharType="begin"/>
      </w:r>
      <w:r w:rsidRPr="00D53522">
        <w:rPr>
          <w:lang w:val="es-ES"/>
        </w:rPr>
        <w:instrText>TOC \h \z \c "fig"</w:instrText>
      </w:r>
      <w:r w:rsidRPr="00D53522">
        <w:rPr>
          <w:lang w:val="es-ES"/>
        </w:rPr>
        <w:fldChar w:fldCharType="separate"/>
      </w:r>
      <w:hyperlink w:anchor="_Toc107315173" w:history="1">
        <w:r w:rsidRPr="00D53522">
          <w:rPr>
            <w:rStyle w:val="Hipervnculo"/>
            <w:b/>
            <w:noProof/>
            <w:lang w:val="es-ES"/>
          </w:rPr>
          <w:t xml:space="preserve">Figure </w:t>
        </w:r>
        <w:r w:rsidRPr="00D53522">
          <w:rPr>
            <w:rStyle w:val="Hipervnculo"/>
            <w:noProof/>
            <w:lang w:val="es-ES"/>
          </w:rPr>
          <w:t>: A boxplot</w:t>
        </w:r>
        <w:r w:rsidRPr="00D53522">
          <w:rPr>
            <w:noProof/>
            <w:webHidden/>
            <w:lang w:val="es-ES"/>
          </w:rPr>
          <w:tab/>
        </w:r>
        <w:r w:rsidRPr="00D53522">
          <w:rPr>
            <w:noProof/>
            <w:webHidden/>
            <w:lang w:val="es-ES"/>
          </w:rPr>
          <w:fldChar w:fldCharType="begin"/>
        </w:r>
        <w:r w:rsidRPr="00D53522">
          <w:rPr>
            <w:noProof/>
            <w:webHidden/>
            <w:lang w:val="es-ES"/>
          </w:rPr>
          <w:instrText xml:space="preserve"> PAGEREF _Toc107315173 \h </w:instrText>
        </w:r>
        <w:r w:rsidRPr="00D53522">
          <w:rPr>
            <w:noProof/>
            <w:webHidden/>
            <w:lang w:val="es-ES"/>
          </w:rPr>
        </w:r>
        <w:r w:rsidRPr="00D53522">
          <w:rPr>
            <w:noProof/>
            <w:webHidden/>
            <w:lang w:val="es-ES"/>
          </w:rPr>
          <w:fldChar w:fldCharType="separate"/>
        </w:r>
        <w:r w:rsidRPr="00D53522">
          <w:rPr>
            <w:noProof/>
            <w:webHidden/>
            <w:lang w:val="es-ES"/>
          </w:rPr>
          <w:t>8</w:t>
        </w:r>
        <w:r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abladeilustraciones"/>
        <w:tabs>
          <w:tab w:val="right" w:leader="dot" w:pos="9782"/>
        </w:tabs>
        <w:rPr>
          <w:noProof/>
          <w:lang w:val="es-ES"/>
        </w:rPr>
      </w:pPr>
      <w:hyperlink w:anchor="_Toc107315174" w:history="1">
        <w:r w:rsidR="00ED425F" w:rsidRPr="00D53522">
          <w:rPr>
            <w:rStyle w:val="Hipervnculo"/>
            <w:b/>
            <w:noProof/>
            <w:lang w:val="es-ES"/>
          </w:rPr>
          <w:t xml:space="preserve">Figure </w:t>
        </w:r>
        <w:r w:rsidR="00ED425F" w:rsidRPr="00D53522">
          <w:rPr>
            <w:rStyle w:val="Hipervnculo"/>
            <w:noProof/>
            <w:lang w:val="es-ES"/>
          </w:rPr>
          <w:t>: What a barplot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_Toc107315174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9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0C611D" w:rsidRPr="00D53522" w:rsidRDefault="00ED425F">
      <w:pPr>
        <w:rPr>
          <w:lang w:val="es-ES"/>
        </w:rPr>
      </w:pPr>
      <w:r w:rsidRPr="00D53522">
        <w:rPr>
          <w:lang w:val="es-ES"/>
        </w:rPr>
        <w:fldChar w:fldCharType="end"/>
      </w:r>
    </w:p>
    <w:p w:rsidR="000C611D" w:rsidRPr="00D53522" w:rsidRDefault="00ED425F">
      <w:pPr>
        <w:pStyle w:val="Ttulo2"/>
        <w:rPr>
          <w:lang w:val="es-ES"/>
        </w:rPr>
      </w:pPr>
      <w:bookmarkStart w:id="7" w:name="_Toc107315156"/>
      <w:bookmarkStart w:id="8" w:name="_Toc107316273"/>
      <w:bookmarkStart w:id="9" w:name="list-of-tables"/>
      <w:bookmarkEnd w:id="6"/>
      <w:proofErr w:type="spellStart"/>
      <w:r w:rsidRPr="00D53522">
        <w:rPr>
          <w:lang w:val="es-ES"/>
        </w:rPr>
        <w:lastRenderedPageBreak/>
        <w:t>List</w:t>
      </w:r>
      <w:proofErr w:type="spellEnd"/>
      <w:r w:rsidRPr="00D53522">
        <w:rPr>
          <w:lang w:val="es-ES"/>
        </w:rPr>
        <w:t xml:space="preserve"> of </w:t>
      </w:r>
      <w:proofErr w:type="spellStart"/>
      <w:r w:rsidRPr="00D53522">
        <w:rPr>
          <w:lang w:val="es-ES"/>
        </w:rPr>
        <w:t>tables</w:t>
      </w:r>
      <w:bookmarkEnd w:id="7"/>
      <w:bookmarkEnd w:id="8"/>
      <w:proofErr w:type="spellEnd"/>
    </w:p>
    <w:p w:rsidR="00ED425F" w:rsidRPr="00D53522" w:rsidRDefault="00ED425F">
      <w:pPr>
        <w:pStyle w:val="Tabladeilustraciones"/>
        <w:tabs>
          <w:tab w:val="right" w:leader="dot" w:pos="9782"/>
        </w:tabs>
        <w:rPr>
          <w:rFonts w:eastAsiaTheme="minorEastAsia"/>
          <w:noProof/>
          <w:szCs w:val="22"/>
          <w:lang w:val="es-ES" w:eastAsia="es-ES"/>
        </w:rPr>
      </w:pPr>
      <w:r w:rsidRPr="00D53522">
        <w:rPr>
          <w:lang w:val="es-ES"/>
        </w:rPr>
        <w:fldChar w:fldCharType="begin"/>
      </w:r>
      <w:r w:rsidRPr="00D53522">
        <w:rPr>
          <w:lang w:val="es-ES"/>
        </w:rPr>
        <w:instrText>TOC \h \z \c "tab"</w:instrText>
      </w:r>
      <w:r w:rsidRPr="00D53522">
        <w:rPr>
          <w:lang w:val="es-ES"/>
        </w:rPr>
        <w:fldChar w:fldCharType="separate"/>
      </w:r>
      <w:hyperlink w:anchor="_Toc107315175" w:history="1">
        <w:r w:rsidRPr="00D53522">
          <w:rPr>
            <w:rStyle w:val="Hipervnculo"/>
            <w:b/>
            <w:noProof/>
            <w:lang w:val="es-ES"/>
          </w:rPr>
          <w:t xml:space="preserve">Table </w:t>
        </w:r>
        <w:r w:rsidRPr="00D53522">
          <w:rPr>
            <w:rStyle w:val="Hipervnculo"/>
            <w:noProof/>
            <w:lang w:val="es-ES"/>
          </w:rPr>
          <w:t>: caption 1</w:t>
        </w:r>
        <w:r w:rsidRPr="00D53522">
          <w:rPr>
            <w:noProof/>
            <w:webHidden/>
            <w:lang w:val="es-ES"/>
          </w:rPr>
          <w:tab/>
        </w:r>
        <w:r w:rsidRPr="00D53522">
          <w:rPr>
            <w:noProof/>
            <w:webHidden/>
            <w:lang w:val="es-ES"/>
          </w:rPr>
          <w:fldChar w:fldCharType="begin"/>
        </w:r>
        <w:r w:rsidRPr="00D53522">
          <w:rPr>
            <w:noProof/>
            <w:webHidden/>
            <w:lang w:val="es-ES"/>
          </w:rPr>
          <w:instrText xml:space="preserve"> PAGEREF _Toc107315175 \h </w:instrText>
        </w:r>
        <w:r w:rsidRPr="00D53522">
          <w:rPr>
            <w:noProof/>
            <w:webHidden/>
            <w:lang w:val="es-ES"/>
          </w:rPr>
        </w:r>
        <w:r w:rsidRPr="00D53522">
          <w:rPr>
            <w:noProof/>
            <w:webHidden/>
            <w:lang w:val="es-ES"/>
          </w:rPr>
          <w:fldChar w:fldCharType="separate"/>
        </w:r>
        <w:r w:rsidRPr="00D53522">
          <w:rPr>
            <w:noProof/>
            <w:webHidden/>
            <w:lang w:val="es-ES"/>
          </w:rPr>
          <w:t>7</w:t>
        </w:r>
        <w:r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abladeilustraciones"/>
        <w:tabs>
          <w:tab w:val="right" w:leader="dot" w:pos="9782"/>
        </w:tabs>
        <w:rPr>
          <w:rFonts w:eastAsiaTheme="minorEastAsia"/>
          <w:noProof/>
          <w:szCs w:val="22"/>
          <w:lang w:val="es-ES" w:eastAsia="es-ES"/>
        </w:rPr>
      </w:pPr>
      <w:hyperlink w:anchor="_Toc107315176" w:history="1">
        <w:r w:rsidR="00ED425F" w:rsidRPr="00D53522">
          <w:rPr>
            <w:rStyle w:val="Hipervnculo"/>
            <w:b/>
            <w:noProof/>
            <w:lang w:val="es-ES"/>
          </w:rPr>
          <w:t xml:space="preserve">Table </w:t>
        </w:r>
        <w:r w:rsidR="00ED425F" w:rsidRPr="00D53522">
          <w:rPr>
            <w:rStyle w:val="Hipervnculo"/>
            <w:noProof/>
            <w:lang w:val="es-ES"/>
          </w:rPr>
          <w:t>: iris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_Toc107315176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7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ED425F" w:rsidRPr="00D53522" w:rsidRDefault="00AA09A1">
      <w:pPr>
        <w:pStyle w:val="Tabladeilustraciones"/>
        <w:tabs>
          <w:tab w:val="right" w:leader="dot" w:pos="9782"/>
        </w:tabs>
        <w:rPr>
          <w:rFonts w:eastAsiaTheme="minorEastAsia"/>
          <w:noProof/>
          <w:szCs w:val="22"/>
          <w:lang w:val="es-ES" w:eastAsia="es-ES"/>
        </w:rPr>
      </w:pPr>
      <w:hyperlink w:anchor="_Toc107315177" w:history="1">
        <w:r w:rsidR="00ED425F" w:rsidRPr="00D53522">
          <w:rPr>
            <w:rStyle w:val="Hipervnculo"/>
            <w:b/>
            <w:noProof/>
            <w:lang w:val="es-ES"/>
          </w:rPr>
          <w:t xml:space="preserve">Table </w:t>
        </w:r>
        <w:r w:rsidR="00ED425F" w:rsidRPr="00D53522">
          <w:rPr>
            <w:rStyle w:val="Hipervnculo"/>
            <w:noProof/>
            <w:lang w:val="es-ES"/>
          </w:rPr>
          <w:t>: cars</w:t>
        </w:r>
        <w:r w:rsidR="00ED425F" w:rsidRPr="00D53522">
          <w:rPr>
            <w:noProof/>
            <w:webHidden/>
            <w:lang w:val="es-ES"/>
          </w:rPr>
          <w:tab/>
        </w:r>
        <w:r w:rsidR="00ED425F" w:rsidRPr="00D53522">
          <w:rPr>
            <w:noProof/>
            <w:webHidden/>
            <w:lang w:val="es-ES"/>
          </w:rPr>
          <w:fldChar w:fldCharType="begin"/>
        </w:r>
        <w:r w:rsidR="00ED425F" w:rsidRPr="00D53522">
          <w:rPr>
            <w:noProof/>
            <w:webHidden/>
            <w:lang w:val="es-ES"/>
          </w:rPr>
          <w:instrText xml:space="preserve"> PAGEREF _Toc107315177 \h </w:instrText>
        </w:r>
        <w:r w:rsidR="00ED425F" w:rsidRPr="00D53522">
          <w:rPr>
            <w:noProof/>
            <w:webHidden/>
            <w:lang w:val="es-ES"/>
          </w:rPr>
        </w:r>
        <w:r w:rsidR="00ED425F" w:rsidRPr="00D53522">
          <w:rPr>
            <w:noProof/>
            <w:webHidden/>
            <w:lang w:val="es-ES"/>
          </w:rPr>
          <w:fldChar w:fldCharType="separate"/>
        </w:r>
        <w:r w:rsidR="00ED425F" w:rsidRPr="00D53522">
          <w:rPr>
            <w:noProof/>
            <w:webHidden/>
            <w:lang w:val="es-ES"/>
          </w:rPr>
          <w:t>8</w:t>
        </w:r>
        <w:r w:rsidR="00ED425F" w:rsidRPr="00D53522">
          <w:rPr>
            <w:noProof/>
            <w:webHidden/>
            <w:lang w:val="es-ES"/>
          </w:rPr>
          <w:fldChar w:fldCharType="end"/>
        </w:r>
      </w:hyperlink>
    </w:p>
    <w:p w:rsidR="000C611D" w:rsidRPr="00D53522" w:rsidRDefault="00ED425F">
      <w:pPr>
        <w:rPr>
          <w:lang w:val="es-ES"/>
        </w:rPr>
      </w:pPr>
      <w:r w:rsidRPr="00D53522">
        <w:rPr>
          <w:lang w:val="es-ES"/>
        </w:rPr>
        <w:fldChar w:fldCharType="end"/>
      </w:r>
    </w:p>
    <w:p w:rsidR="000C611D" w:rsidRPr="00D53522" w:rsidRDefault="00ED425F">
      <w:pPr>
        <w:rPr>
          <w:lang w:val="es-ES"/>
        </w:rPr>
      </w:pPr>
      <w:r w:rsidRPr="00D53522">
        <w:rPr>
          <w:lang w:val="es-ES"/>
        </w:rPr>
        <w:br w:type="page"/>
      </w:r>
    </w:p>
    <w:p w:rsidR="000C611D" w:rsidRPr="00D53522" w:rsidRDefault="00ED425F">
      <w:pPr>
        <w:pStyle w:val="Ttulo2"/>
        <w:rPr>
          <w:lang w:val="es-ES"/>
        </w:rPr>
      </w:pPr>
      <w:bookmarkStart w:id="10" w:name="_Toc107315157"/>
      <w:bookmarkStart w:id="11" w:name="_Toc107316274"/>
      <w:bookmarkStart w:id="12" w:name="sections"/>
      <w:bookmarkEnd w:id="9"/>
      <w:proofErr w:type="spellStart"/>
      <w:r w:rsidRPr="00D53522">
        <w:rPr>
          <w:lang w:val="es-ES"/>
        </w:rPr>
        <w:lastRenderedPageBreak/>
        <w:t>Sections</w:t>
      </w:r>
      <w:bookmarkEnd w:id="10"/>
      <w:bookmarkEnd w:id="11"/>
      <w:proofErr w:type="spellEnd"/>
    </w:p>
    <w:p w:rsidR="000C611D" w:rsidRPr="00D53522" w:rsidRDefault="00ED425F">
      <w:pPr>
        <w:pStyle w:val="Ttulo3"/>
        <w:rPr>
          <w:lang w:val="es-ES"/>
        </w:rPr>
      </w:pPr>
      <w:bookmarkStart w:id="13" w:name="_Toc107315158"/>
      <w:bookmarkStart w:id="14" w:name="_Toc107316275"/>
      <w:bookmarkStart w:id="15" w:name="a-two-columns-section"/>
      <w:r w:rsidRPr="00D53522">
        <w:rPr>
          <w:lang w:val="es-ES"/>
        </w:rPr>
        <w:t xml:space="preserve">A </w:t>
      </w:r>
      <w:proofErr w:type="spellStart"/>
      <w:r w:rsidRPr="00D53522">
        <w:rPr>
          <w:lang w:val="es-ES"/>
        </w:rPr>
        <w:t>two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columns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section</w:t>
      </w:r>
      <w:bookmarkEnd w:id="13"/>
      <w:bookmarkEnd w:id="14"/>
      <w:proofErr w:type="spellEnd"/>
    </w:p>
    <w:p w:rsidR="000C611D" w:rsidRPr="00D53522" w:rsidRDefault="000C611D">
      <w:pPr>
        <w:rPr>
          <w:lang w:val="es-ES"/>
        </w:rPr>
        <w:sectPr w:rsidR="000C611D" w:rsidRPr="00D53522" w:rsidSect="00845848">
          <w:headerReference w:type="default" r:id="rId8"/>
          <w:footerReference w:type="even" r:id="rId9"/>
          <w:footerReference w:type="default" r:id="rId10"/>
          <w:type w:val="continuous"/>
          <w:pgSz w:w="11952" w:h="16848"/>
          <w:pgMar w:top="1701" w:right="1134" w:bottom="1701" w:left="1418" w:header="720" w:footer="720" w:gutter="720"/>
          <w:cols w:space="720"/>
        </w:sectPr>
      </w:pPr>
    </w:p>
    <w:p w:rsidR="000C611D" w:rsidRPr="00B4490E" w:rsidRDefault="00ED425F">
      <w:pPr>
        <w:pStyle w:val="FirstParagraph"/>
      </w:pPr>
      <w:r w:rsidRPr="00B4490E">
        <w:lastRenderedPageBreak/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proofErr w:type="spellStart"/>
      <w:r w:rsidRPr="00B4490E">
        <w:t>Sed</w:t>
      </w:r>
      <w:proofErr w:type="spellEnd"/>
      <w:r w:rsidRPr="00B4490E">
        <w:t xml:space="preserve">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diam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volutpat</w:t>
      </w:r>
      <w:proofErr w:type="spellEnd"/>
      <w:r w:rsidRPr="00B4490E">
        <w:t xml:space="preserve">. Maecenas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dignissim</w:t>
      </w:r>
      <w:proofErr w:type="spellEnd"/>
      <w:r w:rsidRPr="00B4490E">
        <w:t xml:space="preserve"> pharetra </w:t>
      </w:r>
      <w:proofErr w:type="spellStart"/>
      <w:r w:rsidRPr="00B4490E">
        <w:t>pulvinar</w:t>
      </w:r>
      <w:proofErr w:type="spellEnd"/>
      <w:r w:rsidRPr="00B4490E">
        <w:t xml:space="preserve">. Nunc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cursus </w:t>
      </w:r>
      <w:proofErr w:type="spellStart"/>
      <w:r w:rsidRPr="00B4490E">
        <w:t>congue</w:t>
      </w:r>
      <w:proofErr w:type="spellEnd"/>
      <w:r w:rsidRPr="00B4490E">
        <w:t>.</w:t>
      </w:r>
    </w:p>
    <w:p w:rsidR="000C611D" w:rsidRPr="00B4490E" w:rsidRDefault="00ED425F">
      <w:pPr>
        <w:pStyle w:val="Textoindependiente"/>
      </w:pPr>
      <w:r w:rsidRPr="00B4490E">
        <w:br w:type="column"/>
      </w:r>
      <w:proofErr w:type="spellStart"/>
      <w:r w:rsidRPr="00B4490E">
        <w:lastRenderedPageBreak/>
        <w:t>Curabitur</w:t>
      </w:r>
      <w:proofErr w:type="spellEnd"/>
      <w:r w:rsidRPr="00B4490E">
        <w:t xml:space="preserve"> ligula quam, </w:t>
      </w:r>
      <w:proofErr w:type="spellStart"/>
      <w:r w:rsidRPr="00B4490E">
        <w:t>iaculis</w:t>
      </w:r>
      <w:proofErr w:type="spellEnd"/>
      <w:r w:rsidRPr="00B4490E">
        <w:t xml:space="preserve"> </w:t>
      </w:r>
      <w:proofErr w:type="spellStart"/>
      <w:r w:rsidRPr="00B4490E">
        <w:t>faucibus</w:t>
      </w:r>
      <w:proofErr w:type="spellEnd"/>
      <w:r w:rsidRPr="00B4490E">
        <w:t xml:space="preserve"> </w:t>
      </w:r>
      <w:proofErr w:type="spellStart"/>
      <w:r w:rsidRPr="00B4490E">
        <w:t>orci</w:t>
      </w:r>
      <w:proofErr w:type="spellEnd"/>
      <w:r w:rsidRPr="00B4490E">
        <w:t xml:space="preserve"> </w:t>
      </w:r>
      <w:proofErr w:type="spellStart"/>
      <w:r w:rsidRPr="00B4490E">
        <w:t>quis</w:t>
      </w:r>
      <w:proofErr w:type="spellEnd"/>
      <w:r w:rsidRPr="00B4490E">
        <w:t xml:space="preserve">, </w:t>
      </w:r>
      <w:proofErr w:type="spellStart"/>
      <w:r w:rsidRPr="00B4490E">
        <w:t>vestibulum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lectus</w:t>
      </w:r>
      <w:proofErr w:type="spellEnd"/>
      <w:r w:rsidRPr="00B4490E">
        <w:t xml:space="preserve">. </w:t>
      </w:r>
      <w:proofErr w:type="spellStart"/>
      <w:r w:rsidRPr="00B4490E">
        <w:t>Suspendisse</w:t>
      </w:r>
      <w:proofErr w:type="spellEnd"/>
      <w:r w:rsidRPr="00B4490E">
        <w:t xml:space="preserve"> </w:t>
      </w:r>
      <w:proofErr w:type="spellStart"/>
      <w:r w:rsidRPr="00B4490E">
        <w:t>fringilla</w:t>
      </w:r>
      <w:proofErr w:type="spellEnd"/>
      <w:r w:rsidRPr="00B4490E">
        <w:t xml:space="preserve"> </w:t>
      </w:r>
      <w:proofErr w:type="spellStart"/>
      <w:r w:rsidRPr="00B4490E">
        <w:t>nisl</w:t>
      </w:r>
      <w:proofErr w:type="spellEnd"/>
      <w:r w:rsidRPr="00B4490E">
        <w:t xml:space="preserve"> </w:t>
      </w:r>
      <w:proofErr w:type="spellStart"/>
      <w:r w:rsidRPr="00B4490E">
        <w:t>pulvinar</w:t>
      </w:r>
      <w:proofErr w:type="spellEnd"/>
      <w:r w:rsidRPr="00B4490E">
        <w:t xml:space="preserve">, </w:t>
      </w:r>
      <w:proofErr w:type="spellStart"/>
      <w:r w:rsidRPr="00B4490E">
        <w:t>laoreet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, </w:t>
      </w:r>
      <w:proofErr w:type="spellStart"/>
      <w:r w:rsidRPr="00B4490E">
        <w:t>sollicitudin</w:t>
      </w:r>
      <w:proofErr w:type="spellEnd"/>
      <w:r w:rsidRPr="00B4490E">
        <w:t xml:space="preserve"> </w:t>
      </w:r>
      <w:proofErr w:type="spellStart"/>
      <w:r w:rsidRPr="00B4490E">
        <w:t>tortor</w:t>
      </w:r>
      <w:proofErr w:type="spellEnd"/>
      <w:r w:rsidRPr="00B4490E">
        <w:t xml:space="preserve">. </w:t>
      </w:r>
      <w:proofErr w:type="spellStart"/>
      <w:r w:rsidRPr="00B4490E">
        <w:t>Donec</w:t>
      </w:r>
      <w:proofErr w:type="spellEnd"/>
      <w:r w:rsidRPr="00B4490E">
        <w:t xml:space="preserve"> </w:t>
      </w:r>
      <w:proofErr w:type="spellStart"/>
      <w:r w:rsidRPr="00B4490E">
        <w:t>consequat</w:t>
      </w:r>
      <w:proofErr w:type="spellEnd"/>
      <w:r w:rsidRPr="00B4490E">
        <w:t xml:space="preserve"> </w:t>
      </w:r>
      <w:proofErr w:type="spellStart"/>
      <w:r w:rsidRPr="00B4490E">
        <w:t>congue</w:t>
      </w:r>
      <w:proofErr w:type="spellEnd"/>
      <w:r w:rsidRPr="00B4490E">
        <w:t xml:space="preserve"> </w:t>
      </w:r>
      <w:proofErr w:type="spellStart"/>
      <w:r w:rsidRPr="00B4490E">
        <w:t>erat</w:t>
      </w:r>
      <w:proofErr w:type="spellEnd"/>
      <w:r w:rsidRPr="00B4490E">
        <w:t xml:space="preserve"> in </w:t>
      </w:r>
      <w:proofErr w:type="spellStart"/>
      <w:r w:rsidRPr="00B4490E">
        <w:t>iaculis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luctus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turpis</w:t>
      </w:r>
      <w:proofErr w:type="spellEnd"/>
      <w:r w:rsidRPr="00B4490E">
        <w:t xml:space="preserve"> </w:t>
      </w:r>
      <w:proofErr w:type="spellStart"/>
      <w:r w:rsidRPr="00B4490E">
        <w:t>iaculis</w:t>
      </w:r>
      <w:proofErr w:type="spellEnd"/>
      <w:r w:rsidRPr="00B4490E">
        <w:t xml:space="preserve">,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laoreet</w:t>
      </w:r>
      <w:proofErr w:type="spellEnd"/>
      <w:r w:rsidRPr="00B4490E">
        <w:t xml:space="preserve"> ligula </w:t>
      </w:r>
      <w:proofErr w:type="spellStart"/>
      <w:r w:rsidRPr="00B4490E">
        <w:t>scelerisque</w:t>
      </w:r>
      <w:proofErr w:type="spellEnd"/>
      <w:r w:rsidRPr="00B4490E">
        <w:t>.</w:t>
      </w:r>
    </w:p>
    <w:p w:rsidR="000C611D" w:rsidRPr="00B4490E" w:rsidRDefault="00ED425F">
      <w:pPr>
        <w:pStyle w:val="Textoindependiente"/>
      </w:pPr>
      <w:r w:rsidRPr="00B4490E"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proofErr w:type="spellStart"/>
      <w:r w:rsidRPr="00B4490E">
        <w:t>Sed</w:t>
      </w:r>
      <w:proofErr w:type="spellEnd"/>
      <w:r w:rsidRPr="00B4490E">
        <w:t xml:space="preserve">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diam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volutpat</w:t>
      </w:r>
      <w:proofErr w:type="spellEnd"/>
      <w:r w:rsidRPr="00B4490E">
        <w:t xml:space="preserve">. Maecenas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dignissim</w:t>
      </w:r>
      <w:proofErr w:type="spellEnd"/>
      <w:r w:rsidRPr="00B4490E">
        <w:t xml:space="preserve"> pharetra </w:t>
      </w:r>
      <w:proofErr w:type="spellStart"/>
      <w:r w:rsidRPr="00B4490E">
        <w:t>pulvinar</w:t>
      </w:r>
      <w:proofErr w:type="spellEnd"/>
      <w:r w:rsidRPr="00B4490E">
        <w:t xml:space="preserve">. Nunc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cursus </w:t>
      </w:r>
      <w:proofErr w:type="spellStart"/>
      <w:r w:rsidRPr="00B4490E">
        <w:t>congue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ligula quam, </w:t>
      </w:r>
      <w:proofErr w:type="spellStart"/>
      <w:r w:rsidRPr="00B4490E">
        <w:t>iaculis</w:t>
      </w:r>
      <w:proofErr w:type="spellEnd"/>
      <w:r w:rsidRPr="00B4490E">
        <w:t xml:space="preserve"> </w:t>
      </w:r>
      <w:proofErr w:type="spellStart"/>
      <w:r w:rsidRPr="00B4490E">
        <w:t>faucibus</w:t>
      </w:r>
      <w:proofErr w:type="spellEnd"/>
      <w:r w:rsidRPr="00B4490E">
        <w:t xml:space="preserve"> </w:t>
      </w:r>
      <w:proofErr w:type="spellStart"/>
      <w:r w:rsidRPr="00B4490E">
        <w:t>orci</w:t>
      </w:r>
      <w:proofErr w:type="spellEnd"/>
      <w:r w:rsidRPr="00B4490E">
        <w:t xml:space="preserve"> </w:t>
      </w:r>
      <w:proofErr w:type="spellStart"/>
      <w:r w:rsidRPr="00B4490E">
        <w:t>quis</w:t>
      </w:r>
      <w:proofErr w:type="spellEnd"/>
      <w:r w:rsidRPr="00B4490E">
        <w:t xml:space="preserve">, </w:t>
      </w:r>
      <w:proofErr w:type="spellStart"/>
      <w:r w:rsidRPr="00B4490E">
        <w:t>vestibulum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lectus</w:t>
      </w:r>
      <w:proofErr w:type="spellEnd"/>
      <w:r w:rsidRPr="00B4490E">
        <w:t xml:space="preserve">. </w:t>
      </w:r>
      <w:proofErr w:type="spellStart"/>
      <w:r w:rsidRPr="00B4490E">
        <w:t>Suspendisse</w:t>
      </w:r>
      <w:proofErr w:type="spellEnd"/>
      <w:r w:rsidRPr="00B4490E">
        <w:t xml:space="preserve"> </w:t>
      </w:r>
      <w:proofErr w:type="spellStart"/>
      <w:r w:rsidRPr="00B4490E">
        <w:t>fringilla</w:t>
      </w:r>
      <w:proofErr w:type="spellEnd"/>
      <w:r w:rsidRPr="00B4490E">
        <w:t xml:space="preserve"> </w:t>
      </w:r>
      <w:proofErr w:type="spellStart"/>
      <w:r w:rsidRPr="00B4490E">
        <w:t>nisl</w:t>
      </w:r>
      <w:proofErr w:type="spellEnd"/>
      <w:r w:rsidRPr="00B4490E">
        <w:t xml:space="preserve"> </w:t>
      </w:r>
      <w:proofErr w:type="spellStart"/>
      <w:r w:rsidRPr="00B4490E">
        <w:t>pulvinar</w:t>
      </w:r>
      <w:proofErr w:type="spellEnd"/>
      <w:r w:rsidRPr="00B4490E">
        <w:t xml:space="preserve">, </w:t>
      </w:r>
      <w:proofErr w:type="spellStart"/>
      <w:r w:rsidRPr="00B4490E">
        <w:t>laoreet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, </w:t>
      </w:r>
      <w:proofErr w:type="spellStart"/>
      <w:r w:rsidRPr="00B4490E">
        <w:t>sollicitudin</w:t>
      </w:r>
      <w:proofErr w:type="spellEnd"/>
      <w:r w:rsidRPr="00B4490E">
        <w:t xml:space="preserve"> </w:t>
      </w:r>
      <w:proofErr w:type="spellStart"/>
      <w:r w:rsidRPr="00B4490E">
        <w:t>tortor</w:t>
      </w:r>
      <w:proofErr w:type="spellEnd"/>
      <w:r w:rsidRPr="00B4490E">
        <w:t xml:space="preserve">. </w:t>
      </w:r>
      <w:proofErr w:type="spellStart"/>
      <w:r w:rsidRPr="00B4490E">
        <w:t>Donec</w:t>
      </w:r>
      <w:proofErr w:type="spellEnd"/>
      <w:r w:rsidRPr="00B4490E">
        <w:t xml:space="preserve"> </w:t>
      </w:r>
      <w:proofErr w:type="spellStart"/>
      <w:r w:rsidRPr="00B4490E">
        <w:t>consequat</w:t>
      </w:r>
      <w:proofErr w:type="spellEnd"/>
      <w:r w:rsidRPr="00B4490E">
        <w:t xml:space="preserve"> </w:t>
      </w:r>
      <w:proofErr w:type="spellStart"/>
      <w:r w:rsidRPr="00B4490E">
        <w:t>congue</w:t>
      </w:r>
      <w:proofErr w:type="spellEnd"/>
      <w:r w:rsidRPr="00B4490E">
        <w:t xml:space="preserve"> </w:t>
      </w:r>
      <w:proofErr w:type="spellStart"/>
      <w:r w:rsidRPr="00B4490E">
        <w:t>erat</w:t>
      </w:r>
      <w:proofErr w:type="spellEnd"/>
      <w:r w:rsidRPr="00B4490E">
        <w:t xml:space="preserve"> in </w:t>
      </w:r>
      <w:proofErr w:type="spellStart"/>
      <w:r w:rsidRPr="00B4490E">
        <w:t>iaculis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luctus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turpis</w:t>
      </w:r>
      <w:proofErr w:type="spellEnd"/>
      <w:r w:rsidRPr="00B4490E">
        <w:t xml:space="preserve"> </w:t>
      </w:r>
      <w:proofErr w:type="spellStart"/>
      <w:r w:rsidRPr="00B4490E">
        <w:t>iaculis</w:t>
      </w:r>
      <w:proofErr w:type="spellEnd"/>
      <w:r w:rsidRPr="00B4490E">
        <w:t xml:space="preserve">,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laoreet</w:t>
      </w:r>
      <w:proofErr w:type="spellEnd"/>
      <w:r w:rsidRPr="00B4490E">
        <w:t xml:space="preserve"> ligula </w:t>
      </w:r>
      <w:proofErr w:type="spellStart"/>
      <w:r w:rsidRPr="00B4490E">
        <w:t>scelerisque</w:t>
      </w:r>
      <w:proofErr w:type="spellEnd"/>
      <w:r w:rsidRPr="00B4490E">
        <w:t>.</w:t>
      </w:r>
    </w:p>
    <w:p w:rsidR="000C611D" w:rsidRPr="00B4490E" w:rsidRDefault="000C611D">
      <w:pPr>
        <w:sectPr w:rsidR="000C611D" w:rsidRPr="00B4490E" w:rsidSect="00845848">
          <w:footerReference w:type="even" r:id="rId11"/>
          <w:footerReference w:type="default" r:id="rId12"/>
          <w:type w:val="continuous"/>
          <w:pgSz w:w="11952" w:h="16848"/>
          <w:pgMar w:top="1701" w:right="1134" w:bottom="1701" w:left="1418" w:header="720" w:footer="720" w:gutter="720"/>
          <w:cols w:num="2" w:sep="1" w:space="288" w:equalWidth="0">
            <w:col w:w="3622" w:space="288"/>
            <w:col w:w="3906"/>
          </w:cols>
        </w:sectPr>
      </w:pPr>
    </w:p>
    <w:p w:rsidR="000C611D" w:rsidRPr="00D53522" w:rsidRDefault="00ED425F">
      <w:pPr>
        <w:pStyle w:val="Ttulo3"/>
        <w:rPr>
          <w:lang w:val="es-ES"/>
        </w:rPr>
      </w:pPr>
      <w:bookmarkStart w:id="16" w:name="_Toc107315159"/>
      <w:bookmarkStart w:id="17" w:name="_Toc107316276"/>
      <w:bookmarkStart w:id="18" w:name="end-of-two-columns-section"/>
      <w:bookmarkEnd w:id="15"/>
      <w:proofErr w:type="spellStart"/>
      <w:r w:rsidRPr="00D53522">
        <w:rPr>
          <w:lang w:val="es-ES"/>
        </w:rPr>
        <w:lastRenderedPageBreak/>
        <w:t>End</w:t>
      </w:r>
      <w:proofErr w:type="spellEnd"/>
      <w:r w:rsidRPr="00D53522">
        <w:rPr>
          <w:lang w:val="es-ES"/>
        </w:rPr>
        <w:t xml:space="preserve"> of </w:t>
      </w:r>
      <w:proofErr w:type="spellStart"/>
      <w:r w:rsidRPr="00D53522">
        <w:rPr>
          <w:lang w:val="es-ES"/>
        </w:rPr>
        <w:t>two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columns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section</w:t>
      </w:r>
      <w:bookmarkEnd w:id="16"/>
      <w:bookmarkEnd w:id="17"/>
      <w:proofErr w:type="spellEnd"/>
    </w:p>
    <w:p w:rsidR="000C611D" w:rsidRPr="00B4490E" w:rsidRDefault="00ED425F">
      <w:pPr>
        <w:pStyle w:val="FirstParagraph"/>
      </w:pPr>
      <w:r w:rsidRPr="00B4490E"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</w:t>
      </w:r>
    </w:p>
    <w:p w:rsidR="000C611D" w:rsidRPr="00B4490E" w:rsidRDefault="00ED425F">
      <w:pPr>
        <w:pStyle w:val="Textoindependiente"/>
      </w:pPr>
      <w:r w:rsidRPr="00B4490E"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proofErr w:type="spellStart"/>
      <w:r w:rsidRPr="00B4490E">
        <w:t>Sed</w:t>
      </w:r>
      <w:proofErr w:type="spellEnd"/>
      <w:r w:rsidRPr="00B4490E">
        <w:t xml:space="preserve">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diam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volutpat</w:t>
      </w:r>
      <w:proofErr w:type="spellEnd"/>
      <w:r w:rsidRPr="00B4490E">
        <w:t xml:space="preserve">. Maecenas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dignissim</w:t>
      </w:r>
      <w:proofErr w:type="spellEnd"/>
      <w:r w:rsidRPr="00B4490E">
        <w:t xml:space="preserve"> pharetra </w:t>
      </w:r>
      <w:proofErr w:type="spellStart"/>
      <w:r w:rsidRPr="00B4490E">
        <w:t>pulvinar</w:t>
      </w:r>
      <w:proofErr w:type="spellEnd"/>
      <w:r w:rsidRPr="00B4490E">
        <w:t xml:space="preserve">. Nunc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cursus </w:t>
      </w:r>
      <w:proofErr w:type="spellStart"/>
      <w:r w:rsidRPr="00B4490E">
        <w:t>congue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ligula quam, </w:t>
      </w:r>
      <w:proofErr w:type="spellStart"/>
      <w:r w:rsidRPr="00B4490E">
        <w:t>iaculis</w:t>
      </w:r>
      <w:proofErr w:type="spellEnd"/>
      <w:r w:rsidRPr="00B4490E">
        <w:t xml:space="preserve"> </w:t>
      </w:r>
      <w:proofErr w:type="spellStart"/>
      <w:r w:rsidRPr="00B4490E">
        <w:t>faucibus</w:t>
      </w:r>
      <w:proofErr w:type="spellEnd"/>
      <w:r w:rsidRPr="00B4490E">
        <w:t xml:space="preserve"> </w:t>
      </w:r>
      <w:proofErr w:type="spellStart"/>
      <w:r w:rsidRPr="00B4490E">
        <w:t>orci</w:t>
      </w:r>
      <w:proofErr w:type="spellEnd"/>
      <w:r w:rsidRPr="00B4490E">
        <w:t xml:space="preserve"> </w:t>
      </w:r>
      <w:proofErr w:type="spellStart"/>
      <w:r w:rsidRPr="00B4490E">
        <w:t>quis</w:t>
      </w:r>
      <w:proofErr w:type="spellEnd"/>
      <w:r w:rsidRPr="00B4490E">
        <w:t xml:space="preserve">, </w:t>
      </w:r>
      <w:proofErr w:type="spellStart"/>
      <w:r w:rsidRPr="00B4490E">
        <w:t>vestibulum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lectus</w:t>
      </w:r>
      <w:proofErr w:type="spellEnd"/>
      <w:r w:rsidRPr="00B4490E">
        <w:t xml:space="preserve">. </w:t>
      </w:r>
      <w:proofErr w:type="spellStart"/>
      <w:r w:rsidRPr="00B4490E">
        <w:t>Suspendisse</w:t>
      </w:r>
      <w:proofErr w:type="spellEnd"/>
      <w:r w:rsidRPr="00B4490E">
        <w:t xml:space="preserve"> </w:t>
      </w:r>
      <w:proofErr w:type="spellStart"/>
      <w:r w:rsidRPr="00B4490E">
        <w:t>fringilla</w:t>
      </w:r>
      <w:proofErr w:type="spellEnd"/>
      <w:r w:rsidRPr="00B4490E">
        <w:t xml:space="preserve"> </w:t>
      </w:r>
      <w:proofErr w:type="spellStart"/>
      <w:r w:rsidRPr="00B4490E">
        <w:t>nisl</w:t>
      </w:r>
      <w:proofErr w:type="spellEnd"/>
      <w:r w:rsidRPr="00B4490E">
        <w:t xml:space="preserve"> </w:t>
      </w:r>
      <w:proofErr w:type="spellStart"/>
      <w:r w:rsidRPr="00B4490E">
        <w:t>pulvinar</w:t>
      </w:r>
      <w:proofErr w:type="spellEnd"/>
      <w:r w:rsidRPr="00B4490E">
        <w:t xml:space="preserve">, </w:t>
      </w:r>
      <w:proofErr w:type="spellStart"/>
      <w:r w:rsidRPr="00B4490E">
        <w:t>laoreet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, </w:t>
      </w:r>
      <w:proofErr w:type="spellStart"/>
      <w:r w:rsidRPr="00B4490E">
        <w:t>sollicitudin</w:t>
      </w:r>
      <w:proofErr w:type="spellEnd"/>
      <w:r w:rsidRPr="00B4490E">
        <w:t xml:space="preserve"> </w:t>
      </w:r>
      <w:proofErr w:type="spellStart"/>
      <w:r w:rsidRPr="00B4490E">
        <w:t>tortor</w:t>
      </w:r>
      <w:proofErr w:type="spellEnd"/>
      <w:r w:rsidRPr="00B4490E">
        <w:t xml:space="preserve">. </w:t>
      </w:r>
      <w:proofErr w:type="spellStart"/>
      <w:r w:rsidRPr="00B4490E">
        <w:t>Donec</w:t>
      </w:r>
      <w:proofErr w:type="spellEnd"/>
      <w:r w:rsidRPr="00B4490E">
        <w:t xml:space="preserve"> </w:t>
      </w:r>
      <w:proofErr w:type="spellStart"/>
      <w:r w:rsidRPr="00B4490E">
        <w:t>consequat</w:t>
      </w:r>
      <w:proofErr w:type="spellEnd"/>
      <w:r w:rsidRPr="00B4490E">
        <w:t xml:space="preserve"> </w:t>
      </w:r>
      <w:proofErr w:type="spellStart"/>
      <w:r w:rsidRPr="00B4490E">
        <w:t>congue</w:t>
      </w:r>
      <w:proofErr w:type="spellEnd"/>
      <w:r w:rsidRPr="00B4490E">
        <w:t xml:space="preserve"> </w:t>
      </w:r>
      <w:proofErr w:type="spellStart"/>
      <w:r w:rsidRPr="00B4490E">
        <w:t>erat</w:t>
      </w:r>
      <w:proofErr w:type="spellEnd"/>
      <w:r w:rsidRPr="00B4490E">
        <w:t xml:space="preserve"> in </w:t>
      </w:r>
      <w:proofErr w:type="spellStart"/>
      <w:r w:rsidRPr="00B4490E">
        <w:t>iaculis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luctus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turpis</w:t>
      </w:r>
      <w:proofErr w:type="spellEnd"/>
      <w:r w:rsidRPr="00B4490E">
        <w:t xml:space="preserve"> </w:t>
      </w:r>
      <w:proofErr w:type="spellStart"/>
      <w:r w:rsidRPr="00B4490E">
        <w:t>iaculis</w:t>
      </w:r>
      <w:proofErr w:type="spellEnd"/>
      <w:r w:rsidRPr="00B4490E">
        <w:t xml:space="preserve">,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laoreet</w:t>
      </w:r>
      <w:proofErr w:type="spellEnd"/>
      <w:r w:rsidRPr="00B4490E">
        <w:t xml:space="preserve"> ligula </w:t>
      </w:r>
      <w:proofErr w:type="spellStart"/>
      <w:r w:rsidRPr="00B4490E">
        <w:t>scelerisque</w:t>
      </w:r>
      <w:proofErr w:type="spellEnd"/>
      <w:r w:rsidRPr="00B4490E">
        <w:t>.</w:t>
      </w:r>
    </w:p>
    <w:p w:rsidR="000C611D" w:rsidRPr="00B4490E" w:rsidRDefault="000C611D">
      <w:pPr>
        <w:sectPr w:rsidR="000C611D" w:rsidRPr="00B4490E" w:rsidSect="00845848">
          <w:footerReference w:type="even" r:id="rId13"/>
          <w:footerReference w:type="default" r:id="rId14"/>
          <w:type w:val="continuous"/>
          <w:pgSz w:w="11952" w:h="16848"/>
          <w:pgMar w:top="1701" w:right="1134" w:bottom="1701" w:left="1418" w:header="720" w:footer="720" w:gutter="720"/>
          <w:cols w:space="720"/>
        </w:sectPr>
      </w:pPr>
    </w:p>
    <w:p w:rsidR="000C611D" w:rsidRPr="00D53522" w:rsidRDefault="00ED425F">
      <w:pPr>
        <w:pStyle w:val="Ttulo3"/>
        <w:rPr>
          <w:lang w:val="es-ES"/>
        </w:rPr>
      </w:pPr>
      <w:bookmarkStart w:id="19" w:name="_Toc107315160"/>
      <w:bookmarkStart w:id="20" w:name="_Toc107316277"/>
      <w:bookmarkStart w:id="21" w:name="landscape-section"/>
      <w:bookmarkEnd w:id="18"/>
      <w:proofErr w:type="spellStart"/>
      <w:r w:rsidRPr="00D53522">
        <w:rPr>
          <w:lang w:val="es-ES"/>
        </w:rPr>
        <w:lastRenderedPageBreak/>
        <w:t>Landscape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section</w:t>
      </w:r>
      <w:bookmarkEnd w:id="19"/>
      <w:bookmarkEnd w:id="20"/>
      <w:proofErr w:type="spellEnd"/>
    </w:p>
    <w:p w:rsidR="000C611D" w:rsidRPr="00D53522" w:rsidRDefault="00ED425F">
      <w:pPr>
        <w:pStyle w:val="FirstParagraph"/>
        <w:rPr>
          <w:lang w:val="es-ES"/>
        </w:rPr>
      </w:pPr>
      <w:r w:rsidRPr="00B4490E"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r w:rsidRPr="00D53522">
        <w:rPr>
          <w:lang w:val="es-ES"/>
        </w:rPr>
        <w:t xml:space="preserve">Sed </w:t>
      </w:r>
      <w:proofErr w:type="spellStart"/>
      <w:r w:rsidRPr="00D53522">
        <w:rPr>
          <w:lang w:val="es-ES"/>
        </w:rPr>
        <w:t>facilisis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dapibus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diam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nec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volutpat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Figure"/>
        <w:rPr>
          <w:lang w:val="es-ES"/>
        </w:rPr>
      </w:pPr>
      <w:r w:rsidRPr="00D53522">
        <w:rPr>
          <w:noProof/>
          <w:lang w:val="es-ES" w:eastAsia="es-ES"/>
        </w:rPr>
        <w:lastRenderedPageBreak/>
        <w:drawing>
          <wp:inline distT="0" distB="0" distL="0" distR="0" wp14:anchorId="37732938" wp14:editId="58012C79">
            <wp:extent cx="45720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11D" w:rsidRPr="00D53522" w:rsidRDefault="000C611D">
      <w:pPr>
        <w:rPr>
          <w:lang w:val="es-ES"/>
        </w:rPr>
        <w:sectPr w:rsidR="000C611D" w:rsidRPr="00D53522" w:rsidSect="00845848">
          <w:footerReference w:type="even" r:id="rId16"/>
          <w:footerReference w:type="default" r:id="rId17"/>
          <w:type w:val="oddPage"/>
          <w:pgSz w:w="16838" w:h="11906" w:orient="landscape"/>
          <w:pgMar w:top="1701" w:right="1134" w:bottom="1701" w:left="1418" w:header="720" w:footer="720" w:gutter="720"/>
          <w:cols w:space="720"/>
        </w:sectPr>
      </w:pPr>
    </w:p>
    <w:p w:rsidR="000C611D" w:rsidRPr="00D53522" w:rsidRDefault="00ED425F">
      <w:pPr>
        <w:pStyle w:val="Ttulo3"/>
        <w:rPr>
          <w:lang w:val="es-ES"/>
        </w:rPr>
      </w:pPr>
      <w:bookmarkStart w:id="22" w:name="_Toc107315161"/>
      <w:bookmarkStart w:id="23" w:name="_Toc107316278"/>
      <w:bookmarkStart w:id="24" w:name="normal-section"/>
      <w:bookmarkEnd w:id="21"/>
      <w:r w:rsidRPr="00D53522">
        <w:rPr>
          <w:lang w:val="es-ES"/>
        </w:rPr>
        <w:lastRenderedPageBreak/>
        <w:t xml:space="preserve">Normal </w:t>
      </w:r>
      <w:proofErr w:type="spellStart"/>
      <w:r w:rsidRPr="00D53522">
        <w:rPr>
          <w:lang w:val="es-ES"/>
        </w:rPr>
        <w:t>section</w:t>
      </w:r>
      <w:bookmarkEnd w:id="22"/>
      <w:bookmarkEnd w:id="23"/>
      <w:proofErr w:type="spellEnd"/>
    </w:p>
    <w:p w:rsidR="000C611D" w:rsidRPr="00D53522" w:rsidRDefault="00ED425F">
      <w:pPr>
        <w:pStyle w:val="SourceCode"/>
        <w:rPr>
          <w:lang w:val="es-ES"/>
        </w:rPr>
      </w:pPr>
      <w:r w:rsidRPr="00D53522">
        <w:rPr>
          <w:rStyle w:val="NormalTok"/>
          <w:lang w:val="es-ES"/>
        </w:rPr>
        <w:t xml:space="preserve">comprueba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proofErr w:type="spellStart"/>
      <w:r w:rsidRPr="00D53522">
        <w:rPr>
          <w:rStyle w:val="ControlFlowTok"/>
          <w:lang w:val="es-ES"/>
        </w:rPr>
        <w:t>function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AttributeTok"/>
          <w:lang w:val="es-ES"/>
        </w:rPr>
        <w:t>file_name</w:t>
      </w:r>
      <w:proofErr w:type="spellEnd"/>
      <w:r w:rsidRPr="00D53522">
        <w:rPr>
          <w:rStyle w:val="AttributeTok"/>
          <w:lang w:val="es-ES"/>
        </w:rPr>
        <w:t xml:space="preserve"> =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ConstantTok"/>
          <w:lang w:val="es-ES"/>
        </w:rPr>
        <w:t>NULL</w:t>
      </w:r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AttributeTok"/>
          <w:lang w:val="es-ES"/>
        </w:rPr>
        <w:t>doc_format</w:t>
      </w:r>
      <w:proofErr w:type="spellEnd"/>
      <w:r w:rsidRPr="00D53522">
        <w:rPr>
          <w:rStyle w:val="AttributeTok"/>
          <w:lang w:val="es-ES"/>
        </w:rPr>
        <w:t xml:space="preserve"> =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ConstantTok"/>
          <w:lang w:val="es-ES"/>
        </w:rPr>
        <w:t>NULL</w:t>
      </w:r>
      <w:r w:rsidRPr="00D53522">
        <w:rPr>
          <w:rStyle w:val="NormalTok"/>
          <w:lang w:val="es-ES"/>
        </w:rPr>
        <w:t xml:space="preserve">) {  </w:t>
      </w:r>
      <w:proofErr w:type="spellStart"/>
      <w:r w:rsidRPr="00D53522">
        <w:rPr>
          <w:rStyle w:val="NormalTok"/>
          <w:lang w:val="es-ES"/>
        </w:rPr>
        <w:t>proj_dir</w:t>
      </w:r>
      <w:proofErr w:type="spellEnd"/>
      <w:r w:rsidRPr="00D53522">
        <w:rPr>
          <w:rStyle w:val="NormalTok"/>
          <w:lang w:val="es-ES"/>
        </w:rPr>
        <w:t xml:space="preserve">   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proofErr w:type="spellStart"/>
      <w:r w:rsidRPr="00D53522">
        <w:rPr>
          <w:rStyle w:val="FunctionTok"/>
          <w:lang w:val="es-ES"/>
        </w:rPr>
        <w:t>getwd</w:t>
      </w:r>
      <w:proofErr w:type="spellEnd"/>
      <w:r w:rsidRPr="00D53522">
        <w:rPr>
          <w:rStyle w:val="NormalTok"/>
          <w:lang w:val="es-ES"/>
        </w:rPr>
        <w:t>()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NormalTok"/>
          <w:lang w:val="es-ES"/>
        </w:rPr>
        <w:t>proj_files</w:t>
      </w:r>
      <w:proofErr w:type="spellEnd"/>
      <w:r w:rsidRPr="00D53522">
        <w:rPr>
          <w:rStyle w:val="NormalTok"/>
          <w:lang w:val="es-ES"/>
        </w:rPr>
        <w:t xml:space="preserve"> 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proofErr w:type="spellStart"/>
      <w:r w:rsidRPr="00D53522">
        <w:rPr>
          <w:rStyle w:val="FunctionTok"/>
          <w:lang w:val="es-ES"/>
        </w:rPr>
        <w:t>list.files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proj_dir</w:t>
      </w:r>
      <w:proofErr w:type="spellEnd"/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r w:rsidRPr="00D53522">
        <w:rPr>
          <w:rStyle w:val="SpecialCharTok"/>
          <w:lang w:val="es-ES"/>
        </w:rPr>
        <w:t>!</w:t>
      </w:r>
      <w:proofErr w:type="spellStart"/>
      <w:r w:rsidRPr="00D53522">
        <w:rPr>
          <w:rStyle w:val="FunctionTok"/>
          <w:lang w:val="es-ES"/>
        </w:rPr>
        <w:t>any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FunctionTok"/>
          <w:lang w:val="es-ES"/>
        </w:rPr>
        <w:t>grepl</w:t>
      </w:r>
      <w:proofErr w:type="spellEnd"/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".</w:t>
      </w:r>
      <w:proofErr w:type="spellStart"/>
      <w:r w:rsidRPr="00D53522">
        <w:rPr>
          <w:rStyle w:val="StringTok"/>
          <w:lang w:val="es-ES"/>
        </w:rPr>
        <w:t>Rproj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NormalTok"/>
          <w:lang w:val="es-ES"/>
        </w:rPr>
        <w:t>proj_files</w:t>
      </w:r>
      <w:proofErr w:type="spellEnd"/>
      <w:r w:rsidRPr="00D53522">
        <w:rPr>
          <w:rStyle w:val="NormalTok"/>
          <w:lang w:val="es-ES"/>
        </w:rPr>
        <w:t>)))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</w:t>
      </w:r>
      <w:r w:rsidRPr="00D53522">
        <w:rPr>
          <w:rStyle w:val="FunctionTok"/>
          <w:lang w:val="es-ES"/>
        </w:rPr>
        <w:t>stop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El</w:t>
      </w:r>
      <w:proofErr w:type="spellEnd"/>
      <w:r w:rsidRPr="00D53522">
        <w:rPr>
          <w:rStyle w:val="StringTok"/>
          <w:lang w:val="es-ES"/>
        </w:rPr>
        <w:t xml:space="preserve"> directorio de trabajo no contiene </w:t>
      </w:r>
      <w:proofErr w:type="spellStart"/>
      <w:r w:rsidRPr="00D53522">
        <w:rPr>
          <w:rStyle w:val="StringTok"/>
          <w:lang w:val="es-ES"/>
        </w:rPr>
        <w:t>ning</w:t>
      </w:r>
      <w:proofErr w:type="spellEnd"/>
      <w:r w:rsidRPr="00D53522">
        <w:rPr>
          <w:rStyle w:val="StringTok"/>
          <w:lang w:val="es-ES"/>
        </w:rPr>
        <w:t xml:space="preserve">\u00fan proyecto de </w:t>
      </w:r>
      <w:proofErr w:type="spellStart"/>
      <w:r w:rsidRPr="00D53522">
        <w:rPr>
          <w:rStyle w:val="StringTok"/>
          <w:lang w:val="es-ES"/>
        </w:rPr>
        <w:t>RStudio</w:t>
      </w:r>
      <w:proofErr w:type="spellEnd"/>
      <w:r w:rsidRPr="00D53522">
        <w:rPr>
          <w:rStyle w:val="StringTok"/>
          <w:lang w:val="es-ES"/>
        </w:rPr>
        <w:t>."</w:t>
      </w:r>
      <w:r w:rsidRPr="00D53522">
        <w:rPr>
          <w:rStyle w:val="NormalTok"/>
          <w:lang w:val="es-ES"/>
        </w:rPr>
        <w:t>,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   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Cambia</w:t>
      </w:r>
      <w:proofErr w:type="spellEnd"/>
      <w:r w:rsidRPr="00D53522">
        <w:rPr>
          <w:rStyle w:val="StringTok"/>
          <w:lang w:val="es-ES"/>
        </w:rPr>
        <w:t xml:space="preserve"> al directorio principal creado con"</w:t>
      </w:r>
      <w:r w:rsidRPr="00D53522">
        <w:rPr>
          <w:rStyle w:val="NormalTok"/>
          <w:lang w:val="es-ES"/>
        </w:rPr>
        <w:t>,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   </w:t>
      </w:r>
      <w:r w:rsidRPr="00D53522">
        <w:rPr>
          <w:rStyle w:val="StringTok"/>
          <w:lang w:val="es-ES"/>
        </w:rPr>
        <w:t xml:space="preserve">" la </w:t>
      </w:r>
      <w:proofErr w:type="spellStart"/>
      <w:r w:rsidRPr="00D53522">
        <w:rPr>
          <w:rStyle w:val="StringTok"/>
          <w:lang w:val="es-ES"/>
        </w:rPr>
        <w:t>funci</w:t>
      </w:r>
      <w:proofErr w:type="spellEnd"/>
      <w:r w:rsidRPr="00D53522">
        <w:rPr>
          <w:rStyle w:val="StringTok"/>
          <w:lang w:val="es-ES"/>
        </w:rPr>
        <w:t xml:space="preserve">\u00f3n </w:t>
      </w:r>
      <w:proofErr w:type="spellStart"/>
      <w:r w:rsidRPr="00D53522">
        <w:rPr>
          <w:rStyle w:val="StringTok"/>
          <w:lang w:val="es-ES"/>
        </w:rPr>
        <w:t>fisabio</w:t>
      </w:r>
      <w:proofErr w:type="spellEnd"/>
      <w:r w:rsidRPr="00D53522">
        <w:rPr>
          <w:rStyle w:val="StringTok"/>
          <w:lang w:val="es-ES"/>
        </w:rPr>
        <w:t>::</w:t>
      </w:r>
      <w:proofErr w:type="spellStart"/>
      <w:r w:rsidRPr="00D53522">
        <w:rPr>
          <w:rStyle w:val="StringTok"/>
          <w:lang w:val="es-ES"/>
        </w:rPr>
        <w:t>nuevo_proyecto</w:t>
      </w:r>
      <w:proofErr w:type="spellEnd"/>
      <w:r w:rsidRPr="00D53522">
        <w:rPr>
          <w:rStyle w:val="StringTok"/>
          <w:lang w:val="es-ES"/>
        </w:rPr>
        <w:t>()"</w:t>
      </w:r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proofErr w:type="spellStart"/>
      <w:r w:rsidRPr="00D53522">
        <w:rPr>
          <w:rStyle w:val="FunctionTok"/>
          <w:lang w:val="es-ES"/>
        </w:rPr>
        <w:t>is.null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file_name</w:t>
      </w:r>
      <w:proofErr w:type="spellEnd"/>
      <w:r w:rsidRPr="00D53522">
        <w:rPr>
          <w:rStyle w:val="NormalTok"/>
          <w:lang w:val="es-ES"/>
        </w:rPr>
        <w:t>))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</w:t>
      </w:r>
      <w:proofErr w:type="spellStart"/>
      <w:r w:rsidRPr="00D53522">
        <w:rPr>
          <w:rStyle w:val="NormalTok"/>
          <w:lang w:val="es-ES"/>
        </w:rPr>
        <w:t>file_name</w:t>
      </w:r>
      <w:proofErr w:type="spellEnd"/>
      <w:r w:rsidRPr="00D53522">
        <w:rPr>
          <w:rStyle w:val="NormalTok"/>
          <w:lang w:val="es-ES"/>
        </w:rPr>
        <w:t xml:space="preserve">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StringTok"/>
          <w:lang w:val="es-ES"/>
        </w:rPr>
        <w:t>"informe"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r w:rsidRPr="00D53522">
        <w:rPr>
          <w:rStyle w:val="SpecialCharTok"/>
          <w:lang w:val="es-ES"/>
        </w:rPr>
        <w:t>!</w:t>
      </w:r>
      <w:proofErr w:type="spellStart"/>
      <w:r w:rsidRPr="00D53522">
        <w:rPr>
          <w:rStyle w:val="FunctionTok"/>
          <w:lang w:val="es-ES"/>
        </w:rPr>
        <w:t>grepl</w:t>
      </w:r>
      <w:proofErr w:type="spellEnd"/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"/$"</w:t>
      </w:r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NormalTok"/>
          <w:lang w:val="es-ES"/>
        </w:rPr>
        <w:t>proj_dir</w:t>
      </w:r>
      <w:proofErr w:type="spellEnd"/>
      <w:r w:rsidRPr="00D53522">
        <w:rPr>
          <w:rStyle w:val="NormalTok"/>
          <w:lang w:val="es-ES"/>
        </w:rPr>
        <w:t>))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</w:t>
      </w:r>
      <w:proofErr w:type="spellStart"/>
      <w:r w:rsidRPr="00D53522">
        <w:rPr>
          <w:rStyle w:val="NormalTok"/>
          <w:lang w:val="es-ES"/>
        </w:rPr>
        <w:t>proj_dir</w:t>
      </w:r>
      <w:proofErr w:type="spellEnd"/>
      <w:r w:rsidRPr="00D53522">
        <w:rPr>
          <w:rStyle w:val="NormalTok"/>
          <w:lang w:val="es-ES"/>
        </w:rPr>
        <w:t xml:space="preserve"> 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FunctionTok"/>
          <w:lang w:val="es-ES"/>
        </w:rPr>
        <w:t>paste0</w:t>
      </w:r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proj_dir</w:t>
      </w:r>
      <w:proofErr w:type="spellEnd"/>
      <w:r w:rsidRPr="00D53522">
        <w:rPr>
          <w:rStyle w:val="NormalTok"/>
          <w:lang w:val="es-ES"/>
        </w:rPr>
        <w:t xml:space="preserve">, </w:t>
      </w:r>
      <w:r w:rsidRPr="00D53522">
        <w:rPr>
          <w:rStyle w:val="StringTok"/>
          <w:lang w:val="es-ES"/>
        </w:rPr>
        <w:t>"/"</w:t>
      </w:r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NormalTok"/>
          <w:lang w:val="es-ES"/>
        </w:rPr>
        <w:t>proj_opt</w:t>
      </w:r>
      <w:proofErr w:type="spellEnd"/>
      <w:r w:rsidRPr="00D53522">
        <w:rPr>
          <w:rStyle w:val="NormalTok"/>
          <w:lang w:val="es-ES"/>
        </w:rPr>
        <w:t xml:space="preserve">   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proofErr w:type="spellStart"/>
      <w:r w:rsidRPr="00D53522">
        <w:rPr>
          <w:rStyle w:val="FunctionTok"/>
          <w:lang w:val="es-ES"/>
        </w:rPr>
        <w:t>readLines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proj_files</w:t>
      </w:r>
      <w:proofErr w:type="spellEnd"/>
      <w:r w:rsidRPr="00D53522">
        <w:rPr>
          <w:rStyle w:val="NormalTok"/>
          <w:lang w:val="es-ES"/>
        </w:rPr>
        <w:t>[</w:t>
      </w:r>
      <w:r w:rsidRPr="00D53522">
        <w:rPr>
          <w:rStyle w:val="FunctionTok"/>
          <w:lang w:val="es-ES"/>
        </w:rPr>
        <w:t>grep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".</w:t>
      </w:r>
      <w:proofErr w:type="spellStart"/>
      <w:r w:rsidRPr="00D53522">
        <w:rPr>
          <w:rStyle w:val="StringTok"/>
          <w:lang w:val="es-ES"/>
        </w:rPr>
        <w:t>Rproj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NormalTok"/>
          <w:lang w:val="es-ES"/>
        </w:rPr>
        <w:t>proj_files</w:t>
      </w:r>
      <w:proofErr w:type="spellEnd"/>
      <w:r w:rsidRPr="00D53522">
        <w:rPr>
          <w:rStyle w:val="NormalTok"/>
          <w:lang w:val="es-ES"/>
        </w:rPr>
        <w:t>)])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NormalTok"/>
          <w:lang w:val="es-ES"/>
        </w:rPr>
        <w:t>doc_format</w:t>
      </w:r>
      <w:proofErr w:type="spellEnd"/>
      <w:r w:rsidRPr="00D53522">
        <w:rPr>
          <w:rStyle w:val="NormalTok"/>
          <w:lang w:val="es-ES"/>
        </w:rPr>
        <w:t xml:space="preserve">  </w:t>
      </w:r>
      <w:r w:rsidRPr="00D53522">
        <w:rPr>
          <w:rStyle w:val="OtherTok"/>
          <w:lang w:val="es-ES"/>
        </w:rPr>
        <w:t>&lt;-</w:t>
      </w:r>
      <w:r w:rsidRPr="00D53522">
        <w:rPr>
          <w:rStyle w:val="NormalTok"/>
          <w:lang w:val="es-ES"/>
        </w:rPr>
        <w:t xml:space="preserve"> </w:t>
      </w:r>
      <w:proofErr w:type="spellStart"/>
      <w:r w:rsidRPr="00D53522">
        <w:rPr>
          <w:rStyle w:val="FunctionTok"/>
          <w:lang w:val="es-ES"/>
        </w:rPr>
        <w:t>tolower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doc_format</w:t>
      </w:r>
      <w:proofErr w:type="spellEnd"/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r w:rsidRPr="00D53522">
        <w:rPr>
          <w:rStyle w:val="SpecialCharTok"/>
          <w:lang w:val="es-ES"/>
        </w:rPr>
        <w:t>!</w:t>
      </w:r>
      <w:proofErr w:type="spellStart"/>
      <w:r w:rsidRPr="00D53522">
        <w:rPr>
          <w:rStyle w:val="FunctionTok"/>
          <w:lang w:val="es-ES"/>
        </w:rPr>
        <w:t>any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FunctionTok"/>
          <w:lang w:val="es-ES"/>
        </w:rPr>
        <w:t>grepl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doc_format</w:t>
      </w:r>
      <w:proofErr w:type="spellEnd"/>
      <w:r w:rsidRPr="00D53522">
        <w:rPr>
          <w:rStyle w:val="NormalTok"/>
          <w:lang w:val="es-ES"/>
        </w:rPr>
        <w:t xml:space="preserve">, </w:t>
      </w:r>
      <w:r w:rsidRPr="00D53522">
        <w:rPr>
          <w:rStyle w:val="FunctionTok"/>
          <w:lang w:val="es-ES"/>
        </w:rPr>
        <w:t>c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pdf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docx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odt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beamer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>))))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</w:t>
      </w:r>
      <w:r w:rsidRPr="00D53522">
        <w:rPr>
          <w:rStyle w:val="FunctionTok"/>
          <w:lang w:val="es-ES"/>
        </w:rPr>
        <w:t>stop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El</w:t>
      </w:r>
      <w:proofErr w:type="spellEnd"/>
      <w:r w:rsidRPr="00D53522">
        <w:rPr>
          <w:rStyle w:val="StringTok"/>
          <w:lang w:val="es-ES"/>
        </w:rPr>
        <w:t xml:space="preserve"> formato que has escogido no </w:t>
      </w:r>
      <w:proofErr w:type="spellStart"/>
      <w:r w:rsidRPr="00D53522">
        <w:rPr>
          <w:rStyle w:val="StringTok"/>
          <w:lang w:val="es-ES"/>
        </w:rPr>
        <w:t>est</w:t>
      </w:r>
      <w:proofErr w:type="spellEnd"/>
      <w:r w:rsidRPr="00D53522">
        <w:rPr>
          <w:rStyle w:val="StringTok"/>
          <w:lang w:val="es-ES"/>
        </w:rPr>
        <w:t xml:space="preserve">\u00e1 disponible o es </w:t>
      </w:r>
      <w:proofErr w:type="spellStart"/>
      <w:r w:rsidRPr="00D53522">
        <w:rPr>
          <w:rStyle w:val="StringTok"/>
          <w:lang w:val="es-ES"/>
        </w:rPr>
        <w:t>err</w:t>
      </w:r>
      <w:proofErr w:type="spellEnd"/>
      <w:r w:rsidRPr="00D53522">
        <w:rPr>
          <w:rStyle w:val="StringTok"/>
          <w:lang w:val="es-ES"/>
        </w:rPr>
        <w:t>\u00f3neo."</w:t>
      </w:r>
      <w:r w:rsidRPr="00D53522">
        <w:rPr>
          <w:rStyle w:val="NormalTok"/>
          <w:lang w:val="es-ES"/>
        </w:rPr>
        <w:t>,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   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Los</w:t>
      </w:r>
      <w:proofErr w:type="spellEnd"/>
      <w:r w:rsidRPr="00D53522">
        <w:rPr>
          <w:rStyle w:val="StringTok"/>
          <w:lang w:val="es-ES"/>
        </w:rPr>
        <w:t xml:space="preserve"> posibles formatos son: </w:t>
      </w:r>
      <w:proofErr w:type="spellStart"/>
      <w:r w:rsidRPr="00D53522">
        <w:rPr>
          <w:rStyle w:val="StringTok"/>
          <w:lang w:val="es-ES"/>
        </w:rPr>
        <w:t>pdf</w:t>
      </w:r>
      <w:proofErr w:type="spellEnd"/>
      <w:r w:rsidRPr="00D53522">
        <w:rPr>
          <w:rStyle w:val="StringTok"/>
          <w:lang w:val="es-ES"/>
        </w:rPr>
        <w:t xml:space="preserve">, </w:t>
      </w:r>
      <w:proofErr w:type="spellStart"/>
      <w:r w:rsidRPr="00D53522">
        <w:rPr>
          <w:rStyle w:val="StringTok"/>
          <w:lang w:val="es-ES"/>
        </w:rPr>
        <w:t>docx</w:t>
      </w:r>
      <w:proofErr w:type="spellEnd"/>
      <w:r w:rsidRPr="00D53522">
        <w:rPr>
          <w:rStyle w:val="StringTok"/>
          <w:lang w:val="es-ES"/>
        </w:rPr>
        <w:t xml:space="preserve">, </w:t>
      </w:r>
      <w:proofErr w:type="spellStart"/>
      <w:r w:rsidRPr="00D53522">
        <w:rPr>
          <w:rStyle w:val="StringTok"/>
          <w:lang w:val="es-ES"/>
        </w:rPr>
        <w:t>odt</w:t>
      </w:r>
      <w:proofErr w:type="spellEnd"/>
      <w:r w:rsidRPr="00D53522">
        <w:rPr>
          <w:rStyle w:val="StringTok"/>
          <w:lang w:val="es-ES"/>
        </w:rPr>
        <w:t xml:space="preserve"> o </w:t>
      </w:r>
      <w:proofErr w:type="spellStart"/>
      <w:r w:rsidRPr="00D53522">
        <w:rPr>
          <w:rStyle w:val="StringTok"/>
          <w:lang w:val="es-ES"/>
        </w:rPr>
        <w:t>beamer</w:t>
      </w:r>
      <w:proofErr w:type="spellEnd"/>
      <w:r w:rsidRPr="00D53522">
        <w:rPr>
          <w:rStyle w:val="StringTok"/>
          <w:lang w:val="es-ES"/>
        </w:rPr>
        <w:t>."</w:t>
      </w:r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proofErr w:type="spellStart"/>
      <w:r w:rsidRPr="00D53522">
        <w:rPr>
          <w:rStyle w:val="NormalTok"/>
          <w:lang w:val="es-ES"/>
        </w:rPr>
        <w:t>doc_format</w:t>
      </w:r>
      <w:proofErr w:type="spellEnd"/>
      <w:r w:rsidRPr="00D53522">
        <w:rPr>
          <w:rStyle w:val="NormalTok"/>
          <w:lang w:val="es-ES"/>
        </w:rPr>
        <w:t xml:space="preserve"> </w:t>
      </w:r>
      <w:r w:rsidRPr="00D53522">
        <w:rPr>
          <w:rStyle w:val="SpecialCharTok"/>
          <w:lang w:val="es-ES"/>
        </w:rPr>
        <w:t>%in%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FunctionTok"/>
          <w:lang w:val="es-ES"/>
        </w:rPr>
        <w:t>c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pdf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beamer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>)) {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</w:t>
      </w:r>
      <w:proofErr w:type="spellStart"/>
      <w:r w:rsidRPr="00D53522">
        <w:rPr>
          <w:rStyle w:val="ControlFlowTok"/>
          <w:lang w:val="es-ES"/>
        </w:rPr>
        <w:t>if</w:t>
      </w:r>
      <w:proofErr w:type="spellEnd"/>
      <w:r w:rsidRPr="00D53522">
        <w:rPr>
          <w:rStyle w:val="NormalTok"/>
          <w:lang w:val="es-ES"/>
        </w:rPr>
        <w:t xml:space="preserve"> (</w:t>
      </w:r>
      <w:r w:rsidRPr="00D53522">
        <w:rPr>
          <w:rStyle w:val="SpecialCharTok"/>
          <w:lang w:val="es-ES"/>
        </w:rPr>
        <w:t>!</w:t>
      </w:r>
      <w:proofErr w:type="spellStart"/>
      <w:r w:rsidRPr="00D53522">
        <w:rPr>
          <w:rStyle w:val="FunctionTok"/>
          <w:lang w:val="es-ES"/>
        </w:rPr>
        <w:t>any</w:t>
      </w:r>
      <w:proofErr w:type="spellEnd"/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FunctionTok"/>
          <w:lang w:val="es-ES"/>
        </w:rPr>
        <w:t>grepl</w:t>
      </w:r>
      <w:proofErr w:type="spellEnd"/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proofErr w:type="spellStart"/>
      <w:r w:rsidRPr="00D53522">
        <w:rPr>
          <w:rStyle w:val="StringTok"/>
          <w:lang w:val="es-ES"/>
        </w:rPr>
        <w:t>knitr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NormalTok"/>
          <w:lang w:val="es-ES"/>
        </w:rPr>
        <w:t>proj_opt</w:t>
      </w:r>
      <w:proofErr w:type="spellEnd"/>
      <w:r w:rsidRPr="00D53522">
        <w:rPr>
          <w:rStyle w:val="NormalTok"/>
          <w:lang w:val="es-ES"/>
        </w:rPr>
        <w:t xml:space="preserve">, </w:t>
      </w:r>
      <w:proofErr w:type="spellStart"/>
      <w:r w:rsidRPr="00D53522">
        <w:rPr>
          <w:rStyle w:val="AttributeTok"/>
          <w:lang w:val="es-ES"/>
        </w:rPr>
        <w:t>ignore.case</w:t>
      </w:r>
      <w:proofErr w:type="spellEnd"/>
      <w:r w:rsidRPr="00D53522">
        <w:rPr>
          <w:rStyle w:val="AttributeTok"/>
          <w:lang w:val="es-ES"/>
        </w:rPr>
        <w:t xml:space="preserve"> =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ConstantTok"/>
          <w:lang w:val="es-ES"/>
        </w:rPr>
        <w:t>TRUE</w:t>
      </w:r>
      <w:r w:rsidRPr="00D53522">
        <w:rPr>
          <w:rStyle w:val="NormalTok"/>
          <w:lang w:val="es-ES"/>
        </w:rPr>
        <w:t>))) {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</w:t>
      </w:r>
      <w:r w:rsidRPr="00D53522">
        <w:rPr>
          <w:rStyle w:val="FunctionTok"/>
          <w:lang w:val="es-ES"/>
        </w:rPr>
        <w:t>stop</w:t>
      </w:r>
      <w:r w:rsidRPr="00D53522">
        <w:rPr>
          <w:rStyle w:val="NormalTok"/>
          <w:lang w:val="es-ES"/>
        </w:rPr>
        <w:t>(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knitr</w:t>
      </w:r>
      <w:proofErr w:type="spellEnd"/>
      <w:r w:rsidRPr="00D53522">
        <w:rPr>
          <w:rStyle w:val="StringTok"/>
          <w:lang w:val="es-ES"/>
        </w:rPr>
        <w:t xml:space="preserve"> no es la </w:t>
      </w:r>
      <w:proofErr w:type="spellStart"/>
      <w:r w:rsidRPr="00D53522">
        <w:rPr>
          <w:rStyle w:val="StringTok"/>
          <w:lang w:val="es-ES"/>
        </w:rPr>
        <w:t>opci</w:t>
      </w:r>
      <w:proofErr w:type="spellEnd"/>
      <w:r w:rsidRPr="00D53522">
        <w:rPr>
          <w:rStyle w:val="StringTok"/>
          <w:lang w:val="es-ES"/>
        </w:rPr>
        <w:t xml:space="preserve">\u00f3n por defecto para compilar archivos </w:t>
      </w:r>
      <w:proofErr w:type="spellStart"/>
      <w:r w:rsidRPr="00D53522">
        <w:rPr>
          <w:rStyle w:val="StringTok"/>
          <w:lang w:val="es-ES"/>
        </w:rPr>
        <w:t>LaTeX</w:t>
      </w:r>
      <w:proofErr w:type="spellEnd"/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>,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     </w:t>
      </w:r>
      <w:r w:rsidRPr="00D53522">
        <w:rPr>
          <w:rStyle w:val="StringTok"/>
          <w:lang w:val="es-ES"/>
        </w:rPr>
        <w:t>"</w:t>
      </w:r>
      <w:r w:rsidRPr="00D53522">
        <w:rPr>
          <w:rStyle w:val="SpecialCharTok"/>
          <w:lang w:val="es-ES"/>
        </w:rPr>
        <w:t>\</w:t>
      </w:r>
      <w:proofErr w:type="spellStart"/>
      <w:r w:rsidRPr="00D53522">
        <w:rPr>
          <w:rStyle w:val="SpecialCharTok"/>
          <w:lang w:val="es-ES"/>
        </w:rPr>
        <w:t>n</w:t>
      </w:r>
      <w:r w:rsidRPr="00D53522">
        <w:rPr>
          <w:rStyle w:val="StringTok"/>
          <w:lang w:val="es-ES"/>
        </w:rPr>
        <w:t>Vuelve</w:t>
      </w:r>
      <w:proofErr w:type="spellEnd"/>
      <w:r w:rsidRPr="00D53522">
        <w:rPr>
          <w:rStyle w:val="StringTok"/>
          <w:lang w:val="es-ES"/>
        </w:rPr>
        <w:t xml:space="preserve"> a ejecutar la </w:t>
      </w:r>
      <w:proofErr w:type="spellStart"/>
      <w:r w:rsidRPr="00D53522">
        <w:rPr>
          <w:rStyle w:val="StringTok"/>
          <w:lang w:val="es-ES"/>
        </w:rPr>
        <w:t>funci</w:t>
      </w:r>
      <w:proofErr w:type="spellEnd"/>
      <w:r w:rsidRPr="00D53522">
        <w:rPr>
          <w:rStyle w:val="StringTok"/>
          <w:lang w:val="es-ES"/>
        </w:rPr>
        <w:t>\u00f3n cuando lo hayas cambiado en:</w:t>
      </w:r>
      <w:r w:rsidRPr="00D53522">
        <w:rPr>
          <w:rStyle w:val="SpecialCharTok"/>
          <w:lang w:val="es-ES"/>
        </w:rPr>
        <w:t>\n</w:t>
      </w:r>
      <w:r w:rsidRPr="00D53522">
        <w:rPr>
          <w:rStyle w:val="StringTok"/>
          <w:lang w:val="es-ES"/>
        </w:rPr>
        <w:t>"</w:t>
      </w:r>
      <w:r w:rsidRPr="00D53522">
        <w:rPr>
          <w:rStyle w:val="NormalTok"/>
          <w:lang w:val="es-ES"/>
        </w:rPr>
        <w:t>,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       </w:t>
      </w:r>
      <w:r w:rsidRPr="00D53522">
        <w:rPr>
          <w:rStyle w:val="StringTok"/>
          <w:lang w:val="es-ES"/>
        </w:rPr>
        <w:t xml:space="preserve">"Tools/Project </w:t>
      </w:r>
      <w:proofErr w:type="spellStart"/>
      <w:r w:rsidRPr="00D53522">
        <w:rPr>
          <w:rStyle w:val="StringTok"/>
          <w:lang w:val="es-ES"/>
        </w:rPr>
        <w:t>Options</w:t>
      </w:r>
      <w:proofErr w:type="spellEnd"/>
      <w:r w:rsidRPr="00D53522">
        <w:rPr>
          <w:rStyle w:val="StringTok"/>
          <w:lang w:val="es-ES"/>
        </w:rPr>
        <w:t>/</w:t>
      </w:r>
      <w:proofErr w:type="spellStart"/>
      <w:r w:rsidRPr="00D53522">
        <w:rPr>
          <w:rStyle w:val="StringTok"/>
          <w:lang w:val="es-ES"/>
        </w:rPr>
        <w:t>Sweave</w:t>
      </w:r>
      <w:proofErr w:type="spellEnd"/>
      <w:r w:rsidRPr="00D53522">
        <w:rPr>
          <w:rStyle w:val="StringTok"/>
          <w:lang w:val="es-ES"/>
        </w:rPr>
        <w:t>/</w:t>
      </w:r>
      <w:proofErr w:type="spellStart"/>
      <w:r w:rsidRPr="00D53522">
        <w:rPr>
          <w:rStyle w:val="StringTok"/>
          <w:lang w:val="es-ES"/>
        </w:rPr>
        <w:t>Program</w:t>
      </w:r>
      <w:proofErr w:type="spellEnd"/>
      <w:r w:rsidRPr="00D53522">
        <w:rPr>
          <w:rStyle w:val="StringTok"/>
          <w:lang w:val="es-ES"/>
        </w:rPr>
        <w:t xml:space="preserve"> Defaults"</w:t>
      </w:r>
      <w:r w:rsidRPr="00D53522">
        <w:rPr>
          <w:rStyle w:val="NormalTok"/>
          <w:lang w:val="es-ES"/>
        </w:rPr>
        <w:t>)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  }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 xml:space="preserve">  }</w:t>
      </w:r>
      <w:r w:rsidRPr="00D53522">
        <w:rPr>
          <w:lang w:val="es-ES"/>
        </w:rPr>
        <w:br/>
      </w:r>
      <w:r w:rsidRPr="00D53522">
        <w:rPr>
          <w:rStyle w:val="NormalTok"/>
          <w:lang w:val="es-ES"/>
        </w:rPr>
        <w:t>}</w:t>
      </w:r>
      <w:r w:rsidRPr="00D53522">
        <w:rPr>
          <w:lang w:val="es-ES"/>
        </w:rPr>
        <w:br/>
      </w:r>
      <w:r w:rsidRPr="00D53522">
        <w:rPr>
          <w:rStyle w:val="DecValTok"/>
          <w:lang w:val="es-ES"/>
        </w:rPr>
        <w:t>1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SpecialCharTok"/>
          <w:lang w:val="es-ES"/>
        </w:rPr>
        <w:t>+</w:t>
      </w:r>
      <w:r w:rsidRPr="00D53522">
        <w:rPr>
          <w:rStyle w:val="NormalTok"/>
          <w:lang w:val="es-ES"/>
        </w:rPr>
        <w:t xml:space="preserve"> </w:t>
      </w:r>
      <w:r w:rsidRPr="00D53522">
        <w:rPr>
          <w:rStyle w:val="DecValTok"/>
          <w:lang w:val="es-ES"/>
        </w:rPr>
        <w:t>1</w:t>
      </w:r>
    </w:p>
    <w:p w:rsidR="000C611D" w:rsidRPr="00B4490E" w:rsidRDefault="00ED425F">
      <w:pPr>
        <w:pStyle w:val="SourceCode"/>
      </w:pPr>
      <w:r w:rsidRPr="00B4490E">
        <w:rPr>
          <w:rStyle w:val="DecValTok"/>
        </w:rPr>
        <w:t>1</w:t>
      </w:r>
      <w:r w:rsidRPr="00B4490E">
        <w:rPr>
          <w:rStyle w:val="NormalTok"/>
        </w:rPr>
        <w:t xml:space="preserve"> </w:t>
      </w:r>
      <w:r w:rsidRPr="00B4490E">
        <w:rPr>
          <w:rStyle w:val="SpecialCharTok"/>
        </w:rPr>
        <w:t>+</w:t>
      </w:r>
      <w:r w:rsidRPr="00B4490E">
        <w:rPr>
          <w:rStyle w:val="NormalTok"/>
        </w:rPr>
        <w:t xml:space="preserve"> </w:t>
      </w:r>
      <w:r w:rsidRPr="00B4490E">
        <w:rPr>
          <w:rStyle w:val="DecValTok"/>
        </w:rPr>
        <w:t>1</w:t>
      </w:r>
    </w:p>
    <w:p w:rsidR="000C611D" w:rsidRPr="00B4490E" w:rsidRDefault="00ED425F">
      <w:pPr>
        <w:pStyle w:val="SourceCode"/>
      </w:pPr>
      <w:r w:rsidRPr="00B4490E">
        <w:rPr>
          <w:rStyle w:val="VerbatimChar"/>
        </w:rPr>
        <w:t>## [1] 2</w:t>
      </w:r>
    </w:p>
    <w:p w:rsidR="000C611D" w:rsidRPr="00B4490E" w:rsidRDefault="00ED425F">
      <w:pPr>
        <w:pStyle w:val="SourceCode"/>
      </w:pPr>
      <w:r w:rsidRPr="00B4490E">
        <w:rPr>
          <w:rStyle w:val="FunctionTok"/>
        </w:rPr>
        <w:t>warning</w:t>
      </w:r>
      <w:r w:rsidRPr="00B4490E">
        <w:rPr>
          <w:rStyle w:val="NormalTok"/>
        </w:rPr>
        <w:t>(</w:t>
      </w:r>
      <w:r w:rsidRPr="00B4490E">
        <w:rPr>
          <w:rStyle w:val="StringTok"/>
        </w:rPr>
        <w:t>"</w:t>
      </w:r>
      <w:proofErr w:type="spellStart"/>
      <w:r w:rsidRPr="00B4490E">
        <w:rPr>
          <w:rStyle w:val="StringTok"/>
        </w:rPr>
        <w:t>nsfkkegf</w:t>
      </w:r>
      <w:proofErr w:type="spellEnd"/>
      <w:r w:rsidRPr="00B4490E">
        <w:rPr>
          <w:rStyle w:val="StringTok"/>
        </w:rPr>
        <w:t>"</w:t>
      </w:r>
      <w:r w:rsidRPr="00B4490E">
        <w:rPr>
          <w:rStyle w:val="NormalTok"/>
        </w:rPr>
        <w:t>)</w:t>
      </w:r>
    </w:p>
    <w:p w:rsidR="000C611D" w:rsidRPr="00B4490E" w:rsidRDefault="00ED425F">
      <w:pPr>
        <w:pStyle w:val="SourceCode"/>
      </w:pPr>
      <w:r w:rsidRPr="00B4490E">
        <w:rPr>
          <w:rStyle w:val="VerbatimChar"/>
        </w:rPr>
        <w:t xml:space="preserve">## Warning: </w:t>
      </w:r>
      <w:proofErr w:type="spellStart"/>
      <w:r w:rsidRPr="00B4490E">
        <w:rPr>
          <w:rStyle w:val="VerbatimChar"/>
        </w:rPr>
        <w:t>nsfkkegf</w:t>
      </w:r>
      <w:proofErr w:type="spellEnd"/>
    </w:p>
    <w:p w:rsidR="000C611D" w:rsidRPr="00B4490E" w:rsidRDefault="00ED425F">
      <w:pPr>
        <w:pStyle w:val="FirstParagraph"/>
      </w:pPr>
      <w:r w:rsidRPr="00B4490E">
        <w:lastRenderedPageBreak/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proofErr w:type="spellStart"/>
      <w:r w:rsidRPr="00B4490E">
        <w:t>Sed</w:t>
      </w:r>
      <w:proofErr w:type="spellEnd"/>
      <w:r w:rsidRPr="00B4490E">
        <w:t xml:space="preserve">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diam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volutpat</w:t>
      </w:r>
      <w:proofErr w:type="spellEnd"/>
      <w:r w:rsidRPr="00B4490E">
        <w:t xml:space="preserve">. Maecenas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dignissim</w:t>
      </w:r>
      <w:proofErr w:type="spellEnd"/>
      <w:r w:rsidRPr="00B4490E">
        <w:t xml:space="preserve"> pharetra </w:t>
      </w:r>
      <w:proofErr w:type="spellStart"/>
      <w:r w:rsidRPr="00B4490E">
        <w:t>pulvinar</w:t>
      </w:r>
      <w:proofErr w:type="spellEnd"/>
      <w:r w:rsidRPr="00B4490E">
        <w:t xml:space="preserve">. Nunc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cursus </w:t>
      </w:r>
      <w:proofErr w:type="spellStart"/>
      <w:r w:rsidRPr="00B4490E">
        <w:t>congue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ligula quam, </w:t>
      </w:r>
      <w:proofErr w:type="spellStart"/>
      <w:r w:rsidRPr="00B4490E">
        <w:t>iaculis</w:t>
      </w:r>
      <w:proofErr w:type="spellEnd"/>
      <w:r w:rsidRPr="00B4490E">
        <w:t xml:space="preserve"> </w:t>
      </w:r>
      <w:proofErr w:type="spellStart"/>
      <w:r w:rsidRPr="00B4490E">
        <w:t>faucibus</w:t>
      </w:r>
      <w:proofErr w:type="spellEnd"/>
      <w:r w:rsidRPr="00B4490E">
        <w:t xml:space="preserve"> </w:t>
      </w:r>
      <w:proofErr w:type="spellStart"/>
      <w:r w:rsidRPr="00B4490E">
        <w:t>orci</w:t>
      </w:r>
      <w:proofErr w:type="spellEnd"/>
      <w:r w:rsidRPr="00B4490E">
        <w:t xml:space="preserve"> </w:t>
      </w:r>
      <w:proofErr w:type="spellStart"/>
      <w:r w:rsidRPr="00B4490E">
        <w:t>quis</w:t>
      </w:r>
      <w:proofErr w:type="spellEnd"/>
      <w:r w:rsidRPr="00B4490E">
        <w:t xml:space="preserve">, </w:t>
      </w:r>
      <w:proofErr w:type="spellStart"/>
      <w:r w:rsidRPr="00B4490E">
        <w:t>vestibulum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lectus</w:t>
      </w:r>
      <w:proofErr w:type="spellEnd"/>
      <w:r w:rsidRPr="00B4490E">
        <w:t xml:space="preserve">. </w:t>
      </w:r>
      <w:proofErr w:type="spellStart"/>
      <w:r w:rsidRPr="00B4490E">
        <w:t>Suspendisse</w:t>
      </w:r>
      <w:proofErr w:type="spellEnd"/>
      <w:r w:rsidRPr="00B4490E">
        <w:t xml:space="preserve"> </w:t>
      </w:r>
      <w:proofErr w:type="spellStart"/>
      <w:r w:rsidRPr="00B4490E">
        <w:t>fringilla</w:t>
      </w:r>
      <w:proofErr w:type="spellEnd"/>
      <w:r w:rsidRPr="00B4490E">
        <w:t xml:space="preserve"> </w:t>
      </w:r>
      <w:proofErr w:type="spellStart"/>
      <w:r w:rsidRPr="00B4490E">
        <w:t>nisl</w:t>
      </w:r>
      <w:proofErr w:type="spellEnd"/>
      <w:r w:rsidRPr="00B4490E">
        <w:t xml:space="preserve"> </w:t>
      </w:r>
      <w:proofErr w:type="spellStart"/>
      <w:r w:rsidRPr="00B4490E">
        <w:t>pulvinar</w:t>
      </w:r>
      <w:proofErr w:type="spellEnd"/>
      <w:r w:rsidRPr="00B4490E">
        <w:t xml:space="preserve">, </w:t>
      </w:r>
      <w:proofErr w:type="spellStart"/>
      <w:r w:rsidRPr="00B4490E">
        <w:t>laoreet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, </w:t>
      </w:r>
      <w:proofErr w:type="spellStart"/>
      <w:r w:rsidRPr="00B4490E">
        <w:t>sollicitudin</w:t>
      </w:r>
      <w:proofErr w:type="spellEnd"/>
      <w:r w:rsidRPr="00B4490E">
        <w:t xml:space="preserve"> </w:t>
      </w:r>
      <w:proofErr w:type="spellStart"/>
      <w:r w:rsidRPr="00B4490E">
        <w:t>tortor</w:t>
      </w:r>
      <w:proofErr w:type="spellEnd"/>
      <w:r w:rsidRPr="00B4490E">
        <w:t xml:space="preserve">. </w:t>
      </w:r>
      <w:proofErr w:type="spellStart"/>
      <w:r w:rsidRPr="00B4490E">
        <w:t>Donec</w:t>
      </w:r>
      <w:proofErr w:type="spellEnd"/>
      <w:r w:rsidRPr="00B4490E">
        <w:t xml:space="preserve"> </w:t>
      </w:r>
      <w:proofErr w:type="spellStart"/>
      <w:r w:rsidRPr="00B4490E">
        <w:t>consequat</w:t>
      </w:r>
      <w:proofErr w:type="spellEnd"/>
      <w:r w:rsidRPr="00B4490E">
        <w:t xml:space="preserve"> </w:t>
      </w:r>
      <w:proofErr w:type="spellStart"/>
      <w:r w:rsidRPr="00B4490E">
        <w:t>congue</w:t>
      </w:r>
      <w:proofErr w:type="spellEnd"/>
      <w:r w:rsidRPr="00B4490E">
        <w:t xml:space="preserve"> </w:t>
      </w:r>
      <w:proofErr w:type="spellStart"/>
      <w:r w:rsidRPr="00B4490E">
        <w:t>erat</w:t>
      </w:r>
      <w:proofErr w:type="spellEnd"/>
      <w:r w:rsidRPr="00B4490E">
        <w:t xml:space="preserve"> in </w:t>
      </w:r>
      <w:proofErr w:type="spellStart"/>
      <w:r w:rsidRPr="00B4490E">
        <w:t>iaculis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luctus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turpis</w:t>
      </w:r>
      <w:proofErr w:type="spellEnd"/>
      <w:r w:rsidRPr="00B4490E">
        <w:t xml:space="preserve"> </w:t>
      </w:r>
      <w:proofErr w:type="spellStart"/>
      <w:r w:rsidRPr="00B4490E">
        <w:t>iaculis</w:t>
      </w:r>
      <w:proofErr w:type="spellEnd"/>
      <w:r w:rsidRPr="00B4490E">
        <w:t xml:space="preserve">,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laoreet</w:t>
      </w:r>
      <w:proofErr w:type="spellEnd"/>
      <w:r w:rsidRPr="00B4490E">
        <w:t xml:space="preserve"> ligula </w:t>
      </w:r>
      <w:proofErr w:type="spellStart"/>
      <w:r w:rsidRPr="00B4490E">
        <w:t>scelerisque</w:t>
      </w:r>
      <w:proofErr w:type="spellEnd"/>
      <w:r w:rsidRPr="00B4490E">
        <w:t>.</w:t>
      </w:r>
    </w:p>
    <w:p w:rsidR="000C611D" w:rsidRPr="00B4490E" w:rsidRDefault="00ED425F">
      <w:pPr>
        <w:pStyle w:val="Textoindependiente"/>
      </w:pPr>
      <w:r w:rsidRPr="00B4490E">
        <w:t xml:space="preserve">Lorem ipsum dolor sit </w:t>
      </w:r>
      <w:proofErr w:type="spellStart"/>
      <w:r w:rsidRPr="00B4490E">
        <w:t>amet</w:t>
      </w:r>
      <w:proofErr w:type="spellEnd"/>
      <w:r w:rsidRPr="00B4490E">
        <w:t xml:space="preserve">, </w:t>
      </w:r>
      <w:proofErr w:type="spellStart"/>
      <w:r w:rsidRPr="00B4490E">
        <w:t>consectetur</w:t>
      </w:r>
      <w:proofErr w:type="spellEnd"/>
      <w:r w:rsidRPr="00B4490E">
        <w:t xml:space="preserve"> </w:t>
      </w:r>
      <w:proofErr w:type="spellStart"/>
      <w:r w:rsidRPr="00B4490E">
        <w:t>adipiscing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.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pulvinar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arcu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quis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. </w:t>
      </w:r>
      <w:r w:rsidRPr="00B4490E">
        <w:t xml:space="preserve">In at cursus ante. </w:t>
      </w:r>
      <w:proofErr w:type="spellStart"/>
      <w:r w:rsidRPr="00B4490E">
        <w:t>Vestibulum</w:t>
      </w:r>
      <w:proofErr w:type="spellEnd"/>
      <w:r w:rsidRPr="00B4490E">
        <w:t xml:space="preserve"> non </w:t>
      </w:r>
      <w:proofErr w:type="spellStart"/>
      <w:r w:rsidRPr="00B4490E">
        <w:t>sagittis</w:t>
      </w:r>
      <w:proofErr w:type="spellEnd"/>
      <w:r w:rsidRPr="00B4490E">
        <w:t xml:space="preserve"> lacus. </w:t>
      </w:r>
      <w:proofErr w:type="spellStart"/>
      <w:r w:rsidRPr="00B4490E">
        <w:t>Duis</w:t>
      </w:r>
      <w:proofErr w:type="spellEnd"/>
      <w:r w:rsidRPr="00B4490E">
        <w:t xml:space="preserve"> vitae </w:t>
      </w:r>
      <w:proofErr w:type="spellStart"/>
      <w:r w:rsidRPr="00B4490E">
        <w:t>iaculis</w:t>
      </w:r>
      <w:proofErr w:type="spellEnd"/>
      <w:r w:rsidRPr="00B4490E">
        <w:t xml:space="preserve"> dui. </w:t>
      </w:r>
      <w:proofErr w:type="spellStart"/>
      <w:r w:rsidRPr="00B4490E">
        <w:t>Vivamus</w:t>
      </w:r>
      <w:proofErr w:type="spellEnd"/>
      <w:r w:rsidRPr="00B4490E">
        <w:t xml:space="preserve"> </w:t>
      </w:r>
      <w:proofErr w:type="spellStart"/>
      <w:r w:rsidRPr="00B4490E">
        <w:t>tempor</w:t>
      </w:r>
      <w:proofErr w:type="spellEnd"/>
      <w:r w:rsidRPr="00B4490E">
        <w:t xml:space="preserve">, </w:t>
      </w:r>
      <w:proofErr w:type="spellStart"/>
      <w:r w:rsidRPr="00B4490E">
        <w:t>nibh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pretium</w:t>
      </w:r>
      <w:proofErr w:type="spellEnd"/>
      <w:r w:rsidRPr="00B4490E">
        <w:t xml:space="preserve"> tempus, </w:t>
      </w:r>
      <w:proofErr w:type="spellStart"/>
      <w:r w:rsidRPr="00B4490E">
        <w:t>enim</w:t>
      </w:r>
      <w:proofErr w:type="spellEnd"/>
      <w:r w:rsidRPr="00B4490E">
        <w:t xml:space="preserve"> lorem </w:t>
      </w:r>
      <w:proofErr w:type="spellStart"/>
      <w:r w:rsidRPr="00B4490E">
        <w:t>dignissim</w:t>
      </w:r>
      <w:proofErr w:type="spellEnd"/>
      <w:r w:rsidRPr="00B4490E">
        <w:t xml:space="preserve"> quam, at </w:t>
      </w:r>
      <w:proofErr w:type="spellStart"/>
      <w:r w:rsidRPr="00B4490E">
        <w:t>euismod</w:t>
      </w:r>
      <w:proofErr w:type="spellEnd"/>
      <w:r w:rsidRPr="00B4490E">
        <w:t xml:space="preserve"> </w:t>
      </w:r>
      <w:proofErr w:type="spellStart"/>
      <w:r w:rsidRPr="00B4490E">
        <w:t>massa</w:t>
      </w:r>
      <w:proofErr w:type="spellEnd"/>
      <w:r w:rsidRPr="00B4490E">
        <w:t xml:space="preserve"> magna at magna. </w:t>
      </w:r>
      <w:proofErr w:type="spellStart"/>
      <w:r w:rsidRPr="00B4490E">
        <w:t>Sed</w:t>
      </w:r>
      <w:proofErr w:type="spellEnd"/>
      <w:r w:rsidRPr="00B4490E">
        <w:t xml:space="preserve">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diam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volutpat</w:t>
      </w:r>
      <w:proofErr w:type="spellEnd"/>
      <w:r w:rsidRPr="00B4490E">
        <w:t xml:space="preserve">. Maecenas </w:t>
      </w:r>
      <w:proofErr w:type="spellStart"/>
      <w:r w:rsidRPr="00B4490E">
        <w:t>facilisis</w:t>
      </w:r>
      <w:proofErr w:type="spellEnd"/>
      <w:r w:rsidRPr="00B4490E">
        <w:t xml:space="preserve"> </w:t>
      </w:r>
      <w:proofErr w:type="spellStart"/>
      <w:r w:rsidRPr="00B4490E">
        <w:t>dapibus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dignissim</w:t>
      </w:r>
      <w:proofErr w:type="spellEnd"/>
      <w:r w:rsidRPr="00B4490E">
        <w:t xml:space="preserve"> pharetra </w:t>
      </w:r>
      <w:proofErr w:type="spellStart"/>
      <w:r w:rsidRPr="00B4490E">
        <w:t>pulvinar</w:t>
      </w:r>
      <w:proofErr w:type="spellEnd"/>
      <w:r w:rsidRPr="00B4490E">
        <w:t xml:space="preserve">. Nunc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elit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cursus </w:t>
      </w:r>
      <w:proofErr w:type="spellStart"/>
      <w:r w:rsidRPr="00B4490E">
        <w:t>congue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ligula quam, </w:t>
      </w:r>
      <w:proofErr w:type="spellStart"/>
      <w:r w:rsidRPr="00B4490E">
        <w:t>iaculis</w:t>
      </w:r>
      <w:proofErr w:type="spellEnd"/>
      <w:r w:rsidRPr="00B4490E">
        <w:t xml:space="preserve"> </w:t>
      </w:r>
      <w:proofErr w:type="spellStart"/>
      <w:r w:rsidRPr="00B4490E">
        <w:t>faucibus</w:t>
      </w:r>
      <w:proofErr w:type="spellEnd"/>
      <w:r w:rsidRPr="00B4490E">
        <w:t xml:space="preserve"> </w:t>
      </w:r>
      <w:proofErr w:type="spellStart"/>
      <w:r w:rsidRPr="00B4490E">
        <w:t>orci</w:t>
      </w:r>
      <w:proofErr w:type="spellEnd"/>
      <w:r w:rsidRPr="00B4490E">
        <w:t xml:space="preserve"> </w:t>
      </w:r>
      <w:proofErr w:type="spellStart"/>
      <w:r w:rsidRPr="00B4490E">
        <w:t>quis</w:t>
      </w:r>
      <w:proofErr w:type="spellEnd"/>
      <w:r w:rsidRPr="00B4490E">
        <w:t xml:space="preserve">, </w:t>
      </w:r>
      <w:proofErr w:type="spellStart"/>
      <w:r w:rsidRPr="00B4490E">
        <w:t>vestibulum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lectus</w:t>
      </w:r>
      <w:proofErr w:type="spellEnd"/>
      <w:r w:rsidRPr="00B4490E">
        <w:t xml:space="preserve">. </w:t>
      </w:r>
      <w:proofErr w:type="spellStart"/>
      <w:r w:rsidRPr="00B4490E">
        <w:t>Suspendisse</w:t>
      </w:r>
      <w:proofErr w:type="spellEnd"/>
      <w:r w:rsidRPr="00B4490E">
        <w:t xml:space="preserve"> </w:t>
      </w:r>
      <w:proofErr w:type="spellStart"/>
      <w:r w:rsidRPr="00B4490E">
        <w:t>fringilla</w:t>
      </w:r>
      <w:proofErr w:type="spellEnd"/>
      <w:r w:rsidRPr="00B4490E">
        <w:t xml:space="preserve"> </w:t>
      </w:r>
      <w:proofErr w:type="spellStart"/>
      <w:r w:rsidRPr="00B4490E">
        <w:t>nisl</w:t>
      </w:r>
      <w:proofErr w:type="spellEnd"/>
      <w:r w:rsidRPr="00B4490E">
        <w:t xml:space="preserve"> </w:t>
      </w:r>
      <w:proofErr w:type="spellStart"/>
      <w:r w:rsidRPr="00B4490E">
        <w:t>pulvinar</w:t>
      </w:r>
      <w:proofErr w:type="spellEnd"/>
      <w:r w:rsidRPr="00B4490E">
        <w:t xml:space="preserve">, </w:t>
      </w:r>
      <w:proofErr w:type="spellStart"/>
      <w:r w:rsidRPr="00B4490E">
        <w:t>laoreet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, </w:t>
      </w:r>
      <w:proofErr w:type="spellStart"/>
      <w:r w:rsidRPr="00B4490E">
        <w:t>sollicitudin</w:t>
      </w:r>
      <w:proofErr w:type="spellEnd"/>
      <w:r w:rsidRPr="00B4490E">
        <w:t xml:space="preserve"> </w:t>
      </w:r>
      <w:proofErr w:type="spellStart"/>
      <w:r w:rsidRPr="00B4490E">
        <w:t>tortor</w:t>
      </w:r>
      <w:proofErr w:type="spellEnd"/>
      <w:r w:rsidRPr="00B4490E">
        <w:t xml:space="preserve">. </w:t>
      </w:r>
      <w:proofErr w:type="spellStart"/>
      <w:r w:rsidRPr="00B4490E">
        <w:t>Donec</w:t>
      </w:r>
      <w:proofErr w:type="spellEnd"/>
      <w:r w:rsidRPr="00B4490E">
        <w:t xml:space="preserve"> </w:t>
      </w:r>
      <w:proofErr w:type="spellStart"/>
      <w:r w:rsidRPr="00B4490E">
        <w:t>consequat</w:t>
      </w:r>
      <w:proofErr w:type="spellEnd"/>
      <w:r w:rsidRPr="00B4490E">
        <w:t xml:space="preserve"> </w:t>
      </w:r>
      <w:proofErr w:type="spellStart"/>
      <w:r w:rsidRPr="00B4490E">
        <w:t>congue</w:t>
      </w:r>
      <w:proofErr w:type="spellEnd"/>
      <w:r w:rsidRPr="00B4490E">
        <w:t xml:space="preserve"> </w:t>
      </w:r>
      <w:proofErr w:type="spellStart"/>
      <w:r w:rsidRPr="00B4490E">
        <w:t>erat</w:t>
      </w:r>
      <w:proofErr w:type="spellEnd"/>
      <w:r w:rsidRPr="00B4490E">
        <w:t xml:space="preserve"> in </w:t>
      </w:r>
      <w:proofErr w:type="spellStart"/>
      <w:r w:rsidRPr="00B4490E">
        <w:t>iaculis</w:t>
      </w:r>
      <w:proofErr w:type="spellEnd"/>
      <w:r w:rsidRPr="00B4490E">
        <w:t xml:space="preserve">. </w:t>
      </w:r>
      <w:proofErr w:type="spellStart"/>
      <w:r w:rsidRPr="00B4490E">
        <w:t>Curabitur</w:t>
      </w:r>
      <w:proofErr w:type="spellEnd"/>
      <w:r w:rsidRPr="00B4490E">
        <w:t xml:space="preserve"> </w:t>
      </w:r>
      <w:proofErr w:type="spellStart"/>
      <w:r w:rsidRPr="00B4490E">
        <w:t>luctus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ut</w:t>
      </w:r>
      <w:proofErr w:type="spellEnd"/>
      <w:r w:rsidRPr="00B4490E">
        <w:t xml:space="preserve"> </w:t>
      </w:r>
      <w:proofErr w:type="spellStart"/>
      <w:r w:rsidRPr="00B4490E">
        <w:t>turpis</w:t>
      </w:r>
      <w:proofErr w:type="spellEnd"/>
      <w:r w:rsidRPr="00B4490E">
        <w:t xml:space="preserve"> </w:t>
      </w:r>
      <w:proofErr w:type="spellStart"/>
      <w:r w:rsidRPr="00B4490E">
        <w:t>iaculis</w:t>
      </w:r>
      <w:proofErr w:type="spellEnd"/>
      <w:r w:rsidRPr="00B4490E">
        <w:t xml:space="preserve">,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laoreet</w:t>
      </w:r>
      <w:proofErr w:type="spellEnd"/>
      <w:r w:rsidRPr="00B4490E">
        <w:t xml:space="preserve"> ligula </w:t>
      </w:r>
      <w:proofErr w:type="spellStart"/>
      <w:r w:rsidRPr="00B4490E">
        <w:t>scelerisque</w:t>
      </w:r>
      <w:proofErr w:type="spellEnd"/>
      <w:r w:rsidRPr="00B4490E">
        <w:t>.</w:t>
      </w:r>
    </w:p>
    <w:p w:rsidR="000C611D" w:rsidRPr="00D53522" w:rsidRDefault="00ED425F">
      <w:pPr>
        <w:pStyle w:val="Ttulo2"/>
        <w:rPr>
          <w:lang w:val="es-ES"/>
        </w:rPr>
      </w:pPr>
      <w:bookmarkStart w:id="25" w:name="_Toc107315162"/>
      <w:bookmarkStart w:id="26" w:name="_Toc107316279"/>
      <w:bookmarkStart w:id="27" w:name="tables"/>
      <w:bookmarkEnd w:id="12"/>
      <w:bookmarkEnd w:id="24"/>
      <w:proofErr w:type="spellStart"/>
      <w:r w:rsidRPr="00D53522">
        <w:rPr>
          <w:lang w:val="es-ES"/>
        </w:rPr>
        <w:t>Tables</w:t>
      </w:r>
      <w:bookmarkEnd w:id="25"/>
      <w:bookmarkEnd w:id="26"/>
      <w:proofErr w:type="spellEnd"/>
    </w:p>
    <w:p w:rsidR="000C611D" w:rsidRPr="00D53522" w:rsidRDefault="00ED425F">
      <w:pPr>
        <w:pStyle w:val="Ttulo3"/>
        <w:rPr>
          <w:lang w:val="es-ES"/>
        </w:rPr>
      </w:pPr>
      <w:bookmarkStart w:id="28" w:name="_Toc107315163"/>
      <w:bookmarkStart w:id="29" w:name="_Toc107316280"/>
      <w:bookmarkStart w:id="30" w:name="table-1"/>
      <w:proofErr w:type="spellStart"/>
      <w:r w:rsidRPr="00D53522">
        <w:rPr>
          <w:lang w:val="es-ES"/>
        </w:rPr>
        <w:t>Table</w:t>
      </w:r>
      <w:proofErr w:type="spellEnd"/>
      <w:r w:rsidRPr="00D53522">
        <w:rPr>
          <w:lang w:val="es-ES"/>
        </w:rPr>
        <w:t xml:space="preserve"> 1</w:t>
      </w:r>
      <w:bookmarkEnd w:id="28"/>
      <w:bookmarkEnd w:id="29"/>
    </w:p>
    <w:p w:rsidR="000C611D" w:rsidRPr="00D53522" w:rsidRDefault="00ED425F">
      <w:pPr>
        <w:pStyle w:val="SourceCode"/>
        <w:rPr>
          <w:lang w:val="es-ES"/>
        </w:rPr>
      </w:pPr>
      <w:r w:rsidRPr="00D53522">
        <w:rPr>
          <w:rStyle w:val="FunctionTok"/>
          <w:lang w:val="es-ES"/>
        </w:rPr>
        <w:t>head</w:t>
      </w:r>
      <w:r w:rsidRPr="00D53522">
        <w:rPr>
          <w:rStyle w:val="NormalTok"/>
          <w:lang w:val="es-ES"/>
        </w:rPr>
        <w:t>(</w:t>
      </w:r>
      <w:proofErr w:type="spellStart"/>
      <w:r w:rsidRPr="00D53522">
        <w:rPr>
          <w:rStyle w:val="NormalTok"/>
          <w:lang w:val="es-ES"/>
        </w:rPr>
        <w:t>mtcars</w:t>
      </w:r>
      <w:proofErr w:type="spellEnd"/>
      <w:r w:rsidRPr="00D53522">
        <w:rPr>
          <w:rStyle w:val="NormalTok"/>
          <w:lang w:val="es-ES"/>
        </w:rPr>
        <w:t>)</w:t>
      </w:r>
    </w:p>
    <w:p w:rsidR="000C611D" w:rsidRPr="00D53522" w:rsidRDefault="00ED425F">
      <w:pPr>
        <w:pStyle w:val="TableCaption"/>
        <w:rPr>
          <w:lang w:val="es-ES"/>
        </w:rPr>
      </w:pPr>
      <w:bookmarkStart w:id="31" w:name="_Toc107315175"/>
      <w:proofErr w:type="spellStart"/>
      <w:r w:rsidRPr="00D53522">
        <w:rPr>
          <w:b/>
          <w:lang w:val="es-ES"/>
        </w:rPr>
        <w:lastRenderedPageBreak/>
        <w:t>Table</w:t>
      </w:r>
      <w:proofErr w:type="spellEnd"/>
      <w:r w:rsidRPr="00D53522">
        <w:rPr>
          <w:b/>
          <w:lang w:val="es-ES"/>
        </w:rPr>
        <w:t xml:space="preserve"> </w:t>
      </w:r>
      <w:bookmarkStart w:id="32" w:name="mtcars"/>
      <w:r w:rsidRPr="00D53522">
        <w:rPr>
          <w:b/>
          <w:lang w:val="es-ES"/>
        </w:rPr>
        <w:fldChar w:fldCharType="begin"/>
      </w:r>
      <w:r w:rsidRPr="00D53522">
        <w:rPr>
          <w:b/>
          <w:lang w:val="es-ES"/>
        </w:rPr>
        <w:instrText>SEQ tab \* Arabic</w:instrText>
      </w:r>
      <w:r w:rsidRPr="00D53522">
        <w:rPr>
          <w:b/>
          <w:lang w:val="es-ES"/>
        </w:rPr>
        <w:fldChar w:fldCharType="separate"/>
      </w:r>
      <w:r w:rsidRPr="00D53522">
        <w:rPr>
          <w:b/>
          <w:noProof/>
          <w:lang w:val="es-ES"/>
        </w:rPr>
        <w:t>1</w:t>
      </w:r>
      <w:r w:rsidRPr="00D53522">
        <w:rPr>
          <w:b/>
          <w:lang w:val="es-ES"/>
        </w:rPr>
        <w:fldChar w:fldCharType="end"/>
      </w:r>
      <w:bookmarkEnd w:id="32"/>
      <w:r w:rsidRPr="00D53522">
        <w:rPr>
          <w:lang w:val="es-ES"/>
        </w:rPr>
        <w:t xml:space="preserve">: </w:t>
      </w:r>
      <w:proofErr w:type="spellStart"/>
      <w:r w:rsidRPr="00D53522">
        <w:rPr>
          <w:lang w:val="es-ES"/>
        </w:rPr>
        <w:t>caption</w:t>
      </w:r>
      <w:proofErr w:type="spellEnd"/>
      <w:r w:rsidRPr="00D53522">
        <w:rPr>
          <w:lang w:val="es-ES"/>
        </w:rPr>
        <w:t xml:space="preserve"> 1</w:t>
      </w:r>
      <w:bookmarkEnd w:id="31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656"/>
        <w:gridCol w:w="500"/>
        <w:gridCol w:w="636"/>
        <w:gridCol w:w="587"/>
        <w:gridCol w:w="645"/>
        <w:gridCol w:w="769"/>
        <w:gridCol w:w="769"/>
        <w:gridCol w:w="441"/>
        <w:gridCol w:w="525"/>
        <w:gridCol w:w="659"/>
        <w:gridCol w:w="653"/>
      </w:tblGrid>
      <w:tr w:rsidR="000C611D" w:rsidRPr="00D53522" w:rsidTr="000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mpg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cyl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disp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hp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drat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wt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qsec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vs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am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gear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carb</w:t>
            </w:r>
            <w:proofErr w:type="spellEnd"/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21.0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160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110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3.90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2.620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16.46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21.0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160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110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3.90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2.875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17.02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22.8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108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93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3.85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2.320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18.61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21.4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258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110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3.08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3.215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19.44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18.7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360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175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3.15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3.440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17.02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18.1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225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105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2.76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3.460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20.22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</w:t>
            </w:r>
          </w:p>
        </w:tc>
      </w:tr>
    </w:tbl>
    <w:p w:rsidR="000C611D" w:rsidRPr="00D53522" w:rsidRDefault="00ED425F">
      <w:pPr>
        <w:pStyle w:val="Ttulo3"/>
        <w:rPr>
          <w:lang w:val="es-ES"/>
        </w:rPr>
      </w:pPr>
      <w:bookmarkStart w:id="33" w:name="_Toc107315164"/>
      <w:bookmarkStart w:id="34" w:name="_Toc107316281"/>
      <w:bookmarkStart w:id="35" w:name="table-2"/>
      <w:bookmarkEnd w:id="30"/>
      <w:proofErr w:type="spellStart"/>
      <w:r w:rsidRPr="00D53522">
        <w:rPr>
          <w:lang w:val="es-ES"/>
        </w:rPr>
        <w:t>Table</w:t>
      </w:r>
      <w:proofErr w:type="spellEnd"/>
      <w:r w:rsidRPr="00D53522">
        <w:rPr>
          <w:lang w:val="es-ES"/>
        </w:rPr>
        <w:t xml:space="preserve"> 2</w:t>
      </w:r>
      <w:bookmarkEnd w:id="33"/>
      <w:bookmarkEnd w:id="34"/>
    </w:p>
    <w:p w:rsidR="000C611D" w:rsidRPr="00D53522" w:rsidRDefault="00ED425F">
      <w:pPr>
        <w:pStyle w:val="SourceCode"/>
        <w:rPr>
          <w:lang w:val="es-ES"/>
        </w:rPr>
      </w:pPr>
      <w:r w:rsidRPr="00D53522">
        <w:rPr>
          <w:rStyle w:val="FunctionTok"/>
          <w:lang w:val="es-ES"/>
        </w:rPr>
        <w:t>head</w:t>
      </w:r>
      <w:r w:rsidRPr="00D53522">
        <w:rPr>
          <w:rStyle w:val="NormalTok"/>
          <w:lang w:val="es-ES"/>
        </w:rPr>
        <w:t>(iris)</w:t>
      </w:r>
    </w:p>
    <w:p w:rsidR="000C611D" w:rsidRPr="00D53522" w:rsidRDefault="00ED425F">
      <w:pPr>
        <w:pStyle w:val="TableCaption"/>
        <w:rPr>
          <w:lang w:val="es-ES"/>
        </w:rPr>
      </w:pPr>
      <w:bookmarkStart w:id="36" w:name="_Toc107315176"/>
      <w:proofErr w:type="spellStart"/>
      <w:r w:rsidRPr="00D53522">
        <w:rPr>
          <w:b/>
          <w:lang w:val="es-ES"/>
        </w:rPr>
        <w:t>Table</w:t>
      </w:r>
      <w:proofErr w:type="spellEnd"/>
      <w:r w:rsidRPr="00D53522">
        <w:rPr>
          <w:b/>
          <w:lang w:val="es-ES"/>
        </w:rPr>
        <w:t xml:space="preserve"> </w:t>
      </w:r>
      <w:r w:rsidRPr="00D53522">
        <w:rPr>
          <w:b/>
          <w:lang w:val="es-ES"/>
        </w:rPr>
        <w:fldChar w:fldCharType="begin"/>
      </w:r>
      <w:r w:rsidRPr="00D53522">
        <w:rPr>
          <w:b/>
          <w:lang w:val="es-ES"/>
        </w:rPr>
        <w:instrText>SEQ tab \* Arabic</w:instrText>
      </w:r>
      <w:r w:rsidRPr="00D53522">
        <w:rPr>
          <w:b/>
          <w:lang w:val="es-ES"/>
        </w:rPr>
        <w:fldChar w:fldCharType="separate"/>
      </w:r>
      <w:r w:rsidRPr="00D53522">
        <w:rPr>
          <w:b/>
          <w:noProof/>
          <w:lang w:val="es-ES"/>
        </w:rPr>
        <w:t>2</w:t>
      </w:r>
      <w:r w:rsidRPr="00D53522">
        <w:rPr>
          <w:b/>
          <w:lang w:val="es-ES"/>
        </w:rPr>
        <w:fldChar w:fldCharType="end"/>
      </w:r>
      <w:r w:rsidRPr="00D53522">
        <w:rPr>
          <w:lang w:val="es-ES"/>
        </w:rPr>
        <w:t>: iris</w:t>
      </w:r>
      <w:bookmarkEnd w:id="36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519"/>
        <w:gridCol w:w="1407"/>
        <w:gridCol w:w="1476"/>
        <w:gridCol w:w="1364"/>
        <w:gridCol w:w="1000"/>
      </w:tblGrid>
      <w:tr w:rsidR="000C611D" w:rsidRPr="00D53522" w:rsidTr="000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Sepal.Length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Sepal.Width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Petal.Length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Petal.Width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Species</w:t>
            </w:r>
            <w:proofErr w:type="spellEnd"/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5.1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4.9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4.7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1.3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4.6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3.1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1.5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5.0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3.6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0.2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5.4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3.9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1.7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0.4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setosa</w:t>
            </w:r>
            <w:proofErr w:type="spellEnd"/>
          </w:p>
        </w:tc>
      </w:tr>
    </w:tbl>
    <w:p w:rsidR="000C611D" w:rsidRPr="00D53522" w:rsidRDefault="00ED425F">
      <w:pPr>
        <w:pStyle w:val="Ttulo3"/>
        <w:rPr>
          <w:lang w:val="es-ES"/>
        </w:rPr>
      </w:pPr>
      <w:bookmarkStart w:id="37" w:name="_Toc107315165"/>
      <w:bookmarkStart w:id="38" w:name="_Toc107316282"/>
      <w:bookmarkStart w:id="39" w:name="table-3"/>
      <w:bookmarkEnd w:id="35"/>
      <w:proofErr w:type="spellStart"/>
      <w:r w:rsidRPr="00D53522">
        <w:rPr>
          <w:lang w:val="es-ES"/>
        </w:rPr>
        <w:t>Table</w:t>
      </w:r>
      <w:proofErr w:type="spellEnd"/>
      <w:r w:rsidRPr="00D53522">
        <w:rPr>
          <w:lang w:val="es-ES"/>
        </w:rPr>
        <w:t xml:space="preserve"> 3</w:t>
      </w:r>
      <w:bookmarkEnd w:id="37"/>
      <w:bookmarkEnd w:id="38"/>
    </w:p>
    <w:p w:rsidR="000C611D" w:rsidRPr="00D53522" w:rsidRDefault="00ED425F">
      <w:pPr>
        <w:pStyle w:val="SourceCode"/>
        <w:rPr>
          <w:lang w:val="es-ES"/>
        </w:rPr>
      </w:pPr>
      <w:r w:rsidRPr="00D53522">
        <w:rPr>
          <w:rStyle w:val="FunctionTok"/>
          <w:lang w:val="es-ES"/>
        </w:rPr>
        <w:t>head</w:t>
      </w:r>
      <w:r w:rsidRPr="00D53522">
        <w:rPr>
          <w:rStyle w:val="NormalTok"/>
          <w:lang w:val="es-ES"/>
        </w:rPr>
        <w:t>(cars)</w:t>
      </w:r>
    </w:p>
    <w:p w:rsidR="000C611D" w:rsidRPr="00D53522" w:rsidRDefault="00ED425F">
      <w:pPr>
        <w:pStyle w:val="TableCaption"/>
        <w:rPr>
          <w:lang w:val="es-ES"/>
        </w:rPr>
      </w:pPr>
      <w:bookmarkStart w:id="40" w:name="_Toc107315177"/>
      <w:proofErr w:type="spellStart"/>
      <w:r w:rsidRPr="00D53522">
        <w:rPr>
          <w:b/>
          <w:lang w:val="es-ES"/>
        </w:rPr>
        <w:lastRenderedPageBreak/>
        <w:t>Table</w:t>
      </w:r>
      <w:proofErr w:type="spellEnd"/>
      <w:r w:rsidRPr="00D53522">
        <w:rPr>
          <w:b/>
          <w:lang w:val="es-ES"/>
        </w:rPr>
        <w:t xml:space="preserve"> </w:t>
      </w:r>
      <w:bookmarkStart w:id="41" w:name="cars"/>
      <w:r w:rsidRPr="00D53522">
        <w:rPr>
          <w:b/>
          <w:lang w:val="es-ES"/>
        </w:rPr>
        <w:fldChar w:fldCharType="begin"/>
      </w:r>
      <w:r w:rsidRPr="00D53522">
        <w:rPr>
          <w:b/>
          <w:lang w:val="es-ES"/>
        </w:rPr>
        <w:instrText>SEQ tab \* Arabic</w:instrText>
      </w:r>
      <w:r w:rsidRPr="00D53522">
        <w:rPr>
          <w:b/>
          <w:lang w:val="es-ES"/>
        </w:rPr>
        <w:fldChar w:fldCharType="separate"/>
      </w:r>
      <w:r w:rsidRPr="00D53522">
        <w:rPr>
          <w:b/>
          <w:noProof/>
          <w:lang w:val="es-ES"/>
        </w:rPr>
        <w:t>3</w:t>
      </w:r>
      <w:r w:rsidRPr="00D53522">
        <w:rPr>
          <w:b/>
          <w:lang w:val="es-ES"/>
        </w:rPr>
        <w:fldChar w:fldCharType="end"/>
      </w:r>
      <w:bookmarkEnd w:id="41"/>
      <w:r w:rsidRPr="00D53522">
        <w:rPr>
          <w:lang w:val="es-ES"/>
        </w:rPr>
        <w:t>: cars</w:t>
      </w:r>
      <w:bookmarkEnd w:id="40"/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815"/>
        <w:gridCol w:w="586"/>
      </w:tblGrid>
      <w:tr w:rsidR="000C611D" w:rsidRPr="00D53522" w:rsidTr="000C6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speed</w:t>
            </w:r>
            <w:proofErr w:type="spellEnd"/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proofErr w:type="spellStart"/>
            <w:r w:rsidRPr="00D53522">
              <w:rPr>
                <w:lang w:val="es-ES"/>
              </w:rPr>
              <w:t>dist</w:t>
            </w:r>
            <w:proofErr w:type="spellEnd"/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10</w:t>
            </w:r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7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4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7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22</w:t>
            </w:r>
          </w:p>
        </w:tc>
      </w:tr>
      <w:tr w:rsidR="000C611D" w:rsidRPr="00D53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8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16</w:t>
            </w:r>
          </w:p>
        </w:tc>
      </w:tr>
      <w:tr w:rsidR="000C611D" w:rsidRPr="00D53522">
        <w:trPr>
          <w:jc w:val="center"/>
        </w:trPr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9</w:t>
            </w:r>
          </w:p>
        </w:tc>
        <w:tc>
          <w:tcPr>
            <w:tcW w:w="0" w:type="auto"/>
          </w:tcPr>
          <w:p w:rsidR="000C611D" w:rsidRPr="00D53522" w:rsidRDefault="00ED425F">
            <w:pPr>
              <w:rPr>
                <w:lang w:val="es-ES"/>
              </w:rPr>
            </w:pPr>
            <w:r w:rsidRPr="00D53522">
              <w:rPr>
                <w:lang w:val="es-ES"/>
              </w:rPr>
              <w:t>10</w:t>
            </w:r>
          </w:p>
        </w:tc>
      </w:tr>
    </w:tbl>
    <w:p w:rsidR="000C611D" w:rsidRPr="00D53522" w:rsidRDefault="00ED425F">
      <w:pPr>
        <w:pStyle w:val="Ttulo2"/>
        <w:rPr>
          <w:lang w:val="es-ES"/>
        </w:rPr>
      </w:pPr>
      <w:bookmarkStart w:id="42" w:name="_Toc107315166"/>
      <w:bookmarkStart w:id="43" w:name="_Toc107316283"/>
      <w:bookmarkStart w:id="44" w:name="figures"/>
      <w:bookmarkEnd w:id="27"/>
      <w:bookmarkEnd w:id="39"/>
      <w:r w:rsidRPr="00D53522">
        <w:rPr>
          <w:lang w:val="es-ES"/>
        </w:rPr>
        <w:t>figures</w:t>
      </w:r>
      <w:bookmarkEnd w:id="42"/>
      <w:bookmarkEnd w:id="43"/>
    </w:p>
    <w:p w:rsidR="000C611D" w:rsidRPr="00D53522" w:rsidRDefault="00ED425F">
      <w:pPr>
        <w:pStyle w:val="Ttulo3"/>
        <w:rPr>
          <w:lang w:val="es-ES"/>
        </w:rPr>
      </w:pPr>
      <w:bookmarkStart w:id="45" w:name="_Toc107315167"/>
      <w:bookmarkStart w:id="46" w:name="_Toc107316284"/>
      <w:bookmarkStart w:id="47" w:name="a-boxplot"/>
      <w:r w:rsidRPr="00D53522">
        <w:rPr>
          <w:lang w:val="es-ES"/>
        </w:rPr>
        <w:t xml:space="preserve">A </w:t>
      </w:r>
      <w:proofErr w:type="spellStart"/>
      <w:r w:rsidRPr="00D53522">
        <w:rPr>
          <w:lang w:val="es-ES"/>
        </w:rPr>
        <w:t>boxplot</w:t>
      </w:r>
      <w:bookmarkEnd w:id="45"/>
      <w:bookmarkEnd w:id="46"/>
      <w:proofErr w:type="spellEnd"/>
    </w:p>
    <w:p w:rsidR="000C611D" w:rsidRPr="00D53522" w:rsidRDefault="00ED425F">
      <w:pPr>
        <w:pStyle w:val="SourceCode"/>
        <w:rPr>
          <w:lang w:val="es-ES"/>
        </w:rPr>
      </w:pPr>
      <w:proofErr w:type="spellStart"/>
      <w:proofErr w:type="gramStart"/>
      <w:r w:rsidRPr="00D53522">
        <w:rPr>
          <w:rStyle w:val="FunctionTok"/>
          <w:lang w:val="es-ES"/>
        </w:rPr>
        <w:t>boxplot</w:t>
      </w:r>
      <w:proofErr w:type="spellEnd"/>
      <w:r w:rsidRPr="00D53522">
        <w:rPr>
          <w:rStyle w:val="NormalTok"/>
          <w:lang w:val="es-ES"/>
        </w:rPr>
        <w:t>(</w:t>
      </w:r>
      <w:proofErr w:type="gramEnd"/>
      <w:r w:rsidRPr="00D53522">
        <w:rPr>
          <w:rStyle w:val="DecValTok"/>
          <w:lang w:val="es-ES"/>
        </w:rPr>
        <w:t>1</w:t>
      </w:r>
      <w:r w:rsidRPr="00D53522">
        <w:rPr>
          <w:rStyle w:val="SpecialCharTok"/>
          <w:lang w:val="es-ES"/>
        </w:rPr>
        <w:t>:</w:t>
      </w:r>
      <w:r w:rsidRPr="00D53522">
        <w:rPr>
          <w:rStyle w:val="DecValTok"/>
          <w:lang w:val="es-ES"/>
        </w:rPr>
        <w:t>8</w:t>
      </w:r>
      <w:r w:rsidRPr="00D53522">
        <w:rPr>
          <w:rStyle w:val="NormalTok"/>
          <w:lang w:val="es-ES"/>
        </w:rPr>
        <w:t>)</w:t>
      </w:r>
    </w:p>
    <w:p w:rsidR="000C611D" w:rsidRPr="00D53522" w:rsidRDefault="00ED425F">
      <w:pPr>
        <w:pStyle w:val="Figure"/>
        <w:rPr>
          <w:lang w:val="es-ES"/>
        </w:rPr>
      </w:pPr>
      <w:r w:rsidRPr="00D53522">
        <w:rPr>
          <w:noProof/>
          <w:lang w:val="es-ES" w:eastAsia="es-ES"/>
        </w:rPr>
        <w:lastRenderedPageBreak/>
        <w:drawing>
          <wp:inline distT="0" distB="0" distL="0" distR="0" wp14:anchorId="401403B6" wp14:editId="5ADF2A38">
            <wp:extent cx="4572000" cy="3657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11D" w:rsidRPr="00D53522" w:rsidRDefault="00ED425F">
      <w:pPr>
        <w:pStyle w:val="ImageCaption"/>
        <w:rPr>
          <w:lang w:val="es-ES"/>
        </w:rPr>
      </w:pPr>
      <w:bookmarkStart w:id="48" w:name="_Toc107315173"/>
      <w:r w:rsidRPr="00D53522">
        <w:rPr>
          <w:b/>
          <w:lang w:val="es-ES"/>
        </w:rPr>
        <w:t xml:space="preserve">Figure </w:t>
      </w:r>
      <w:bookmarkStart w:id="49" w:name="boxplot"/>
      <w:r w:rsidRPr="00D53522">
        <w:rPr>
          <w:b/>
          <w:lang w:val="es-ES"/>
        </w:rPr>
        <w:fldChar w:fldCharType="begin"/>
      </w:r>
      <w:r w:rsidRPr="00D53522">
        <w:rPr>
          <w:b/>
          <w:lang w:val="es-ES"/>
        </w:rPr>
        <w:instrText>SEQ fig \* Arabic</w:instrText>
      </w:r>
      <w:r w:rsidRPr="00D53522">
        <w:rPr>
          <w:b/>
          <w:lang w:val="es-ES"/>
        </w:rPr>
        <w:fldChar w:fldCharType="separate"/>
      </w:r>
      <w:r w:rsidRPr="00D53522">
        <w:rPr>
          <w:b/>
          <w:noProof/>
          <w:lang w:val="es-ES"/>
        </w:rPr>
        <w:t>1</w:t>
      </w:r>
      <w:r w:rsidRPr="00D53522">
        <w:rPr>
          <w:b/>
          <w:lang w:val="es-ES"/>
        </w:rPr>
        <w:fldChar w:fldCharType="end"/>
      </w:r>
      <w:bookmarkEnd w:id="49"/>
      <w:r w:rsidRPr="00D53522">
        <w:rPr>
          <w:lang w:val="es-ES"/>
        </w:rPr>
        <w:t xml:space="preserve">: A </w:t>
      </w:r>
      <w:proofErr w:type="spellStart"/>
      <w:r w:rsidRPr="00D53522">
        <w:rPr>
          <w:lang w:val="es-ES"/>
        </w:rPr>
        <w:t>boxplot</w:t>
      </w:r>
      <w:bookmarkEnd w:id="48"/>
      <w:proofErr w:type="spellEnd"/>
    </w:p>
    <w:p w:rsidR="000C611D" w:rsidRPr="00D53522" w:rsidRDefault="00ED425F">
      <w:pPr>
        <w:pStyle w:val="Ttulo3"/>
        <w:rPr>
          <w:lang w:val="es-ES"/>
        </w:rPr>
      </w:pPr>
      <w:bookmarkStart w:id="50" w:name="_Toc107315168"/>
      <w:bookmarkStart w:id="51" w:name="_Toc107316285"/>
      <w:bookmarkStart w:id="52" w:name="a-barplot"/>
      <w:bookmarkEnd w:id="47"/>
      <w:r w:rsidRPr="00D53522">
        <w:rPr>
          <w:lang w:val="es-ES"/>
        </w:rPr>
        <w:t xml:space="preserve">A </w:t>
      </w:r>
      <w:proofErr w:type="spellStart"/>
      <w:r w:rsidRPr="00D53522">
        <w:rPr>
          <w:lang w:val="es-ES"/>
        </w:rPr>
        <w:t>barplot</w:t>
      </w:r>
      <w:bookmarkEnd w:id="50"/>
      <w:bookmarkEnd w:id="51"/>
      <w:proofErr w:type="spellEnd"/>
    </w:p>
    <w:p w:rsidR="000C611D" w:rsidRPr="00D53522" w:rsidRDefault="00ED425F">
      <w:pPr>
        <w:pStyle w:val="SourceCode"/>
        <w:rPr>
          <w:lang w:val="es-ES"/>
        </w:rPr>
      </w:pPr>
      <w:proofErr w:type="spellStart"/>
      <w:proofErr w:type="gramStart"/>
      <w:r w:rsidRPr="00D53522">
        <w:rPr>
          <w:rStyle w:val="FunctionTok"/>
          <w:lang w:val="es-ES"/>
        </w:rPr>
        <w:t>barplot</w:t>
      </w:r>
      <w:proofErr w:type="spellEnd"/>
      <w:r w:rsidRPr="00D53522">
        <w:rPr>
          <w:rStyle w:val="NormalTok"/>
          <w:lang w:val="es-ES"/>
        </w:rPr>
        <w:t>(</w:t>
      </w:r>
      <w:proofErr w:type="gramEnd"/>
      <w:r w:rsidRPr="00D53522">
        <w:rPr>
          <w:rStyle w:val="DecValTok"/>
          <w:lang w:val="es-ES"/>
        </w:rPr>
        <w:t>1</w:t>
      </w:r>
      <w:r w:rsidRPr="00D53522">
        <w:rPr>
          <w:rStyle w:val="SpecialCharTok"/>
          <w:lang w:val="es-ES"/>
        </w:rPr>
        <w:t>:</w:t>
      </w:r>
      <w:r w:rsidRPr="00D53522">
        <w:rPr>
          <w:rStyle w:val="DecValTok"/>
          <w:lang w:val="es-ES"/>
        </w:rPr>
        <w:t>8</w:t>
      </w:r>
      <w:r w:rsidRPr="00D53522">
        <w:rPr>
          <w:rStyle w:val="NormalTok"/>
          <w:lang w:val="es-ES"/>
        </w:rPr>
        <w:t>)</w:t>
      </w:r>
    </w:p>
    <w:p w:rsidR="000C611D" w:rsidRPr="00D53522" w:rsidRDefault="00ED425F">
      <w:pPr>
        <w:pStyle w:val="Figure"/>
        <w:rPr>
          <w:lang w:val="es-ES"/>
        </w:rPr>
      </w:pPr>
      <w:r w:rsidRPr="00D53522">
        <w:rPr>
          <w:noProof/>
          <w:lang w:val="es-ES" w:eastAsia="es-ES"/>
        </w:rPr>
        <w:lastRenderedPageBreak/>
        <w:drawing>
          <wp:inline distT="0" distB="0" distL="0" distR="0" wp14:anchorId="3E637CA9" wp14:editId="09B242D4">
            <wp:extent cx="4572000" cy="3657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611D" w:rsidRPr="00D53522" w:rsidRDefault="00ED425F">
      <w:pPr>
        <w:pStyle w:val="ImageCaption"/>
        <w:rPr>
          <w:lang w:val="es-ES"/>
        </w:rPr>
      </w:pPr>
      <w:bookmarkStart w:id="53" w:name="_Toc107315174"/>
      <w:r w:rsidRPr="00D53522">
        <w:rPr>
          <w:b/>
          <w:lang w:val="es-ES"/>
        </w:rPr>
        <w:t xml:space="preserve">Figure </w:t>
      </w:r>
      <w:bookmarkStart w:id="54" w:name="barplot"/>
      <w:r w:rsidRPr="00D53522">
        <w:rPr>
          <w:b/>
          <w:lang w:val="es-ES"/>
        </w:rPr>
        <w:fldChar w:fldCharType="begin"/>
      </w:r>
      <w:r w:rsidRPr="00D53522">
        <w:rPr>
          <w:b/>
          <w:lang w:val="es-ES"/>
        </w:rPr>
        <w:instrText>SEQ fig \* Arabic</w:instrText>
      </w:r>
      <w:r w:rsidRPr="00D53522">
        <w:rPr>
          <w:b/>
          <w:lang w:val="es-ES"/>
        </w:rPr>
        <w:fldChar w:fldCharType="separate"/>
      </w:r>
      <w:r w:rsidRPr="00D53522">
        <w:rPr>
          <w:b/>
          <w:noProof/>
          <w:lang w:val="es-ES"/>
        </w:rPr>
        <w:t>2</w:t>
      </w:r>
      <w:r w:rsidRPr="00D53522">
        <w:rPr>
          <w:b/>
          <w:lang w:val="es-ES"/>
        </w:rPr>
        <w:fldChar w:fldCharType="end"/>
      </w:r>
      <w:bookmarkEnd w:id="54"/>
      <w:r w:rsidRPr="00D53522">
        <w:rPr>
          <w:lang w:val="es-ES"/>
        </w:rPr>
        <w:t xml:space="preserve">: </w:t>
      </w:r>
      <w:proofErr w:type="spellStart"/>
      <w:r w:rsidRPr="00D53522">
        <w:rPr>
          <w:lang w:val="es-ES"/>
        </w:rPr>
        <w:t>What</w:t>
      </w:r>
      <w:proofErr w:type="spellEnd"/>
      <w:r w:rsidRPr="00D53522">
        <w:rPr>
          <w:lang w:val="es-ES"/>
        </w:rPr>
        <w:t xml:space="preserve"> a </w:t>
      </w:r>
      <w:proofErr w:type="spellStart"/>
      <w:r w:rsidRPr="00D53522">
        <w:rPr>
          <w:lang w:val="es-ES"/>
        </w:rPr>
        <w:t>barplot</w:t>
      </w:r>
      <w:bookmarkEnd w:id="53"/>
      <w:proofErr w:type="spellEnd"/>
    </w:p>
    <w:p w:rsidR="000C611D" w:rsidRPr="00D53522" w:rsidRDefault="00ED425F">
      <w:pPr>
        <w:pStyle w:val="Ttulo2"/>
        <w:rPr>
          <w:lang w:val="es-ES"/>
        </w:rPr>
      </w:pPr>
      <w:bookmarkStart w:id="55" w:name="_Toc107315169"/>
      <w:bookmarkStart w:id="56" w:name="_Toc107316286"/>
      <w:bookmarkStart w:id="57" w:name="lists"/>
      <w:bookmarkEnd w:id="44"/>
      <w:bookmarkEnd w:id="52"/>
      <w:proofErr w:type="spellStart"/>
      <w:r w:rsidRPr="00D53522">
        <w:rPr>
          <w:lang w:val="es-ES"/>
        </w:rPr>
        <w:t>Lists</w:t>
      </w:r>
      <w:bookmarkEnd w:id="55"/>
      <w:bookmarkEnd w:id="56"/>
      <w:proofErr w:type="spellEnd"/>
    </w:p>
    <w:p w:rsidR="000C611D" w:rsidRPr="00D53522" w:rsidRDefault="00ED425F">
      <w:pPr>
        <w:pStyle w:val="FirstParagraph"/>
        <w:rPr>
          <w:lang w:val="es-ES"/>
        </w:rPr>
      </w:pP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nunc eros </w:t>
      </w:r>
      <w:proofErr w:type="spellStart"/>
      <w:r w:rsidRPr="00D53522">
        <w:rPr>
          <w:lang w:val="es-ES"/>
        </w:rPr>
        <w:t>curabitur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tellus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massa</w:t>
      </w:r>
      <w:proofErr w:type="spellEnd"/>
      <w:r w:rsidRPr="00D53522">
        <w:rPr>
          <w:lang w:val="es-ES"/>
        </w:rPr>
        <w:t xml:space="preserve">, eros </w:t>
      </w:r>
      <w:proofErr w:type="spellStart"/>
      <w:r w:rsidRPr="00D53522">
        <w:rPr>
          <w:lang w:val="es-ES"/>
        </w:rPr>
        <w:t>maximus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porttitor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sociosqu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pellentesque</w:t>
      </w:r>
      <w:proofErr w:type="spellEnd"/>
      <w:r w:rsidRPr="00D53522">
        <w:rPr>
          <w:lang w:val="es-ES"/>
        </w:rPr>
        <w:t>.</w:t>
      </w:r>
    </w:p>
    <w:p w:rsidR="000C611D" w:rsidRPr="00B4490E" w:rsidRDefault="00ED425F">
      <w:pPr>
        <w:pStyle w:val="Compact"/>
        <w:numPr>
          <w:ilvl w:val="0"/>
          <w:numId w:val="27"/>
        </w:numPr>
      </w:pPr>
      <w:proofErr w:type="spellStart"/>
      <w:r w:rsidRPr="00B4490E">
        <w:t>Erat</w:t>
      </w:r>
      <w:proofErr w:type="spellEnd"/>
      <w:r w:rsidRPr="00B4490E">
        <w:t xml:space="preserve"> </w:t>
      </w:r>
      <w:proofErr w:type="spellStart"/>
      <w:r w:rsidRPr="00B4490E">
        <w:t>mauris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 </w:t>
      </w:r>
      <w:proofErr w:type="spellStart"/>
      <w:r w:rsidRPr="00B4490E">
        <w:t>finibus</w:t>
      </w:r>
      <w:proofErr w:type="spellEnd"/>
      <w:r w:rsidRPr="00B4490E">
        <w:t xml:space="preserve"> </w:t>
      </w:r>
      <w:proofErr w:type="spellStart"/>
      <w:r w:rsidRPr="00B4490E">
        <w:t>tincidunt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in </w:t>
      </w:r>
      <w:proofErr w:type="spellStart"/>
      <w:r w:rsidRPr="00B4490E">
        <w:t>rhoncus</w:t>
      </w:r>
      <w:proofErr w:type="spellEnd"/>
      <w:r w:rsidRPr="00B4490E">
        <w:t xml:space="preserve"> a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etiam</w:t>
      </w:r>
      <w:proofErr w:type="spellEnd"/>
      <w:r w:rsidRPr="00B4490E">
        <w:t>.</w:t>
      </w:r>
    </w:p>
    <w:p w:rsidR="000C611D" w:rsidRPr="00B4490E" w:rsidRDefault="00ED425F">
      <w:pPr>
        <w:pStyle w:val="Compact"/>
        <w:numPr>
          <w:ilvl w:val="1"/>
          <w:numId w:val="28"/>
        </w:numPr>
      </w:pPr>
      <w:r w:rsidRPr="00B4490E">
        <w:t xml:space="preserve">A </w:t>
      </w:r>
      <w:proofErr w:type="spellStart"/>
      <w:r w:rsidRPr="00B4490E">
        <w:t>adipiscing</w:t>
      </w:r>
      <w:proofErr w:type="spellEnd"/>
      <w:r w:rsidRPr="00B4490E">
        <w:t xml:space="preserve"> per </w:t>
      </w:r>
      <w:proofErr w:type="spellStart"/>
      <w:r w:rsidRPr="00B4490E">
        <w:t>ultricies</w:t>
      </w:r>
      <w:proofErr w:type="spellEnd"/>
      <w:r w:rsidRPr="00B4490E">
        <w:t xml:space="preserve"> </w:t>
      </w:r>
      <w:proofErr w:type="spellStart"/>
      <w:r w:rsidRPr="00B4490E">
        <w:t>justo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lorem.</w:t>
      </w:r>
    </w:p>
    <w:p w:rsidR="000C611D" w:rsidRPr="00D53522" w:rsidRDefault="00ED425F">
      <w:pPr>
        <w:pStyle w:val="Compact"/>
        <w:numPr>
          <w:ilvl w:val="2"/>
          <w:numId w:val="29"/>
        </w:numPr>
        <w:rPr>
          <w:lang w:val="es-ES"/>
        </w:rPr>
      </w:pPr>
      <w:proofErr w:type="spellStart"/>
      <w:r w:rsidRPr="00D53522">
        <w:rPr>
          <w:lang w:val="es-ES"/>
        </w:rPr>
        <w:t>Imperdiet</w:t>
      </w:r>
      <w:proofErr w:type="spellEnd"/>
      <w:r w:rsidRPr="00D53522">
        <w:rPr>
          <w:lang w:val="es-ES"/>
        </w:rPr>
        <w:t xml:space="preserve"> ut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primis</w:t>
      </w:r>
      <w:proofErr w:type="spellEnd"/>
      <w:r w:rsidRPr="00D53522">
        <w:rPr>
          <w:lang w:val="es-ES"/>
        </w:rPr>
        <w:t xml:space="preserve">, sed </w:t>
      </w:r>
      <w:proofErr w:type="spellStart"/>
      <w:r w:rsidRPr="00D53522">
        <w:rPr>
          <w:lang w:val="es-ES"/>
        </w:rPr>
        <w:t>gravida</w:t>
      </w:r>
      <w:proofErr w:type="spellEnd"/>
      <w:r w:rsidRPr="00D53522">
        <w:rPr>
          <w:lang w:val="es-ES"/>
        </w:rPr>
        <w:t xml:space="preserve">, at sed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2"/>
          <w:numId w:val="29"/>
        </w:numPr>
        <w:rPr>
          <w:lang w:val="es-ES"/>
        </w:rPr>
      </w:pPr>
      <w:proofErr w:type="spellStart"/>
      <w:r w:rsidRPr="00D53522">
        <w:rPr>
          <w:lang w:val="es-ES"/>
        </w:rPr>
        <w:t>Sem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posuere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lacus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consequat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inceptos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dapibus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malesuada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finibus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1"/>
          <w:numId w:val="28"/>
        </w:numPr>
        <w:rPr>
          <w:lang w:val="es-ES"/>
        </w:rPr>
      </w:pPr>
      <w:r w:rsidRPr="00D53522">
        <w:rPr>
          <w:lang w:val="es-ES"/>
        </w:rPr>
        <w:t xml:space="preserve">Urna sed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, ornare,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turpis</w:t>
      </w:r>
      <w:proofErr w:type="spellEnd"/>
      <w:r w:rsidRPr="00D53522">
        <w:rPr>
          <w:lang w:val="es-ES"/>
        </w:rPr>
        <w:t xml:space="preserve"> mus </w:t>
      </w:r>
      <w:proofErr w:type="spellStart"/>
      <w:r w:rsidRPr="00D53522">
        <w:rPr>
          <w:lang w:val="es-ES"/>
        </w:rPr>
        <w:t>pellentesque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bibendum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0"/>
          <w:numId w:val="27"/>
        </w:numPr>
        <w:rPr>
          <w:lang w:val="es-ES"/>
        </w:rPr>
      </w:pPr>
      <w:proofErr w:type="spellStart"/>
      <w:r w:rsidRPr="00D53522">
        <w:rPr>
          <w:lang w:val="es-ES"/>
        </w:rPr>
        <w:t>Himenaeos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tincidunt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auctor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dapibus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scelerisque</w:t>
      </w:r>
      <w:proofErr w:type="spellEnd"/>
      <w:r w:rsidRPr="00D53522">
        <w:rPr>
          <w:lang w:val="es-ES"/>
        </w:rPr>
        <w:t xml:space="preserve">, montes nunc </w:t>
      </w:r>
      <w:proofErr w:type="spellStart"/>
      <w:r w:rsidRPr="00D53522">
        <w:rPr>
          <w:lang w:val="es-ES"/>
        </w:rPr>
        <w:t>faucibus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sodales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malesuada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ridiculus</w:t>
      </w:r>
      <w:proofErr w:type="spellEnd"/>
      <w:r w:rsidRPr="00D53522">
        <w:rPr>
          <w:lang w:val="es-ES"/>
        </w:rPr>
        <w:t xml:space="preserve"> sed </w:t>
      </w:r>
      <w:proofErr w:type="spellStart"/>
      <w:r w:rsidRPr="00D53522">
        <w:rPr>
          <w:lang w:val="es-ES"/>
        </w:rPr>
        <w:t>cubilia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ligula</w:t>
      </w:r>
      <w:proofErr w:type="spellEnd"/>
      <w:r w:rsidRPr="00D53522">
        <w:rPr>
          <w:lang w:val="es-ES"/>
        </w:rPr>
        <w:t>.</w:t>
      </w:r>
    </w:p>
    <w:p w:rsidR="000C611D" w:rsidRPr="00B4490E" w:rsidRDefault="00ED425F">
      <w:pPr>
        <w:pStyle w:val="Compact"/>
        <w:numPr>
          <w:ilvl w:val="0"/>
          <w:numId w:val="30"/>
        </w:numPr>
      </w:pPr>
      <w:proofErr w:type="spellStart"/>
      <w:r w:rsidRPr="00B4490E">
        <w:t>Erat</w:t>
      </w:r>
      <w:proofErr w:type="spellEnd"/>
      <w:r w:rsidRPr="00B4490E">
        <w:t xml:space="preserve"> </w:t>
      </w:r>
      <w:proofErr w:type="spellStart"/>
      <w:r w:rsidRPr="00B4490E">
        <w:t>mauris</w:t>
      </w:r>
      <w:proofErr w:type="spellEnd"/>
      <w:r w:rsidRPr="00B4490E">
        <w:t xml:space="preserve"> </w:t>
      </w:r>
      <w:proofErr w:type="spellStart"/>
      <w:r w:rsidRPr="00B4490E">
        <w:t>egestas</w:t>
      </w:r>
      <w:proofErr w:type="spellEnd"/>
      <w:r w:rsidRPr="00B4490E">
        <w:t xml:space="preserve"> </w:t>
      </w:r>
      <w:proofErr w:type="spellStart"/>
      <w:r w:rsidRPr="00B4490E">
        <w:t>finibus</w:t>
      </w:r>
      <w:proofErr w:type="spellEnd"/>
      <w:r w:rsidRPr="00B4490E">
        <w:t xml:space="preserve"> </w:t>
      </w:r>
      <w:proofErr w:type="spellStart"/>
      <w:r w:rsidRPr="00B4490E">
        <w:t>tincidunt</w:t>
      </w:r>
      <w:proofErr w:type="spellEnd"/>
      <w:r w:rsidRPr="00B4490E">
        <w:t xml:space="preserve"> </w:t>
      </w:r>
      <w:proofErr w:type="spellStart"/>
      <w:r w:rsidRPr="00B4490E">
        <w:t>sed</w:t>
      </w:r>
      <w:proofErr w:type="spellEnd"/>
      <w:r w:rsidRPr="00B4490E">
        <w:t xml:space="preserve"> in </w:t>
      </w:r>
      <w:proofErr w:type="spellStart"/>
      <w:r w:rsidRPr="00B4490E">
        <w:t>rhoncus</w:t>
      </w:r>
      <w:proofErr w:type="spellEnd"/>
      <w:r w:rsidRPr="00B4490E">
        <w:t xml:space="preserve"> a </w:t>
      </w:r>
      <w:proofErr w:type="spellStart"/>
      <w:r w:rsidRPr="00B4490E">
        <w:t>tellus</w:t>
      </w:r>
      <w:proofErr w:type="spellEnd"/>
      <w:r w:rsidRPr="00B4490E">
        <w:t xml:space="preserve"> </w:t>
      </w:r>
      <w:proofErr w:type="spellStart"/>
      <w:r w:rsidRPr="00B4490E">
        <w:t>etiam</w:t>
      </w:r>
      <w:proofErr w:type="spellEnd"/>
      <w:r w:rsidRPr="00B4490E">
        <w:t>.</w:t>
      </w:r>
    </w:p>
    <w:p w:rsidR="000C611D" w:rsidRPr="00B4490E" w:rsidRDefault="00ED425F">
      <w:pPr>
        <w:pStyle w:val="Compact"/>
        <w:numPr>
          <w:ilvl w:val="1"/>
          <w:numId w:val="31"/>
        </w:numPr>
      </w:pPr>
      <w:r w:rsidRPr="00B4490E">
        <w:t xml:space="preserve">A </w:t>
      </w:r>
      <w:proofErr w:type="spellStart"/>
      <w:r w:rsidRPr="00B4490E">
        <w:t>adipiscing</w:t>
      </w:r>
      <w:proofErr w:type="spellEnd"/>
      <w:r w:rsidRPr="00B4490E">
        <w:t xml:space="preserve"> per </w:t>
      </w:r>
      <w:proofErr w:type="spellStart"/>
      <w:r w:rsidRPr="00B4490E">
        <w:t>ultricies</w:t>
      </w:r>
      <w:proofErr w:type="spellEnd"/>
      <w:r w:rsidRPr="00B4490E">
        <w:t xml:space="preserve"> </w:t>
      </w:r>
      <w:proofErr w:type="spellStart"/>
      <w:r w:rsidRPr="00B4490E">
        <w:t>justo</w:t>
      </w:r>
      <w:proofErr w:type="spellEnd"/>
      <w:r w:rsidRPr="00B4490E">
        <w:t xml:space="preserve"> </w:t>
      </w:r>
      <w:proofErr w:type="spellStart"/>
      <w:r w:rsidRPr="00B4490E">
        <w:t>tellus</w:t>
      </w:r>
      <w:proofErr w:type="spellEnd"/>
      <w:r w:rsidRPr="00B4490E">
        <w:t xml:space="preserve"> lorem.</w:t>
      </w:r>
    </w:p>
    <w:p w:rsidR="000C611D" w:rsidRPr="00D53522" w:rsidRDefault="00ED425F">
      <w:pPr>
        <w:pStyle w:val="Compact"/>
        <w:numPr>
          <w:ilvl w:val="2"/>
          <w:numId w:val="32"/>
        </w:numPr>
        <w:rPr>
          <w:lang w:val="es-ES"/>
        </w:rPr>
      </w:pPr>
      <w:proofErr w:type="spellStart"/>
      <w:r w:rsidRPr="00D53522">
        <w:rPr>
          <w:lang w:val="es-ES"/>
        </w:rPr>
        <w:t>Imperdiet</w:t>
      </w:r>
      <w:proofErr w:type="spellEnd"/>
      <w:r w:rsidRPr="00D53522">
        <w:rPr>
          <w:lang w:val="es-ES"/>
        </w:rPr>
        <w:t xml:space="preserve"> ut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primis</w:t>
      </w:r>
      <w:proofErr w:type="spellEnd"/>
      <w:r w:rsidRPr="00D53522">
        <w:rPr>
          <w:lang w:val="es-ES"/>
        </w:rPr>
        <w:t xml:space="preserve">, sed </w:t>
      </w:r>
      <w:proofErr w:type="spellStart"/>
      <w:r w:rsidRPr="00D53522">
        <w:rPr>
          <w:lang w:val="es-ES"/>
        </w:rPr>
        <w:t>gravida</w:t>
      </w:r>
      <w:proofErr w:type="spellEnd"/>
      <w:r w:rsidRPr="00D53522">
        <w:rPr>
          <w:lang w:val="es-ES"/>
        </w:rPr>
        <w:t xml:space="preserve">, at sed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2"/>
          <w:numId w:val="32"/>
        </w:numPr>
        <w:rPr>
          <w:lang w:val="es-ES"/>
        </w:rPr>
      </w:pPr>
      <w:proofErr w:type="spellStart"/>
      <w:r w:rsidRPr="00D53522">
        <w:rPr>
          <w:lang w:val="es-ES"/>
        </w:rPr>
        <w:t>Sem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posuere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lacus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consequat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inceptos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dapibus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malesuada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finibus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1"/>
          <w:numId w:val="31"/>
        </w:numPr>
        <w:rPr>
          <w:lang w:val="es-ES"/>
        </w:rPr>
      </w:pPr>
      <w:r w:rsidRPr="00D53522">
        <w:rPr>
          <w:lang w:val="es-ES"/>
        </w:rPr>
        <w:lastRenderedPageBreak/>
        <w:t xml:space="preserve">Urna sed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, ornare,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turpis</w:t>
      </w:r>
      <w:proofErr w:type="spellEnd"/>
      <w:r w:rsidRPr="00D53522">
        <w:rPr>
          <w:lang w:val="es-ES"/>
        </w:rPr>
        <w:t xml:space="preserve"> mus </w:t>
      </w:r>
      <w:proofErr w:type="spellStart"/>
      <w:r w:rsidRPr="00D53522">
        <w:rPr>
          <w:lang w:val="es-ES"/>
        </w:rPr>
        <w:t>pellentesque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bibendum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0"/>
          <w:numId w:val="30"/>
        </w:numPr>
        <w:rPr>
          <w:lang w:val="es-ES"/>
        </w:rPr>
      </w:pPr>
      <w:proofErr w:type="spellStart"/>
      <w:r w:rsidRPr="00D53522">
        <w:rPr>
          <w:lang w:val="es-ES"/>
        </w:rPr>
        <w:t>Himenaeos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tincidunt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auctor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dapibus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scelerisque</w:t>
      </w:r>
      <w:proofErr w:type="spellEnd"/>
      <w:r w:rsidRPr="00D53522">
        <w:rPr>
          <w:lang w:val="es-ES"/>
        </w:rPr>
        <w:t xml:space="preserve">, montes nunc </w:t>
      </w:r>
      <w:proofErr w:type="spellStart"/>
      <w:r w:rsidRPr="00D53522">
        <w:rPr>
          <w:lang w:val="es-ES"/>
        </w:rPr>
        <w:t>faucibus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sodales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malesuada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ridiculus</w:t>
      </w:r>
      <w:proofErr w:type="spellEnd"/>
      <w:r w:rsidRPr="00D53522">
        <w:rPr>
          <w:lang w:val="es-ES"/>
        </w:rPr>
        <w:t xml:space="preserve"> sed </w:t>
      </w:r>
      <w:proofErr w:type="spellStart"/>
      <w:r w:rsidRPr="00D53522">
        <w:rPr>
          <w:lang w:val="es-ES"/>
        </w:rPr>
        <w:t>cubilia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ligula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FirstParagraph"/>
        <w:rPr>
          <w:lang w:val="es-ES"/>
        </w:rPr>
      </w:pPr>
      <w:proofErr w:type="spellStart"/>
      <w:r w:rsidRPr="00D53522">
        <w:rPr>
          <w:lang w:val="es-ES"/>
        </w:rPr>
        <w:t>Lorem</w:t>
      </w:r>
      <w:proofErr w:type="spellEnd"/>
      <w:r w:rsidRPr="00D53522">
        <w:rPr>
          <w:lang w:val="es-ES"/>
        </w:rPr>
        <w:t xml:space="preserve"> dolor </w:t>
      </w:r>
      <w:proofErr w:type="spellStart"/>
      <w:r w:rsidRPr="00D53522">
        <w:rPr>
          <w:lang w:val="es-ES"/>
        </w:rPr>
        <w:t>interdum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orci</w:t>
      </w:r>
      <w:proofErr w:type="spellEnd"/>
      <w:r w:rsidRPr="00D53522">
        <w:rPr>
          <w:lang w:val="es-ES"/>
        </w:rPr>
        <w:t xml:space="preserve"> eros </w:t>
      </w:r>
      <w:proofErr w:type="spellStart"/>
      <w:r w:rsidRPr="00D53522">
        <w:rPr>
          <w:lang w:val="es-ES"/>
        </w:rPr>
        <w:t>pellentesque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semper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tristique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sodales</w:t>
      </w:r>
      <w:proofErr w:type="spellEnd"/>
      <w:r w:rsidRPr="00D53522">
        <w:rPr>
          <w:lang w:val="es-ES"/>
        </w:rPr>
        <w:t xml:space="preserve">, et sed ut! Porta </w:t>
      </w:r>
      <w:proofErr w:type="spellStart"/>
      <w:r w:rsidRPr="00D53522">
        <w:rPr>
          <w:lang w:val="es-ES"/>
        </w:rPr>
        <w:t>mattis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natoque</w:t>
      </w:r>
      <w:proofErr w:type="spellEnd"/>
      <w:r w:rsidRPr="00D53522">
        <w:rPr>
          <w:lang w:val="es-ES"/>
        </w:rPr>
        <w:t xml:space="preserve"> et. Ac </w:t>
      </w:r>
      <w:proofErr w:type="spellStart"/>
      <w:r w:rsidRPr="00D53522">
        <w:rPr>
          <w:lang w:val="es-ES"/>
        </w:rPr>
        <w:t>facilisi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ipsum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viverra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elementum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vestibulum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ligula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amet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enim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magnis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luctus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ullamcorper</w:t>
      </w:r>
      <w:proofErr w:type="spellEnd"/>
      <w:r w:rsidRPr="00D53522">
        <w:rPr>
          <w:lang w:val="es-ES"/>
        </w:rPr>
        <w:t xml:space="preserve">. </w:t>
      </w:r>
      <w:proofErr w:type="spellStart"/>
      <w:r w:rsidRPr="00D53522">
        <w:rPr>
          <w:lang w:val="es-ES"/>
        </w:rPr>
        <w:t>Rhoncus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rhoncus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elit</w:t>
      </w:r>
      <w:proofErr w:type="spellEnd"/>
      <w:r w:rsidRPr="00D53522">
        <w:rPr>
          <w:lang w:val="es-ES"/>
        </w:rPr>
        <w:t xml:space="preserve"> in at </w:t>
      </w:r>
      <w:proofErr w:type="spellStart"/>
      <w:r w:rsidRPr="00D53522">
        <w:rPr>
          <w:lang w:val="es-ES"/>
        </w:rPr>
        <w:t>nisl</w:t>
      </w:r>
      <w:proofErr w:type="spellEnd"/>
      <w:r w:rsidRPr="00D53522">
        <w:rPr>
          <w:lang w:val="es-ES"/>
        </w:rPr>
        <w:t xml:space="preserve">. </w:t>
      </w:r>
      <w:proofErr w:type="spellStart"/>
      <w:r w:rsidRPr="00D53522">
        <w:rPr>
          <w:lang w:val="es-ES"/>
        </w:rPr>
        <w:t>Tincidunt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habitant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sit</w:t>
      </w:r>
      <w:proofErr w:type="spellEnd"/>
      <w:r w:rsidRPr="00D53522">
        <w:rPr>
          <w:lang w:val="es-ES"/>
        </w:rPr>
        <w:t>.</w:t>
      </w:r>
    </w:p>
    <w:p w:rsidR="000C611D" w:rsidRPr="00B4490E" w:rsidRDefault="00ED425F">
      <w:pPr>
        <w:pStyle w:val="Compact"/>
        <w:numPr>
          <w:ilvl w:val="0"/>
          <w:numId w:val="33"/>
        </w:numPr>
      </w:pPr>
      <w:proofErr w:type="spellStart"/>
      <w:r w:rsidRPr="00B4490E">
        <w:t>Aptent</w:t>
      </w:r>
      <w:proofErr w:type="spellEnd"/>
      <w:r w:rsidRPr="00B4490E">
        <w:t xml:space="preserve"> </w:t>
      </w:r>
      <w:proofErr w:type="spellStart"/>
      <w:r w:rsidRPr="00B4490E">
        <w:t>conubia</w:t>
      </w:r>
      <w:proofErr w:type="spellEnd"/>
      <w:r w:rsidRPr="00B4490E">
        <w:t xml:space="preserve"> quam </w:t>
      </w:r>
      <w:proofErr w:type="spellStart"/>
      <w:r w:rsidRPr="00B4490E">
        <w:t>montes</w:t>
      </w:r>
      <w:proofErr w:type="spellEnd"/>
      <w:r w:rsidRPr="00B4490E">
        <w:t xml:space="preserve"> id </w:t>
      </w:r>
      <w:proofErr w:type="spellStart"/>
      <w:r w:rsidRPr="00B4490E">
        <w:t>sagittis</w:t>
      </w:r>
      <w:proofErr w:type="spellEnd"/>
      <w:r w:rsidRPr="00B4490E">
        <w:t>.</w:t>
      </w:r>
    </w:p>
    <w:p w:rsidR="000C611D" w:rsidRPr="00D53522" w:rsidRDefault="00ED425F">
      <w:pPr>
        <w:pStyle w:val="Compact"/>
        <w:numPr>
          <w:ilvl w:val="1"/>
          <w:numId w:val="34"/>
        </w:numPr>
        <w:rPr>
          <w:lang w:val="es-ES"/>
        </w:rPr>
      </w:pPr>
      <w:proofErr w:type="spellStart"/>
      <w:r w:rsidRPr="00D53522">
        <w:rPr>
          <w:lang w:val="es-ES"/>
        </w:rPr>
        <w:t>Mattis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nisi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nascetur</w:t>
      </w:r>
      <w:proofErr w:type="spellEnd"/>
      <w:r w:rsidRPr="00D53522">
        <w:rPr>
          <w:lang w:val="es-ES"/>
        </w:rPr>
        <w:t xml:space="preserve">, </w:t>
      </w:r>
      <w:proofErr w:type="spellStart"/>
      <w:r w:rsidRPr="00D53522">
        <w:rPr>
          <w:lang w:val="es-ES"/>
        </w:rPr>
        <w:t>aliquam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duis</w:t>
      </w:r>
      <w:proofErr w:type="spellEnd"/>
      <w:r w:rsidRPr="00D53522">
        <w:rPr>
          <w:lang w:val="es-ES"/>
        </w:rPr>
        <w:t xml:space="preserve"> ex, </w:t>
      </w:r>
      <w:proofErr w:type="spellStart"/>
      <w:r w:rsidRPr="00D53522">
        <w:rPr>
          <w:lang w:val="es-ES"/>
        </w:rPr>
        <w:t>tristique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2"/>
          <w:numId w:val="35"/>
        </w:numPr>
        <w:rPr>
          <w:lang w:val="es-ES"/>
        </w:rPr>
      </w:pPr>
      <w:proofErr w:type="spellStart"/>
      <w:r w:rsidRPr="00D53522">
        <w:rPr>
          <w:lang w:val="es-ES"/>
        </w:rPr>
        <w:t>Imperdiet</w:t>
      </w:r>
      <w:proofErr w:type="spellEnd"/>
      <w:r w:rsidRPr="00D53522">
        <w:rPr>
          <w:lang w:val="es-ES"/>
        </w:rPr>
        <w:t xml:space="preserve"> ut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primis</w:t>
      </w:r>
      <w:proofErr w:type="spellEnd"/>
      <w:r w:rsidRPr="00D53522">
        <w:rPr>
          <w:lang w:val="es-ES"/>
        </w:rPr>
        <w:t xml:space="preserve">, sed </w:t>
      </w:r>
      <w:proofErr w:type="spellStart"/>
      <w:r w:rsidRPr="00D53522">
        <w:rPr>
          <w:lang w:val="es-ES"/>
        </w:rPr>
        <w:t>gravida</w:t>
      </w:r>
      <w:proofErr w:type="spellEnd"/>
      <w:r w:rsidRPr="00D53522">
        <w:rPr>
          <w:lang w:val="es-ES"/>
        </w:rPr>
        <w:t xml:space="preserve">, at sed </w:t>
      </w:r>
      <w:proofErr w:type="spellStart"/>
      <w:r w:rsidRPr="00D53522">
        <w:rPr>
          <w:lang w:val="es-ES"/>
        </w:rPr>
        <w:t>nulla</w:t>
      </w:r>
      <w:proofErr w:type="spellEnd"/>
      <w:r w:rsidRPr="00D53522">
        <w:rPr>
          <w:lang w:val="es-ES"/>
        </w:rPr>
        <w:t>.</w:t>
      </w:r>
    </w:p>
    <w:p w:rsidR="000C611D" w:rsidRPr="00B4490E" w:rsidRDefault="00ED425F">
      <w:pPr>
        <w:pStyle w:val="Compact"/>
        <w:numPr>
          <w:ilvl w:val="2"/>
          <w:numId w:val="35"/>
        </w:numPr>
      </w:pPr>
      <w:proofErr w:type="spellStart"/>
      <w:r w:rsidRPr="00B4490E">
        <w:t>Donec</w:t>
      </w:r>
      <w:proofErr w:type="spellEnd"/>
      <w:r w:rsidRPr="00B4490E">
        <w:t xml:space="preserve"> ligula </w:t>
      </w:r>
      <w:proofErr w:type="spellStart"/>
      <w:r w:rsidRPr="00B4490E">
        <w:t>nulla</w:t>
      </w:r>
      <w:proofErr w:type="spellEnd"/>
      <w:r w:rsidRPr="00B4490E">
        <w:t xml:space="preserve"> ac. </w:t>
      </w:r>
      <w:proofErr w:type="spellStart"/>
      <w:r w:rsidRPr="00B4490E">
        <w:t>Nisl</w:t>
      </w:r>
      <w:proofErr w:type="spellEnd"/>
      <w:r w:rsidRPr="00B4490E">
        <w:t xml:space="preserve"> ac at </w:t>
      </w:r>
      <w:proofErr w:type="spellStart"/>
      <w:r w:rsidRPr="00B4490E">
        <w:t>accumsan</w:t>
      </w:r>
      <w:proofErr w:type="spellEnd"/>
      <w:r w:rsidRPr="00B4490E">
        <w:t xml:space="preserve"> </w:t>
      </w:r>
      <w:proofErr w:type="spellStart"/>
      <w:r w:rsidRPr="00B4490E">
        <w:t>sagittis</w:t>
      </w:r>
      <w:proofErr w:type="spellEnd"/>
      <w:r w:rsidRPr="00B4490E">
        <w:t xml:space="preserve"> </w:t>
      </w:r>
      <w:proofErr w:type="spellStart"/>
      <w:r w:rsidRPr="00B4490E">
        <w:t>eros</w:t>
      </w:r>
      <w:proofErr w:type="spellEnd"/>
      <w:r w:rsidRPr="00B4490E">
        <w:t xml:space="preserve"> </w:t>
      </w:r>
      <w:proofErr w:type="spellStart"/>
      <w:r w:rsidRPr="00B4490E">
        <w:t>felis</w:t>
      </w:r>
      <w:proofErr w:type="spellEnd"/>
      <w:r w:rsidRPr="00B4490E">
        <w:t xml:space="preserve"> </w:t>
      </w:r>
      <w:proofErr w:type="spellStart"/>
      <w:r w:rsidRPr="00B4490E">
        <w:t>lobortis</w:t>
      </w:r>
      <w:proofErr w:type="spellEnd"/>
      <w:r w:rsidRPr="00B4490E">
        <w:t xml:space="preserve"> </w:t>
      </w:r>
      <w:proofErr w:type="spellStart"/>
      <w:r w:rsidRPr="00B4490E">
        <w:t>amet</w:t>
      </w:r>
      <w:proofErr w:type="spellEnd"/>
      <w:r w:rsidRPr="00B4490E">
        <w:t xml:space="preserve"> </w:t>
      </w:r>
      <w:proofErr w:type="spellStart"/>
      <w:r w:rsidRPr="00B4490E">
        <w:t>nec</w:t>
      </w:r>
      <w:proofErr w:type="spellEnd"/>
      <w:r w:rsidRPr="00B4490E">
        <w:t xml:space="preserve"> </w:t>
      </w:r>
      <w:proofErr w:type="spellStart"/>
      <w:r w:rsidRPr="00B4490E">
        <w:t>phasellus</w:t>
      </w:r>
      <w:proofErr w:type="spellEnd"/>
      <w:r w:rsidRPr="00B4490E">
        <w:t xml:space="preserve"> </w:t>
      </w:r>
      <w:proofErr w:type="spellStart"/>
      <w:r w:rsidRPr="00B4490E">
        <w:t>urna</w:t>
      </w:r>
      <w:proofErr w:type="spellEnd"/>
      <w:r w:rsidRPr="00B4490E">
        <w:t xml:space="preserve"> </w:t>
      </w:r>
      <w:proofErr w:type="spellStart"/>
      <w:r w:rsidRPr="00B4490E">
        <w:t>bibendum</w:t>
      </w:r>
      <w:proofErr w:type="spellEnd"/>
      <w:r w:rsidRPr="00B4490E">
        <w:t xml:space="preserve"> </w:t>
      </w:r>
      <w:proofErr w:type="spellStart"/>
      <w:r w:rsidRPr="00B4490E">
        <w:t>sapien</w:t>
      </w:r>
      <w:proofErr w:type="spellEnd"/>
      <w:r w:rsidRPr="00B4490E">
        <w:t>.</w:t>
      </w:r>
    </w:p>
    <w:p w:rsidR="000C611D" w:rsidRPr="00D53522" w:rsidRDefault="00ED425F">
      <w:pPr>
        <w:pStyle w:val="Compact"/>
        <w:numPr>
          <w:ilvl w:val="1"/>
          <w:numId w:val="34"/>
        </w:numPr>
        <w:rPr>
          <w:lang w:val="es-ES"/>
        </w:rPr>
      </w:pPr>
      <w:r w:rsidRPr="00D53522">
        <w:rPr>
          <w:lang w:val="es-ES"/>
        </w:rPr>
        <w:t xml:space="preserve">Eu </w:t>
      </w:r>
      <w:proofErr w:type="spellStart"/>
      <w:r w:rsidRPr="00D53522">
        <w:rPr>
          <w:lang w:val="es-ES"/>
        </w:rPr>
        <w:t>dui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ac</w:t>
      </w:r>
      <w:proofErr w:type="spellEnd"/>
      <w:r w:rsidRPr="00D53522">
        <w:rPr>
          <w:lang w:val="es-ES"/>
        </w:rPr>
        <w:t xml:space="preserve"> id, </w:t>
      </w:r>
      <w:proofErr w:type="spellStart"/>
      <w:r w:rsidRPr="00D53522">
        <w:rPr>
          <w:lang w:val="es-ES"/>
        </w:rPr>
        <w:t>dictum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proin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consectetur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convallis</w:t>
      </w:r>
      <w:proofErr w:type="spellEnd"/>
      <w:r w:rsidRPr="00D53522">
        <w:rPr>
          <w:lang w:val="es-ES"/>
        </w:rPr>
        <w:t>.</w:t>
      </w:r>
    </w:p>
    <w:p w:rsidR="000C611D" w:rsidRPr="00D53522" w:rsidRDefault="00ED425F">
      <w:pPr>
        <w:pStyle w:val="Compact"/>
        <w:numPr>
          <w:ilvl w:val="0"/>
          <w:numId w:val="33"/>
        </w:numPr>
        <w:rPr>
          <w:lang w:val="es-ES"/>
        </w:rPr>
      </w:pPr>
      <w:proofErr w:type="spellStart"/>
      <w:r w:rsidRPr="00D53522">
        <w:rPr>
          <w:lang w:val="es-ES"/>
        </w:rPr>
        <w:t>Facilisi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eu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lectus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mauris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lorem</w:t>
      </w:r>
      <w:proofErr w:type="spellEnd"/>
      <w:r w:rsidRPr="00D53522">
        <w:rPr>
          <w:lang w:val="es-ES"/>
        </w:rPr>
        <w:t xml:space="preserve">. Et sed </w:t>
      </w:r>
      <w:proofErr w:type="spellStart"/>
      <w:r w:rsidRPr="00D53522">
        <w:rPr>
          <w:lang w:val="es-ES"/>
        </w:rPr>
        <w:t>sapien</w:t>
      </w:r>
      <w:proofErr w:type="spellEnd"/>
      <w:r w:rsidRPr="00D53522">
        <w:rPr>
          <w:lang w:val="es-ES"/>
        </w:rPr>
        <w:t xml:space="preserve"> </w:t>
      </w:r>
      <w:proofErr w:type="spellStart"/>
      <w:r w:rsidRPr="00D53522">
        <w:rPr>
          <w:lang w:val="es-ES"/>
        </w:rPr>
        <w:t>pellentesque</w:t>
      </w:r>
      <w:proofErr w:type="spellEnd"/>
      <w:r w:rsidRPr="00D53522">
        <w:rPr>
          <w:lang w:val="es-ES"/>
        </w:rPr>
        <w:t xml:space="preserve"> sed </w:t>
      </w:r>
      <w:proofErr w:type="spellStart"/>
      <w:r w:rsidRPr="00D53522">
        <w:rPr>
          <w:lang w:val="es-ES"/>
        </w:rPr>
        <w:t>etiam</w:t>
      </w:r>
      <w:proofErr w:type="spellEnd"/>
      <w:r w:rsidRPr="00D53522">
        <w:rPr>
          <w:lang w:val="es-ES"/>
        </w:rPr>
        <w:t xml:space="preserve"> vehicula.</w:t>
      </w:r>
    </w:p>
    <w:p w:rsidR="000C611D" w:rsidRPr="00B4490E" w:rsidRDefault="00ED425F">
      <w:pPr>
        <w:pStyle w:val="Compact"/>
        <w:numPr>
          <w:ilvl w:val="0"/>
          <w:numId w:val="33"/>
        </w:numPr>
      </w:pPr>
      <w:r w:rsidRPr="00B4490E">
        <w:t xml:space="preserve">In </w:t>
      </w:r>
      <w:proofErr w:type="spellStart"/>
      <w:r w:rsidRPr="00B4490E">
        <w:t>porttitor</w:t>
      </w:r>
      <w:proofErr w:type="spellEnd"/>
      <w:r w:rsidRPr="00B4490E">
        <w:t xml:space="preserve"> id lorem </w:t>
      </w:r>
      <w:proofErr w:type="spellStart"/>
      <w:r w:rsidRPr="00B4490E">
        <w:t>eu</w:t>
      </w:r>
      <w:proofErr w:type="spellEnd"/>
      <w:r w:rsidRPr="00B4490E">
        <w:t xml:space="preserve"> </w:t>
      </w:r>
      <w:proofErr w:type="spellStart"/>
      <w:r w:rsidRPr="00B4490E">
        <w:t>efficitur</w:t>
      </w:r>
      <w:proofErr w:type="spellEnd"/>
      <w:r w:rsidRPr="00B4490E">
        <w:t xml:space="preserve">, </w:t>
      </w:r>
      <w:proofErr w:type="spellStart"/>
      <w:r w:rsidRPr="00B4490E">
        <w:t>nisl</w:t>
      </w:r>
      <w:proofErr w:type="spellEnd"/>
      <w:r w:rsidRPr="00B4490E">
        <w:t xml:space="preserve"> dis!</w:t>
      </w:r>
    </w:p>
    <w:p w:rsidR="000C611D" w:rsidRPr="00D53522" w:rsidRDefault="00ED425F">
      <w:pPr>
        <w:pStyle w:val="Ttulo2"/>
        <w:rPr>
          <w:lang w:val="es-ES"/>
        </w:rPr>
      </w:pPr>
      <w:bookmarkStart w:id="58" w:name="_Toc107315170"/>
      <w:bookmarkStart w:id="59" w:name="_Toc107316287"/>
      <w:bookmarkStart w:id="60" w:name="reference"/>
      <w:bookmarkEnd w:id="57"/>
      <w:r w:rsidRPr="00D53522">
        <w:rPr>
          <w:lang w:val="es-ES"/>
        </w:rPr>
        <w:t>Reference</w:t>
      </w:r>
      <w:bookmarkEnd w:id="58"/>
      <w:bookmarkEnd w:id="59"/>
    </w:p>
    <w:p w:rsidR="000C611D" w:rsidRPr="00D53522" w:rsidRDefault="00ED425F">
      <w:pPr>
        <w:pStyle w:val="FirstParagraph"/>
        <w:rPr>
          <w:lang w:val="es-ES"/>
        </w:rPr>
      </w:pPr>
      <w:proofErr w:type="spellStart"/>
      <w:r w:rsidRPr="00D53522">
        <w:rPr>
          <w:lang w:val="es-ES"/>
        </w:rPr>
        <w:t>see</w:t>
      </w:r>
      <w:proofErr w:type="spellEnd"/>
      <w:r w:rsidRPr="00D53522">
        <w:rPr>
          <w:lang w:val="es-ES"/>
        </w:rPr>
        <w:t xml:space="preserve"> figure </w:t>
      </w:r>
      <w:hyperlink w:anchor="boxplot">
        <w:r w:rsidRPr="00D53522">
          <w:rPr>
            <w:lang w:val="es-ES"/>
          </w:rPr>
          <w:fldChar w:fldCharType="begin"/>
        </w:r>
        <w:r w:rsidRPr="00D53522">
          <w:rPr>
            <w:lang w:val="es-ES"/>
          </w:rPr>
          <w:instrText xml:space="preserve"> REF boxplot \h</w:instrText>
        </w:r>
        <w:r w:rsidRPr="00D53522">
          <w:rPr>
            <w:lang w:val="es-ES"/>
          </w:rPr>
        </w:r>
        <w:r w:rsidRPr="00D53522">
          <w:rPr>
            <w:lang w:val="es-ES"/>
          </w:rPr>
          <w:fldChar w:fldCharType="separate"/>
        </w:r>
        <w:r w:rsidRPr="00D53522">
          <w:rPr>
            <w:b/>
            <w:noProof/>
            <w:lang w:val="es-ES"/>
          </w:rPr>
          <w:t>1</w:t>
        </w:r>
        <w:r w:rsidRPr="00D53522">
          <w:rPr>
            <w:lang w:val="es-ES"/>
          </w:rPr>
          <w:fldChar w:fldCharType="end"/>
        </w:r>
      </w:hyperlink>
      <w:r w:rsidRPr="00D53522">
        <w:rPr>
          <w:lang w:val="es-ES"/>
        </w:rPr>
        <w:t xml:space="preserve"> and </w:t>
      </w:r>
      <w:proofErr w:type="spellStart"/>
      <w:r w:rsidRPr="00D53522">
        <w:rPr>
          <w:lang w:val="es-ES"/>
        </w:rPr>
        <w:t>table</w:t>
      </w:r>
      <w:proofErr w:type="spellEnd"/>
      <w:r w:rsidRPr="00D53522">
        <w:rPr>
          <w:lang w:val="es-ES"/>
        </w:rPr>
        <w:t xml:space="preserve"> </w:t>
      </w:r>
      <w:hyperlink w:anchor="mtcars">
        <w:r w:rsidRPr="00D53522">
          <w:rPr>
            <w:lang w:val="es-ES"/>
          </w:rPr>
          <w:fldChar w:fldCharType="begin"/>
        </w:r>
        <w:r w:rsidRPr="00D53522">
          <w:rPr>
            <w:lang w:val="es-ES"/>
          </w:rPr>
          <w:instrText xml:space="preserve"> REF mtcars \h</w:instrText>
        </w:r>
        <w:r w:rsidRPr="00D53522">
          <w:rPr>
            <w:lang w:val="es-ES"/>
          </w:rPr>
        </w:r>
        <w:r w:rsidRPr="00D53522">
          <w:rPr>
            <w:lang w:val="es-ES"/>
          </w:rPr>
          <w:fldChar w:fldCharType="separate"/>
        </w:r>
        <w:r w:rsidRPr="00D53522">
          <w:rPr>
            <w:b/>
            <w:noProof/>
            <w:lang w:val="es-ES"/>
          </w:rPr>
          <w:t>1</w:t>
        </w:r>
        <w:r w:rsidRPr="00D53522">
          <w:rPr>
            <w:lang w:val="es-ES"/>
          </w:rPr>
          <w:fldChar w:fldCharType="end"/>
        </w:r>
      </w:hyperlink>
      <w:r w:rsidRPr="00D53522">
        <w:rPr>
          <w:lang w:val="es-ES"/>
        </w:rPr>
        <w:t>!</w:t>
      </w:r>
    </w:p>
    <w:p w:rsidR="000C611D" w:rsidRPr="00D53522" w:rsidRDefault="00ED425F">
      <w:pPr>
        <w:pStyle w:val="Ttulo2"/>
        <w:rPr>
          <w:lang w:val="es-ES"/>
        </w:rPr>
      </w:pPr>
      <w:bookmarkStart w:id="61" w:name="_Toc107315171"/>
      <w:bookmarkStart w:id="62" w:name="_Toc107316288"/>
      <w:bookmarkStart w:id="63" w:name="citas-y-referencias-bibliográficas"/>
      <w:bookmarkEnd w:id="60"/>
      <w:r w:rsidRPr="00D53522">
        <w:rPr>
          <w:lang w:val="es-ES"/>
        </w:rPr>
        <w:t>Citas y referencias bibliográficas</w:t>
      </w:r>
      <w:bookmarkEnd w:id="61"/>
      <w:bookmarkEnd w:id="62"/>
    </w:p>
    <w:p w:rsidR="000C611D" w:rsidRPr="00D53522" w:rsidRDefault="00ED425F">
      <w:pPr>
        <w:pStyle w:val="FirstParagraph"/>
        <w:rPr>
          <w:lang w:val="es-ES"/>
        </w:rPr>
      </w:pPr>
      <w:r w:rsidRPr="00D53522">
        <w:rPr>
          <w:lang w:val="es-ES"/>
        </w:rPr>
        <w:t xml:space="preserve">Las referencias se generan directamente con </w:t>
      </w:r>
      <w:proofErr w:type="spellStart"/>
      <w:r w:rsidRPr="00D53522">
        <w:rPr>
          <w:lang w:val="es-ES"/>
        </w:rPr>
        <w:t>Pandoc</w:t>
      </w:r>
      <w:proofErr w:type="spellEnd"/>
      <w:r w:rsidRPr="00D53522">
        <w:rPr>
          <w:lang w:val="es-ES"/>
        </w:rPr>
        <w:t xml:space="preserve"> (</w:t>
      </w:r>
      <w:proofErr w:type="spellStart"/>
      <w:r w:rsidRPr="00D53522">
        <w:rPr>
          <w:rStyle w:val="VerbatimChar"/>
          <w:lang w:val="es-ES"/>
        </w:rPr>
        <w:t>pandoc-citeproc</w:t>
      </w:r>
      <w:proofErr w:type="spellEnd"/>
      <w:r w:rsidRPr="00D53522">
        <w:rPr>
          <w:lang w:val="es-ES"/>
        </w:rPr>
        <w:t>), siendo muy fácil introducirlas. P. ej., en cuanto a su número:</w:t>
      </w:r>
    </w:p>
    <w:p w:rsidR="000C611D" w:rsidRPr="00D53522" w:rsidRDefault="00ED425F">
      <w:pPr>
        <w:pStyle w:val="Compact"/>
        <w:numPr>
          <w:ilvl w:val="0"/>
          <w:numId w:val="36"/>
        </w:numPr>
        <w:rPr>
          <w:lang w:val="es-ES"/>
        </w:rPr>
      </w:pPr>
      <w:r w:rsidRPr="00D53522">
        <w:rPr>
          <w:lang w:val="es-ES"/>
        </w:rPr>
        <w:t>se pueden meter una (</w:t>
      </w:r>
      <w:proofErr w:type="spellStart"/>
      <w:r w:rsidRPr="00D53522">
        <w:rPr>
          <w:lang w:val="es-ES"/>
        </w:rPr>
        <w:t>Congdon</w:t>
      </w:r>
      <w:proofErr w:type="spellEnd"/>
      <w:r w:rsidRPr="00D53522">
        <w:rPr>
          <w:lang w:val="es-ES"/>
        </w:rPr>
        <w:t>, 2014) a una (</w:t>
      </w:r>
      <w:proofErr w:type="spellStart"/>
      <w:r w:rsidRPr="00D53522">
        <w:rPr>
          <w:lang w:val="es-ES"/>
        </w:rPr>
        <w:t>Daniels</w:t>
      </w:r>
      <w:proofErr w:type="spellEnd"/>
      <w:r w:rsidRPr="00D53522">
        <w:rPr>
          <w:lang w:val="es-ES"/>
        </w:rPr>
        <w:t xml:space="preserve"> &amp; </w:t>
      </w:r>
      <w:proofErr w:type="spellStart"/>
      <w:r w:rsidRPr="00D53522">
        <w:rPr>
          <w:lang w:val="es-ES"/>
        </w:rPr>
        <w:t>Hogan</w:t>
      </w:r>
      <w:proofErr w:type="spellEnd"/>
      <w:r w:rsidRPr="00D53522">
        <w:rPr>
          <w:lang w:val="es-ES"/>
        </w:rPr>
        <w:t>, 2008),</w:t>
      </w:r>
    </w:p>
    <w:p w:rsidR="000C611D" w:rsidRPr="00D53522" w:rsidRDefault="00ED425F">
      <w:pPr>
        <w:pStyle w:val="Compact"/>
        <w:numPr>
          <w:ilvl w:val="0"/>
          <w:numId w:val="36"/>
        </w:numPr>
        <w:rPr>
          <w:lang w:val="es-ES"/>
        </w:rPr>
      </w:pPr>
      <w:r w:rsidRPr="00D53522">
        <w:rPr>
          <w:lang w:val="es-ES"/>
        </w:rPr>
        <w:t>de dos (</w:t>
      </w:r>
      <w:proofErr w:type="spellStart"/>
      <w:r w:rsidRPr="00D53522">
        <w:rPr>
          <w:lang w:val="es-ES"/>
        </w:rPr>
        <w:t>Gelman</w:t>
      </w:r>
      <w:proofErr w:type="spellEnd"/>
      <w:r w:rsidRPr="00D53522">
        <w:rPr>
          <w:lang w:val="es-ES"/>
        </w:rPr>
        <w:t xml:space="preserve"> et al., 2014; </w:t>
      </w:r>
      <w:proofErr w:type="spellStart"/>
      <w:r w:rsidRPr="00D53522">
        <w:rPr>
          <w:lang w:val="es-ES"/>
        </w:rPr>
        <w:t>Harrell</w:t>
      </w:r>
      <w:proofErr w:type="spellEnd"/>
      <w:r w:rsidRPr="00D53522">
        <w:rPr>
          <w:lang w:val="es-ES"/>
        </w:rPr>
        <w:t>, 2015) en dos (</w:t>
      </w:r>
      <w:proofErr w:type="spellStart"/>
      <w:r w:rsidRPr="00D53522">
        <w:rPr>
          <w:lang w:val="es-ES"/>
        </w:rPr>
        <w:t>Bivand</w:t>
      </w:r>
      <w:proofErr w:type="spellEnd"/>
      <w:r w:rsidRPr="00D53522">
        <w:rPr>
          <w:lang w:val="es-ES"/>
        </w:rPr>
        <w:t xml:space="preserve"> et al., 2013; </w:t>
      </w:r>
      <w:proofErr w:type="spellStart"/>
      <w:r w:rsidRPr="00D53522">
        <w:rPr>
          <w:lang w:val="es-ES"/>
        </w:rPr>
        <w:t>Blangiardo</w:t>
      </w:r>
      <w:proofErr w:type="spellEnd"/>
      <w:r w:rsidRPr="00D53522">
        <w:rPr>
          <w:lang w:val="es-ES"/>
        </w:rPr>
        <w:t xml:space="preserve"> &amp; </w:t>
      </w:r>
      <w:proofErr w:type="spellStart"/>
      <w:r w:rsidRPr="00D53522">
        <w:rPr>
          <w:lang w:val="es-ES"/>
        </w:rPr>
        <w:t>Cameletti</w:t>
      </w:r>
      <w:proofErr w:type="spellEnd"/>
      <w:r w:rsidRPr="00D53522">
        <w:rPr>
          <w:lang w:val="es-ES"/>
        </w:rPr>
        <w:t>, 2015),</w:t>
      </w:r>
    </w:p>
    <w:p w:rsidR="000C611D" w:rsidRPr="00D53522" w:rsidRDefault="00ED425F">
      <w:pPr>
        <w:pStyle w:val="Compact"/>
        <w:numPr>
          <w:ilvl w:val="0"/>
          <w:numId w:val="36"/>
        </w:numPr>
        <w:rPr>
          <w:lang w:val="es-ES"/>
        </w:rPr>
      </w:pPr>
      <w:r w:rsidRPr="00D53522">
        <w:rPr>
          <w:lang w:val="es-ES"/>
        </w:rPr>
        <w:t xml:space="preserve">a cascoporro (Chang, 2012; Duda et al., 2001; </w:t>
      </w:r>
      <w:proofErr w:type="spellStart"/>
      <w:r w:rsidRPr="00D53522">
        <w:rPr>
          <w:lang w:val="es-ES"/>
        </w:rPr>
        <w:t>Fawcett</w:t>
      </w:r>
      <w:proofErr w:type="spellEnd"/>
      <w:r w:rsidRPr="00D53522">
        <w:rPr>
          <w:lang w:val="es-ES"/>
        </w:rPr>
        <w:t xml:space="preserve">, 2006; </w:t>
      </w:r>
      <w:proofErr w:type="spellStart"/>
      <w:r w:rsidRPr="00D53522">
        <w:rPr>
          <w:lang w:val="es-ES"/>
        </w:rPr>
        <w:t>Greenland</w:t>
      </w:r>
      <w:proofErr w:type="spellEnd"/>
      <w:r w:rsidRPr="00D53522">
        <w:rPr>
          <w:lang w:val="es-ES"/>
        </w:rPr>
        <w:t xml:space="preserve"> et al., 2008; </w:t>
      </w:r>
      <w:proofErr w:type="spellStart"/>
      <w:r w:rsidRPr="00D53522">
        <w:rPr>
          <w:lang w:val="es-ES"/>
        </w:rPr>
        <w:t>Lash</w:t>
      </w:r>
      <w:proofErr w:type="spellEnd"/>
      <w:r w:rsidRPr="00D53522">
        <w:rPr>
          <w:lang w:val="es-ES"/>
        </w:rPr>
        <w:t xml:space="preserve"> et al., 2014),</w:t>
      </w:r>
    </w:p>
    <w:p w:rsidR="000C611D" w:rsidRPr="00B4490E" w:rsidRDefault="00ED425F">
      <w:pPr>
        <w:pStyle w:val="Compact"/>
        <w:numPr>
          <w:ilvl w:val="0"/>
          <w:numId w:val="36"/>
        </w:numPr>
      </w:pPr>
      <w:r w:rsidRPr="00B4490E">
        <w:t xml:space="preserve">o a </w:t>
      </w:r>
      <w:proofErr w:type="spellStart"/>
      <w:r w:rsidRPr="00B4490E">
        <w:t>cholón</w:t>
      </w:r>
      <w:proofErr w:type="spellEnd"/>
      <w:r w:rsidRPr="00B4490E">
        <w:t xml:space="preserve"> (</w:t>
      </w:r>
      <w:proofErr w:type="spellStart"/>
      <w:r w:rsidRPr="00B4490E">
        <w:t>Bivand</w:t>
      </w:r>
      <w:proofErr w:type="spellEnd"/>
      <w:r w:rsidRPr="00B4490E">
        <w:t xml:space="preserve"> et al., 2013; </w:t>
      </w:r>
      <w:proofErr w:type="spellStart"/>
      <w:r w:rsidRPr="00B4490E">
        <w:t>Blangiardo</w:t>
      </w:r>
      <w:proofErr w:type="spellEnd"/>
      <w:r w:rsidRPr="00B4490E">
        <w:t xml:space="preserve"> &amp; </w:t>
      </w:r>
      <w:proofErr w:type="spellStart"/>
      <w:r w:rsidRPr="00B4490E">
        <w:t>Cameletti</w:t>
      </w:r>
      <w:proofErr w:type="spellEnd"/>
      <w:r w:rsidRPr="00B4490E">
        <w:t xml:space="preserve">, 2015; Chang, 2012; Congdon, 2014; Daniels &amp; Hogan, 2008; </w:t>
      </w:r>
      <w:proofErr w:type="spellStart"/>
      <w:r w:rsidRPr="00B4490E">
        <w:t>Duda</w:t>
      </w:r>
      <w:proofErr w:type="spellEnd"/>
      <w:r w:rsidRPr="00B4490E">
        <w:t xml:space="preserve"> et al., 2001; Fawcett, 2006; </w:t>
      </w:r>
      <w:proofErr w:type="spellStart"/>
      <w:r w:rsidRPr="00B4490E">
        <w:t>Gelman</w:t>
      </w:r>
      <w:proofErr w:type="spellEnd"/>
      <w:r w:rsidRPr="00B4490E">
        <w:t xml:space="preserve"> et al., 2014; Greenland et al., 2008; Harrell, 2015; Lash et al., 2014; Lunn et al., 2012; </w:t>
      </w:r>
      <w:proofErr w:type="spellStart"/>
      <w:r w:rsidRPr="00B4490E">
        <w:t>Matloff</w:t>
      </w:r>
      <w:proofErr w:type="spellEnd"/>
      <w:r w:rsidRPr="00B4490E">
        <w:t>, 2016; Rothman et al., 2008; Wickham, 2015).</w:t>
      </w:r>
    </w:p>
    <w:p w:rsidR="000C611D" w:rsidRPr="00D53522" w:rsidRDefault="00ED425F">
      <w:pPr>
        <w:pStyle w:val="FirstParagraph"/>
        <w:rPr>
          <w:lang w:val="es-ES"/>
        </w:rPr>
      </w:pPr>
      <w:r w:rsidRPr="00D53522">
        <w:rPr>
          <w:lang w:val="es-ES"/>
        </w:rPr>
        <w:lastRenderedPageBreak/>
        <w:t>Respecto a su apariencia, se puede obtener una cita entre paréntesis o contextual, en función del comando que se use. P. ej.:</w:t>
      </w:r>
    </w:p>
    <w:p w:rsidR="000C611D" w:rsidRPr="00D53522" w:rsidRDefault="00ED425F">
      <w:pPr>
        <w:pStyle w:val="Compact"/>
        <w:numPr>
          <w:ilvl w:val="0"/>
          <w:numId w:val="37"/>
        </w:numPr>
        <w:rPr>
          <w:lang w:val="es-ES"/>
        </w:rPr>
      </w:pPr>
      <w:r w:rsidRPr="00D53522">
        <w:rPr>
          <w:rStyle w:val="VerbatimChar"/>
          <w:lang w:val="es-ES"/>
        </w:rPr>
        <w:t>[@documento\_a\_citar]</w:t>
      </w:r>
      <w:r w:rsidRPr="00D53522">
        <w:rPr>
          <w:lang w:val="es-ES"/>
        </w:rPr>
        <w:t>: tal cosa es así, al menos eso dice la literatura específica (</w:t>
      </w:r>
      <w:proofErr w:type="spellStart"/>
      <w:r w:rsidRPr="00D53522">
        <w:rPr>
          <w:lang w:val="es-ES"/>
        </w:rPr>
        <w:t>Fawcett</w:t>
      </w:r>
      <w:proofErr w:type="spellEnd"/>
      <w:r w:rsidRPr="00D53522">
        <w:rPr>
          <w:lang w:val="es-ES"/>
        </w:rPr>
        <w:t>, 2006),</w:t>
      </w:r>
    </w:p>
    <w:p w:rsidR="000C611D" w:rsidRPr="00D53522" w:rsidRDefault="00ED425F">
      <w:pPr>
        <w:pStyle w:val="Compact"/>
        <w:numPr>
          <w:ilvl w:val="0"/>
          <w:numId w:val="37"/>
        </w:numPr>
        <w:rPr>
          <w:lang w:val="es-ES"/>
        </w:rPr>
      </w:pPr>
      <w:r w:rsidRPr="00D53522">
        <w:rPr>
          <w:rStyle w:val="VerbatimChar"/>
          <w:lang w:val="es-ES"/>
        </w:rPr>
        <w:t>[-@documento\_a\_citar]</w:t>
      </w:r>
      <w:r w:rsidRPr="00D53522">
        <w:rPr>
          <w:lang w:val="es-ES"/>
        </w:rPr>
        <w:t xml:space="preserve">: </w:t>
      </w:r>
      <w:proofErr w:type="spellStart"/>
      <w:r w:rsidRPr="00D53522">
        <w:rPr>
          <w:lang w:val="es-ES"/>
        </w:rPr>
        <w:t>Fawcett</w:t>
      </w:r>
      <w:proofErr w:type="spellEnd"/>
      <w:r w:rsidRPr="00D53522">
        <w:rPr>
          <w:lang w:val="es-ES"/>
        </w:rPr>
        <w:t xml:space="preserve"> ya lo dijo en su momento (2006),</w:t>
      </w:r>
    </w:p>
    <w:p w:rsidR="000C611D" w:rsidRPr="00D53522" w:rsidRDefault="00ED425F">
      <w:pPr>
        <w:pStyle w:val="Compact"/>
        <w:numPr>
          <w:ilvl w:val="0"/>
          <w:numId w:val="37"/>
        </w:numPr>
        <w:rPr>
          <w:lang w:val="es-ES"/>
        </w:rPr>
      </w:pPr>
      <w:r w:rsidRPr="00D53522">
        <w:rPr>
          <w:rStyle w:val="VerbatimChar"/>
          <w:lang w:val="es-ES"/>
        </w:rPr>
        <w:t>@documento\_a\_citar</w:t>
      </w:r>
      <w:r w:rsidRPr="00D53522">
        <w:rPr>
          <w:lang w:val="es-ES"/>
        </w:rPr>
        <w:t>: por otro lado, y siempre según (2006), tal cosa no es así (en absoluto),</w:t>
      </w:r>
    </w:p>
    <w:p w:rsidR="000C611D" w:rsidRPr="00D53522" w:rsidRDefault="00ED425F">
      <w:pPr>
        <w:pStyle w:val="Ttulo1"/>
        <w:rPr>
          <w:lang w:val="es-ES"/>
        </w:rPr>
      </w:pPr>
      <w:bookmarkStart w:id="64" w:name="_Toc107315172"/>
      <w:bookmarkStart w:id="65" w:name="_Toc107316289"/>
      <w:bookmarkStart w:id="66" w:name="referencias-bibliográficas"/>
      <w:bookmarkEnd w:id="63"/>
      <w:r w:rsidRPr="00D53522">
        <w:rPr>
          <w:lang w:val="es-ES"/>
        </w:rPr>
        <w:t>Referencias bibliográficas</w:t>
      </w:r>
      <w:bookmarkEnd w:id="64"/>
      <w:bookmarkEnd w:id="65"/>
    </w:p>
    <w:p w:rsidR="000C611D" w:rsidRPr="00B4490E" w:rsidRDefault="00ED425F">
      <w:pPr>
        <w:pStyle w:val="Bibliografa"/>
      </w:pPr>
      <w:bookmarkStart w:id="67" w:name="ref-Bivand2013"/>
      <w:bookmarkStart w:id="68" w:name="refs"/>
      <w:proofErr w:type="spellStart"/>
      <w:r w:rsidRPr="00D53522">
        <w:rPr>
          <w:lang w:val="es-ES"/>
        </w:rPr>
        <w:t>Bivand</w:t>
      </w:r>
      <w:proofErr w:type="spellEnd"/>
      <w:r w:rsidRPr="00D53522">
        <w:rPr>
          <w:lang w:val="es-ES"/>
        </w:rPr>
        <w:t xml:space="preserve">, R. S., </w:t>
      </w:r>
      <w:proofErr w:type="spellStart"/>
      <w:r w:rsidRPr="00D53522">
        <w:rPr>
          <w:lang w:val="es-ES"/>
        </w:rPr>
        <w:t>Pebesma</w:t>
      </w:r>
      <w:proofErr w:type="spellEnd"/>
      <w:r w:rsidRPr="00D53522">
        <w:rPr>
          <w:lang w:val="es-ES"/>
        </w:rPr>
        <w:t xml:space="preserve">, E., &amp; Gómez-Rubio, V. (2013). </w:t>
      </w:r>
      <w:r w:rsidRPr="00B4490E">
        <w:rPr>
          <w:i/>
          <w:iCs/>
        </w:rPr>
        <w:t>Applied spatial data analysis with R</w:t>
      </w:r>
      <w:r w:rsidRPr="00B4490E">
        <w:t xml:space="preserve"> (p. 405). Springer. </w:t>
      </w:r>
      <w:hyperlink r:id="rId20">
        <w:r w:rsidRPr="00B4490E">
          <w:rPr>
            <w:rStyle w:val="Hipervnculo"/>
          </w:rPr>
          <w:t>https://doi.org/10.1007/978-1-4614-7618-4</w:t>
        </w:r>
      </w:hyperlink>
    </w:p>
    <w:p w:rsidR="000C611D" w:rsidRPr="00B4490E" w:rsidRDefault="00ED425F">
      <w:pPr>
        <w:pStyle w:val="Bibliografa"/>
      </w:pPr>
      <w:bookmarkStart w:id="69" w:name="ref-Blangiardo2015"/>
      <w:bookmarkEnd w:id="67"/>
      <w:proofErr w:type="spellStart"/>
      <w:r w:rsidRPr="00B4490E">
        <w:t>Blangiardo</w:t>
      </w:r>
      <w:proofErr w:type="spellEnd"/>
      <w:r w:rsidRPr="00B4490E">
        <w:t xml:space="preserve">, M., &amp; </w:t>
      </w:r>
      <w:proofErr w:type="spellStart"/>
      <w:r w:rsidRPr="00B4490E">
        <w:t>Cameletti</w:t>
      </w:r>
      <w:proofErr w:type="spellEnd"/>
      <w:r w:rsidRPr="00B4490E">
        <w:t xml:space="preserve">, M. (2015). </w:t>
      </w:r>
      <w:r w:rsidRPr="00B4490E">
        <w:rPr>
          <w:i/>
          <w:iCs/>
        </w:rPr>
        <w:t xml:space="preserve">Spatial and </w:t>
      </w:r>
      <w:proofErr w:type="spellStart"/>
      <w:r w:rsidRPr="00B4490E">
        <w:rPr>
          <w:i/>
          <w:iCs/>
        </w:rPr>
        <w:t>Spatio</w:t>
      </w:r>
      <w:proofErr w:type="spellEnd"/>
      <w:r w:rsidRPr="00B4490E">
        <w:rPr>
          <w:i/>
          <w:iCs/>
        </w:rPr>
        <w:t>-temporal Bayesian Models with R-INLA</w:t>
      </w:r>
      <w:r w:rsidRPr="00B4490E">
        <w:t>. Wiley.</w:t>
      </w:r>
    </w:p>
    <w:p w:rsidR="000C611D" w:rsidRPr="00B4490E" w:rsidRDefault="00ED425F">
      <w:pPr>
        <w:pStyle w:val="Bibliografa"/>
      </w:pPr>
      <w:bookmarkStart w:id="70" w:name="ref-Chang2012"/>
      <w:bookmarkEnd w:id="69"/>
      <w:r w:rsidRPr="00B4490E">
        <w:t xml:space="preserve">Chang, W. (2012). </w:t>
      </w:r>
      <w:r w:rsidRPr="00B4490E">
        <w:rPr>
          <w:i/>
          <w:iCs/>
        </w:rPr>
        <w:t>R Graphics Cookbook</w:t>
      </w:r>
      <w:r w:rsidRPr="00B4490E">
        <w:t xml:space="preserve"> (p. 413). O’Reilly.</w:t>
      </w:r>
    </w:p>
    <w:p w:rsidR="000C611D" w:rsidRPr="00B4490E" w:rsidRDefault="00ED425F">
      <w:pPr>
        <w:pStyle w:val="Bibliografa"/>
      </w:pPr>
      <w:bookmarkStart w:id="71" w:name="ref-Congdon2014"/>
      <w:bookmarkEnd w:id="70"/>
      <w:r w:rsidRPr="00B4490E">
        <w:t xml:space="preserve">Congdon, P. (2014). </w:t>
      </w:r>
      <w:r w:rsidRPr="00B4490E">
        <w:rPr>
          <w:i/>
          <w:iCs/>
        </w:rPr>
        <w:t>Applied Bayesian Modelling</w:t>
      </w:r>
      <w:r w:rsidRPr="00B4490E">
        <w:t xml:space="preserve"> (2nd ed., p. 464). Wiley.</w:t>
      </w:r>
    </w:p>
    <w:p w:rsidR="000C611D" w:rsidRPr="00B4490E" w:rsidRDefault="00ED425F">
      <w:pPr>
        <w:pStyle w:val="Bibliografa"/>
      </w:pPr>
      <w:bookmarkStart w:id="72" w:name="ref-Daniels2008"/>
      <w:bookmarkEnd w:id="71"/>
      <w:r w:rsidRPr="00B4490E">
        <w:t xml:space="preserve">Daniels, M., &amp; Hogan, J. (2008). </w:t>
      </w:r>
      <w:r w:rsidRPr="00B4490E">
        <w:rPr>
          <w:i/>
          <w:iCs/>
        </w:rPr>
        <w:t>Missing Data in Longitudinal Studies: Strategies for Bayesian Modeling and Sensitivity Analysis</w:t>
      </w:r>
      <w:r w:rsidRPr="00B4490E">
        <w:t xml:space="preserve">. CRC. </w:t>
      </w:r>
      <w:hyperlink r:id="rId21">
        <w:r w:rsidRPr="00B4490E">
          <w:rPr>
            <w:rStyle w:val="Hipervnculo"/>
          </w:rPr>
          <w:t>https://doi.org/10.1080/00107510903093086</w:t>
        </w:r>
      </w:hyperlink>
    </w:p>
    <w:p w:rsidR="000C611D" w:rsidRPr="00B4490E" w:rsidRDefault="00ED425F">
      <w:pPr>
        <w:pStyle w:val="Bibliografa"/>
      </w:pPr>
      <w:bookmarkStart w:id="73" w:name="ref-Duda2001"/>
      <w:bookmarkEnd w:id="72"/>
      <w:proofErr w:type="spellStart"/>
      <w:r w:rsidRPr="00B4490E">
        <w:t>Duda</w:t>
      </w:r>
      <w:proofErr w:type="spellEnd"/>
      <w:r w:rsidRPr="00B4490E">
        <w:t xml:space="preserve">, R. O., Hart, P. E., &amp; Stork, D. G. (2001). </w:t>
      </w:r>
      <w:r w:rsidRPr="00B4490E">
        <w:rPr>
          <w:i/>
          <w:iCs/>
        </w:rPr>
        <w:t>Pattern Classification</w:t>
      </w:r>
      <w:r w:rsidRPr="00B4490E">
        <w:t xml:space="preserve"> (2nd ed.). Wiley.</w:t>
      </w:r>
    </w:p>
    <w:p w:rsidR="000C611D" w:rsidRPr="00B4490E" w:rsidRDefault="00ED425F">
      <w:pPr>
        <w:pStyle w:val="Bibliografa"/>
      </w:pPr>
      <w:bookmarkStart w:id="74" w:name="ref-Fawcett2006"/>
      <w:bookmarkEnd w:id="73"/>
      <w:r w:rsidRPr="00B4490E">
        <w:t xml:space="preserve">Fawcett, T. (2006). An introduction to ROC analysis. </w:t>
      </w:r>
      <w:r w:rsidRPr="00B4490E">
        <w:rPr>
          <w:i/>
          <w:iCs/>
        </w:rPr>
        <w:t>Pattern Recognition Letters</w:t>
      </w:r>
      <w:r w:rsidRPr="00B4490E">
        <w:t xml:space="preserve">, </w:t>
      </w:r>
      <w:r w:rsidRPr="00B4490E">
        <w:rPr>
          <w:i/>
          <w:iCs/>
        </w:rPr>
        <w:t>27</w:t>
      </w:r>
      <w:r w:rsidRPr="00B4490E">
        <w:t xml:space="preserve">(8), 861–874. </w:t>
      </w:r>
      <w:hyperlink r:id="rId22">
        <w:r w:rsidRPr="00B4490E">
          <w:rPr>
            <w:rStyle w:val="Hipervnculo"/>
          </w:rPr>
          <w:t>https://doi.org/10.1016/j.patrec.2005.10.010</w:t>
        </w:r>
      </w:hyperlink>
    </w:p>
    <w:p w:rsidR="000C611D" w:rsidRPr="00B4490E" w:rsidRDefault="00ED425F">
      <w:pPr>
        <w:pStyle w:val="Bibliografa"/>
      </w:pPr>
      <w:bookmarkStart w:id="75" w:name="ref-Gelman2014"/>
      <w:bookmarkEnd w:id="74"/>
      <w:proofErr w:type="spellStart"/>
      <w:r w:rsidRPr="00B4490E">
        <w:t>Gelman</w:t>
      </w:r>
      <w:proofErr w:type="spellEnd"/>
      <w:r w:rsidRPr="00B4490E">
        <w:t xml:space="preserve">, A., Carlin, J. B., Stern, H. S., Dunson, D. B., </w:t>
      </w:r>
      <w:proofErr w:type="spellStart"/>
      <w:r w:rsidRPr="00B4490E">
        <w:t>Vehtari</w:t>
      </w:r>
      <w:proofErr w:type="spellEnd"/>
      <w:r w:rsidRPr="00B4490E">
        <w:t xml:space="preserve">, A., &amp; Rubin, D. B. (2014). </w:t>
      </w:r>
      <w:r w:rsidRPr="00B4490E">
        <w:rPr>
          <w:i/>
          <w:iCs/>
        </w:rPr>
        <w:t>Bayesian Data Analysis</w:t>
      </w:r>
      <w:r w:rsidRPr="00B4490E">
        <w:t xml:space="preserve"> (3rd ed.). CRC.</w:t>
      </w:r>
    </w:p>
    <w:p w:rsidR="000C611D" w:rsidRPr="00D53522" w:rsidRDefault="00ED425F">
      <w:pPr>
        <w:pStyle w:val="Bibliografa"/>
        <w:rPr>
          <w:lang w:val="es-ES"/>
        </w:rPr>
      </w:pPr>
      <w:bookmarkStart w:id="76" w:name="ref-Greenland2008"/>
      <w:bookmarkEnd w:id="75"/>
      <w:r w:rsidRPr="00B4490E">
        <w:t xml:space="preserve">Greenland, S., Lash, T. L., &amp; Rothman, K. J. (2008). Concepts of Interaction. In K. J. Rothman, S. Greenland, &amp; T. L. Lash (Eds.), </w:t>
      </w:r>
      <w:r w:rsidRPr="00B4490E">
        <w:rPr>
          <w:i/>
          <w:iCs/>
        </w:rPr>
        <w:t>Modern epidemiology</w:t>
      </w:r>
      <w:r w:rsidRPr="00B4490E">
        <w:t xml:space="preserve"> (3rd ed.). </w:t>
      </w:r>
      <w:proofErr w:type="spellStart"/>
      <w:r w:rsidRPr="00D53522">
        <w:rPr>
          <w:lang w:val="es-ES"/>
        </w:rPr>
        <w:t>Lippincott</w:t>
      </w:r>
      <w:proofErr w:type="spellEnd"/>
      <w:r w:rsidRPr="00D53522">
        <w:rPr>
          <w:lang w:val="es-ES"/>
        </w:rPr>
        <w:t xml:space="preserve"> Williams &amp; </w:t>
      </w:r>
      <w:proofErr w:type="spellStart"/>
      <w:r w:rsidRPr="00D53522">
        <w:rPr>
          <w:lang w:val="es-ES"/>
        </w:rPr>
        <w:t>Wilkins</w:t>
      </w:r>
      <w:proofErr w:type="spellEnd"/>
      <w:r w:rsidRPr="00D53522">
        <w:rPr>
          <w:lang w:val="es-ES"/>
        </w:rPr>
        <w:t>.</w:t>
      </w:r>
    </w:p>
    <w:p w:rsidR="000C611D" w:rsidRPr="00B4490E" w:rsidRDefault="00ED425F">
      <w:pPr>
        <w:pStyle w:val="Bibliografa"/>
      </w:pPr>
      <w:bookmarkStart w:id="77" w:name="ref-Harrell2015"/>
      <w:bookmarkEnd w:id="76"/>
      <w:proofErr w:type="spellStart"/>
      <w:r w:rsidRPr="00D53522">
        <w:rPr>
          <w:lang w:val="es-ES"/>
        </w:rPr>
        <w:lastRenderedPageBreak/>
        <w:t>Harrell</w:t>
      </w:r>
      <w:proofErr w:type="spellEnd"/>
      <w:r w:rsidRPr="00D53522">
        <w:rPr>
          <w:lang w:val="es-ES"/>
        </w:rPr>
        <w:t xml:space="preserve">, F. E. Jr. (2015). </w:t>
      </w:r>
      <w:r w:rsidRPr="00B4490E">
        <w:rPr>
          <w:i/>
          <w:iCs/>
        </w:rPr>
        <w:t>Regression Modeling Strategies: With Applications to Linear Models, Logistic and Ordinal Regression, and Survival Analysis</w:t>
      </w:r>
      <w:r w:rsidRPr="00B4490E">
        <w:t xml:space="preserve"> (2nd ed.). Springer. </w:t>
      </w:r>
      <w:hyperlink r:id="rId23">
        <w:r w:rsidRPr="00B4490E">
          <w:rPr>
            <w:rStyle w:val="Hipervnculo"/>
          </w:rPr>
          <w:t>https://doi.org/10.1007/978-3-319-19425-7</w:t>
        </w:r>
      </w:hyperlink>
    </w:p>
    <w:p w:rsidR="000C611D" w:rsidRPr="00B4490E" w:rsidRDefault="00ED425F">
      <w:pPr>
        <w:pStyle w:val="Bibliografa"/>
      </w:pPr>
      <w:bookmarkStart w:id="78" w:name="ref-Lash2014"/>
      <w:bookmarkEnd w:id="77"/>
      <w:r w:rsidRPr="00B4490E">
        <w:t xml:space="preserve">Lash, T. L., Fox, M. P., </w:t>
      </w:r>
      <w:proofErr w:type="spellStart"/>
      <w:r w:rsidRPr="00B4490E">
        <w:t>MacLehose</w:t>
      </w:r>
      <w:proofErr w:type="spellEnd"/>
      <w:r w:rsidRPr="00B4490E">
        <w:t xml:space="preserve">, R. F., Maldonado, G., McCandless, L. C., &amp; Greenland, S. (2014). Good practices for quantitative bias analysis. </w:t>
      </w:r>
      <w:r w:rsidRPr="00B4490E">
        <w:rPr>
          <w:i/>
          <w:iCs/>
        </w:rPr>
        <w:t>International Journal of Epidemiology</w:t>
      </w:r>
      <w:r w:rsidRPr="00B4490E">
        <w:t xml:space="preserve">, </w:t>
      </w:r>
      <w:r w:rsidRPr="00B4490E">
        <w:rPr>
          <w:i/>
          <w:iCs/>
        </w:rPr>
        <w:t>July</w:t>
      </w:r>
      <w:r w:rsidRPr="00B4490E">
        <w:t xml:space="preserve">, 1–17. </w:t>
      </w:r>
      <w:hyperlink r:id="rId24">
        <w:r w:rsidRPr="00B4490E">
          <w:rPr>
            <w:rStyle w:val="Hipervnculo"/>
          </w:rPr>
          <w:t>https://doi.org/10.1093/ije/dyu149</w:t>
        </w:r>
      </w:hyperlink>
    </w:p>
    <w:p w:rsidR="000C611D" w:rsidRPr="00B4490E" w:rsidRDefault="00ED425F">
      <w:pPr>
        <w:pStyle w:val="Bibliografa"/>
      </w:pPr>
      <w:bookmarkStart w:id="79" w:name="ref-Lunn2012"/>
      <w:bookmarkEnd w:id="78"/>
      <w:r w:rsidRPr="00B4490E">
        <w:t xml:space="preserve">Lunn, D. J., Jackson, C., Best, N., Thomas, A., &amp; </w:t>
      </w:r>
      <w:proofErr w:type="spellStart"/>
      <w:r w:rsidRPr="00B4490E">
        <w:t>Spiegelhalter</w:t>
      </w:r>
      <w:proofErr w:type="spellEnd"/>
      <w:r w:rsidRPr="00B4490E">
        <w:t xml:space="preserve">, D. (2012). </w:t>
      </w:r>
      <w:r w:rsidRPr="00B4490E">
        <w:rPr>
          <w:i/>
          <w:iCs/>
        </w:rPr>
        <w:t>The BUGS Book</w:t>
      </w:r>
      <w:r w:rsidRPr="00B4490E">
        <w:t>. CRC.</w:t>
      </w:r>
    </w:p>
    <w:p w:rsidR="000C611D" w:rsidRPr="00B4490E" w:rsidRDefault="00ED425F">
      <w:pPr>
        <w:pStyle w:val="Bibliografa"/>
      </w:pPr>
      <w:bookmarkStart w:id="80" w:name="ref-Matloff2016"/>
      <w:bookmarkEnd w:id="79"/>
      <w:proofErr w:type="spellStart"/>
      <w:r w:rsidRPr="00B4490E">
        <w:t>Matloff</w:t>
      </w:r>
      <w:proofErr w:type="spellEnd"/>
      <w:r w:rsidRPr="00B4490E">
        <w:t xml:space="preserve">, N. (2016). </w:t>
      </w:r>
      <w:r w:rsidRPr="00B4490E">
        <w:rPr>
          <w:i/>
          <w:iCs/>
        </w:rPr>
        <w:t>Parallel Computing for Data Science</w:t>
      </w:r>
      <w:r w:rsidRPr="00B4490E">
        <w:t>. CRC.</w:t>
      </w:r>
    </w:p>
    <w:p w:rsidR="000C611D" w:rsidRPr="00B4490E" w:rsidRDefault="00ED425F">
      <w:pPr>
        <w:pStyle w:val="Bibliografa"/>
      </w:pPr>
      <w:bookmarkStart w:id="81" w:name="ref-Rothman2008"/>
      <w:bookmarkEnd w:id="80"/>
      <w:r w:rsidRPr="00B4490E">
        <w:t xml:space="preserve">Rothman, K. J., Greenland, S., &amp; Lash, T. L. (Eds.). (2008). </w:t>
      </w:r>
      <w:r w:rsidRPr="00B4490E">
        <w:rPr>
          <w:i/>
          <w:iCs/>
        </w:rPr>
        <w:t>Modern epidemiology</w:t>
      </w:r>
      <w:r w:rsidRPr="00B4490E">
        <w:t xml:space="preserve"> (3rd ed.). Lippincott Williams &amp; Wilkins.</w:t>
      </w:r>
    </w:p>
    <w:p w:rsidR="000C611D" w:rsidRPr="00B4490E" w:rsidRDefault="00ED425F">
      <w:pPr>
        <w:pStyle w:val="Bibliografa"/>
      </w:pPr>
      <w:bookmarkStart w:id="82" w:name="ref-Wickham2015"/>
      <w:bookmarkEnd w:id="81"/>
      <w:r w:rsidRPr="00B4490E">
        <w:t xml:space="preserve">Wickham, H. (2015). </w:t>
      </w:r>
      <w:r w:rsidRPr="00B4490E">
        <w:rPr>
          <w:i/>
          <w:iCs/>
        </w:rPr>
        <w:t>Advanced R</w:t>
      </w:r>
      <w:r w:rsidRPr="00B4490E">
        <w:t>. CRC.</w:t>
      </w:r>
      <w:bookmarkEnd w:id="66"/>
      <w:bookmarkEnd w:id="68"/>
      <w:bookmarkEnd w:id="82"/>
    </w:p>
    <w:sectPr w:rsidR="000C611D" w:rsidRPr="00B4490E" w:rsidSect="00845848">
      <w:footerReference w:type="even" r:id="rId25"/>
      <w:footerReference w:type="default" r:id="rId26"/>
      <w:type w:val="continuous"/>
      <w:pgSz w:w="11952" w:h="16848"/>
      <w:pgMar w:top="1701" w:right="1134" w:bottom="1701" w:left="1418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9A1" w:rsidRDefault="00AA09A1">
      <w:pPr>
        <w:spacing w:after="0"/>
      </w:pPr>
      <w:r>
        <w:separator/>
      </w:r>
    </w:p>
  </w:endnote>
  <w:endnote w:type="continuationSeparator" w:id="0">
    <w:p w:rsidR="00AA09A1" w:rsidRDefault="00AA09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41273846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53473201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910B2"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</w:pPr>
    <w:r w:rsidRPr="00845848"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9931769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910B2"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</w:pPr>
    <w:r w:rsidRPr="00845848"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205665912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3638692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6269638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38841048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B4490E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</w:pPr>
    <w:r w:rsidRPr="00845848"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88163467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69928608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4910B2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845848" w:rsidRP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 w:rsidRPr="00845848"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 w:rsidRPr="00845848"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845848" w:rsidRDefault="00845848" w:rsidP="00845848">
    <w:pPr>
      <w:tabs>
        <w:tab w:val="center" w:pos="4419"/>
        <w:tab w:val="right" w:pos="8838"/>
      </w:tabs>
      <w:spacing w:after="0" w:line="240" w:lineRule="auto"/>
      <w:jc w:val="center"/>
    </w:pPr>
    <w:r w:rsidRPr="00845848"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165721937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ED425F" w:rsidRDefault="00ED425F" w:rsidP="00ED425F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11</w:t>
        </w:r>
        <w:r>
          <w:rPr>
            <w:rStyle w:val="Nmerodepgina"/>
          </w:rPr>
          <w:fldChar w:fldCharType="end"/>
        </w:r>
      </w:p>
    </w:sdtContent>
  </w:sdt>
  <w:p w:rsidR="00ED425F" w:rsidRDefault="00ED425F" w:rsidP="00ED425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9A1" w:rsidRDefault="00AA09A1">
      <w:r>
        <w:separator/>
      </w:r>
    </w:p>
  </w:footnote>
  <w:footnote w:type="continuationSeparator" w:id="0">
    <w:p w:rsidR="00AA09A1" w:rsidRDefault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848" w:rsidRDefault="0084584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6D935BF4" wp14:editId="493B8338">
          <wp:simplePos x="0" y="0"/>
          <wp:positionH relativeFrom="margin">
            <wp:align>center</wp:align>
          </wp:positionH>
          <wp:positionV relativeFrom="paragraph">
            <wp:posOffset>-114300</wp:posOffset>
          </wp:positionV>
          <wp:extent cx="2815200" cy="525600"/>
          <wp:effectExtent l="0" t="0" r="4445" b="8255"/>
          <wp:wrapThrough wrapText="bothSides">
            <wp:wrapPolygon edited="0">
              <wp:start x="0" y="0"/>
              <wp:lineTo x="0" y="21156"/>
              <wp:lineTo x="21488" y="21156"/>
              <wp:lineTo x="21488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sabio_gva_r_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52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664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C0EE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5CBB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1043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0F2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84F08B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A822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90D7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45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07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460A8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460E04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3E546D6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BC657B3"/>
    <w:multiLevelType w:val="multilevel"/>
    <w:tmpl w:val="040C001D"/>
    <w:numStyleLink w:val="Defaultul"/>
  </w:abstractNum>
  <w:abstractNum w:abstractNumId="14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89B7C2A"/>
    <w:multiLevelType w:val="multilevel"/>
    <w:tmpl w:val="4B88F872"/>
    <w:numStyleLink w:val="Defaultol"/>
  </w:abstractNum>
  <w:abstractNum w:abstractNumId="20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CC262F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4B88F87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4"/>
  </w:num>
  <w:num w:numId="14">
    <w:abstractNumId w:val="23"/>
  </w:num>
  <w:num w:numId="15">
    <w:abstractNumId w:val="22"/>
  </w:num>
  <w:num w:numId="16">
    <w:abstractNumId w:val="16"/>
  </w:num>
  <w:num w:numId="17">
    <w:abstractNumId w:val="17"/>
  </w:num>
  <w:num w:numId="18">
    <w:abstractNumId w:val="28"/>
  </w:num>
  <w:num w:numId="19">
    <w:abstractNumId w:val="21"/>
  </w:num>
  <w:num w:numId="20">
    <w:abstractNumId w:val="27"/>
  </w:num>
  <w:num w:numId="21">
    <w:abstractNumId w:val="14"/>
  </w:num>
  <w:num w:numId="22">
    <w:abstractNumId w:val="18"/>
  </w:num>
  <w:num w:numId="23">
    <w:abstractNumId w:val="20"/>
  </w:num>
  <w:num w:numId="24">
    <w:abstractNumId w:val="13"/>
  </w:num>
  <w:num w:numId="25">
    <w:abstractNumId w:val="19"/>
  </w:num>
  <w:num w:numId="26">
    <w:abstractNumId w:val="10"/>
  </w:num>
  <w:num w:numId="27">
    <w:abstractNumId w:val="11"/>
  </w:num>
  <w:num w:numId="28">
    <w:abstractNumId w:val="11"/>
  </w:num>
  <w:num w:numId="29">
    <w:abstractNumId w:val="11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D"/>
    <w:rsid w:val="000C611D"/>
    <w:rsid w:val="004910B2"/>
    <w:rsid w:val="00845848"/>
    <w:rsid w:val="00AA09A1"/>
    <w:rsid w:val="00B4490E"/>
    <w:rsid w:val="00C9200B"/>
    <w:rsid w:val="00C976B0"/>
    <w:rsid w:val="00D53522"/>
    <w:rsid w:val="00EA6233"/>
    <w:rsid w:val="00ED425F"/>
    <w:rsid w:val="00F435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C6202AA-EACB-402C-91CE-8C7A743E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6B0"/>
    <w:pPr>
      <w:spacing w:after="240" w:line="360" w:lineRule="auto"/>
      <w:jc w:val="both"/>
    </w:pPr>
    <w:rPr>
      <w:rFonts w:ascii="Roboto" w:hAnsi="Roboto"/>
      <w:sz w:val="22"/>
    </w:rPr>
  </w:style>
  <w:style w:type="paragraph" w:styleId="Ttulo1">
    <w:name w:val="heading 1"/>
    <w:basedOn w:val="Normal"/>
    <w:next w:val="Textoindependiente"/>
    <w:uiPriority w:val="9"/>
    <w:qFormat/>
    <w:rsid w:val="00C976B0"/>
    <w:pPr>
      <w:keepNext/>
      <w:keepLines/>
      <w:numPr>
        <w:numId w:val="20"/>
      </w:numPr>
      <w:spacing w:before="360"/>
      <w:ind w:left="0"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976B0"/>
    <w:pPr>
      <w:keepNext/>
      <w:keepLines/>
      <w:numPr>
        <w:ilvl w:val="1"/>
        <w:numId w:val="20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C976B0"/>
    <w:pPr>
      <w:keepNext/>
      <w:keepLines/>
      <w:numPr>
        <w:ilvl w:val="2"/>
        <w:numId w:val="20"/>
      </w:numPr>
      <w:spacing w:before="240"/>
      <w:ind w:left="0" w:firstLine="0"/>
      <w:outlineLvl w:val="2"/>
    </w:pPr>
    <w:rPr>
      <w:rFonts w:eastAsiaTheme="majorEastAsia" w:cstheme="majorBidi"/>
      <w:bCs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976B0"/>
    <w:pPr>
      <w:keepNext/>
      <w:keepLines/>
      <w:numPr>
        <w:ilvl w:val="3"/>
        <w:numId w:val="20"/>
      </w:numPr>
      <w:spacing w:before="120"/>
      <w:ind w:left="0" w:firstLine="0"/>
      <w:outlineLvl w:val="3"/>
    </w:pPr>
    <w:rPr>
      <w:rFonts w:eastAsiaTheme="majorEastAsia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F4350C"/>
    <w:pPr>
      <w:ind w:firstLine="284"/>
    </w:pPr>
  </w:style>
  <w:style w:type="paragraph" w:customStyle="1" w:styleId="FirstParagraph">
    <w:name w:val="First Paragraph"/>
    <w:basedOn w:val="Textoindependiente"/>
    <w:next w:val="Textoindependiente"/>
    <w:qFormat/>
    <w:rsid w:val="00F4350C"/>
    <w:pPr>
      <w:spacing w:before="120"/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976B0"/>
    <w:pPr>
      <w:keepNext/>
      <w:keepLines/>
      <w:pBdr>
        <w:bottom w:val="single" w:sz="4" w:space="1" w:color="auto"/>
      </w:pBdr>
      <w:spacing w:before="480"/>
      <w:jc w:val="center"/>
    </w:pPr>
    <w:rPr>
      <w:rFonts w:ascii="Roboto Black" w:eastAsiaTheme="majorEastAsia" w:hAnsi="Roboto Black" w:cstheme="majorBidi"/>
      <w:b/>
      <w:bCs/>
      <w:smallCaps/>
      <w:color w:val="000000" w:themeColor="text1"/>
      <w:sz w:val="40"/>
      <w:szCs w:val="36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C976B0"/>
    <w:pPr>
      <w:keepNext/>
      <w:keepLines/>
      <w:spacing w:before="120" w:after="240"/>
      <w:jc w:val="center"/>
    </w:pPr>
    <w:rPr>
      <w:rFonts w:ascii="Roboto Light" w:hAnsi="Roboto Light"/>
      <w:sz w:val="20"/>
    </w:rPr>
  </w:style>
  <w:style w:type="paragraph" w:styleId="Fecha">
    <w:name w:val="Date"/>
    <w:next w:val="Textoindependiente"/>
    <w:qFormat/>
    <w:rsid w:val="00B4490E"/>
    <w:pPr>
      <w:keepNext/>
      <w:keepLines/>
      <w:spacing w:after="240"/>
      <w:jc w:val="center"/>
    </w:pPr>
    <w:rPr>
      <w:rFonts w:ascii="Roboto Light" w:hAnsi="Roboto Light"/>
      <w:sz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45848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D53522"/>
    <w:pPr>
      <w:keepNext/>
      <w:spacing w:after="240" w:line="240" w:lineRule="auto"/>
    </w:pPr>
    <w:rPr>
      <w:i w:val="0"/>
      <w:sz w:val="20"/>
    </w:rPr>
  </w:style>
  <w:style w:type="paragraph" w:customStyle="1" w:styleId="ImageCaption">
    <w:name w:val="Image Caption"/>
    <w:basedOn w:val="Descripcin"/>
    <w:rsid w:val="00F4350C"/>
    <w:pPr>
      <w:spacing w:after="240" w:line="240" w:lineRule="auto"/>
    </w:pPr>
    <w:rPr>
      <w:i w:val="0"/>
      <w:sz w:val="20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45848"/>
    <w:rPr>
      <w:rFonts w:ascii="Roboto" w:hAnsi="Roboto"/>
      <w:sz w:val="18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F4350C"/>
    <w:rPr>
      <w:rFonts w:ascii="Roboto" w:hAnsi="Roboto"/>
      <w:sz w:val="22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845848"/>
    <w:pPr>
      <w:tabs>
        <w:tab w:val="center" w:pos="4536"/>
        <w:tab w:val="right" w:pos="9072"/>
      </w:tabs>
      <w:spacing w:after="0"/>
    </w:pPr>
    <w:rPr>
      <w:rFonts w:ascii="Roboto Light" w:hAnsi="Roboto Light"/>
      <w:sz w:val="18"/>
    </w:rPr>
  </w:style>
  <w:style w:type="character" w:customStyle="1" w:styleId="PiedepginaCar">
    <w:name w:val="Pie de página Car"/>
    <w:basedOn w:val="Fuentedeprrafopredeter"/>
    <w:link w:val="Piedepgina"/>
    <w:rsid w:val="00845848"/>
    <w:rPr>
      <w:rFonts w:ascii="Roboto Light" w:hAnsi="Roboto Light"/>
      <w:sz w:val="18"/>
    </w:rPr>
  </w:style>
  <w:style w:type="character" w:styleId="Nmerodepgina">
    <w:name w:val="page number"/>
    <w:basedOn w:val="Fuentedeprrafopredeter"/>
    <w:semiHidden/>
    <w:unhideWhenUsed/>
    <w:rsid w:val="00845848"/>
    <w:rPr>
      <w:rFonts w:ascii="Roboto Light" w:hAnsi="Roboto Light"/>
      <w:sz w:val="18"/>
    </w:rPr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845848"/>
    <w:pPr>
      <w:shd w:val="clear" w:color="auto" w:fill="F8F8F8"/>
      <w:wordWrap w:val="0"/>
      <w:jc w:val="left"/>
    </w:pPr>
    <w:rPr>
      <w:sz w:val="18"/>
    </w:rPr>
  </w:style>
  <w:style w:type="character" w:customStyle="1" w:styleId="KeywordTok">
    <w:name w:val="KeywordTok"/>
    <w:basedOn w:val="VerbatimChar"/>
    <w:rsid w:val="00C976B0"/>
    <w:rPr>
      <w:rFonts w:ascii="Roboto Mono" w:hAnsi="Roboto Mono"/>
      <w:b/>
      <w:color w:val="204A87"/>
      <w:sz w:val="18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sid w:val="00C976B0"/>
    <w:rPr>
      <w:rFonts w:ascii="Roboto Mono" w:hAnsi="Roboto Mono"/>
      <w:color w:val="204A87"/>
      <w:sz w:val="18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sid w:val="00C976B0"/>
    <w:rPr>
      <w:rFonts w:ascii="Roboto Mono" w:hAnsi="Roboto Mono"/>
      <w:color w:val="0000CF"/>
      <w:sz w:val="18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sid w:val="00C976B0"/>
    <w:rPr>
      <w:rFonts w:ascii="Roboto Mono" w:hAnsi="Roboto Mono"/>
      <w:color w:val="0000CF"/>
      <w:sz w:val="18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sid w:val="00C976B0"/>
    <w:rPr>
      <w:rFonts w:ascii="Roboto Mono" w:hAnsi="Roboto Mono"/>
      <w:color w:val="0000CF"/>
      <w:sz w:val="18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sid w:val="00C976B0"/>
    <w:rPr>
      <w:rFonts w:ascii="Roboto Mono" w:hAnsi="Roboto Mono"/>
      <w:color w:val="000000"/>
      <w:sz w:val="18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sid w:val="00C976B0"/>
    <w:rPr>
      <w:rFonts w:ascii="Roboto Mono" w:hAnsi="Roboto Mono"/>
      <w:color w:val="4E9A06"/>
      <w:sz w:val="18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sid w:val="00C976B0"/>
    <w:rPr>
      <w:rFonts w:ascii="Roboto Mono" w:hAnsi="Roboto Mono"/>
      <w:color w:val="000000"/>
      <w:sz w:val="18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sid w:val="00C976B0"/>
    <w:rPr>
      <w:rFonts w:ascii="Roboto Mono" w:hAnsi="Roboto Mono"/>
      <w:color w:val="4E9A06"/>
      <w:sz w:val="18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sid w:val="00C976B0"/>
    <w:rPr>
      <w:rFonts w:ascii="Roboto Mono" w:hAnsi="Roboto Mono"/>
      <w:color w:val="4E9A06"/>
      <w:sz w:val="18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sid w:val="00C976B0"/>
    <w:rPr>
      <w:rFonts w:ascii="Roboto Mono" w:hAnsi="Roboto Mono"/>
      <w:color w:val="4E9A06"/>
      <w:sz w:val="18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sid w:val="00C976B0"/>
    <w:rPr>
      <w:rFonts w:ascii="Roboto Mono" w:hAnsi="Roboto Mono"/>
      <w:color w:val="C00000"/>
      <w:sz w:val="18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sid w:val="00C976B0"/>
    <w:rPr>
      <w:rFonts w:ascii="Roboto Mono" w:hAnsi="Roboto Mono"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sid w:val="00C976B0"/>
    <w:rPr>
      <w:rFonts w:ascii="Roboto Mono" w:hAnsi="Roboto Mono"/>
      <w:b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sid w:val="00C976B0"/>
    <w:rPr>
      <w:rFonts w:ascii="Roboto Mono" w:hAnsi="Roboto Mono"/>
      <w:b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sid w:val="00C976B0"/>
    <w:rPr>
      <w:rFonts w:ascii="Roboto Mono" w:hAnsi="Roboto Mono"/>
      <w:b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sid w:val="00C976B0"/>
    <w:rPr>
      <w:rFonts w:ascii="Roboto Mono" w:hAnsi="Roboto Mono"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sid w:val="00C976B0"/>
    <w:rPr>
      <w:rFonts w:ascii="Roboto Mono" w:hAnsi="Roboto Mono"/>
      <w:color w:val="000000"/>
      <w:sz w:val="18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sid w:val="00C976B0"/>
    <w:rPr>
      <w:rFonts w:ascii="Roboto Mono" w:hAnsi="Roboto Mono"/>
      <w:color w:val="000000"/>
      <w:sz w:val="18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sid w:val="00C976B0"/>
    <w:rPr>
      <w:rFonts w:ascii="Roboto Mono" w:hAnsi="Roboto Mono"/>
      <w:b/>
      <w:color w:val="204A87"/>
      <w:sz w:val="18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sid w:val="00C976B0"/>
    <w:rPr>
      <w:rFonts w:ascii="Roboto Mono" w:hAnsi="Roboto Mono"/>
      <w:b/>
      <w:color w:val="CE5C00"/>
      <w:sz w:val="18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sid w:val="00C976B0"/>
    <w:rPr>
      <w:rFonts w:ascii="Roboto Mono" w:hAnsi="Roboto Mono"/>
      <w:color w:val="C00000"/>
      <w:sz w:val="18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sid w:val="00C976B0"/>
    <w:rPr>
      <w:rFonts w:ascii="Roboto Mono" w:hAnsi="Roboto Mono"/>
      <w:color w:val="C00000"/>
      <w:sz w:val="18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sid w:val="00C976B0"/>
    <w:rPr>
      <w:rFonts w:ascii="Roboto Mono" w:hAnsi="Roboto Mono"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sid w:val="00C976B0"/>
    <w:rPr>
      <w:rFonts w:ascii="Roboto Mono" w:hAnsi="Roboto Mono"/>
      <w:color w:val="C4A000"/>
      <w:sz w:val="18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sid w:val="00C976B0"/>
    <w:rPr>
      <w:rFonts w:ascii="Roboto Mono" w:hAnsi="Roboto Mono"/>
      <w:color w:val="C00000"/>
      <w:sz w:val="18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sid w:val="00C976B0"/>
    <w:rPr>
      <w:rFonts w:ascii="Roboto Mono" w:hAnsi="Roboto Mono"/>
      <w:b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sid w:val="00C976B0"/>
    <w:rPr>
      <w:rFonts w:ascii="Roboto Mono" w:hAnsi="Roboto Mono"/>
      <w:b/>
      <w:i/>
      <w:color w:val="8F5902"/>
      <w:sz w:val="18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sid w:val="00C976B0"/>
    <w:rPr>
      <w:rFonts w:ascii="Roboto Mono" w:hAnsi="Roboto Mono"/>
      <w:color w:val="EF2929"/>
      <w:sz w:val="18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sid w:val="00C976B0"/>
    <w:rPr>
      <w:rFonts w:ascii="Roboto Mono" w:hAnsi="Roboto Mono"/>
      <w:b/>
      <w:color w:val="A40000"/>
      <w:sz w:val="18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sid w:val="00C976B0"/>
    <w:rPr>
      <w:rFonts w:ascii="Roboto Mono" w:hAnsi="Roboto Mono"/>
      <w:color w:val="C00000"/>
      <w:sz w:val="18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ED42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976B0"/>
    <w:pPr>
      <w:tabs>
        <w:tab w:val="left" w:pos="1320"/>
        <w:tab w:val="right" w:leader="dot" w:pos="9782"/>
      </w:tabs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ED425F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ED425F"/>
    <w:pPr>
      <w:spacing w:after="0"/>
    </w:pPr>
  </w:style>
  <w:style w:type="character" w:styleId="EjemplodeHTML">
    <w:name w:val="HTML Sample"/>
    <w:basedOn w:val="Fuentedeprrafopredeter"/>
    <w:semiHidden/>
    <w:unhideWhenUsed/>
    <w:rsid w:val="00C976B0"/>
    <w:rPr>
      <w:rFonts w:ascii="Roboto Mono" w:hAnsi="Roboto Mono"/>
      <w:sz w:val="18"/>
      <w:szCs w:val="24"/>
    </w:rPr>
  </w:style>
  <w:style w:type="paragraph" w:styleId="HTMLconformatoprevio">
    <w:name w:val="HTML Preformatted"/>
    <w:basedOn w:val="Normal"/>
    <w:link w:val="HTMLconformatoprevioCar"/>
    <w:semiHidden/>
    <w:unhideWhenUsed/>
    <w:rsid w:val="00C976B0"/>
    <w:pPr>
      <w:spacing w:after="0" w:line="240" w:lineRule="auto"/>
    </w:pPr>
    <w:rPr>
      <w:rFonts w:ascii="Roboto Mono" w:hAnsi="Roboto Mon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C976B0"/>
    <w:rPr>
      <w:rFonts w:ascii="Roboto Mono" w:hAnsi="Roboto Mono"/>
      <w:sz w:val="20"/>
      <w:szCs w:val="20"/>
    </w:rPr>
  </w:style>
  <w:style w:type="paragraph" w:styleId="Mapadeldocumento">
    <w:name w:val="Document Map"/>
    <w:basedOn w:val="Normal"/>
    <w:link w:val="MapadeldocumentoCar"/>
    <w:semiHidden/>
    <w:unhideWhenUsed/>
    <w:rsid w:val="00C976B0"/>
    <w:pPr>
      <w:spacing w:after="0" w:line="240" w:lineRule="auto"/>
    </w:pPr>
    <w:rPr>
      <w:rFonts w:ascii="Roboto Mono" w:hAnsi="Roboto Mono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C976B0"/>
    <w:rPr>
      <w:rFonts w:ascii="Roboto Mono" w:hAnsi="Roboto Mono" w:cs="Segoe UI"/>
      <w:sz w:val="16"/>
      <w:szCs w:val="16"/>
    </w:rPr>
  </w:style>
  <w:style w:type="character" w:styleId="MquinadeescribirHTML">
    <w:name w:val="HTML Typewriter"/>
    <w:basedOn w:val="Fuentedeprrafopredeter"/>
    <w:semiHidden/>
    <w:unhideWhenUsed/>
    <w:rsid w:val="00C976B0"/>
    <w:rPr>
      <w:rFonts w:ascii="Roboto Mono" w:hAnsi="Roboto Mono"/>
      <w:sz w:val="20"/>
      <w:szCs w:val="20"/>
    </w:rPr>
  </w:style>
  <w:style w:type="paragraph" w:styleId="NormalWeb">
    <w:name w:val="Normal (Web)"/>
    <w:basedOn w:val="Normal"/>
    <w:semiHidden/>
    <w:unhideWhenUsed/>
    <w:rsid w:val="00EA6233"/>
    <w:pPr>
      <w:jc w:val="left"/>
    </w:pPr>
    <w:rPr>
      <w:rFonts w:cs="Times New Roman"/>
    </w:rPr>
  </w:style>
  <w:style w:type="character" w:styleId="TecladoHTML">
    <w:name w:val="HTML Keyboard"/>
    <w:basedOn w:val="Fuentedeprrafopredeter"/>
    <w:semiHidden/>
    <w:unhideWhenUsed/>
    <w:rsid w:val="00C976B0"/>
    <w:rPr>
      <w:rFonts w:ascii="Roboto Mono" w:hAnsi="Roboto Mono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C976B0"/>
    <w:pPr>
      <w:spacing w:after="0" w:line="240" w:lineRule="auto"/>
    </w:pPr>
    <w:rPr>
      <w:rFonts w:ascii="Roboto Mono" w:hAnsi="Roboto Mono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976B0"/>
    <w:rPr>
      <w:rFonts w:ascii="Roboto Mono" w:hAnsi="Roboto Mono" w:cs="Segoe UI"/>
      <w:sz w:val="18"/>
      <w:szCs w:val="18"/>
    </w:rPr>
  </w:style>
  <w:style w:type="paragraph" w:styleId="Textomacro">
    <w:name w:val="macro"/>
    <w:link w:val="TextomacroCar"/>
    <w:semiHidden/>
    <w:unhideWhenUsed/>
    <w:rsid w:val="00C97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Roboto Mono" w:hAnsi="Roboto Mono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C976B0"/>
    <w:rPr>
      <w:rFonts w:ascii="Roboto Mono" w:hAnsi="Roboto Mono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rsid w:val="00C976B0"/>
    <w:pPr>
      <w:spacing w:after="0" w:line="240" w:lineRule="auto"/>
    </w:pPr>
    <w:rPr>
      <w:rFonts w:ascii="Roboto Mono" w:hAnsi="Roboto Mono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C976B0"/>
    <w:rPr>
      <w:rFonts w:ascii="Roboto Mono" w:hAnsi="Roboto Mono"/>
      <w:sz w:val="21"/>
      <w:szCs w:val="21"/>
    </w:rPr>
  </w:style>
  <w:style w:type="character" w:styleId="Textodelmarcadordeposicin">
    <w:name w:val="Placeholder Text"/>
    <w:basedOn w:val="Fuentedeprrafopredeter"/>
    <w:semiHidden/>
    <w:rsid w:val="00D53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image" Target="media/image3.png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hyperlink" Target="https://doi.org/10.1080/00107510903093086" TargetMode="Externa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hyperlink" Target="https://doi.org/10.1007/978-1-4614-7618-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yperlink" Target="https://doi.org/10.1093/ije/dyu1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oi.org/10.1007/978-3-319-19425-7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hyperlink" Target="https://doi.org/10.1016/j.patrec.2005.10.010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8CAB-DEDB-4E6F-898E-317D3725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2095</Words>
  <Characters>11523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template</vt:lpstr>
      <vt:lpstr>Title</vt:lpstr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creator>Your Name</dc:creator>
  <cp:keywords/>
  <cp:lastModifiedBy>carlos</cp:lastModifiedBy>
  <cp:revision>4</cp:revision>
  <dcterms:created xsi:type="dcterms:W3CDTF">2022-06-29T06:48:00Z</dcterms:created>
  <dcterms:modified xsi:type="dcterms:W3CDTF">2022-06-29T08:09:00Z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/home/carlos/Escritorio/fisabio_se_22002/informes/extra/referencias.bib</vt:lpwstr>
  </property>
  <property fmtid="{D5CDD505-2E9C-101B-9397-08002B2CF9AE}" pid="3" name="csl">
    <vt:lpwstr>/home/carlos/Escritorio/fisabio_se_22002/informes/extra/apa.csl</vt:lpwstr>
  </property>
  <property fmtid="{D5CDD505-2E9C-101B-9397-08002B2CF9AE}" pid="4" name="date">
    <vt:lpwstr>2022-06-28</vt:lpwstr>
  </property>
  <property fmtid="{D5CDD505-2E9C-101B-9397-08002B2CF9AE}" pid="5" name="output">
    <vt:lpwstr>officedown::rdocx_document</vt:lpwstr>
  </property>
</Properties>
</file>