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33B4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268D770B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10926AF5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05AC5DD7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3365ADDE" w14:textId="77777777" w:rsidR="00D67E83" w:rsidRDefault="00D67E83" w:rsidP="00D67E83">
      <w:r>
        <w:t xml:space="preserve">Aconteceu hoje, na rede de CRAS do nosso município, o lançamento da campanha “Agosto Verde” em alusão a campanha “Mês da primeira infância”. </w:t>
      </w:r>
    </w:p>
    <w:p w14:paraId="5ECBEE92" w14:textId="77777777" w:rsidR="00D67E83" w:rsidRDefault="00D67E83" w:rsidP="00D67E83">
      <w:r>
        <w:t>Trata-se de uma ação integrada com as coordenações estaduais, distrital e federal do “criança feliz” e pode ser considerado um avanço importante nas políticas públicas voltadas para o início da vida.</w:t>
      </w:r>
    </w:p>
    <w:p w14:paraId="508C3779" w14:textId="77777777" w:rsidR="00D67E83" w:rsidRDefault="00D67E83" w:rsidP="00D67E83">
      <w:r>
        <w:t>Ação integrada entre várias áreas, como saúde, educação, assistência social, cultura e meio ambiente, além disso, a ação defende que a primeira infância seja, de fato, tratada como prioridade nas intervenções de políticas, serviços e programas governamentais.</w:t>
      </w:r>
    </w:p>
    <w:p w14:paraId="3B3DE1DB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5399E4CB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202CA77C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51A617E2" w14:textId="30F0C7C5" w:rsidR="00D67E83" w:rsidRDefault="00D67E83" w:rsidP="00D67E83">
      <w:pPr>
        <w:spacing w:before="1"/>
        <w:ind w:left="1480" w:right="1503"/>
        <w:jc w:val="center"/>
        <w:rPr>
          <w:sz w:val="24"/>
        </w:rPr>
      </w:pPr>
      <w:r>
        <w:rPr>
          <w:sz w:val="24"/>
        </w:rPr>
        <w:t>PROGRMAÇÃO</w:t>
      </w:r>
      <w:r>
        <w:rPr>
          <w:spacing w:val="-6"/>
          <w:sz w:val="24"/>
        </w:rPr>
        <w:t xml:space="preserve"> </w:t>
      </w:r>
      <w:r>
        <w:rPr>
          <w:sz w:val="24"/>
        </w:rPr>
        <w:t>AGOSTO</w:t>
      </w:r>
      <w:r>
        <w:rPr>
          <w:spacing w:val="-2"/>
          <w:sz w:val="24"/>
        </w:rPr>
        <w:t xml:space="preserve"> </w:t>
      </w:r>
      <w:r>
        <w:rPr>
          <w:sz w:val="24"/>
        </w:rPr>
        <w:t>VERDE</w:t>
      </w:r>
      <w:r>
        <w:rPr>
          <w:spacing w:val="-3"/>
          <w:sz w:val="24"/>
        </w:rPr>
        <w:t xml:space="preserve"> </w:t>
      </w:r>
      <w:r>
        <w:rPr>
          <w:sz w:val="24"/>
        </w:rPr>
        <w:t>MÊS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PRIMEIRA</w:t>
      </w:r>
      <w:r>
        <w:rPr>
          <w:spacing w:val="-1"/>
          <w:sz w:val="24"/>
        </w:rPr>
        <w:t xml:space="preserve"> </w:t>
      </w:r>
      <w:r>
        <w:rPr>
          <w:sz w:val="24"/>
        </w:rPr>
        <w:t>INFANCIA</w:t>
      </w:r>
    </w:p>
    <w:p w14:paraId="6BEF2991" w14:textId="77777777" w:rsidR="00D67E83" w:rsidRDefault="00D67E83" w:rsidP="00D67E83">
      <w:pPr>
        <w:spacing w:before="1"/>
        <w:ind w:left="1480" w:right="1503"/>
        <w:jc w:val="center"/>
        <w:rPr>
          <w:sz w:val="24"/>
        </w:rPr>
      </w:pPr>
    </w:p>
    <w:p w14:paraId="511A922A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line="240" w:lineRule="exact"/>
        <w:ind w:left="105"/>
      </w:pPr>
      <w:r>
        <w:t>DATA</w:t>
      </w:r>
      <w:r>
        <w:tab/>
        <w:t>ATIVIDADE</w:t>
      </w:r>
      <w:r>
        <w:tab/>
        <w:t>RESPONSAVEL</w:t>
      </w:r>
    </w:p>
    <w:p w14:paraId="03664415" w14:textId="77777777" w:rsidR="00D67E83" w:rsidRDefault="00D67E83" w:rsidP="00D67E83">
      <w:pPr>
        <w:pStyle w:val="TableParagraph"/>
        <w:ind w:left="0"/>
        <w:rPr>
          <w:rFonts w:ascii="Times New Roman"/>
          <w:sz w:val="26"/>
        </w:rPr>
      </w:pPr>
    </w:p>
    <w:p w14:paraId="054E7F8C" w14:textId="77777777" w:rsidR="00D67E83" w:rsidRDefault="00D67E83" w:rsidP="00D67E83">
      <w:pPr>
        <w:pStyle w:val="TableParagraph"/>
        <w:ind w:left="0"/>
        <w:rPr>
          <w:rFonts w:ascii="Times New Roman"/>
          <w:sz w:val="26"/>
        </w:rPr>
      </w:pPr>
      <w:r>
        <w:t>01/08</w:t>
      </w:r>
      <w:r>
        <w:tab/>
      </w:r>
    </w:p>
    <w:p w14:paraId="2F7FCDE4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  <w:r>
        <w:t>Abertura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Mês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Infância</w:t>
      </w:r>
      <w:r>
        <w:tab/>
      </w:r>
    </w:p>
    <w:p w14:paraId="550A67DD" w14:textId="77777777" w:rsidR="00D67E83" w:rsidRDefault="00D67E83" w:rsidP="00D67E83">
      <w:pPr>
        <w:pStyle w:val="TableParagraph"/>
        <w:spacing w:before="1" w:line="237" w:lineRule="auto"/>
        <w:ind w:right="800"/>
      </w:pPr>
      <w:r>
        <w:t>CRAS Parque Iracema</w:t>
      </w:r>
      <w:r>
        <w:rPr>
          <w:spacing w:val="-46"/>
        </w:rPr>
        <w:t xml:space="preserve"> </w:t>
      </w:r>
      <w:r>
        <w:t>CRAS Amanari</w:t>
      </w:r>
    </w:p>
    <w:p w14:paraId="0B3F606E" w14:textId="77777777" w:rsidR="00D67E83" w:rsidRDefault="00D67E83" w:rsidP="00D67E83">
      <w:pPr>
        <w:pStyle w:val="TableParagraph"/>
        <w:spacing w:before="2"/>
      </w:pPr>
      <w:r>
        <w:t>CRAS</w:t>
      </w:r>
      <w:r>
        <w:rPr>
          <w:spacing w:val="-4"/>
        </w:rPr>
        <w:t xml:space="preserve"> </w:t>
      </w:r>
      <w:r>
        <w:t>Prourb</w:t>
      </w:r>
    </w:p>
    <w:p w14:paraId="196318F5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2"/>
        <w:ind w:left="105"/>
      </w:pPr>
      <w:r>
        <w:t>CRAS</w:t>
      </w:r>
      <w:r>
        <w:rPr>
          <w:spacing w:val="-2"/>
        </w:rPr>
        <w:t xml:space="preserve"> </w:t>
      </w:r>
      <w:r>
        <w:t>Nv</w:t>
      </w:r>
      <w:r>
        <w:rPr>
          <w:spacing w:val="-1"/>
        </w:rPr>
        <w:t xml:space="preserve"> </w:t>
      </w:r>
      <w:r>
        <w:t>Maranguape</w:t>
      </w:r>
    </w:p>
    <w:p w14:paraId="09C11CF0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2"/>
        <w:ind w:left="105"/>
      </w:pPr>
    </w:p>
    <w:p w14:paraId="507FE3ED" w14:textId="77777777" w:rsidR="00D67E83" w:rsidRDefault="00D67E83" w:rsidP="00D67E83">
      <w:pPr>
        <w:pStyle w:val="TableParagraph"/>
        <w:ind w:left="0"/>
        <w:rPr>
          <w:rFonts w:ascii="Times New Roman"/>
        </w:rPr>
      </w:pPr>
      <w:r>
        <w:t>03/08</w:t>
      </w:r>
      <w:r>
        <w:tab/>
        <w:t>Atividade com o Gupo Pintando o</w:t>
      </w:r>
      <w:r>
        <w:rPr>
          <w:spacing w:val="1"/>
        </w:rPr>
        <w:t xml:space="preserve"> </w:t>
      </w:r>
      <w:r>
        <w:t>Sete,</w:t>
      </w:r>
      <w:r>
        <w:rPr>
          <w:spacing w:val="-9"/>
        </w:rPr>
        <w:t xml:space="preserve"> </w:t>
      </w:r>
      <w:r>
        <w:t>resgate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brincadeiras</w:t>
      </w:r>
      <w:r>
        <w:rPr>
          <w:spacing w:val="-3"/>
        </w:rPr>
        <w:t xml:space="preserve"> </w:t>
      </w:r>
      <w:r>
        <w:t>antigas</w:t>
      </w:r>
      <w:r>
        <w:tab/>
      </w:r>
    </w:p>
    <w:p w14:paraId="5557D28A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ind w:left="105"/>
      </w:pPr>
      <w:r>
        <w:t>CRAS</w:t>
      </w:r>
      <w:r>
        <w:rPr>
          <w:spacing w:val="-4"/>
        </w:rPr>
        <w:t xml:space="preserve"> </w:t>
      </w:r>
      <w:r>
        <w:t>Prourb</w:t>
      </w:r>
    </w:p>
    <w:p w14:paraId="2534D100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ind w:left="105"/>
      </w:pPr>
    </w:p>
    <w:p w14:paraId="7642B0CF" w14:textId="77777777" w:rsidR="00D67E83" w:rsidRDefault="00D67E83" w:rsidP="00D67E83">
      <w:pPr>
        <w:pStyle w:val="TableParagraph"/>
        <w:spacing w:line="252" w:lineRule="exact"/>
      </w:pPr>
      <w:r>
        <w:t>04/08</w:t>
      </w:r>
      <w:r>
        <w:tab/>
        <w:t>Atividade</w:t>
      </w:r>
      <w:r>
        <w:rPr>
          <w:spacing w:val="-2"/>
        </w:rPr>
        <w:t xml:space="preserve"> </w:t>
      </w:r>
      <w:r>
        <w:t>“Revivendo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Passado”</w:t>
      </w:r>
      <w:r>
        <w:rPr>
          <w:spacing w:val="-1"/>
        </w:rPr>
        <w:t xml:space="preserve"> </w:t>
      </w:r>
      <w:r>
        <w:t>com</w:t>
      </w:r>
    </w:p>
    <w:p w14:paraId="7785DDCC" w14:textId="77777777" w:rsidR="00D67E83" w:rsidRDefault="00D67E83" w:rsidP="00D67E83">
      <w:pPr>
        <w:pStyle w:val="TableParagraph"/>
        <w:ind w:left="0"/>
      </w:pPr>
      <w:r>
        <w:t>famílias</w:t>
      </w:r>
      <w:r>
        <w:rPr>
          <w:spacing w:val="-4"/>
        </w:rPr>
        <w:t xml:space="preserve"> </w:t>
      </w:r>
      <w:r>
        <w:t>beneficiarias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Cartão</w:t>
      </w:r>
      <w:r>
        <w:rPr>
          <w:spacing w:val="-4"/>
        </w:rPr>
        <w:t xml:space="preserve"> </w:t>
      </w:r>
      <w:r>
        <w:t>Amor</w:t>
      </w:r>
      <w:r>
        <w:tab/>
        <w:t>- CRAS</w:t>
      </w:r>
      <w:r>
        <w:rPr>
          <w:spacing w:val="-4"/>
        </w:rPr>
        <w:t xml:space="preserve"> </w:t>
      </w:r>
      <w:r>
        <w:t>Prourb</w:t>
      </w:r>
    </w:p>
    <w:p w14:paraId="659ACAD3" w14:textId="77777777" w:rsidR="00D67E83" w:rsidRDefault="00D67E83" w:rsidP="00D67E83">
      <w:pPr>
        <w:pStyle w:val="TableParagraph"/>
        <w:ind w:left="0"/>
        <w:rPr>
          <w:rFonts w:ascii="Times New Roman"/>
        </w:rPr>
      </w:pPr>
    </w:p>
    <w:p w14:paraId="7E63FA42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ind w:left="105"/>
      </w:pPr>
      <w:r>
        <w:t>06/08 Agosto verde no projeto Domingou no</w:t>
      </w:r>
      <w:r>
        <w:rPr>
          <w:spacing w:val="-46"/>
        </w:rPr>
        <w:t xml:space="preserve">  </w:t>
      </w:r>
      <w:r>
        <w:t>Parque</w:t>
      </w:r>
      <w:r>
        <w:tab/>
      </w:r>
    </w:p>
    <w:p w14:paraId="5C84AE9C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ind w:left="105"/>
        <w:rPr>
          <w:rFonts w:ascii="Times New Roman"/>
          <w:sz w:val="20"/>
        </w:rPr>
      </w:pPr>
    </w:p>
    <w:p w14:paraId="7BFF4BF2" w14:textId="77777777" w:rsidR="00D67E83" w:rsidRDefault="00D67E83" w:rsidP="00D67E83">
      <w:pPr>
        <w:pStyle w:val="TableParagraph"/>
        <w:spacing w:before="7"/>
        <w:ind w:left="0"/>
        <w:rPr>
          <w:rFonts w:ascii="Times New Roman"/>
        </w:rPr>
      </w:pPr>
      <w:r>
        <w:t>07/08</w:t>
      </w:r>
      <w:r>
        <w:tab/>
      </w:r>
      <w:r>
        <w:rPr>
          <w:i/>
        </w:rPr>
        <w:t xml:space="preserve">Oficina de Contação de Historias </w:t>
      </w:r>
      <w:r>
        <w:t>para</w:t>
      </w:r>
      <w:r>
        <w:rPr>
          <w:spacing w:val="1"/>
        </w:rPr>
        <w:t xml:space="preserve"> </w:t>
      </w:r>
      <w:r>
        <w:t>visitadores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Criança</w:t>
      </w:r>
      <w:r>
        <w:rPr>
          <w:spacing w:val="-2"/>
        </w:rPr>
        <w:t xml:space="preserve"> </w:t>
      </w:r>
      <w:r>
        <w:t>Feliz</w:t>
      </w:r>
      <w:r>
        <w:tab/>
      </w:r>
    </w:p>
    <w:p w14:paraId="0C118C09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1"/>
        <w:ind w:left="105"/>
      </w:pPr>
      <w:r>
        <w:t>STDS/SME</w:t>
      </w:r>
    </w:p>
    <w:p w14:paraId="1835F855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</w:p>
    <w:p w14:paraId="69849E28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  <w:r>
        <w:t>07/08</w:t>
      </w:r>
      <w:r>
        <w:tab/>
      </w:r>
    </w:p>
    <w:p w14:paraId="1FB45719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  <w:r>
        <w:t>Caminhada em alusão ao Agosto</w:t>
      </w:r>
      <w:r>
        <w:rPr>
          <w:spacing w:val="-46"/>
        </w:rPr>
        <w:t xml:space="preserve"> </w:t>
      </w:r>
      <w:r>
        <w:t>Verde</w:t>
      </w:r>
      <w:r>
        <w:tab/>
      </w:r>
    </w:p>
    <w:p w14:paraId="647E2981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1"/>
        <w:ind w:left="105"/>
      </w:pPr>
      <w:r>
        <w:t>CRAS</w:t>
      </w:r>
      <w:r>
        <w:rPr>
          <w:spacing w:val="-1"/>
        </w:rPr>
        <w:t xml:space="preserve"> </w:t>
      </w:r>
      <w:r>
        <w:t>Itapebussu</w:t>
      </w:r>
    </w:p>
    <w:p w14:paraId="570B2862" w14:textId="77777777" w:rsidR="00D67E83" w:rsidRDefault="00D67E83" w:rsidP="00D67E83">
      <w:pPr>
        <w:pStyle w:val="TableParagraph"/>
        <w:spacing w:before="7"/>
        <w:ind w:left="0"/>
        <w:rPr>
          <w:rFonts w:ascii="Times New Roman"/>
        </w:rPr>
      </w:pPr>
    </w:p>
    <w:p w14:paraId="62190E5E" w14:textId="77777777" w:rsidR="00D67E83" w:rsidRDefault="00D67E83" w:rsidP="00D67E83">
      <w:pPr>
        <w:pStyle w:val="TableParagraph"/>
        <w:spacing w:before="7"/>
        <w:ind w:left="0"/>
        <w:rPr>
          <w:rFonts w:ascii="Times New Roman"/>
        </w:rPr>
      </w:pPr>
      <w:r>
        <w:t>08</w:t>
      </w:r>
      <w:r>
        <w:rPr>
          <w:spacing w:val="-3"/>
        </w:rPr>
        <w:t xml:space="preserve"> </w:t>
      </w:r>
      <w:r>
        <w:t>a 10/08</w:t>
      </w:r>
      <w:r>
        <w:tab/>
      </w:r>
    </w:p>
    <w:p w14:paraId="76491306" w14:textId="77777777" w:rsidR="00D67E83" w:rsidRDefault="00D67E83" w:rsidP="00D67E83">
      <w:pPr>
        <w:pStyle w:val="TableParagraph"/>
        <w:spacing w:line="257" w:lineRule="exact"/>
      </w:pPr>
      <w:r>
        <w:t>Abordagem do</w:t>
      </w:r>
      <w:r>
        <w:rPr>
          <w:spacing w:val="-4"/>
        </w:rPr>
        <w:t xml:space="preserve"> </w:t>
      </w:r>
      <w:r>
        <w:t>tema</w:t>
      </w:r>
    </w:p>
    <w:p w14:paraId="6C6BB614" w14:textId="77777777" w:rsidR="00D67E83" w:rsidRDefault="00D67E83" w:rsidP="00D67E83">
      <w:pPr>
        <w:pStyle w:val="TableParagraph"/>
        <w:spacing w:before="9"/>
        <w:ind w:left="0"/>
        <w:rPr>
          <w:rFonts w:ascii="Times New Roman"/>
        </w:rPr>
      </w:pPr>
      <w:r>
        <w:rPr>
          <w:b/>
          <w:i/>
        </w:rPr>
        <w:t xml:space="preserve">“ A importância do brincar” </w:t>
      </w:r>
      <w:r>
        <w:t>com as</w:t>
      </w:r>
      <w:r>
        <w:rPr>
          <w:spacing w:val="-46"/>
        </w:rPr>
        <w:t xml:space="preserve"> </w:t>
      </w:r>
      <w:r>
        <w:t>famílias acompanhadas pelo</w:t>
      </w:r>
      <w:r>
        <w:rPr>
          <w:spacing w:val="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Criança</w:t>
      </w:r>
      <w:r>
        <w:rPr>
          <w:spacing w:val="-1"/>
        </w:rPr>
        <w:t xml:space="preserve"> </w:t>
      </w:r>
      <w:r>
        <w:t>Feliz</w:t>
      </w:r>
      <w:r>
        <w:tab/>
      </w:r>
    </w:p>
    <w:p w14:paraId="7B35027E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1" w:line="237" w:lineRule="auto"/>
        <w:ind w:left="105" w:right="511"/>
      </w:pPr>
      <w:r>
        <w:t>Visitadores do Programa</w:t>
      </w:r>
      <w:r>
        <w:rPr>
          <w:spacing w:val="-46"/>
        </w:rPr>
        <w:t xml:space="preserve"> </w:t>
      </w:r>
      <w:r>
        <w:t>Criança</w:t>
      </w:r>
      <w:r>
        <w:rPr>
          <w:spacing w:val="2"/>
        </w:rPr>
        <w:t xml:space="preserve"> </w:t>
      </w:r>
      <w:r>
        <w:t>feliz</w:t>
      </w:r>
    </w:p>
    <w:p w14:paraId="3BAD84E6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</w:p>
    <w:p w14:paraId="0AD03F67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  <w:r>
        <w:t>13/08</w:t>
      </w:r>
      <w:r>
        <w:tab/>
      </w:r>
    </w:p>
    <w:p w14:paraId="721D0FB5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  <w:r>
        <w:t>Espaço</w:t>
      </w:r>
      <w:r>
        <w:rPr>
          <w:spacing w:val="-3"/>
        </w:rPr>
        <w:t xml:space="preserve"> </w:t>
      </w:r>
      <w:r>
        <w:t>Criança</w:t>
      </w:r>
      <w:r>
        <w:rPr>
          <w:spacing w:val="-4"/>
        </w:rPr>
        <w:t xml:space="preserve"> </w:t>
      </w:r>
      <w:r>
        <w:t>Feliz</w:t>
      </w:r>
      <w:r>
        <w:rPr>
          <w:spacing w:val="-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AGOMAP</w:t>
      </w:r>
      <w:r>
        <w:tab/>
      </w:r>
    </w:p>
    <w:p w14:paraId="5FF082EC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1" w:line="242" w:lineRule="auto"/>
        <w:ind w:left="105" w:right="346"/>
      </w:pPr>
      <w:r>
        <w:t>Supervisores e Visitadores</w:t>
      </w:r>
      <w:r>
        <w:rPr>
          <w:spacing w:val="-4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Criança</w:t>
      </w:r>
      <w:r>
        <w:rPr>
          <w:spacing w:val="-1"/>
        </w:rPr>
        <w:t xml:space="preserve"> </w:t>
      </w:r>
      <w:r>
        <w:t>Feliz</w:t>
      </w:r>
    </w:p>
    <w:p w14:paraId="28DB6E6E" w14:textId="77777777" w:rsidR="00D67E83" w:rsidRDefault="00D67E83" w:rsidP="00D67E83">
      <w:pPr>
        <w:pStyle w:val="TableParagraph"/>
        <w:spacing w:before="5"/>
        <w:ind w:left="0"/>
        <w:rPr>
          <w:rFonts w:ascii="Times New Roman"/>
          <w:sz w:val="20"/>
        </w:rPr>
      </w:pPr>
      <w:r>
        <w:t>14</w:t>
      </w:r>
      <w:r>
        <w:rPr>
          <w:spacing w:val="-3"/>
        </w:rPr>
        <w:t xml:space="preserve"> </w:t>
      </w:r>
      <w:r>
        <w:t>a 18/08</w:t>
      </w:r>
      <w:r>
        <w:tab/>
        <w:t>Visitas domiciliares abordando o mês</w:t>
      </w:r>
      <w:r>
        <w:rPr>
          <w:spacing w:val="-46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primeira</w:t>
      </w:r>
      <w:r>
        <w:rPr>
          <w:spacing w:val="2"/>
        </w:rPr>
        <w:t xml:space="preserve"> </w:t>
      </w:r>
      <w:r>
        <w:t>Infância</w:t>
      </w:r>
      <w:r>
        <w:tab/>
      </w:r>
    </w:p>
    <w:p w14:paraId="05282B83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line="260" w:lineRule="atLeast"/>
        <w:ind w:left="105" w:right="514"/>
      </w:pPr>
      <w:r>
        <w:t>Visitadores do programa</w:t>
      </w:r>
      <w:r>
        <w:rPr>
          <w:spacing w:val="-47"/>
        </w:rPr>
        <w:t xml:space="preserve"> </w:t>
      </w:r>
      <w:r>
        <w:t>Criança</w:t>
      </w:r>
      <w:r>
        <w:rPr>
          <w:spacing w:val="-2"/>
        </w:rPr>
        <w:t xml:space="preserve"> </w:t>
      </w:r>
      <w:r>
        <w:t>Feliz</w:t>
      </w:r>
    </w:p>
    <w:p w14:paraId="7119E0E2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</w:p>
    <w:p w14:paraId="08D522F5" w14:textId="77777777" w:rsidR="00D67E83" w:rsidRDefault="00D67E83" w:rsidP="00D67E83">
      <w:pPr>
        <w:pStyle w:val="TableParagraph"/>
        <w:spacing w:before="2"/>
        <w:ind w:left="0"/>
        <w:rPr>
          <w:rFonts w:ascii="Times New Roman"/>
        </w:rPr>
      </w:pPr>
      <w:r>
        <w:t>14</w:t>
      </w:r>
      <w:r>
        <w:rPr>
          <w:spacing w:val="-3"/>
        </w:rPr>
        <w:t xml:space="preserve"> </w:t>
      </w:r>
      <w:r>
        <w:t>a 18/08</w:t>
      </w:r>
      <w:r>
        <w:tab/>
      </w:r>
    </w:p>
    <w:p w14:paraId="73AAD75C" w14:textId="77777777" w:rsidR="00D67E83" w:rsidRDefault="00D67E83" w:rsidP="00D67E83">
      <w:pPr>
        <w:pStyle w:val="TableParagraph"/>
        <w:spacing w:before="1"/>
        <w:ind w:right="101"/>
      </w:pPr>
      <w:r>
        <w:lastRenderedPageBreak/>
        <w:t>Encontros com</w:t>
      </w:r>
      <w:r>
        <w:rPr>
          <w:spacing w:val="3"/>
        </w:rPr>
        <w:t xml:space="preserve"> </w:t>
      </w:r>
      <w:r>
        <w:t>famílias</w:t>
      </w:r>
      <w:r>
        <w:rPr>
          <w:spacing w:val="1"/>
        </w:rPr>
        <w:t xml:space="preserve"> </w:t>
      </w:r>
      <w:r>
        <w:t>acompanhadas</w:t>
      </w:r>
      <w:r>
        <w:rPr>
          <w:spacing w:val="-7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Criança</w:t>
      </w:r>
      <w:r>
        <w:rPr>
          <w:spacing w:val="-46"/>
        </w:rPr>
        <w:t xml:space="preserve"> </w:t>
      </w:r>
      <w:r>
        <w:t>Feliz</w:t>
      </w:r>
      <w:r>
        <w:rPr>
          <w:spacing w:val="-5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Cras trabalhando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tema</w:t>
      </w:r>
    </w:p>
    <w:p w14:paraId="7C14D3C3" w14:textId="77777777" w:rsidR="00D67E83" w:rsidRDefault="00D67E83" w:rsidP="00D67E83">
      <w:pPr>
        <w:pStyle w:val="TableParagraph"/>
        <w:ind w:left="0"/>
        <w:rPr>
          <w:rFonts w:ascii="Times New Roman"/>
          <w:sz w:val="26"/>
        </w:rPr>
      </w:pPr>
      <w:r>
        <w:rPr>
          <w:b/>
          <w:i/>
        </w:rPr>
        <w:t>“ Parentalidade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Positiva”</w:t>
      </w:r>
      <w:r>
        <w:rPr>
          <w:b/>
          <w:i/>
        </w:rPr>
        <w:tab/>
      </w:r>
    </w:p>
    <w:p w14:paraId="460CDD0C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219" w:line="237" w:lineRule="auto"/>
        <w:ind w:left="105" w:right="347"/>
      </w:pPr>
      <w:r>
        <w:t>Supervisoras do Programa</w:t>
      </w:r>
      <w:r>
        <w:rPr>
          <w:spacing w:val="-46"/>
        </w:rPr>
        <w:t xml:space="preserve"> </w:t>
      </w:r>
      <w:r>
        <w:t>Criança</w:t>
      </w:r>
      <w:r>
        <w:rPr>
          <w:spacing w:val="2"/>
        </w:rPr>
        <w:t xml:space="preserve"> </w:t>
      </w:r>
      <w:r>
        <w:t>feliz</w:t>
      </w:r>
    </w:p>
    <w:p w14:paraId="7688DCEA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before="219" w:line="237" w:lineRule="auto"/>
        <w:ind w:left="105" w:right="347"/>
      </w:pPr>
    </w:p>
    <w:p w14:paraId="7B8FE8C0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line="242" w:lineRule="auto"/>
        <w:ind w:left="105" w:right="397"/>
      </w:pPr>
      <w:r>
        <w:t>01</w:t>
      </w:r>
      <w:r>
        <w:rPr>
          <w:spacing w:val="-3"/>
        </w:rPr>
        <w:t xml:space="preserve"> </w:t>
      </w:r>
      <w:r>
        <w:t>a 31/08 Incentivo ao aleitamento materno</w:t>
      </w:r>
      <w:r>
        <w:rPr>
          <w:spacing w:val="-47"/>
        </w:rPr>
        <w:t xml:space="preserve"> </w:t>
      </w:r>
      <w:r>
        <w:t>exclusivo</w:t>
      </w:r>
      <w:r>
        <w:rPr>
          <w:spacing w:val="-2"/>
        </w:rPr>
        <w:t xml:space="preserve"> </w:t>
      </w:r>
      <w:r>
        <w:t>ate</w:t>
      </w:r>
      <w:r>
        <w:rPr>
          <w:spacing w:val="4"/>
        </w:rPr>
        <w:t xml:space="preserve"> </w:t>
      </w:r>
      <w:r>
        <w:t>06</w:t>
      </w:r>
      <w:r>
        <w:rPr>
          <w:spacing w:val="-1"/>
        </w:rPr>
        <w:t xml:space="preserve"> </w:t>
      </w:r>
      <w:r>
        <w:t>meses</w:t>
      </w:r>
      <w:r>
        <w:tab/>
        <w:t>SMS/</w:t>
      </w:r>
      <w:r>
        <w:rPr>
          <w:spacing w:val="-3"/>
        </w:rPr>
        <w:t xml:space="preserve"> </w:t>
      </w:r>
      <w:r>
        <w:t>Unidades</w:t>
      </w:r>
      <w:r>
        <w:rPr>
          <w:spacing w:val="-5"/>
        </w:rPr>
        <w:t xml:space="preserve"> </w:t>
      </w:r>
      <w:r>
        <w:t>Básicas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46"/>
        </w:rPr>
        <w:t xml:space="preserve"> </w:t>
      </w:r>
      <w:r>
        <w:t>Saúde</w:t>
      </w:r>
    </w:p>
    <w:p w14:paraId="5AE115BE" w14:textId="77777777" w:rsidR="00D67E83" w:rsidRDefault="00D67E83" w:rsidP="00D67E83">
      <w:pPr>
        <w:pStyle w:val="TableParagraph"/>
        <w:tabs>
          <w:tab w:val="left" w:pos="2341"/>
          <w:tab w:val="left" w:pos="6167"/>
        </w:tabs>
        <w:spacing w:line="242" w:lineRule="auto"/>
        <w:ind w:left="105" w:right="397"/>
      </w:pPr>
    </w:p>
    <w:p w14:paraId="080C0DF1" w14:textId="77777777" w:rsidR="00D67E83" w:rsidRDefault="00D67E83" w:rsidP="00D67E83">
      <w:pPr>
        <w:pStyle w:val="TableParagraph"/>
        <w:spacing w:before="3" w:line="237" w:lineRule="auto"/>
        <w:ind w:right="798"/>
        <w:rPr>
          <w:spacing w:val="-46"/>
        </w:rPr>
      </w:pPr>
      <w:r>
        <w:rPr>
          <w:spacing w:val="-1"/>
        </w:rPr>
        <w:t>28/08 Prourb</w:t>
      </w:r>
      <w:r>
        <w:rPr>
          <w:spacing w:val="-46"/>
        </w:rPr>
        <w:t xml:space="preserve"> </w:t>
      </w:r>
    </w:p>
    <w:p w14:paraId="517F89F3" w14:textId="77777777" w:rsidR="00D67E83" w:rsidRDefault="00D67E83" w:rsidP="00D67E83">
      <w:pPr>
        <w:pStyle w:val="TableParagraph"/>
        <w:spacing w:before="3" w:line="237" w:lineRule="auto"/>
        <w:ind w:right="798"/>
        <w:rPr>
          <w:spacing w:val="-46"/>
        </w:rPr>
      </w:pPr>
    </w:p>
    <w:p w14:paraId="24DC2059" w14:textId="77777777" w:rsidR="00D67E83" w:rsidRDefault="00D67E83" w:rsidP="00D67E83">
      <w:pPr>
        <w:pStyle w:val="TableParagraph"/>
        <w:spacing w:before="3" w:line="237" w:lineRule="auto"/>
        <w:ind w:right="798"/>
        <w:rPr>
          <w:spacing w:val="1"/>
        </w:rPr>
      </w:pPr>
      <w:r>
        <w:t>29/08</w:t>
      </w:r>
      <w:r>
        <w:rPr>
          <w:spacing w:val="-2"/>
        </w:rPr>
        <w:t xml:space="preserve"> </w:t>
      </w:r>
      <w:r>
        <w:t>Novo Maranguape</w:t>
      </w:r>
      <w:r>
        <w:rPr>
          <w:spacing w:val="1"/>
        </w:rPr>
        <w:t xml:space="preserve"> </w:t>
      </w:r>
    </w:p>
    <w:p w14:paraId="2BD1AD7B" w14:textId="77777777" w:rsidR="00D67E83" w:rsidRDefault="00D67E83" w:rsidP="00D67E83">
      <w:pPr>
        <w:pStyle w:val="TableParagraph"/>
        <w:spacing w:before="3" w:line="237" w:lineRule="auto"/>
        <w:ind w:right="798"/>
        <w:rPr>
          <w:spacing w:val="1"/>
        </w:rPr>
      </w:pPr>
    </w:p>
    <w:p w14:paraId="25F91589" w14:textId="77777777" w:rsidR="00D67E83" w:rsidRDefault="00D67E83" w:rsidP="00D67E83">
      <w:pPr>
        <w:pStyle w:val="TableParagraph"/>
        <w:spacing w:before="3" w:line="237" w:lineRule="auto"/>
        <w:ind w:right="798"/>
      </w:pPr>
      <w:r>
        <w:t>31/08 Amanari</w:t>
      </w:r>
      <w:r>
        <w:rPr>
          <w:spacing w:val="1"/>
        </w:rPr>
        <w:t xml:space="preserve"> </w:t>
      </w:r>
      <w:r>
        <w:rPr>
          <w:spacing w:val="-1"/>
        </w:rPr>
        <w:t xml:space="preserve">30/08 </w:t>
      </w:r>
      <w:r>
        <w:t>Sapupara</w:t>
      </w:r>
    </w:p>
    <w:p w14:paraId="5FBBF80B" w14:textId="77777777" w:rsidR="00D67E83" w:rsidRDefault="00D67E83" w:rsidP="00D67E83">
      <w:pPr>
        <w:pStyle w:val="TableParagraph"/>
        <w:spacing w:before="3" w:line="237" w:lineRule="auto"/>
        <w:ind w:right="798"/>
      </w:pPr>
    </w:p>
    <w:p w14:paraId="49279E94" w14:textId="77777777" w:rsidR="00D67E83" w:rsidRDefault="00D67E83" w:rsidP="00D67E83">
      <w:pPr>
        <w:pStyle w:val="TableParagraph"/>
        <w:spacing w:before="3" w:line="237" w:lineRule="auto"/>
        <w:ind w:right="798"/>
        <w:rPr>
          <w:rFonts w:ascii="Times New Roman"/>
        </w:rPr>
      </w:pPr>
      <w:r>
        <w:rPr>
          <w:spacing w:val="-46"/>
        </w:rPr>
        <w:t xml:space="preserve"> </w:t>
      </w:r>
      <w:r>
        <w:t>31/08 Parque</w:t>
      </w:r>
      <w:r>
        <w:rPr>
          <w:spacing w:val="1"/>
        </w:rPr>
        <w:t xml:space="preserve"> </w:t>
      </w:r>
      <w:r>
        <w:t>iracema</w:t>
      </w:r>
      <w:r>
        <w:tab/>
        <w:t>Encerramento do Agosto Verde mês</w:t>
      </w:r>
      <w:r>
        <w:rPr>
          <w:spacing w:val="-46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Primeira</w:t>
      </w:r>
      <w:r>
        <w:rPr>
          <w:spacing w:val="2"/>
        </w:rPr>
        <w:t xml:space="preserve"> </w:t>
      </w:r>
      <w:r>
        <w:t>infância</w:t>
      </w:r>
      <w:r>
        <w:tab/>
      </w:r>
    </w:p>
    <w:p w14:paraId="7ECA5C35" w14:textId="0FFB72C7" w:rsidR="00F52958" w:rsidRDefault="00D67E83" w:rsidP="00D67E83">
      <w:r>
        <w:t>CRAS</w:t>
      </w:r>
    </w:p>
    <w:sectPr w:rsidR="00F52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83"/>
    <w:rsid w:val="005B1FD6"/>
    <w:rsid w:val="00D67E83"/>
    <w:rsid w:val="00F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F3D1E"/>
  <w15:chartTrackingRefBased/>
  <w15:docId w15:val="{414E29AF-57CC-4C46-A1EC-A107E57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67E83"/>
    <w:pPr>
      <w:ind w:left="11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 - 31423</dc:creator>
  <cp:keywords/>
  <dc:description/>
  <cp:lastModifiedBy>Comunicação - 31423</cp:lastModifiedBy>
  <cp:revision>1</cp:revision>
  <dcterms:created xsi:type="dcterms:W3CDTF">2023-08-01T16:09:00Z</dcterms:created>
  <dcterms:modified xsi:type="dcterms:W3CDTF">2023-08-01T16:10:00Z</dcterms:modified>
</cp:coreProperties>
</file>