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95" w:rsidRDefault="008A7095">
      <w:pPr>
        <w:rPr>
          <w:rFonts w:eastAsiaTheme="minorEastAsia"/>
        </w:rPr>
      </w:pPr>
      <w:r>
        <w:rPr>
          <w:rFonts w:eastAsiaTheme="minorEastAsia"/>
        </w:rPr>
        <w:t xml:space="preserve">Based upon the equations of the 2-link in the lecture slides on </w:t>
      </w:r>
      <w:r w:rsidRPr="008A7095">
        <w:rPr>
          <w:rFonts w:eastAsiaTheme="minorEastAsia"/>
        </w:rPr>
        <w:t>Differential Kinematics</w:t>
      </w:r>
    </w:p>
    <w:p w:rsidR="008A7095" w:rsidRDefault="008A7095">
      <w:pPr>
        <w:rPr>
          <w:rFonts w:eastAsiaTheme="minorEastAsia"/>
        </w:rPr>
      </w:pPr>
      <w:hyperlink r:id="rId6" w:history="1">
        <w:r w:rsidRPr="00292E5B">
          <w:rPr>
            <w:rStyle w:val="Hyperlink"/>
            <w:rFonts w:eastAsiaTheme="minorEastAsia"/>
          </w:rPr>
          <w:t>https://www.youtube.com/watch?time_continue=290&amp;v=Q1UkviEb_28</w:t>
        </w:r>
      </w:hyperlink>
    </w:p>
    <w:p w:rsidR="008A7095" w:rsidRDefault="008A7095">
      <w:pPr>
        <w:rPr>
          <w:rFonts w:eastAsiaTheme="minorEastAsia"/>
        </w:rPr>
      </w:pPr>
      <w:r>
        <w:rPr>
          <w:rFonts w:eastAsiaTheme="minorEastAsia"/>
        </w:rPr>
        <w:t xml:space="preserve">Expand this to the 3 link by including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D755E7" w:rsidRDefault="00D755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8A7095" w:rsidRDefault="008A7095">
      <w:pPr>
        <w:rPr>
          <w:rFonts w:eastAsiaTheme="minorEastAsia"/>
        </w:rPr>
      </w:pPr>
    </w:p>
    <w:p w:rsidR="008A7095" w:rsidRDefault="008A7095">
      <w:pPr>
        <w:rPr>
          <w:rFonts w:eastAsiaTheme="minorEastAsia"/>
        </w:rPr>
      </w:pPr>
      <w:r>
        <w:rPr>
          <w:rFonts w:eastAsiaTheme="minorEastAsia"/>
        </w:rPr>
        <w:t>Then as in that lecture, we use the Jacobian</w:t>
      </w:r>
      <w:r w:rsidR="00304C5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</w:rPr>
        <w:t xml:space="preserve"> to define the relationship between the end-effector velocity and the joint velocity, </w:t>
      </w:r>
    </w:p>
    <w:p w:rsidR="00DC7803" w:rsidRPr="00672720" w:rsidRDefault="00DC78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720" w:rsidRDefault="00672720"/>
    <w:p w:rsidR="00EB1374" w:rsidRDefault="001079E8">
      <w:r>
        <w:t>See the accompanying Matlab code for the rest of the solution.</w:t>
      </w:r>
      <w:bookmarkStart w:id="0" w:name="_GoBack"/>
      <w:bookmarkEnd w:id="0"/>
    </w:p>
    <w:sectPr w:rsidR="00EB1374" w:rsidSect="00DC78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03"/>
    <w:rsid w:val="001079E8"/>
    <w:rsid w:val="001A14D6"/>
    <w:rsid w:val="00304C57"/>
    <w:rsid w:val="004A36ED"/>
    <w:rsid w:val="0059140B"/>
    <w:rsid w:val="00672720"/>
    <w:rsid w:val="008A7095"/>
    <w:rsid w:val="00A8569B"/>
    <w:rsid w:val="00BE4E29"/>
    <w:rsid w:val="00D755E7"/>
    <w:rsid w:val="00DC7803"/>
    <w:rsid w:val="00E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70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7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time_continue=290&amp;v=Q1UkviEb_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0EC0-9B55-4F04-9230-39816101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Woolfrey</dc:creator>
  <cp:keywords/>
  <dc:description/>
  <cp:lastModifiedBy>CROC</cp:lastModifiedBy>
  <cp:revision>10</cp:revision>
  <dcterms:created xsi:type="dcterms:W3CDTF">2016-09-28T02:06:00Z</dcterms:created>
  <dcterms:modified xsi:type="dcterms:W3CDTF">2017-09-10T18:53:00Z</dcterms:modified>
</cp:coreProperties>
</file>