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1810D" w14:textId="77777777" w:rsidR="00016C71" w:rsidRPr="00FB16A5" w:rsidRDefault="00016C71" w:rsidP="00016C71">
      <w:pPr>
        <w:spacing w:after="21" w:line="256" w:lineRule="auto"/>
        <w:jc w:val="center"/>
        <w:rPr>
          <w:rFonts w:ascii="Times New Roman" w:hAnsi="Times New Roman" w:cs="Times New Roman"/>
          <w:b/>
          <w:bCs/>
          <w:color w:val="000000" w:themeColor="text1"/>
        </w:rPr>
      </w:pPr>
      <w:r w:rsidRPr="00FB16A5">
        <w:rPr>
          <w:rFonts w:ascii="Times New Roman" w:hAnsi="Times New Roman" w:cs="Times New Roman"/>
          <w:b/>
          <w:bCs/>
          <w:color w:val="000000" w:themeColor="text1"/>
        </w:rPr>
        <w:t>Escuela Colombiana de Ingeniería Julio Garavito</w:t>
      </w:r>
    </w:p>
    <w:p w14:paraId="3EB91A9D" w14:textId="378AA459" w:rsidR="00016C71" w:rsidRPr="00FB16A5" w:rsidRDefault="00E47099" w:rsidP="00E47099">
      <w:pPr>
        <w:spacing w:after="10" w:line="256" w:lineRule="auto"/>
        <w:ind w:left="65"/>
        <w:jc w:val="center"/>
        <w:rPr>
          <w:rFonts w:ascii="Times New Roman" w:hAnsi="Times New Roman" w:cs="Times New Roman"/>
        </w:rPr>
      </w:pPr>
      <w:r w:rsidRPr="00FB16A5">
        <w:rPr>
          <w:rFonts w:ascii="Times New Roman" w:hAnsi="Times New Roman" w:cs="Times New Roman"/>
          <w:noProof/>
        </w:rPr>
        <w:drawing>
          <wp:inline distT="0" distB="0" distL="0" distR="0" wp14:anchorId="577BD31D" wp14:editId="395675EB">
            <wp:extent cx="4399280" cy="2247900"/>
            <wp:effectExtent l="0" t="0" r="0" b="0"/>
            <wp:docPr id="123629642" name="Imagen 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9642" name="Imagen 2" descr="Imagen que contiene Texto&#10;&#10;Descripción generada automá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99280" cy="2247900"/>
                    </a:xfrm>
                    <a:prstGeom prst="rect">
                      <a:avLst/>
                    </a:prstGeom>
                    <a:noFill/>
                    <a:ln>
                      <a:noFill/>
                    </a:ln>
                  </pic:spPr>
                </pic:pic>
              </a:graphicData>
            </a:graphic>
          </wp:inline>
        </w:drawing>
      </w:r>
    </w:p>
    <w:p w14:paraId="5E3EC96F" w14:textId="23A640FC" w:rsidR="00016C71" w:rsidRPr="00FB16A5" w:rsidRDefault="00FB16A5" w:rsidP="00016C71">
      <w:pPr>
        <w:spacing w:after="300" w:line="256" w:lineRule="auto"/>
        <w:jc w:val="center"/>
        <w:rPr>
          <w:rFonts w:ascii="Times New Roman" w:hAnsi="Times New Roman" w:cs="Times New Roman"/>
          <w:b/>
          <w:color w:val="000000" w:themeColor="text1"/>
        </w:rPr>
      </w:pPr>
      <w:r>
        <w:rPr>
          <w:rFonts w:ascii="Times New Roman" w:hAnsi="Times New Roman" w:cs="Times New Roman"/>
          <w:b/>
          <w:color w:val="000000" w:themeColor="text1"/>
        </w:rPr>
        <w:t>Practica</w:t>
      </w:r>
      <w:r w:rsidR="00016C71" w:rsidRPr="00FB16A5">
        <w:rPr>
          <w:rFonts w:ascii="Times New Roman" w:hAnsi="Times New Roman" w:cs="Times New Roman"/>
          <w:b/>
          <w:color w:val="000000" w:themeColor="text1"/>
        </w:rPr>
        <w:t xml:space="preserve"> No.</w:t>
      </w:r>
      <w:r w:rsidR="009A0AEF" w:rsidRPr="00FB16A5">
        <w:rPr>
          <w:rFonts w:ascii="Times New Roman" w:hAnsi="Times New Roman" w:cs="Times New Roman"/>
          <w:b/>
          <w:color w:val="000000" w:themeColor="text1"/>
        </w:rPr>
        <w:t>3</w:t>
      </w:r>
    </w:p>
    <w:p w14:paraId="69254ABD" w14:textId="77777777" w:rsidR="0089244E" w:rsidRPr="00FB16A5" w:rsidRDefault="0089244E" w:rsidP="00016C71">
      <w:pPr>
        <w:spacing w:after="300" w:line="256" w:lineRule="auto"/>
        <w:jc w:val="center"/>
        <w:rPr>
          <w:rFonts w:ascii="Times New Roman" w:hAnsi="Times New Roman" w:cs="Times New Roman"/>
          <w:b/>
          <w:color w:val="000000" w:themeColor="text1"/>
        </w:rPr>
      </w:pPr>
    </w:p>
    <w:p w14:paraId="14170C95" w14:textId="77777777" w:rsidR="00016C71" w:rsidRPr="00FB16A5" w:rsidRDefault="00016C71" w:rsidP="00016C71">
      <w:pPr>
        <w:spacing w:after="300" w:line="256" w:lineRule="auto"/>
        <w:ind w:right="1"/>
        <w:jc w:val="center"/>
        <w:rPr>
          <w:rFonts w:ascii="Times New Roman" w:hAnsi="Times New Roman" w:cs="Times New Roman"/>
          <w:b/>
          <w:bCs/>
        </w:rPr>
      </w:pPr>
      <w:r w:rsidRPr="00FB16A5">
        <w:rPr>
          <w:rFonts w:ascii="Times New Roman" w:hAnsi="Times New Roman" w:cs="Times New Roman"/>
          <w:b/>
          <w:bCs/>
        </w:rPr>
        <w:t xml:space="preserve">Presentado por: </w:t>
      </w:r>
    </w:p>
    <w:p w14:paraId="2D7A0AE5" w14:textId="77777777" w:rsidR="00016C71" w:rsidRPr="00FB16A5" w:rsidRDefault="00016C71" w:rsidP="00016C71">
      <w:pPr>
        <w:spacing w:after="300" w:line="256" w:lineRule="auto"/>
        <w:ind w:right="1"/>
        <w:jc w:val="center"/>
        <w:rPr>
          <w:rFonts w:ascii="Times New Roman" w:hAnsi="Times New Roman" w:cs="Times New Roman"/>
        </w:rPr>
      </w:pPr>
      <w:r w:rsidRPr="00FB16A5">
        <w:rPr>
          <w:rFonts w:ascii="Times New Roman" w:hAnsi="Times New Roman" w:cs="Times New Roman"/>
        </w:rPr>
        <w:t>Esteban Aguilera Contreras</w:t>
      </w:r>
    </w:p>
    <w:p w14:paraId="2A2E42FA" w14:textId="77777777" w:rsidR="00016C71" w:rsidRPr="00FB16A5" w:rsidRDefault="00016C71" w:rsidP="00016C71">
      <w:pPr>
        <w:spacing w:after="300" w:line="256" w:lineRule="auto"/>
        <w:ind w:right="1"/>
        <w:jc w:val="center"/>
        <w:rPr>
          <w:rFonts w:ascii="Times New Roman" w:hAnsi="Times New Roman" w:cs="Times New Roman"/>
        </w:rPr>
      </w:pPr>
      <w:r w:rsidRPr="00FB16A5">
        <w:rPr>
          <w:rFonts w:ascii="Times New Roman" w:hAnsi="Times New Roman" w:cs="Times New Roman"/>
        </w:rPr>
        <w:t>Carlos David Barrero Velásquez</w:t>
      </w:r>
    </w:p>
    <w:p w14:paraId="125A617F" w14:textId="77777777" w:rsidR="00016C71" w:rsidRPr="00FB16A5" w:rsidRDefault="00016C71" w:rsidP="00016C71">
      <w:pPr>
        <w:spacing w:after="300" w:line="256" w:lineRule="auto"/>
        <w:ind w:right="2"/>
        <w:jc w:val="center"/>
        <w:rPr>
          <w:rFonts w:ascii="Times New Roman" w:hAnsi="Times New Roman" w:cs="Times New Roman"/>
          <w:b/>
          <w:bCs/>
        </w:rPr>
      </w:pPr>
      <w:r w:rsidRPr="00FB16A5">
        <w:rPr>
          <w:rFonts w:ascii="Times New Roman" w:hAnsi="Times New Roman" w:cs="Times New Roman"/>
          <w:b/>
          <w:bCs/>
        </w:rPr>
        <w:t xml:space="preserve">Asignatura: </w:t>
      </w:r>
    </w:p>
    <w:p w14:paraId="78127F84" w14:textId="108E3B0B" w:rsidR="00016C71" w:rsidRPr="00FB16A5" w:rsidRDefault="00016C71" w:rsidP="00016C71">
      <w:pPr>
        <w:spacing w:after="300" w:line="256" w:lineRule="auto"/>
        <w:ind w:right="2"/>
        <w:jc w:val="center"/>
        <w:rPr>
          <w:rFonts w:ascii="Times New Roman" w:hAnsi="Times New Roman" w:cs="Times New Roman"/>
        </w:rPr>
      </w:pPr>
      <w:r w:rsidRPr="00FB16A5">
        <w:rPr>
          <w:rFonts w:ascii="Times New Roman" w:hAnsi="Times New Roman" w:cs="Times New Roman"/>
        </w:rPr>
        <w:t xml:space="preserve">ISIS – </w:t>
      </w:r>
      <w:r w:rsidR="00FB16A5">
        <w:rPr>
          <w:rFonts w:ascii="Times New Roman" w:hAnsi="Times New Roman" w:cs="Times New Roman"/>
        </w:rPr>
        <w:t xml:space="preserve">SPTI (Seguridad y Privacidad de TI) </w:t>
      </w:r>
    </w:p>
    <w:p w14:paraId="78B2DCD7" w14:textId="521ADF5E" w:rsidR="00016C71" w:rsidRPr="00FB16A5" w:rsidRDefault="00016C71" w:rsidP="00016C71">
      <w:pPr>
        <w:spacing w:after="0" w:line="256" w:lineRule="auto"/>
        <w:ind w:right="5"/>
        <w:jc w:val="center"/>
        <w:rPr>
          <w:rFonts w:ascii="Times New Roman" w:hAnsi="Times New Roman" w:cs="Times New Roman"/>
          <w:b/>
          <w:bCs/>
        </w:rPr>
      </w:pPr>
      <w:r w:rsidRPr="00FB16A5">
        <w:rPr>
          <w:rFonts w:ascii="Times New Roman" w:hAnsi="Times New Roman" w:cs="Times New Roman"/>
          <w:b/>
          <w:bCs/>
        </w:rPr>
        <w:t>Grupo:</w:t>
      </w:r>
    </w:p>
    <w:p w14:paraId="356E1C87" w14:textId="04866598" w:rsidR="00016C71" w:rsidRPr="00FB16A5" w:rsidRDefault="00016C71" w:rsidP="004C5188">
      <w:pPr>
        <w:spacing w:after="0" w:line="256" w:lineRule="auto"/>
        <w:ind w:right="1"/>
        <w:jc w:val="center"/>
        <w:rPr>
          <w:rFonts w:ascii="Times New Roman" w:hAnsi="Times New Roman" w:cs="Times New Roman"/>
        </w:rPr>
      </w:pPr>
      <w:r w:rsidRPr="00FB16A5">
        <w:rPr>
          <w:rFonts w:ascii="Times New Roman" w:hAnsi="Times New Roman" w:cs="Times New Roman"/>
        </w:rPr>
        <w:t>Grupo 5</w:t>
      </w:r>
    </w:p>
    <w:p w14:paraId="5951BEF6" w14:textId="77777777" w:rsidR="004C5188" w:rsidRPr="00FB16A5" w:rsidRDefault="004C5188" w:rsidP="004C5188">
      <w:pPr>
        <w:spacing w:after="0" w:line="256" w:lineRule="auto"/>
        <w:ind w:right="1"/>
        <w:jc w:val="center"/>
        <w:rPr>
          <w:rFonts w:ascii="Times New Roman" w:hAnsi="Times New Roman" w:cs="Times New Roman"/>
        </w:rPr>
      </w:pPr>
    </w:p>
    <w:p w14:paraId="6633AEFB" w14:textId="77777777" w:rsidR="004C5188" w:rsidRPr="00FB16A5" w:rsidRDefault="004C5188" w:rsidP="004C5188">
      <w:pPr>
        <w:spacing w:after="0" w:line="256" w:lineRule="auto"/>
        <w:ind w:right="1"/>
        <w:jc w:val="center"/>
        <w:rPr>
          <w:rFonts w:ascii="Times New Roman" w:hAnsi="Times New Roman" w:cs="Times New Roman"/>
        </w:rPr>
      </w:pPr>
    </w:p>
    <w:p w14:paraId="1317D34C" w14:textId="1411B77F" w:rsidR="00016C71" w:rsidRPr="00FB16A5" w:rsidRDefault="00016C71" w:rsidP="00016C71">
      <w:pPr>
        <w:spacing w:after="0" w:line="256" w:lineRule="auto"/>
        <w:jc w:val="center"/>
        <w:rPr>
          <w:rFonts w:ascii="Times New Roman" w:hAnsi="Times New Roman" w:cs="Times New Roman"/>
          <w:b/>
          <w:bCs/>
        </w:rPr>
      </w:pPr>
      <w:r w:rsidRPr="00FB16A5">
        <w:rPr>
          <w:rFonts w:ascii="Times New Roman" w:hAnsi="Times New Roman" w:cs="Times New Roman"/>
          <w:b/>
          <w:bCs/>
        </w:rPr>
        <w:t>Docente:</w:t>
      </w:r>
    </w:p>
    <w:p w14:paraId="2C485A6D" w14:textId="31C6618E" w:rsidR="00016C71" w:rsidRPr="00FB16A5" w:rsidRDefault="00FB16A5" w:rsidP="004C5188">
      <w:pPr>
        <w:spacing w:after="0" w:line="256" w:lineRule="auto"/>
        <w:jc w:val="center"/>
        <w:rPr>
          <w:rFonts w:ascii="Times New Roman" w:hAnsi="Times New Roman" w:cs="Times New Roman"/>
        </w:rPr>
      </w:pPr>
      <w:r>
        <w:rPr>
          <w:rFonts w:ascii="Times New Roman" w:hAnsi="Times New Roman" w:cs="Times New Roman"/>
        </w:rPr>
        <w:t xml:space="preserve">Fabian Eduardo Sierra </w:t>
      </w:r>
      <w:proofErr w:type="spellStart"/>
      <w:r>
        <w:rPr>
          <w:rFonts w:ascii="Times New Roman" w:hAnsi="Times New Roman" w:cs="Times New Roman"/>
        </w:rPr>
        <w:t>Sanchez</w:t>
      </w:r>
      <w:proofErr w:type="spellEnd"/>
    </w:p>
    <w:p w14:paraId="78A59E36" w14:textId="77777777" w:rsidR="004C5188" w:rsidRPr="00FB16A5" w:rsidRDefault="004C5188" w:rsidP="004C5188">
      <w:pPr>
        <w:spacing w:after="0" w:line="256" w:lineRule="auto"/>
        <w:jc w:val="center"/>
        <w:rPr>
          <w:rFonts w:ascii="Times New Roman" w:hAnsi="Times New Roman" w:cs="Times New Roman"/>
        </w:rPr>
      </w:pPr>
    </w:p>
    <w:p w14:paraId="00881101" w14:textId="768FBFD0" w:rsidR="004C5188" w:rsidRPr="00FB16A5" w:rsidRDefault="007C3130" w:rsidP="007C3130">
      <w:pPr>
        <w:tabs>
          <w:tab w:val="left" w:pos="7766"/>
        </w:tabs>
        <w:spacing w:after="0" w:line="256" w:lineRule="auto"/>
        <w:rPr>
          <w:rFonts w:ascii="Times New Roman" w:hAnsi="Times New Roman" w:cs="Times New Roman"/>
        </w:rPr>
      </w:pPr>
      <w:r w:rsidRPr="00FB16A5">
        <w:rPr>
          <w:rFonts w:ascii="Times New Roman" w:hAnsi="Times New Roman" w:cs="Times New Roman"/>
        </w:rPr>
        <w:tab/>
      </w:r>
    </w:p>
    <w:p w14:paraId="5272581B" w14:textId="1A1BB6F5" w:rsidR="00C43B0C" w:rsidRDefault="00FB16A5" w:rsidP="00C43B0C">
      <w:pPr>
        <w:spacing w:after="19" w:line="256" w:lineRule="auto"/>
        <w:ind w:right="1"/>
        <w:jc w:val="center"/>
        <w:rPr>
          <w:rFonts w:ascii="Times New Roman" w:hAnsi="Times New Roman" w:cs="Times New Roman"/>
          <w:b/>
          <w:bCs/>
          <w:sz w:val="22"/>
        </w:rPr>
      </w:pPr>
      <w:r>
        <w:rPr>
          <w:rFonts w:ascii="Times New Roman" w:hAnsi="Times New Roman" w:cs="Times New Roman"/>
          <w:b/>
          <w:bCs/>
          <w:sz w:val="22"/>
        </w:rPr>
        <w:t>02</w:t>
      </w:r>
      <w:r w:rsidR="00016C71" w:rsidRPr="00FB16A5">
        <w:rPr>
          <w:rFonts w:ascii="Times New Roman" w:hAnsi="Times New Roman" w:cs="Times New Roman"/>
          <w:b/>
          <w:bCs/>
          <w:sz w:val="22"/>
        </w:rPr>
        <w:t>/0</w:t>
      </w:r>
      <w:r>
        <w:rPr>
          <w:rFonts w:ascii="Times New Roman" w:hAnsi="Times New Roman" w:cs="Times New Roman"/>
          <w:b/>
          <w:bCs/>
          <w:sz w:val="22"/>
        </w:rPr>
        <w:t>9</w:t>
      </w:r>
      <w:r w:rsidR="00016C71" w:rsidRPr="00FB16A5">
        <w:rPr>
          <w:rFonts w:ascii="Times New Roman" w:hAnsi="Times New Roman" w:cs="Times New Roman"/>
          <w:b/>
          <w:bCs/>
          <w:sz w:val="22"/>
        </w:rPr>
        <w:t>/2025</w:t>
      </w:r>
    </w:p>
    <w:p w14:paraId="476CA664" w14:textId="77777777" w:rsidR="00FB16A5" w:rsidRDefault="00FB16A5" w:rsidP="00C43B0C">
      <w:pPr>
        <w:spacing w:after="19" w:line="256" w:lineRule="auto"/>
        <w:ind w:right="1"/>
        <w:jc w:val="center"/>
        <w:rPr>
          <w:rFonts w:ascii="Times New Roman" w:hAnsi="Times New Roman" w:cs="Times New Roman"/>
          <w:b/>
          <w:bCs/>
          <w:sz w:val="22"/>
        </w:rPr>
      </w:pPr>
    </w:p>
    <w:p w14:paraId="3CFDFE34" w14:textId="77777777" w:rsidR="00FB16A5" w:rsidRDefault="00FB16A5" w:rsidP="00C43B0C">
      <w:pPr>
        <w:spacing w:after="19" w:line="256" w:lineRule="auto"/>
        <w:ind w:right="1"/>
        <w:jc w:val="center"/>
        <w:rPr>
          <w:rFonts w:ascii="Times New Roman" w:hAnsi="Times New Roman" w:cs="Times New Roman"/>
          <w:b/>
          <w:bCs/>
          <w:sz w:val="22"/>
        </w:rPr>
      </w:pPr>
    </w:p>
    <w:p w14:paraId="6CCD4FC6" w14:textId="77777777" w:rsidR="00FB16A5" w:rsidRPr="00FB16A5" w:rsidRDefault="00FB16A5" w:rsidP="00C43B0C">
      <w:pPr>
        <w:spacing w:after="19" w:line="256" w:lineRule="auto"/>
        <w:ind w:right="1"/>
        <w:jc w:val="center"/>
        <w:rPr>
          <w:rFonts w:ascii="Times New Roman" w:hAnsi="Times New Roman" w:cs="Times New Roman"/>
          <w:b/>
          <w:bCs/>
          <w:sz w:val="22"/>
        </w:rPr>
      </w:pPr>
    </w:p>
    <w:p w14:paraId="2A387A8F" w14:textId="1620D7C2" w:rsidR="009F4D1D" w:rsidRPr="00FB16A5" w:rsidRDefault="009F4D1D" w:rsidP="00EF08AE">
      <w:pPr>
        <w:tabs>
          <w:tab w:val="left" w:pos="7611"/>
        </w:tabs>
        <w:spacing w:after="19" w:line="256" w:lineRule="auto"/>
        <w:ind w:right="1"/>
        <w:rPr>
          <w:rFonts w:ascii="Times New Roman" w:hAnsi="Times New Roman" w:cs="Times New Roman"/>
          <w:b/>
          <w:bCs/>
          <w:sz w:val="22"/>
        </w:rPr>
      </w:pPr>
    </w:p>
    <w:sdt>
      <w:sdtPr>
        <w:rPr>
          <w:rFonts w:ascii="Times New Roman" w:eastAsiaTheme="minorHAnsi" w:hAnsi="Times New Roman" w:cs="Times New Roman"/>
          <w:b w:val="0"/>
          <w:i w:val="0"/>
          <w:color w:val="auto"/>
          <w:kern w:val="2"/>
          <w:sz w:val="24"/>
          <w:szCs w:val="24"/>
          <w:lang w:eastAsia="en-US"/>
          <w14:ligatures w14:val="standardContextual"/>
        </w:rPr>
        <w:id w:val="470567614"/>
        <w:docPartObj>
          <w:docPartGallery w:val="Table of Contents"/>
          <w:docPartUnique/>
        </w:docPartObj>
      </w:sdtPr>
      <w:sdtEndPr>
        <w:rPr>
          <w:rFonts w:eastAsiaTheme="minorEastAsia"/>
        </w:rPr>
      </w:sdtEndPr>
      <w:sdtContent>
        <w:p w14:paraId="290F72C6" w14:textId="0E33C33D" w:rsidR="00E237E0" w:rsidRPr="00FB16A5" w:rsidRDefault="00D711EB" w:rsidP="00D711EB">
          <w:pPr>
            <w:pStyle w:val="TtuloTDC"/>
            <w:jc w:val="center"/>
            <w:rPr>
              <w:rFonts w:ascii="Times New Roman" w:hAnsi="Times New Roman" w:cs="Times New Roman"/>
              <w:sz w:val="24"/>
              <w:szCs w:val="24"/>
            </w:rPr>
          </w:pPr>
          <w:r w:rsidRPr="00FB16A5">
            <w:rPr>
              <w:rFonts w:ascii="Times New Roman" w:hAnsi="Times New Roman" w:cs="Times New Roman"/>
              <w:sz w:val="24"/>
              <w:szCs w:val="24"/>
            </w:rPr>
            <w:t>TABLA DE CONTENIDO</w:t>
          </w:r>
        </w:p>
        <w:p w14:paraId="0E2B8BC4" w14:textId="77777777" w:rsidR="00D711EB" w:rsidRPr="00FB16A5" w:rsidRDefault="00D711EB" w:rsidP="00D711EB">
          <w:pPr>
            <w:rPr>
              <w:rFonts w:ascii="Times New Roman" w:hAnsi="Times New Roman" w:cs="Times New Roman"/>
              <w:lang w:eastAsia="es-CO"/>
            </w:rPr>
          </w:pPr>
        </w:p>
        <w:p w14:paraId="7C34E12A" w14:textId="1088D828" w:rsidR="00701EA9" w:rsidRDefault="002B4D4E">
          <w:pPr>
            <w:pStyle w:val="TDC1"/>
            <w:tabs>
              <w:tab w:val="right" w:leader="dot" w:pos="8828"/>
            </w:tabs>
            <w:rPr>
              <w:rFonts w:eastAsiaTheme="minorEastAsia"/>
              <w:noProof/>
              <w:lang w:eastAsia="es-CO"/>
            </w:rPr>
          </w:pPr>
          <w:r w:rsidRPr="00FB16A5">
            <w:rPr>
              <w:rFonts w:ascii="Times New Roman" w:hAnsi="Times New Roman" w:cs="Times New Roman"/>
            </w:rPr>
            <w:fldChar w:fldCharType="begin"/>
          </w:r>
          <w:r w:rsidRPr="00FB16A5">
            <w:rPr>
              <w:rFonts w:ascii="Times New Roman" w:hAnsi="Times New Roman" w:cs="Times New Roman"/>
            </w:rPr>
            <w:instrText xml:space="preserve"> TOC \o "1-3" \h \z \u </w:instrText>
          </w:r>
          <w:r w:rsidRPr="00FB16A5">
            <w:rPr>
              <w:rFonts w:ascii="Times New Roman" w:hAnsi="Times New Roman" w:cs="Times New Roman"/>
            </w:rPr>
            <w:fldChar w:fldCharType="separate"/>
          </w:r>
          <w:hyperlink w:anchor="_Toc207729292" w:history="1">
            <w:r w:rsidR="00701EA9" w:rsidRPr="00BC1129">
              <w:rPr>
                <w:rStyle w:val="Hipervnculo"/>
                <w:rFonts w:ascii="Times New Roman" w:hAnsi="Times New Roman" w:cs="Times New Roman"/>
                <w:noProof/>
              </w:rPr>
              <w:t>OBJETIVO</w:t>
            </w:r>
            <w:r w:rsidR="00701EA9">
              <w:rPr>
                <w:noProof/>
                <w:webHidden/>
              </w:rPr>
              <w:tab/>
            </w:r>
            <w:r w:rsidR="00701EA9">
              <w:rPr>
                <w:noProof/>
                <w:webHidden/>
              </w:rPr>
              <w:fldChar w:fldCharType="begin"/>
            </w:r>
            <w:r w:rsidR="00701EA9">
              <w:rPr>
                <w:noProof/>
                <w:webHidden/>
              </w:rPr>
              <w:instrText xml:space="preserve"> PAGEREF _Toc207729292 \h </w:instrText>
            </w:r>
            <w:r w:rsidR="00701EA9">
              <w:rPr>
                <w:noProof/>
                <w:webHidden/>
              </w:rPr>
            </w:r>
            <w:r w:rsidR="00701EA9">
              <w:rPr>
                <w:noProof/>
                <w:webHidden/>
              </w:rPr>
              <w:fldChar w:fldCharType="separate"/>
            </w:r>
            <w:r w:rsidR="00B31098">
              <w:rPr>
                <w:noProof/>
                <w:webHidden/>
              </w:rPr>
              <w:t>3</w:t>
            </w:r>
            <w:r w:rsidR="00701EA9">
              <w:rPr>
                <w:noProof/>
                <w:webHidden/>
              </w:rPr>
              <w:fldChar w:fldCharType="end"/>
            </w:r>
          </w:hyperlink>
        </w:p>
        <w:p w14:paraId="13AEF74E" w14:textId="5848CB59" w:rsidR="00701EA9" w:rsidRDefault="00701EA9">
          <w:pPr>
            <w:pStyle w:val="TDC1"/>
            <w:tabs>
              <w:tab w:val="right" w:leader="dot" w:pos="8828"/>
            </w:tabs>
            <w:rPr>
              <w:rFonts w:eastAsiaTheme="minorEastAsia"/>
              <w:noProof/>
              <w:lang w:eastAsia="es-CO"/>
            </w:rPr>
          </w:pPr>
          <w:hyperlink w:anchor="_Toc207729293" w:history="1">
            <w:r w:rsidRPr="00BC1129">
              <w:rPr>
                <w:rStyle w:val="Hipervnculo"/>
                <w:rFonts w:ascii="Times New Roman" w:hAnsi="Times New Roman" w:cs="Times New Roman"/>
                <w:noProof/>
              </w:rPr>
              <w:t>LECTURA</w:t>
            </w:r>
            <w:r>
              <w:rPr>
                <w:noProof/>
                <w:webHidden/>
              </w:rPr>
              <w:tab/>
            </w:r>
            <w:r>
              <w:rPr>
                <w:noProof/>
                <w:webHidden/>
              </w:rPr>
              <w:fldChar w:fldCharType="begin"/>
            </w:r>
            <w:r>
              <w:rPr>
                <w:noProof/>
                <w:webHidden/>
              </w:rPr>
              <w:instrText xml:space="preserve"> PAGEREF _Toc207729293 \h </w:instrText>
            </w:r>
            <w:r>
              <w:rPr>
                <w:noProof/>
                <w:webHidden/>
              </w:rPr>
            </w:r>
            <w:r>
              <w:rPr>
                <w:noProof/>
                <w:webHidden/>
              </w:rPr>
              <w:fldChar w:fldCharType="separate"/>
            </w:r>
            <w:r w:rsidR="00B31098">
              <w:rPr>
                <w:noProof/>
                <w:webHidden/>
              </w:rPr>
              <w:t>4</w:t>
            </w:r>
            <w:r>
              <w:rPr>
                <w:noProof/>
                <w:webHidden/>
              </w:rPr>
              <w:fldChar w:fldCharType="end"/>
            </w:r>
          </w:hyperlink>
        </w:p>
        <w:p w14:paraId="3A52264E" w14:textId="5BD1303D" w:rsidR="00701EA9" w:rsidRDefault="00701EA9">
          <w:pPr>
            <w:pStyle w:val="TDC1"/>
            <w:tabs>
              <w:tab w:val="right" w:leader="dot" w:pos="8828"/>
            </w:tabs>
            <w:rPr>
              <w:rFonts w:eastAsiaTheme="minorEastAsia"/>
              <w:noProof/>
              <w:lang w:eastAsia="es-CO"/>
            </w:rPr>
          </w:pPr>
          <w:hyperlink w:anchor="_Toc207729294" w:history="1">
            <w:r w:rsidRPr="00BC1129">
              <w:rPr>
                <w:rStyle w:val="Hipervnculo"/>
                <w:rFonts w:ascii="Times New Roman" w:hAnsi="Times New Roman" w:cs="Times New Roman"/>
                <w:noProof/>
              </w:rPr>
              <w:t>SIMULACIÓN PROMT</w:t>
            </w:r>
            <w:r>
              <w:rPr>
                <w:noProof/>
                <w:webHidden/>
              </w:rPr>
              <w:tab/>
            </w:r>
            <w:r>
              <w:rPr>
                <w:noProof/>
                <w:webHidden/>
              </w:rPr>
              <w:fldChar w:fldCharType="begin"/>
            </w:r>
            <w:r>
              <w:rPr>
                <w:noProof/>
                <w:webHidden/>
              </w:rPr>
              <w:instrText xml:space="preserve"> PAGEREF _Toc207729294 \h </w:instrText>
            </w:r>
            <w:r>
              <w:rPr>
                <w:noProof/>
                <w:webHidden/>
              </w:rPr>
            </w:r>
            <w:r>
              <w:rPr>
                <w:noProof/>
                <w:webHidden/>
              </w:rPr>
              <w:fldChar w:fldCharType="separate"/>
            </w:r>
            <w:r w:rsidR="00B31098">
              <w:rPr>
                <w:noProof/>
                <w:webHidden/>
              </w:rPr>
              <w:t>6</w:t>
            </w:r>
            <w:r>
              <w:rPr>
                <w:noProof/>
                <w:webHidden/>
              </w:rPr>
              <w:fldChar w:fldCharType="end"/>
            </w:r>
          </w:hyperlink>
        </w:p>
        <w:p w14:paraId="7C94564C" w14:textId="11551AAB" w:rsidR="00701EA9" w:rsidRDefault="00701EA9">
          <w:pPr>
            <w:pStyle w:val="TDC1"/>
            <w:tabs>
              <w:tab w:val="right" w:leader="dot" w:pos="8828"/>
            </w:tabs>
            <w:rPr>
              <w:rFonts w:eastAsiaTheme="minorEastAsia"/>
              <w:noProof/>
              <w:lang w:eastAsia="es-CO"/>
            </w:rPr>
          </w:pPr>
          <w:hyperlink w:anchor="_Toc207729295" w:history="1">
            <w:r w:rsidRPr="00BC1129">
              <w:rPr>
                <w:rStyle w:val="Hipervnculo"/>
                <w:rFonts w:ascii="Times New Roman" w:hAnsi="Times New Roman" w:cs="Times New Roman"/>
                <w:noProof/>
              </w:rPr>
              <w:t>DISCUSIÓN Y REFLEXIÓN</w:t>
            </w:r>
            <w:r>
              <w:rPr>
                <w:noProof/>
                <w:webHidden/>
              </w:rPr>
              <w:tab/>
            </w:r>
            <w:r>
              <w:rPr>
                <w:noProof/>
                <w:webHidden/>
              </w:rPr>
              <w:fldChar w:fldCharType="begin"/>
            </w:r>
            <w:r>
              <w:rPr>
                <w:noProof/>
                <w:webHidden/>
              </w:rPr>
              <w:instrText xml:space="preserve"> PAGEREF _Toc207729295 \h </w:instrText>
            </w:r>
            <w:r>
              <w:rPr>
                <w:noProof/>
                <w:webHidden/>
              </w:rPr>
            </w:r>
            <w:r>
              <w:rPr>
                <w:noProof/>
                <w:webHidden/>
              </w:rPr>
              <w:fldChar w:fldCharType="separate"/>
            </w:r>
            <w:r w:rsidR="00B31098">
              <w:rPr>
                <w:noProof/>
                <w:webHidden/>
              </w:rPr>
              <w:t>8</w:t>
            </w:r>
            <w:r>
              <w:rPr>
                <w:noProof/>
                <w:webHidden/>
              </w:rPr>
              <w:fldChar w:fldCharType="end"/>
            </w:r>
          </w:hyperlink>
        </w:p>
        <w:p w14:paraId="61BFAB40" w14:textId="01E07F2C" w:rsidR="00701EA9" w:rsidRDefault="00701EA9">
          <w:pPr>
            <w:pStyle w:val="TDC1"/>
            <w:tabs>
              <w:tab w:val="right" w:leader="dot" w:pos="8828"/>
            </w:tabs>
            <w:rPr>
              <w:rFonts w:eastAsiaTheme="minorEastAsia"/>
              <w:noProof/>
              <w:lang w:eastAsia="es-CO"/>
            </w:rPr>
          </w:pPr>
          <w:hyperlink w:anchor="_Toc207729296" w:history="1">
            <w:r w:rsidRPr="00BC1129">
              <w:rPr>
                <w:rStyle w:val="Hipervnculo"/>
                <w:rFonts w:ascii="Times New Roman" w:hAnsi="Times New Roman" w:cs="Times New Roman"/>
                <w:noProof/>
              </w:rPr>
              <w:t>ANÁLISIS</w:t>
            </w:r>
            <w:r>
              <w:rPr>
                <w:noProof/>
                <w:webHidden/>
              </w:rPr>
              <w:tab/>
            </w:r>
            <w:r>
              <w:rPr>
                <w:noProof/>
                <w:webHidden/>
              </w:rPr>
              <w:fldChar w:fldCharType="begin"/>
            </w:r>
            <w:r>
              <w:rPr>
                <w:noProof/>
                <w:webHidden/>
              </w:rPr>
              <w:instrText xml:space="preserve"> PAGEREF _Toc207729296 \h </w:instrText>
            </w:r>
            <w:r>
              <w:rPr>
                <w:noProof/>
                <w:webHidden/>
              </w:rPr>
            </w:r>
            <w:r>
              <w:rPr>
                <w:noProof/>
                <w:webHidden/>
              </w:rPr>
              <w:fldChar w:fldCharType="separate"/>
            </w:r>
            <w:r w:rsidR="00B31098">
              <w:rPr>
                <w:noProof/>
                <w:webHidden/>
              </w:rPr>
              <w:t>9</w:t>
            </w:r>
            <w:r>
              <w:rPr>
                <w:noProof/>
                <w:webHidden/>
              </w:rPr>
              <w:fldChar w:fldCharType="end"/>
            </w:r>
          </w:hyperlink>
        </w:p>
        <w:p w14:paraId="1119AA04" w14:textId="4321BAE2" w:rsidR="00701EA9" w:rsidRDefault="00701EA9">
          <w:pPr>
            <w:pStyle w:val="TDC1"/>
            <w:tabs>
              <w:tab w:val="right" w:leader="dot" w:pos="8828"/>
            </w:tabs>
            <w:rPr>
              <w:rFonts w:eastAsiaTheme="minorEastAsia"/>
              <w:noProof/>
              <w:lang w:eastAsia="es-CO"/>
            </w:rPr>
          </w:pPr>
          <w:hyperlink w:anchor="_Toc207729297" w:history="1">
            <w:r w:rsidRPr="00BC1129">
              <w:rPr>
                <w:rStyle w:val="Hipervnculo"/>
                <w:rFonts w:ascii="Times New Roman" w:hAnsi="Times New Roman" w:cs="Times New Roman"/>
                <w:noProof/>
              </w:rPr>
              <w:t>WEBGRAFIA</w:t>
            </w:r>
            <w:r>
              <w:rPr>
                <w:noProof/>
                <w:webHidden/>
              </w:rPr>
              <w:tab/>
            </w:r>
            <w:r>
              <w:rPr>
                <w:noProof/>
                <w:webHidden/>
              </w:rPr>
              <w:fldChar w:fldCharType="begin"/>
            </w:r>
            <w:r>
              <w:rPr>
                <w:noProof/>
                <w:webHidden/>
              </w:rPr>
              <w:instrText xml:space="preserve"> PAGEREF _Toc207729297 \h </w:instrText>
            </w:r>
            <w:r>
              <w:rPr>
                <w:noProof/>
                <w:webHidden/>
              </w:rPr>
            </w:r>
            <w:r>
              <w:rPr>
                <w:noProof/>
                <w:webHidden/>
              </w:rPr>
              <w:fldChar w:fldCharType="separate"/>
            </w:r>
            <w:r w:rsidR="00B31098">
              <w:rPr>
                <w:noProof/>
                <w:webHidden/>
              </w:rPr>
              <w:t>10</w:t>
            </w:r>
            <w:r>
              <w:rPr>
                <w:noProof/>
                <w:webHidden/>
              </w:rPr>
              <w:fldChar w:fldCharType="end"/>
            </w:r>
          </w:hyperlink>
        </w:p>
        <w:p w14:paraId="157F4CC9" w14:textId="209C2748" w:rsidR="002B4D4E" w:rsidRPr="00FB16A5" w:rsidRDefault="002B4D4E">
          <w:pPr>
            <w:rPr>
              <w:rFonts w:ascii="Times New Roman" w:hAnsi="Times New Roman" w:cs="Times New Roman"/>
            </w:rPr>
          </w:pPr>
          <w:r w:rsidRPr="00FB16A5">
            <w:rPr>
              <w:rFonts w:ascii="Times New Roman" w:hAnsi="Times New Roman" w:cs="Times New Roman"/>
              <w:b/>
            </w:rPr>
            <w:fldChar w:fldCharType="end"/>
          </w:r>
        </w:p>
      </w:sdtContent>
    </w:sdt>
    <w:p w14:paraId="2E27C9BF" w14:textId="2E89A65D" w:rsidR="00F606AE" w:rsidRPr="00FB16A5" w:rsidRDefault="00F606AE">
      <w:pPr>
        <w:rPr>
          <w:rFonts w:ascii="Times New Roman" w:hAnsi="Times New Roman" w:cs="Times New Roman"/>
          <w:b/>
          <w:bCs/>
        </w:rPr>
      </w:pPr>
      <w:r w:rsidRPr="00FB16A5">
        <w:rPr>
          <w:rFonts w:ascii="Times New Roman" w:hAnsi="Times New Roman" w:cs="Times New Roman"/>
          <w:b/>
          <w:bCs/>
        </w:rPr>
        <w:br w:type="page"/>
      </w:r>
    </w:p>
    <w:p w14:paraId="71C004BD" w14:textId="080330AA" w:rsidR="002625B9" w:rsidRPr="00FB16A5" w:rsidRDefault="008927CC" w:rsidP="002B4D4E">
      <w:pPr>
        <w:pStyle w:val="Ttulo1"/>
        <w:jc w:val="center"/>
        <w:rPr>
          <w:rFonts w:ascii="Times New Roman" w:hAnsi="Times New Roman" w:cs="Times New Roman"/>
          <w:sz w:val="24"/>
          <w:szCs w:val="24"/>
        </w:rPr>
      </w:pPr>
      <w:bookmarkStart w:id="0" w:name="_Toc207729292"/>
      <w:r w:rsidRPr="00FB16A5">
        <w:rPr>
          <w:rFonts w:ascii="Times New Roman" w:hAnsi="Times New Roman" w:cs="Times New Roman"/>
          <w:sz w:val="24"/>
          <w:szCs w:val="24"/>
        </w:rPr>
        <w:lastRenderedPageBreak/>
        <w:t>OBJETIVO</w:t>
      </w:r>
      <w:bookmarkEnd w:id="0"/>
    </w:p>
    <w:p w14:paraId="50919F29" w14:textId="02D20E34" w:rsidR="009A0AEF" w:rsidRPr="00FB16A5" w:rsidRDefault="00FB16A5" w:rsidP="00520D31">
      <w:pPr>
        <w:ind w:firstLine="708"/>
        <w:jc w:val="both"/>
        <w:rPr>
          <w:rFonts w:ascii="Times New Roman" w:hAnsi="Times New Roman" w:cs="Times New Roman"/>
        </w:rPr>
      </w:pPr>
      <w:r w:rsidRPr="00FB16A5">
        <w:rPr>
          <w:rFonts w:ascii="Times New Roman" w:hAnsi="Times New Roman" w:cs="Times New Roman"/>
        </w:rPr>
        <w:t xml:space="preserve">Analizar cómo se usa la IA en ataques de </w:t>
      </w:r>
      <w:proofErr w:type="spellStart"/>
      <w:r w:rsidRPr="00FB16A5">
        <w:rPr>
          <w:rFonts w:ascii="Times New Roman" w:hAnsi="Times New Roman" w:cs="Times New Roman"/>
        </w:rPr>
        <w:t>spear</w:t>
      </w:r>
      <w:proofErr w:type="spellEnd"/>
      <w:r w:rsidRPr="00FB16A5">
        <w:rPr>
          <w:rFonts w:ascii="Times New Roman" w:hAnsi="Times New Roman" w:cs="Times New Roman"/>
        </w:rPr>
        <w:t>-phishing, comprender los riesgos y pensar en formas de defendernos ante estos escenarios.</w:t>
      </w:r>
    </w:p>
    <w:p w14:paraId="39E8474C" w14:textId="77777777" w:rsidR="00FB16A5" w:rsidRPr="00FB16A5" w:rsidRDefault="00FB16A5">
      <w:pPr>
        <w:rPr>
          <w:rFonts w:ascii="Times New Roman" w:hAnsi="Times New Roman" w:cs="Times New Roman"/>
        </w:rPr>
      </w:pPr>
    </w:p>
    <w:p w14:paraId="77C800D4" w14:textId="77777777" w:rsidR="00FB16A5" w:rsidRPr="00FB16A5" w:rsidRDefault="00FB16A5">
      <w:pPr>
        <w:rPr>
          <w:rFonts w:ascii="Times New Roman" w:hAnsi="Times New Roman" w:cs="Times New Roman"/>
        </w:rPr>
      </w:pPr>
    </w:p>
    <w:p w14:paraId="2DD23326" w14:textId="77777777" w:rsidR="00FB16A5" w:rsidRPr="00FB16A5" w:rsidRDefault="00FB16A5">
      <w:pPr>
        <w:rPr>
          <w:rFonts w:ascii="Times New Roman" w:hAnsi="Times New Roman" w:cs="Times New Roman"/>
        </w:rPr>
      </w:pPr>
    </w:p>
    <w:p w14:paraId="345104A7" w14:textId="77777777" w:rsidR="00FB16A5" w:rsidRPr="00FB16A5" w:rsidRDefault="00FB16A5">
      <w:pPr>
        <w:rPr>
          <w:rFonts w:ascii="Times New Roman" w:hAnsi="Times New Roman" w:cs="Times New Roman"/>
        </w:rPr>
      </w:pPr>
    </w:p>
    <w:p w14:paraId="14B64F9B" w14:textId="77777777" w:rsidR="00FB16A5" w:rsidRPr="00FB16A5" w:rsidRDefault="00FB16A5">
      <w:pPr>
        <w:rPr>
          <w:rFonts w:ascii="Times New Roman" w:hAnsi="Times New Roman" w:cs="Times New Roman"/>
        </w:rPr>
      </w:pPr>
    </w:p>
    <w:p w14:paraId="696BF581" w14:textId="77777777" w:rsidR="00FB16A5" w:rsidRPr="00FB16A5" w:rsidRDefault="00FB16A5">
      <w:pPr>
        <w:rPr>
          <w:rFonts w:ascii="Times New Roman" w:hAnsi="Times New Roman" w:cs="Times New Roman"/>
        </w:rPr>
      </w:pPr>
    </w:p>
    <w:p w14:paraId="22964821" w14:textId="77777777" w:rsidR="00FB16A5" w:rsidRPr="00FB16A5" w:rsidRDefault="00FB16A5">
      <w:pPr>
        <w:rPr>
          <w:rFonts w:ascii="Times New Roman" w:hAnsi="Times New Roman" w:cs="Times New Roman"/>
        </w:rPr>
      </w:pPr>
    </w:p>
    <w:p w14:paraId="501485ED" w14:textId="77777777" w:rsidR="00FB16A5" w:rsidRPr="00FB16A5" w:rsidRDefault="00FB16A5">
      <w:pPr>
        <w:rPr>
          <w:rFonts w:ascii="Times New Roman" w:hAnsi="Times New Roman" w:cs="Times New Roman"/>
        </w:rPr>
      </w:pPr>
    </w:p>
    <w:p w14:paraId="6EF49E79" w14:textId="77777777" w:rsidR="00FB16A5" w:rsidRPr="00FB16A5" w:rsidRDefault="00FB16A5">
      <w:pPr>
        <w:rPr>
          <w:rFonts w:ascii="Times New Roman" w:hAnsi="Times New Roman" w:cs="Times New Roman"/>
        </w:rPr>
      </w:pPr>
    </w:p>
    <w:p w14:paraId="12707D75" w14:textId="77777777" w:rsidR="00FB16A5" w:rsidRPr="00FB16A5" w:rsidRDefault="00FB16A5">
      <w:pPr>
        <w:rPr>
          <w:rFonts w:ascii="Times New Roman" w:hAnsi="Times New Roman" w:cs="Times New Roman"/>
        </w:rPr>
      </w:pPr>
    </w:p>
    <w:p w14:paraId="01CF5E26" w14:textId="77777777" w:rsidR="00FB16A5" w:rsidRPr="00FB16A5" w:rsidRDefault="00FB16A5">
      <w:pPr>
        <w:rPr>
          <w:rFonts w:ascii="Times New Roman" w:hAnsi="Times New Roman" w:cs="Times New Roman"/>
        </w:rPr>
      </w:pPr>
    </w:p>
    <w:p w14:paraId="20C8E335" w14:textId="77777777" w:rsidR="00FB16A5" w:rsidRPr="00FB16A5" w:rsidRDefault="00FB16A5">
      <w:pPr>
        <w:rPr>
          <w:rFonts w:ascii="Times New Roman" w:hAnsi="Times New Roman" w:cs="Times New Roman"/>
        </w:rPr>
      </w:pPr>
    </w:p>
    <w:p w14:paraId="26B0E782" w14:textId="77777777" w:rsidR="00FB16A5" w:rsidRPr="00FB16A5" w:rsidRDefault="00FB16A5">
      <w:pPr>
        <w:rPr>
          <w:rFonts w:ascii="Times New Roman" w:hAnsi="Times New Roman" w:cs="Times New Roman"/>
        </w:rPr>
      </w:pPr>
    </w:p>
    <w:p w14:paraId="372F5650" w14:textId="77777777" w:rsidR="00FB16A5" w:rsidRPr="00FB16A5" w:rsidRDefault="00FB16A5">
      <w:pPr>
        <w:rPr>
          <w:rFonts w:ascii="Times New Roman" w:hAnsi="Times New Roman" w:cs="Times New Roman"/>
        </w:rPr>
      </w:pPr>
    </w:p>
    <w:p w14:paraId="082E2E13" w14:textId="77777777" w:rsidR="00FB16A5" w:rsidRPr="00FB16A5" w:rsidRDefault="00FB16A5">
      <w:pPr>
        <w:rPr>
          <w:rFonts w:ascii="Times New Roman" w:hAnsi="Times New Roman" w:cs="Times New Roman"/>
        </w:rPr>
      </w:pPr>
    </w:p>
    <w:p w14:paraId="67B7F1CD" w14:textId="77777777" w:rsidR="00FB16A5" w:rsidRPr="00FB16A5" w:rsidRDefault="00FB16A5">
      <w:pPr>
        <w:rPr>
          <w:rFonts w:ascii="Times New Roman" w:hAnsi="Times New Roman" w:cs="Times New Roman"/>
        </w:rPr>
      </w:pPr>
    </w:p>
    <w:p w14:paraId="5F20E7B7" w14:textId="77777777" w:rsidR="00FB16A5" w:rsidRPr="00FB16A5" w:rsidRDefault="00FB16A5">
      <w:pPr>
        <w:rPr>
          <w:rFonts w:ascii="Times New Roman" w:hAnsi="Times New Roman" w:cs="Times New Roman"/>
        </w:rPr>
      </w:pPr>
    </w:p>
    <w:p w14:paraId="20FE2373" w14:textId="77777777" w:rsidR="00FB16A5" w:rsidRPr="00FB16A5" w:rsidRDefault="00FB16A5">
      <w:pPr>
        <w:rPr>
          <w:rFonts w:ascii="Times New Roman" w:hAnsi="Times New Roman" w:cs="Times New Roman"/>
        </w:rPr>
      </w:pPr>
    </w:p>
    <w:p w14:paraId="16FCB385" w14:textId="77777777" w:rsidR="00FB16A5" w:rsidRPr="00FB16A5" w:rsidRDefault="00FB16A5">
      <w:pPr>
        <w:rPr>
          <w:rFonts w:ascii="Times New Roman" w:hAnsi="Times New Roman" w:cs="Times New Roman"/>
        </w:rPr>
      </w:pPr>
    </w:p>
    <w:p w14:paraId="7284AAE1" w14:textId="77777777" w:rsidR="00FB16A5" w:rsidRPr="00FB16A5" w:rsidRDefault="00FB16A5">
      <w:pPr>
        <w:rPr>
          <w:rFonts w:ascii="Times New Roman" w:hAnsi="Times New Roman" w:cs="Times New Roman"/>
        </w:rPr>
      </w:pPr>
    </w:p>
    <w:p w14:paraId="5725A4B5" w14:textId="77777777" w:rsidR="00FB16A5" w:rsidRDefault="00FB16A5">
      <w:pPr>
        <w:rPr>
          <w:rFonts w:ascii="Times New Roman" w:hAnsi="Times New Roman" w:cs="Times New Roman"/>
          <w:b/>
          <w:i/>
          <w:color w:val="000000" w:themeColor="text1"/>
        </w:rPr>
      </w:pPr>
    </w:p>
    <w:p w14:paraId="2BC52AD7" w14:textId="77777777" w:rsidR="00FB16A5" w:rsidRPr="00FB16A5" w:rsidRDefault="00FB16A5">
      <w:pPr>
        <w:rPr>
          <w:rFonts w:ascii="Times New Roman" w:hAnsi="Times New Roman" w:cs="Times New Roman"/>
          <w:b/>
          <w:i/>
          <w:color w:val="000000" w:themeColor="text1"/>
        </w:rPr>
      </w:pPr>
    </w:p>
    <w:p w14:paraId="4A4B98C3" w14:textId="77777777" w:rsidR="00FB16A5" w:rsidRPr="00FB16A5" w:rsidRDefault="00FB16A5">
      <w:pPr>
        <w:rPr>
          <w:rFonts w:ascii="Times New Roman" w:hAnsi="Times New Roman" w:cs="Times New Roman"/>
          <w:b/>
          <w:i/>
          <w:color w:val="000000" w:themeColor="text1"/>
        </w:rPr>
      </w:pPr>
    </w:p>
    <w:p w14:paraId="64C4C6BB" w14:textId="3E80B516" w:rsidR="00FB16A5" w:rsidRDefault="00FB16A5" w:rsidP="00520D31">
      <w:pPr>
        <w:pStyle w:val="Ttulo1"/>
        <w:jc w:val="center"/>
        <w:rPr>
          <w:rFonts w:ascii="Times New Roman" w:eastAsiaTheme="minorHAnsi" w:hAnsi="Times New Roman" w:cs="Times New Roman"/>
          <w:sz w:val="24"/>
          <w:szCs w:val="24"/>
        </w:rPr>
      </w:pPr>
      <w:bookmarkStart w:id="1" w:name="_Toc207729293"/>
      <w:r>
        <w:rPr>
          <w:rFonts w:ascii="Times New Roman" w:eastAsiaTheme="minorHAnsi" w:hAnsi="Times New Roman" w:cs="Times New Roman"/>
          <w:sz w:val="24"/>
          <w:szCs w:val="24"/>
        </w:rPr>
        <w:lastRenderedPageBreak/>
        <w:t>LECTURA</w:t>
      </w:r>
      <w:bookmarkEnd w:id="1"/>
    </w:p>
    <w:p w14:paraId="72C2F51B" w14:textId="40D7D635" w:rsidR="008D4AB6" w:rsidRDefault="00520D31" w:rsidP="008D4AB6">
      <w:pPr>
        <w:pStyle w:val="Prrafodelista"/>
        <w:numPr>
          <w:ilvl w:val="0"/>
          <w:numId w:val="44"/>
        </w:numPr>
        <w:jc w:val="both"/>
      </w:pPr>
      <w:r>
        <w:t>¿Qué rol específico juega la IA en los ataques descritos?</w:t>
      </w:r>
    </w:p>
    <w:p w14:paraId="3DEB585D" w14:textId="1802A41B" w:rsidR="008D4AB6" w:rsidRDefault="008D4AB6" w:rsidP="008D4AB6">
      <w:pPr>
        <w:pStyle w:val="Prrafodelista"/>
        <w:numPr>
          <w:ilvl w:val="1"/>
          <w:numId w:val="44"/>
        </w:numPr>
        <w:jc w:val="both"/>
      </w:pPr>
      <w:r>
        <w:t>La IA fue usada por varios grupos de hackers estatales como herramienta de apoyo ofensivo en temas como:</w:t>
      </w:r>
    </w:p>
    <w:p w14:paraId="18E6E414" w14:textId="477D583A" w:rsidR="008D4AB6" w:rsidRDefault="008D4AB6" w:rsidP="008D4AB6">
      <w:pPr>
        <w:pStyle w:val="Prrafodelista"/>
        <w:numPr>
          <w:ilvl w:val="2"/>
          <w:numId w:val="44"/>
        </w:numPr>
        <w:jc w:val="both"/>
      </w:pPr>
      <w:r>
        <w:t>Investigar tecnologías militares, satélites y radares ( hackers rusos)</w:t>
      </w:r>
    </w:p>
    <w:p w14:paraId="7A5679FE" w14:textId="594C23B6" w:rsidR="008D4AB6" w:rsidRDefault="008D4AB6" w:rsidP="008D4AB6">
      <w:pPr>
        <w:pStyle w:val="Prrafodelista"/>
        <w:numPr>
          <w:ilvl w:val="2"/>
          <w:numId w:val="44"/>
        </w:numPr>
        <w:jc w:val="both"/>
      </w:pPr>
      <w:r>
        <w:t xml:space="preserve">Generar contenido para campañas de </w:t>
      </w:r>
      <w:proofErr w:type="spellStart"/>
      <w:r>
        <w:t>spear</w:t>
      </w:r>
      <w:proofErr w:type="spellEnd"/>
      <w:r>
        <w:t xml:space="preserve">-phishing como emails </w:t>
      </w:r>
      <w:proofErr w:type="spellStart"/>
      <w:r>
        <w:t>mas</w:t>
      </w:r>
      <w:proofErr w:type="spellEnd"/>
      <w:r>
        <w:t xml:space="preserve"> convincentes ( hackers norcoreanos)</w:t>
      </w:r>
    </w:p>
    <w:p w14:paraId="5C53AE4E" w14:textId="4141F450" w:rsidR="008D4AB6" w:rsidRDefault="008D4AB6" w:rsidP="008D4AB6">
      <w:pPr>
        <w:pStyle w:val="Prrafodelista"/>
        <w:numPr>
          <w:ilvl w:val="2"/>
          <w:numId w:val="44"/>
        </w:numPr>
        <w:jc w:val="both"/>
      </w:pPr>
      <w:r>
        <w:t>Escribir correos más persuasivos ( hackers iranís )</w:t>
      </w:r>
    </w:p>
    <w:p w14:paraId="1F4A060C" w14:textId="4BE2F1F5" w:rsidR="008D4AB6" w:rsidRDefault="008D4AB6" w:rsidP="008D4AB6">
      <w:pPr>
        <w:pStyle w:val="Prrafodelista"/>
        <w:numPr>
          <w:ilvl w:val="2"/>
          <w:numId w:val="44"/>
        </w:numPr>
        <w:jc w:val="both"/>
      </w:pPr>
      <w:r>
        <w:t>Exploración de temas sensibles de seguridad cibernética , asuntos geopolíticos y agencias rivales ( hackers chinos )</w:t>
      </w:r>
    </w:p>
    <w:p w14:paraId="46298A78" w14:textId="7BFCBE3C" w:rsidR="008D4AB6" w:rsidRDefault="00520D31" w:rsidP="008D4AB6">
      <w:pPr>
        <w:pStyle w:val="Prrafodelista"/>
        <w:numPr>
          <w:ilvl w:val="0"/>
          <w:numId w:val="44"/>
        </w:numPr>
        <w:jc w:val="both"/>
      </w:pPr>
      <w:r>
        <w:t>¿Qué ventajas obtiene el atacante al usar IA (velocidad, personalización, evasión, etc.)?</w:t>
      </w:r>
    </w:p>
    <w:p w14:paraId="144450C3" w14:textId="1BDB127F" w:rsidR="002445CF" w:rsidRDefault="002445CF" w:rsidP="002445CF">
      <w:pPr>
        <w:pStyle w:val="Prrafodelista"/>
        <w:numPr>
          <w:ilvl w:val="1"/>
          <w:numId w:val="44"/>
        </w:numPr>
        <w:jc w:val="both"/>
      </w:pPr>
      <w:r>
        <w:t>En este caso, los atacantes obtienen varias ventajas, entre las cuales se encuentran:</w:t>
      </w:r>
    </w:p>
    <w:p w14:paraId="0A4C9EF5" w14:textId="21476C8E" w:rsidR="008D4AB6" w:rsidRDefault="008D4AB6" w:rsidP="008D4AB6">
      <w:pPr>
        <w:pStyle w:val="Prrafodelista"/>
        <w:numPr>
          <w:ilvl w:val="2"/>
          <w:numId w:val="44"/>
        </w:numPr>
        <w:jc w:val="both"/>
      </w:pPr>
      <w:r>
        <w:t xml:space="preserve">Eficiencia y velocidad ya que la IA permite generar millones de correos y contenidos fraudulentos de manera rápida </w:t>
      </w:r>
    </w:p>
    <w:p w14:paraId="6BD4B944" w14:textId="7C444885" w:rsidR="008D4AB6" w:rsidRDefault="008D4AB6" w:rsidP="008D4AB6">
      <w:pPr>
        <w:pStyle w:val="Prrafodelista"/>
        <w:numPr>
          <w:ilvl w:val="2"/>
          <w:numId w:val="44"/>
        </w:numPr>
        <w:jc w:val="both"/>
      </w:pPr>
      <w:r>
        <w:t xml:space="preserve">Personalización debido a que los mensajes se adaptan al perfil de cada objetivo, generando que sean más creíbles </w:t>
      </w:r>
    </w:p>
    <w:p w14:paraId="26608B01" w14:textId="09EF003F" w:rsidR="008D4AB6" w:rsidRDefault="008D4AB6" w:rsidP="008D4AB6">
      <w:pPr>
        <w:pStyle w:val="Prrafodelista"/>
        <w:numPr>
          <w:ilvl w:val="2"/>
          <w:numId w:val="44"/>
        </w:numPr>
        <w:jc w:val="both"/>
      </w:pPr>
      <w:r>
        <w:t>Evasión de defensas con textos mejor redactados generando que sean más difíciles de identificar como ataques de phishing</w:t>
      </w:r>
    </w:p>
    <w:p w14:paraId="2364F21A" w14:textId="40F2B793" w:rsidR="008D4AB6" w:rsidRDefault="008D4AB6" w:rsidP="008D4AB6">
      <w:pPr>
        <w:pStyle w:val="Prrafodelista"/>
        <w:numPr>
          <w:ilvl w:val="2"/>
          <w:numId w:val="44"/>
        </w:numPr>
        <w:jc w:val="both"/>
      </w:pPr>
      <w:r>
        <w:t xml:space="preserve">Tienen un mayor alcance atacando a múltiples objetivos sin tener un gran equipo de personas. </w:t>
      </w:r>
    </w:p>
    <w:p w14:paraId="0D99EDC6" w14:textId="71267A04" w:rsidR="008D4AB6" w:rsidRDefault="00520D31" w:rsidP="008D4AB6">
      <w:pPr>
        <w:pStyle w:val="Prrafodelista"/>
        <w:numPr>
          <w:ilvl w:val="0"/>
          <w:numId w:val="44"/>
        </w:numPr>
        <w:jc w:val="both"/>
      </w:pPr>
      <w:r>
        <w:t>¿Qué impacto alcanzaron o podrían haber alcanzado estos ataques?</w:t>
      </w:r>
    </w:p>
    <w:p w14:paraId="56E685B5" w14:textId="4F8DA2BD" w:rsidR="008D4AB6" w:rsidRDefault="008D4AB6" w:rsidP="008D4AB6">
      <w:pPr>
        <w:pStyle w:val="Prrafodelista"/>
        <w:numPr>
          <w:ilvl w:val="1"/>
          <w:numId w:val="44"/>
        </w:numPr>
        <w:jc w:val="both"/>
      </w:pPr>
      <w:r>
        <w:t xml:space="preserve">Se pudo haber accedido a información sensible sobre las tecnologías militares o podrían haber realizado espionaje estratégico </w:t>
      </w:r>
    </w:p>
    <w:p w14:paraId="7E299034" w14:textId="5082A2E9" w:rsidR="008D4AB6" w:rsidRDefault="008D4AB6" w:rsidP="008D4AB6">
      <w:pPr>
        <w:pStyle w:val="Prrafodelista"/>
        <w:numPr>
          <w:ilvl w:val="1"/>
          <w:numId w:val="44"/>
        </w:numPr>
        <w:jc w:val="both"/>
      </w:pPr>
      <w:r>
        <w:t>Miles de personas podrían haber sido víctimas de enlaces maliciosos , así comprometiendo sus cuentas.</w:t>
      </w:r>
    </w:p>
    <w:p w14:paraId="1BF7C186" w14:textId="5614180B" w:rsidR="00EC07EF" w:rsidRDefault="00EC07EF" w:rsidP="00266117">
      <w:pPr>
        <w:pStyle w:val="Prrafodelista"/>
        <w:numPr>
          <w:ilvl w:val="0"/>
          <w:numId w:val="50"/>
        </w:numPr>
        <w:jc w:val="both"/>
      </w:pPr>
      <w:r>
        <w:t>¿Qué medidas defensivas (tecnológicas, humanas, organizacionales) podrían implementar los objetivos?</w:t>
      </w:r>
    </w:p>
    <w:p w14:paraId="0AC7EF93" w14:textId="77777777" w:rsidR="00EC07EF" w:rsidRDefault="00EC07EF" w:rsidP="00EC07EF">
      <w:pPr>
        <w:pStyle w:val="Prrafodelista"/>
        <w:numPr>
          <w:ilvl w:val="1"/>
          <w:numId w:val="44"/>
        </w:numPr>
        <w:jc w:val="both"/>
      </w:pPr>
      <w:r>
        <w:t xml:space="preserve">Se puede hacer uso de IA defensiva para reconocer patrones de ataques de los hackers </w:t>
      </w:r>
    </w:p>
    <w:p w14:paraId="333E8F3A" w14:textId="77777777" w:rsidR="00EC07EF" w:rsidRDefault="00EC07EF" w:rsidP="00EC07EF">
      <w:pPr>
        <w:pStyle w:val="Prrafodelista"/>
        <w:numPr>
          <w:ilvl w:val="1"/>
          <w:numId w:val="44"/>
        </w:numPr>
        <w:jc w:val="both"/>
      </w:pPr>
      <w:r>
        <w:t xml:space="preserve">Implementar autenticación multifactor para reducir el riesgo del acceso no autorizado </w:t>
      </w:r>
    </w:p>
    <w:p w14:paraId="02098016" w14:textId="77777777" w:rsidR="00EC07EF" w:rsidRDefault="00EC07EF" w:rsidP="00EC07EF">
      <w:pPr>
        <w:pStyle w:val="Prrafodelista"/>
        <w:numPr>
          <w:ilvl w:val="1"/>
          <w:numId w:val="44"/>
        </w:numPr>
        <w:jc w:val="both"/>
      </w:pPr>
      <w:r>
        <w:t xml:space="preserve">Realizar capacitaciones continuas para generar concientización en la población acerca de los ataques cibernéticos </w:t>
      </w:r>
    </w:p>
    <w:p w14:paraId="41838191" w14:textId="77777777" w:rsidR="00EC07EF" w:rsidRDefault="00EC07EF" w:rsidP="00EC07EF">
      <w:pPr>
        <w:pStyle w:val="Prrafodelista"/>
        <w:numPr>
          <w:ilvl w:val="1"/>
          <w:numId w:val="44"/>
        </w:numPr>
        <w:jc w:val="both"/>
      </w:pPr>
      <w:r>
        <w:lastRenderedPageBreak/>
        <w:t>Estar en constante monitoreo e implementar alertas que muestren cualquier actividad inusual en las cuentas/ sistema</w:t>
      </w:r>
    </w:p>
    <w:p w14:paraId="6F6E3803" w14:textId="77777777" w:rsidR="002445CF" w:rsidRDefault="002445CF" w:rsidP="002445CF">
      <w:pPr>
        <w:jc w:val="both"/>
      </w:pPr>
    </w:p>
    <w:p w14:paraId="64248E3D" w14:textId="77777777" w:rsidR="00FB16A5" w:rsidRDefault="00FB16A5" w:rsidP="00FB16A5"/>
    <w:p w14:paraId="2E7F52C1" w14:textId="77777777" w:rsidR="00543528" w:rsidRDefault="00543528" w:rsidP="00FB16A5"/>
    <w:p w14:paraId="5A6B48D7" w14:textId="77777777" w:rsidR="00543528" w:rsidRDefault="00543528" w:rsidP="00FB16A5"/>
    <w:p w14:paraId="01F1E309" w14:textId="77777777" w:rsidR="00543528" w:rsidRDefault="00543528" w:rsidP="00FB16A5"/>
    <w:p w14:paraId="75EDE9F1" w14:textId="77777777" w:rsidR="00543528" w:rsidRDefault="00543528" w:rsidP="00FB16A5"/>
    <w:p w14:paraId="205564DA" w14:textId="77777777" w:rsidR="00543528" w:rsidRDefault="00543528" w:rsidP="00FB16A5"/>
    <w:p w14:paraId="2FE455E7" w14:textId="77777777" w:rsidR="00543528" w:rsidRDefault="00543528" w:rsidP="00FB16A5"/>
    <w:p w14:paraId="4DF5E527" w14:textId="77777777" w:rsidR="00543528" w:rsidRDefault="00543528" w:rsidP="00FB16A5"/>
    <w:p w14:paraId="0313CE1B" w14:textId="77777777" w:rsidR="00543528" w:rsidRDefault="00543528" w:rsidP="00FB16A5"/>
    <w:p w14:paraId="46E00476" w14:textId="77777777" w:rsidR="00543528" w:rsidRDefault="00543528" w:rsidP="00FB16A5"/>
    <w:p w14:paraId="0C4E94D6" w14:textId="77777777" w:rsidR="00543528" w:rsidRDefault="00543528" w:rsidP="00FB16A5"/>
    <w:p w14:paraId="3829AD34" w14:textId="77777777" w:rsidR="00543528" w:rsidRDefault="00543528" w:rsidP="00FB16A5"/>
    <w:p w14:paraId="13706C07" w14:textId="77777777" w:rsidR="00543528" w:rsidRDefault="00543528" w:rsidP="00FB16A5"/>
    <w:p w14:paraId="6F244A5C" w14:textId="77777777" w:rsidR="00543528" w:rsidRDefault="00543528" w:rsidP="00FB16A5"/>
    <w:p w14:paraId="0B49784C" w14:textId="77777777" w:rsidR="00543528" w:rsidRDefault="00543528" w:rsidP="00FB16A5"/>
    <w:p w14:paraId="6D5EE121" w14:textId="77777777" w:rsidR="00543528" w:rsidRDefault="00543528" w:rsidP="00FB16A5"/>
    <w:p w14:paraId="2E1CB241" w14:textId="77777777" w:rsidR="00543528" w:rsidRDefault="00543528" w:rsidP="00FB16A5"/>
    <w:p w14:paraId="4EF9F393" w14:textId="77777777" w:rsidR="00543528" w:rsidRDefault="00543528" w:rsidP="00FB16A5"/>
    <w:p w14:paraId="7E31DF23" w14:textId="77777777" w:rsidR="00543528" w:rsidRDefault="00543528" w:rsidP="00FB16A5"/>
    <w:p w14:paraId="41587BAE" w14:textId="77777777" w:rsidR="00543528" w:rsidRDefault="00543528" w:rsidP="00FB16A5"/>
    <w:p w14:paraId="2A93D6AF" w14:textId="77777777" w:rsidR="00543528" w:rsidRPr="00FB16A5" w:rsidRDefault="00543528" w:rsidP="00FB16A5"/>
    <w:p w14:paraId="47581942" w14:textId="69FC7836" w:rsidR="00D306F6" w:rsidRPr="00FB16A5" w:rsidRDefault="00FB16A5" w:rsidP="0055114A">
      <w:pPr>
        <w:pStyle w:val="Ttulo1"/>
        <w:jc w:val="center"/>
        <w:rPr>
          <w:rFonts w:ascii="Times New Roman" w:eastAsiaTheme="minorHAnsi" w:hAnsi="Times New Roman" w:cs="Times New Roman"/>
          <w:sz w:val="24"/>
          <w:szCs w:val="24"/>
        </w:rPr>
      </w:pPr>
      <w:bookmarkStart w:id="2" w:name="_Toc207729294"/>
      <w:r w:rsidRPr="00FB16A5">
        <w:rPr>
          <w:rFonts w:ascii="Times New Roman" w:eastAsiaTheme="minorHAnsi" w:hAnsi="Times New Roman" w:cs="Times New Roman"/>
          <w:sz w:val="24"/>
          <w:szCs w:val="24"/>
        </w:rPr>
        <w:lastRenderedPageBreak/>
        <w:t>SIMULACIÓN PROMT</w:t>
      </w:r>
      <w:bookmarkEnd w:id="2"/>
    </w:p>
    <w:p w14:paraId="22A109A2" w14:textId="77777777" w:rsidR="00520D31" w:rsidRDefault="00520D31" w:rsidP="00520D31">
      <w:pPr>
        <w:ind w:firstLine="708"/>
        <w:jc w:val="both"/>
        <w:rPr>
          <w:rFonts w:ascii="Times New Roman" w:hAnsi="Times New Roman" w:cs="Times New Roman"/>
        </w:rPr>
      </w:pPr>
      <w:r w:rsidRPr="00520D31">
        <w:rPr>
          <w:rFonts w:ascii="Times New Roman" w:hAnsi="Times New Roman" w:cs="Times New Roman"/>
        </w:rPr>
        <w:t xml:space="preserve">Cada grupo construye un </w:t>
      </w:r>
      <w:proofErr w:type="spellStart"/>
      <w:r w:rsidRPr="00520D31">
        <w:rPr>
          <w:rFonts w:ascii="Times New Roman" w:hAnsi="Times New Roman" w:cs="Times New Roman"/>
        </w:rPr>
        <w:t>prompt</w:t>
      </w:r>
      <w:proofErr w:type="spellEnd"/>
      <w:r w:rsidRPr="00520D31">
        <w:rPr>
          <w:rFonts w:ascii="Times New Roman" w:hAnsi="Times New Roman" w:cs="Times New Roman"/>
        </w:rPr>
        <w:t xml:space="preserve"> ficticio que simule la creación de un correo </w:t>
      </w:r>
      <w:proofErr w:type="spellStart"/>
      <w:r w:rsidRPr="00520D31">
        <w:rPr>
          <w:rFonts w:ascii="Times New Roman" w:hAnsi="Times New Roman" w:cs="Times New Roman"/>
        </w:rPr>
        <w:t>spear</w:t>
      </w:r>
      <w:proofErr w:type="spellEnd"/>
      <w:r w:rsidRPr="00520D31">
        <w:rPr>
          <w:rFonts w:ascii="Times New Roman" w:hAnsi="Times New Roman" w:cs="Times New Roman"/>
        </w:rPr>
        <w:t>-phishing personalizado (sin generar contenido malicioso real).</w:t>
      </w:r>
    </w:p>
    <w:p w14:paraId="4B8C49B8" w14:textId="77777777" w:rsidR="00520D31" w:rsidRDefault="00520D31" w:rsidP="00520D31">
      <w:pPr>
        <w:ind w:firstLine="708"/>
        <w:jc w:val="both"/>
        <w:rPr>
          <w:rFonts w:ascii="Times New Roman" w:hAnsi="Times New Roman" w:cs="Times New Roman"/>
        </w:rPr>
      </w:pPr>
      <w:r w:rsidRPr="00520D31">
        <w:rPr>
          <w:rFonts w:ascii="Times New Roman" w:hAnsi="Times New Roman" w:cs="Times New Roman"/>
        </w:rPr>
        <w:t xml:space="preserve">El </w:t>
      </w:r>
      <w:proofErr w:type="spellStart"/>
      <w:r w:rsidRPr="00520D31">
        <w:rPr>
          <w:rFonts w:ascii="Times New Roman" w:hAnsi="Times New Roman" w:cs="Times New Roman"/>
        </w:rPr>
        <w:t>prompt</w:t>
      </w:r>
      <w:proofErr w:type="spellEnd"/>
      <w:r w:rsidRPr="00520D31">
        <w:rPr>
          <w:rFonts w:ascii="Times New Roman" w:hAnsi="Times New Roman" w:cs="Times New Roman"/>
        </w:rPr>
        <w:t xml:space="preserve"> debe imitar una situación realista, p. ej.:</w:t>
      </w:r>
    </w:p>
    <w:p w14:paraId="3C5BA22A" w14:textId="44AA1249" w:rsidR="00520D31" w:rsidRDefault="00520D31" w:rsidP="00520D31">
      <w:pPr>
        <w:ind w:firstLine="708"/>
        <w:jc w:val="both"/>
        <w:rPr>
          <w:rFonts w:ascii="Times New Roman" w:hAnsi="Times New Roman" w:cs="Times New Roman"/>
        </w:rPr>
      </w:pPr>
      <w:r w:rsidRPr="00520D31">
        <w:rPr>
          <w:rFonts w:ascii="Times New Roman" w:hAnsi="Times New Roman" w:cs="Times New Roman"/>
        </w:rPr>
        <w:t>“Genera un correo en un tono formal, como si viniera de una ONG sobre derechos humanos, dirigido a una investigadora en México, solicitando datos académicos con urgencia.”</w:t>
      </w:r>
    </w:p>
    <w:p w14:paraId="354A1B96" w14:textId="327A12E9" w:rsidR="00EC07EF" w:rsidRDefault="00EC07EF" w:rsidP="00EC07EF">
      <w:pPr>
        <w:pStyle w:val="Prrafodelista"/>
        <w:numPr>
          <w:ilvl w:val="0"/>
          <w:numId w:val="48"/>
        </w:numPr>
        <w:jc w:val="both"/>
        <w:rPr>
          <w:rFonts w:ascii="Times New Roman" w:hAnsi="Times New Roman" w:cs="Times New Roman"/>
        </w:rPr>
      </w:pPr>
      <w:proofErr w:type="spellStart"/>
      <w:r>
        <w:rPr>
          <w:rFonts w:ascii="Times New Roman" w:hAnsi="Times New Roman" w:cs="Times New Roman"/>
        </w:rPr>
        <w:t>Prompt</w:t>
      </w:r>
      <w:proofErr w:type="spellEnd"/>
      <w:r>
        <w:rPr>
          <w:rFonts w:ascii="Times New Roman" w:hAnsi="Times New Roman" w:cs="Times New Roman"/>
        </w:rPr>
        <w:t xml:space="preserve"> 1 ( Esteban Aguilera)</w:t>
      </w:r>
    </w:p>
    <w:p w14:paraId="5C920B46" w14:textId="1286AF2E" w:rsidR="00EC07EF" w:rsidRDefault="00EC07EF" w:rsidP="00EC07EF">
      <w:pPr>
        <w:pStyle w:val="Prrafodelista"/>
        <w:numPr>
          <w:ilvl w:val="1"/>
          <w:numId w:val="48"/>
        </w:numPr>
        <w:jc w:val="both"/>
        <w:rPr>
          <w:rFonts w:ascii="Times New Roman" w:hAnsi="Times New Roman" w:cs="Times New Roman"/>
        </w:rPr>
      </w:pPr>
      <w:r w:rsidRPr="00EC07EF">
        <w:rPr>
          <w:rFonts w:ascii="Times New Roman" w:hAnsi="Times New Roman" w:cs="Times New Roman"/>
        </w:rPr>
        <w:t>Escribe un correo formal, como si proviniera de una agencia nacional de becas en Colombia, dirigido a un estudiante de maestría, pidiéndole enviar de inmediato copias digitales de sus documentos académicos para no perder el beneficio."</w:t>
      </w:r>
    </w:p>
    <w:p w14:paraId="7E486D48" w14:textId="77777777" w:rsidR="00EC07EF" w:rsidRPr="00EC07EF" w:rsidRDefault="00EC07EF" w:rsidP="00EC07EF">
      <w:pPr>
        <w:pStyle w:val="NormalWeb"/>
        <w:ind w:left="708"/>
        <w:rPr>
          <w:lang w:val="es-CO"/>
        </w:rPr>
      </w:pPr>
      <w:r w:rsidRPr="00EC07EF">
        <w:rPr>
          <w:rFonts w:ascii="Segoe UI Emoji" w:hAnsi="Segoe UI Emoji" w:cs="Segoe UI Emoji"/>
          <w:lang w:val="es-CO"/>
        </w:rPr>
        <w:t>📧</w:t>
      </w:r>
      <w:r w:rsidRPr="00EC07EF">
        <w:rPr>
          <w:lang w:val="es-CO"/>
        </w:rPr>
        <w:t xml:space="preserve"> </w:t>
      </w:r>
      <w:r w:rsidRPr="00EC07EF">
        <w:rPr>
          <w:rStyle w:val="Textoennegrita"/>
          <w:lang w:val="es-CO"/>
        </w:rPr>
        <w:t>EJEMPLO DE CORREO DE PHISHING EDUCATIVO – NO REAL</w:t>
      </w:r>
    </w:p>
    <w:p w14:paraId="3B9564C8" w14:textId="77777777" w:rsidR="00EC07EF" w:rsidRPr="00EC07EF" w:rsidRDefault="00EC07EF" w:rsidP="00EC07EF">
      <w:pPr>
        <w:pStyle w:val="NormalWeb"/>
        <w:ind w:left="708"/>
        <w:rPr>
          <w:lang w:val="es-CO"/>
        </w:rPr>
      </w:pPr>
      <w:r w:rsidRPr="00EC07EF">
        <w:rPr>
          <w:rStyle w:val="Textoennegrita"/>
          <w:lang w:val="es-CO"/>
        </w:rPr>
        <w:t>Asunto:</w:t>
      </w:r>
      <w:r w:rsidRPr="00EC07EF">
        <w:rPr>
          <w:lang w:val="es-CO"/>
        </w:rPr>
        <w:t xml:space="preserve"> Entrega inmediata de documentación – Programa Nacional de Becas</w:t>
      </w:r>
    </w:p>
    <w:p w14:paraId="6D482FC9" w14:textId="77777777" w:rsidR="00EC07EF" w:rsidRPr="00EC07EF" w:rsidRDefault="00EC07EF" w:rsidP="00EC07EF">
      <w:pPr>
        <w:pStyle w:val="NormalWeb"/>
        <w:ind w:left="708"/>
        <w:rPr>
          <w:lang w:val="es-CO"/>
        </w:rPr>
      </w:pPr>
      <w:r w:rsidRPr="00EC07EF">
        <w:rPr>
          <w:lang w:val="es-CO"/>
        </w:rPr>
        <w:t>Estimado/a [Nombre del Estudiante],</w:t>
      </w:r>
    </w:p>
    <w:p w14:paraId="055E17C7" w14:textId="77777777" w:rsidR="00EC07EF" w:rsidRPr="00EC07EF" w:rsidRDefault="00EC07EF" w:rsidP="00EC07EF">
      <w:pPr>
        <w:pStyle w:val="NormalWeb"/>
        <w:ind w:left="708"/>
        <w:rPr>
          <w:lang w:val="es-CO"/>
        </w:rPr>
      </w:pPr>
      <w:r w:rsidRPr="00EC07EF">
        <w:rPr>
          <w:lang w:val="es-CO"/>
        </w:rPr>
        <w:t xml:space="preserve">La </w:t>
      </w:r>
      <w:r w:rsidRPr="00EC07EF">
        <w:rPr>
          <w:rStyle w:val="nfasis"/>
          <w:lang w:val="es-CO"/>
        </w:rPr>
        <w:t>Agencia Nacional de Becas de Colombia</w:t>
      </w:r>
      <w:r w:rsidRPr="00EC07EF">
        <w:rPr>
          <w:lang w:val="es-CO"/>
        </w:rPr>
        <w:t xml:space="preserve"> le informa que, tras la revisión de su proceso de apoyo para estudios de maestría, es indispensable que </w:t>
      </w:r>
      <w:r w:rsidRPr="00EC07EF">
        <w:rPr>
          <w:rStyle w:val="Textoennegrita"/>
          <w:lang w:val="es-CO"/>
        </w:rPr>
        <w:t>remita de inmediato las copias digitales de sus documentos académicos</w:t>
      </w:r>
      <w:r w:rsidRPr="00EC07EF">
        <w:rPr>
          <w:lang w:val="es-CO"/>
        </w:rPr>
        <w:t xml:space="preserve"> (diploma de pregrado, certificado de notas y constancia de matrícula vigente).</w:t>
      </w:r>
    </w:p>
    <w:p w14:paraId="05C2D42F" w14:textId="77777777" w:rsidR="00EC07EF" w:rsidRPr="00EC07EF" w:rsidRDefault="00EC07EF" w:rsidP="00EC07EF">
      <w:pPr>
        <w:pStyle w:val="NormalWeb"/>
        <w:ind w:left="708"/>
        <w:rPr>
          <w:lang w:val="es-CO"/>
        </w:rPr>
      </w:pPr>
      <w:r w:rsidRPr="00EC07EF">
        <w:rPr>
          <w:lang w:val="es-CO"/>
        </w:rPr>
        <w:t xml:space="preserve">Le recordamos que, en caso de no enviar la documentación antes de las 23:59 horas del día de hoy, </w:t>
      </w:r>
      <w:r w:rsidRPr="00EC07EF">
        <w:rPr>
          <w:rStyle w:val="Textoennegrita"/>
          <w:lang w:val="es-CO"/>
        </w:rPr>
        <w:t>su beneficio podría ser suspendido de manera definitiva</w:t>
      </w:r>
      <w:r w:rsidRPr="00EC07EF">
        <w:rPr>
          <w:lang w:val="es-CO"/>
        </w:rPr>
        <w:t>.</w:t>
      </w:r>
    </w:p>
    <w:p w14:paraId="1E52CCF8" w14:textId="77777777" w:rsidR="00EC07EF" w:rsidRPr="00EC07EF" w:rsidRDefault="00EC07EF" w:rsidP="00EC07EF">
      <w:pPr>
        <w:pStyle w:val="NormalWeb"/>
        <w:ind w:left="708"/>
        <w:rPr>
          <w:lang w:val="es-CO"/>
        </w:rPr>
      </w:pPr>
      <w:r w:rsidRPr="00EC07EF">
        <w:rPr>
          <w:lang w:val="es-CO"/>
        </w:rPr>
        <w:t>Por favor, cargue los archivos solicitados a través del siguiente enlace:</w:t>
      </w:r>
      <w:r w:rsidRPr="00EC07EF">
        <w:rPr>
          <w:lang w:val="es-CO"/>
        </w:rPr>
        <w:br/>
      </w:r>
      <w:r w:rsidRPr="00EC07EF">
        <w:rPr>
          <w:rFonts w:ascii="Segoe UI Emoji" w:hAnsi="Segoe UI Emoji" w:cs="Segoe UI Emoji"/>
          <w:lang w:val="es-CO"/>
        </w:rPr>
        <w:t>👉</w:t>
      </w:r>
      <w:r w:rsidRPr="00EC07EF">
        <w:rPr>
          <w:lang w:val="es-CO"/>
        </w:rPr>
        <w:t xml:space="preserve"> [Enlace simulado – NO REAL]</w:t>
      </w:r>
    </w:p>
    <w:p w14:paraId="698DFAEA" w14:textId="77777777" w:rsidR="00EC07EF" w:rsidRPr="00EC07EF" w:rsidRDefault="00EC07EF" w:rsidP="00EC07EF">
      <w:pPr>
        <w:pStyle w:val="NormalWeb"/>
        <w:ind w:left="708"/>
        <w:rPr>
          <w:lang w:val="es-CO"/>
        </w:rPr>
      </w:pPr>
      <w:r w:rsidRPr="00EC07EF">
        <w:rPr>
          <w:lang w:val="es-CO"/>
        </w:rPr>
        <w:t>Agradecemos su pronta colaboración para evitar inconvenientes en la continuidad del programa.</w:t>
      </w:r>
    </w:p>
    <w:p w14:paraId="06DFE563" w14:textId="77777777" w:rsidR="00EC07EF" w:rsidRPr="00EC07EF" w:rsidRDefault="00EC07EF" w:rsidP="00EC07EF">
      <w:pPr>
        <w:pStyle w:val="NormalWeb"/>
        <w:ind w:left="708"/>
        <w:rPr>
          <w:lang w:val="es-CO"/>
        </w:rPr>
      </w:pPr>
      <w:r w:rsidRPr="00EC07EF">
        <w:rPr>
          <w:lang w:val="es-CO"/>
        </w:rPr>
        <w:t>Atentamente,</w:t>
      </w:r>
      <w:r w:rsidRPr="00EC07EF">
        <w:rPr>
          <w:lang w:val="es-CO"/>
        </w:rPr>
        <w:br/>
        <w:t>Unidad de Verificación de Documentos</w:t>
      </w:r>
      <w:r w:rsidRPr="00EC07EF">
        <w:rPr>
          <w:lang w:val="es-CO"/>
        </w:rPr>
        <w:br/>
        <w:t>Agencia Nacional de Becas – Colombia</w:t>
      </w:r>
      <w:r w:rsidRPr="00EC07EF">
        <w:rPr>
          <w:lang w:val="es-CO"/>
        </w:rPr>
        <w:br/>
      </w:r>
      <w:r w:rsidRPr="00EC07EF">
        <w:rPr>
          <w:rFonts w:ascii="Segoe UI Emoji" w:hAnsi="Segoe UI Emoji" w:cs="Segoe UI Emoji"/>
          <w:lang w:val="es-CO"/>
        </w:rPr>
        <w:t>📧</w:t>
      </w:r>
      <w:r w:rsidRPr="00EC07EF">
        <w:rPr>
          <w:lang w:val="es-CO"/>
        </w:rPr>
        <w:t xml:space="preserve"> contacto@becas-colombia.org</w:t>
      </w:r>
    </w:p>
    <w:p w14:paraId="6832C566" w14:textId="77777777" w:rsidR="00EC07EF" w:rsidRPr="00EC07EF" w:rsidRDefault="00EC07EF" w:rsidP="00EC07EF">
      <w:pPr>
        <w:ind w:left="1080"/>
        <w:jc w:val="both"/>
        <w:rPr>
          <w:rFonts w:ascii="Times New Roman" w:hAnsi="Times New Roman" w:cs="Times New Roman"/>
        </w:rPr>
      </w:pPr>
    </w:p>
    <w:p w14:paraId="697F291D" w14:textId="77777777" w:rsidR="000E279B" w:rsidRDefault="00EC07EF" w:rsidP="000E279B">
      <w:pPr>
        <w:pStyle w:val="Prrafodelista"/>
        <w:numPr>
          <w:ilvl w:val="0"/>
          <w:numId w:val="48"/>
        </w:numPr>
        <w:jc w:val="both"/>
        <w:rPr>
          <w:rFonts w:ascii="Times New Roman" w:hAnsi="Times New Roman" w:cs="Times New Roman"/>
        </w:rPr>
      </w:pPr>
      <w:proofErr w:type="spellStart"/>
      <w:r>
        <w:rPr>
          <w:rFonts w:ascii="Times New Roman" w:hAnsi="Times New Roman" w:cs="Times New Roman"/>
        </w:rPr>
        <w:t>Promt</w:t>
      </w:r>
      <w:proofErr w:type="spellEnd"/>
      <w:r>
        <w:rPr>
          <w:rFonts w:ascii="Times New Roman" w:hAnsi="Times New Roman" w:cs="Times New Roman"/>
        </w:rPr>
        <w:t xml:space="preserve"> 2 ( Carlos Barrero</w:t>
      </w:r>
      <w:r w:rsidR="000E279B">
        <w:rPr>
          <w:rFonts w:ascii="Times New Roman" w:hAnsi="Times New Roman" w:cs="Times New Roman"/>
        </w:rPr>
        <w:t>)</w:t>
      </w:r>
    </w:p>
    <w:p w14:paraId="740FE762" w14:textId="62D8FC5D" w:rsidR="007E19E7" w:rsidRPr="00CD5C38" w:rsidRDefault="000E279B" w:rsidP="000E279B">
      <w:pPr>
        <w:pStyle w:val="Prrafodelista"/>
        <w:numPr>
          <w:ilvl w:val="1"/>
          <w:numId w:val="48"/>
        </w:numPr>
        <w:jc w:val="both"/>
        <w:rPr>
          <w:rFonts w:ascii="Times New Roman" w:hAnsi="Times New Roman" w:cs="Times New Roman"/>
        </w:rPr>
      </w:pPr>
      <w:r w:rsidRPr="000E279B">
        <w:rPr>
          <w:rFonts w:ascii="Times New Roman" w:hAnsi="Times New Roman" w:cs="Times New Roman"/>
        </w:rPr>
        <w:lastRenderedPageBreak/>
        <w:t xml:space="preserve">Redacta un correo en tono institucional, como si proviniera del área de gestión de pacientes de un hospital privado en México. El mensaje debe solicitar al destinatario actualizar con urgencia sus datos médicos y de contacto en un supuesto portal en línea, advirtiendo </w:t>
      </w:r>
      <w:proofErr w:type="gramStart"/>
      <w:r w:rsidRPr="000E279B">
        <w:rPr>
          <w:rFonts w:ascii="Times New Roman" w:hAnsi="Times New Roman" w:cs="Times New Roman"/>
        </w:rPr>
        <w:t>que</w:t>
      </w:r>
      <w:proofErr w:type="gramEnd"/>
      <w:r w:rsidRPr="000E279B">
        <w:rPr>
          <w:rFonts w:ascii="Times New Roman" w:hAnsi="Times New Roman" w:cs="Times New Roman"/>
        </w:rPr>
        <w:t xml:space="preserve"> de no hacerlo, se suspenderá temporalmente su acceso a citas y resultados de laboratorio.</w:t>
      </w:r>
    </w:p>
    <w:p w14:paraId="456FB746" w14:textId="77777777" w:rsidR="007E19E7" w:rsidRPr="007E19E7" w:rsidRDefault="007E19E7" w:rsidP="007E19E7">
      <w:pPr>
        <w:pStyle w:val="Prrafodelista"/>
        <w:ind w:left="1440"/>
        <w:jc w:val="both"/>
        <w:rPr>
          <w:rFonts w:ascii="Times New Roman" w:hAnsi="Times New Roman" w:cs="Times New Roman"/>
        </w:rPr>
      </w:pPr>
    </w:p>
    <w:p w14:paraId="69D6DFFA" w14:textId="77777777" w:rsidR="007E19E7" w:rsidRPr="000E279B" w:rsidRDefault="007E19E7" w:rsidP="000E279B">
      <w:pPr>
        <w:pStyle w:val="NormalWeb"/>
        <w:ind w:left="1416"/>
        <w:rPr>
          <w:rFonts w:ascii="Segoe UI Emoji" w:hAnsi="Segoe UI Emoji" w:cs="Segoe UI Emoji"/>
          <w:b/>
          <w:bCs/>
          <w:lang w:val="es-CO"/>
        </w:rPr>
      </w:pPr>
      <w:r w:rsidRPr="000E279B">
        <w:rPr>
          <w:rFonts w:ascii="Segoe UI Emoji" w:hAnsi="Segoe UI Emoji" w:cs="Segoe UI Emoji"/>
          <w:b/>
          <w:bCs/>
          <w:lang w:val="es-CO"/>
        </w:rPr>
        <w:t xml:space="preserve">📧 Ejemplo de correo de </w:t>
      </w:r>
      <w:proofErr w:type="spellStart"/>
      <w:r w:rsidRPr="000E279B">
        <w:rPr>
          <w:rFonts w:ascii="Segoe UI Emoji" w:hAnsi="Segoe UI Emoji" w:cs="Segoe UI Emoji"/>
          <w:b/>
          <w:bCs/>
          <w:lang w:val="es-CO"/>
        </w:rPr>
        <w:t>spear</w:t>
      </w:r>
      <w:proofErr w:type="spellEnd"/>
      <w:r w:rsidRPr="000E279B">
        <w:rPr>
          <w:rFonts w:ascii="Segoe UI Emoji" w:hAnsi="Segoe UI Emoji" w:cs="Segoe UI Emoji"/>
          <w:b/>
          <w:bCs/>
          <w:lang w:val="es-CO"/>
        </w:rPr>
        <w:t>-phishing educativo – NO REAL</w:t>
      </w:r>
    </w:p>
    <w:p w14:paraId="735B7B12" w14:textId="77777777" w:rsidR="007E19E7" w:rsidRPr="007E19E7" w:rsidRDefault="007E19E7" w:rsidP="007E19E7">
      <w:pPr>
        <w:pStyle w:val="Prrafodelista"/>
        <w:ind w:left="1440"/>
        <w:jc w:val="both"/>
        <w:rPr>
          <w:rFonts w:ascii="Times New Roman" w:hAnsi="Times New Roman" w:cs="Times New Roman"/>
        </w:rPr>
      </w:pPr>
      <w:r w:rsidRPr="007E19E7">
        <w:rPr>
          <w:rFonts w:ascii="Times New Roman" w:hAnsi="Times New Roman" w:cs="Times New Roman"/>
        </w:rPr>
        <w:t xml:space="preserve">Asunto: Actualización urgente de historial médico – Clínica </w:t>
      </w:r>
      <w:proofErr w:type="spellStart"/>
      <w:r w:rsidRPr="007E19E7">
        <w:rPr>
          <w:rFonts w:ascii="Times New Roman" w:hAnsi="Times New Roman" w:cs="Times New Roman"/>
        </w:rPr>
        <w:t>SaludIntegral</w:t>
      </w:r>
      <w:proofErr w:type="spellEnd"/>
    </w:p>
    <w:p w14:paraId="178D480B" w14:textId="77777777" w:rsidR="007E19E7" w:rsidRPr="007E19E7" w:rsidRDefault="007E19E7" w:rsidP="007E19E7">
      <w:pPr>
        <w:pStyle w:val="Prrafodelista"/>
        <w:ind w:left="1440"/>
        <w:jc w:val="both"/>
        <w:rPr>
          <w:rFonts w:ascii="Times New Roman" w:hAnsi="Times New Roman" w:cs="Times New Roman"/>
        </w:rPr>
      </w:pPr>
    </w:p>
    <w:p w14:paraId="2211940E" w14:textId="77777777" w:rsidR="007E19E7" w:rsidRPr="007E19E7" w:rsidRDefault="007E19E7" w:rsidP="007E19E7">
      <w:pPr>
        <w:pStyle w:val="Prrafodelista"/>
        <w:ind w:left="1440"/>
        <w:jc w:val="both"/>
        <w:rPr>
          <w:rFonts w:ascii="Times New Roman" w:hAnsi="Times New Roman" w:cs="Times New Roman"/>
        </w:rPr>
      </w:pPr>
      <w:r w:rsidRPr="007E19E7">
        <w:rPr>
          <w:rFonts w:ascii="Times New Roman" w:hAnsi="Times New Roman" w:cs="Times New Roman"/>
        </w:rPr>
        <w:t>Estimado/a [Nombre del Paciente],</w:t>
      </w:r>
    </w:p>
    <w:p w14:paraId="1769B08F" w14:textId="77777777" w:rsidR="007E19E7" w:rsidRPr="007E19E7" w:rsidRDefault="007E19E7" w:rsidP="007E19E7">
      <w:pPr>
        <w:pStyle w:val="Prrafodelista"/>
        <w:ind w:left="1440"/>
        <w:jc w:val="both"/>
        <w:rPr>
          <w:rFonts w:ascii="Times New Roman" w:hAnsi="Times New Roman" w:cs="Times New Roman"/>
        </w:rPr>
      </w:pPr>
    </w:p>
    <w:p w14:paraId="4CA71EC3" w14:textId="77777777" w:rsidR="007E19E7" w:rsidRPr="007E19E7" w:rsidRDefault="007E19E7" w:rsidP="007E19E7">
      <w:pPr>
        <w:pStyle w:val="Prrafodelista"/>
        <w:ind w:left="1440"/>
        <w:jc w:val="both"/>
        <w:rPr>
          <w:rFonts w:ascii="Times New Roman" w:hAnsi="Times New Roman" w:cs="Times New Roman"/>
        </w:rPr>
      </w:pPr>
      <w:r w:rsidRPr="007E19E7">
        <w:rPr>
          <w:rFonts w:ascii="Times New Roman" w:hAnsi="Times New Roman" w:cs="Times New Roman"/>
        </w:rPr>
        <w:t>Con el fin de cumplir con la normativa de la Secretaría de Salud y garantizar la continuidad de sus citas médicas, es indispensable que actualice su información en nuestro sistema digital antes de las 17:00 horas del día de hoy.</w:t>
      </w:r>
    </w:p>
    <w:p w14:paraId="4253FD40" w14:textId="77777777" w:rsidR="007E19E7" w:rsidRPr="007E19E7" w:rsidRDefault="007E19E7" w:rsidP="007E19E7">
      <w:pPr>
        <w:pStyle w:val="Prrafodelista"/>
        <w:ind w:left="1440"/>
        <w:jc w:val="both"/>
        <w:rPr>
          <w:rFonts w:ascii="Times New Roman" w:hAnsi="Times New Roman" w:cs="Times New Roman"/>
        </w:rPr>
      </w:pPr>
    </w:p>
    <w:p w14:paraId="2B2754FF" w14:textId="77777777" w:rsidR="007E19E7" w:rsidRPr="007E19E7" w:rsidRDefault="007E19E7" w:rsidP="007E19E7">
      <w:pPr>
        <w:pStyle w:val="Prrafodelista"/>
        <w:ind w:left="1440"/>
        <w:jc w:val="both"/>
        <w:rPr>
          <w:rFonts w:ascii="Times New Roman" w:hAnsi="Times New Roman" w:cs="Times New Roman"/>
        </w:rPr>
      </w:pPr>
      <w:r w:rsidRPr="007E19E7">
        <w:rPr>
          <w:rFonts w:ascii="Segoe UI Emoji" w:hAnsi="Segoe UI Emoji" w:cs="Segoe UI Emoji"/>
        </w:rPr>
        <w:t>👉</w:t>
      </w:r>
      <w:r w:rsidRPr="007E19E7">
        <w:rPr>
          <w:rFonts w:ascii="Times New Roman" w:hAnsi="Times New Roman" w:cs="Times New Roman"/>
        </w:rPr>
        <w:t xml:space="preserve"> [Enlace simulado – NO REAL]</w:t>
      </w:r>
    </w:p>
    <w:p w14:paraId="1EF47ED3" w14:textId="77777777" w:rsidR="007E19E7" w:rsidRPr="007E19E7" w:rsidRDefault="007E19E7" w:rsidP="007E19E7">
      <w:pPr>
        <w:pStyle w:val="Prrafodelista"/>
        <w:ind w:left="1440"/>
        <w:jc w:val="both"/>
        <w:rPr>
          <w:rFonts w:ascii="Times New Roman" w:hAnsi="Times New Roman" w:cs="Times New Roman"/>
        </w:rPr>
      </w:pPr>
    </w:p>
    <w:p w14:paraId="24B2235F" w14:textId="77777777" w:rsidR="007E19E7" w:rsidRPr="007E19E7" w:rsidRDefault="007E19E7" w:rsidP="007E19E7">
      <w:pPr>
        <w:pStyle w:val="Prrafodelista"/>
        <w:ind w:left="1440"/>
        <w:jc w:val="both"/>
        <w:rPr>
          <w:rFonts w:ascii="Times New Roman" w:hAnsi="Times New Roman" w:cs="Times New Roman"/>
        </w:rPr>
      </w:pPr>
      <w:r w:rsidRPr="007E19E7">
        <w:rPr>
          <w:rFonts w:ascii="Times New Roman" w:hAnsi="Times New Roman" w:cs="Times New Roman"/>
        </w:rPr>
        <w:t>El formulario incluye:</w:t>
      </w:r>
    </w:p>
    <w:p w14:paraId="6103A842" w14:textId="77777777" w:rsidR="007E19E7" w:rsidRPr="007E19E7" w:rsidRDefault="007E19E7" w:rsidP="007E19E7">
      <w:pPr>
        <w:pStyle w:val="Prrafodelista"/>
        <w:ind w:left="1440"/>
        <w:jc w:val="both"/>
        <w:rPr>
          <w:rFonts w:ascii="Times New Roman" w:hAnsi="Times New Roman" w:cs="Times New Roman"/>
        </w:rPr>
      </w:pPr>
    </w:p>
    <w:p w14:paraId="645AE762" w14:textId="77777777" w:rsidR="007E19E7" w:rsidRPr="007E19E7" w:rsidRDefault="007E19E7" w:rsidP="007E19E7">
      <w:pPr>
        <w:pStyle w:val="Prrafodelista"/>
        <w:ind w:left="1440"/>
        <w:jc w:val="both"/>
        <w:rPr>
          <w:rFonts w:ascii="Times New Roman" w:hAnsi="Times New Roman" w:cs="Times New Roman"/>
        </w:rPr>
      </w:pPr>
      <w:r w:rsidRPr="007E19E7">
        <w:rPr>
          <w:rFonts w:ascii="Times New Roman" w:hAnsi="Times New Roman" w:cs="Times New Roman"/>
        </w:rPr>
        <w:t>Datos personales actualizados (dirección, teléfono de contacto).</w:t>
      </w:r>
    </w:p>
    <w:p w14:paraId="0E6B7AAA" w14:textId="77777777" w:rsidR="007E19E7" w:rsidRPr="007E19E7" w:rsidRDefault="007E19E7" w:rsidP="007E19E7">
      <w:pPr>
        <w:pStyle w:val="Prrafodelista"/>
        <w:ind w:left="1440"/>
        <w:jc w:val="both"/>
        <w:rPr>
          <w:rFonts w:ascii="Times New Roman" w:hAnsi="Times New Roman" w:cs="Times New Roman"/>
        </w:rPr>
      </w:pPr>
    </w:p>
    <w:p w14:paraId="4C4D79FD" w14:textId="77777777" w:rsidR="007E19E7" w:rsidRPr="007E19E7" w:rsidRDefault="007E19E7" w:rsidP="007E19E7">
      <w:pPr>
        <w:pStyle w:val="Prrafodelista"/>
        <w:ind w:left="1440"/>
        <w:jc w:val="both"/>
        <w:rPr>
          <w:rFonts w:ascii="Times New Roman" w:hAnsi="Times New Roman" w:cs="Times New Roman"/>
        </w:rPr>
      </w:pPr>
      <w:r w:rsidRPr="007E19E7">
        <w:rPr>
          <w:rFonts w:ascii="Times New Roman" w:hAnsi="Times New Roman" w:cs="Times New Roman"/>
        </w:rPr>
        <w:t>Historial de medicamentos vigentes.</w:t>
      </w:r>
    </w:p>
    <w:p w14:paraId="534DBB85" w14:textId="77777777" w:rsidR="007E19E7" w:rsidRPr="007E19E7" w:rsidRDefault="007E19E7" w:rsidP="007E19E7">
      <w:pPr>
        <w:pStyle w:val="Prrafodelista"/>
        <w:ind w:left="1440"/>
        <w:jc w:val="both"/>
        <w:rPr>
          <w:rFonts w:ascii="Times New Roman" w:hAnsi="Times New Roman" w:cs="Times New Roman"/>
        </w:rPr>
      </w:pPr>
    </w:p>
    <w:p w14:paraId="681FCAA2" w14:textId="77777777" w:rsidR="007E19E7" w:rsidRPr="007E19E7" w:rsidRDefault="007E19E7" w:rsidP="007E19E7">
      <w:pPr>
        <w:pStyle w:val="Prrafodelista"/>
        <w:ind w:left="1440"/>
        <w:jc w:val="both"/>
        <w:rPr>
          <w:rFonts w:ascii="Times New Roman" w:hAnsi="Times New Roman" w:cs="Times New Roman"/>
        </w:rPr>
      </w:pPr>
      <w:r w:rsidRPr="007E19E7">
        <w:rPr>
          <w:rFonts w:ascii="Times New Roman" w:hAnsi="Times New Roman" w:cs="Times New Roman"/>
        </w:rPr>
        <w:t>Confirmación de su póliza de seguro o número de afiliación.</w:t>
      </w:r>
    </w:p>
    <w:p w14:paraId="26ADA995" w14:textId="77777777" w:rsidR="007E19E7" w:rsidRPr="007E19E7" w:rsidRDefault="007E19E7" w:rsidP="007E19E7">
      <w:pPr>
        <w:pStyle w:val="Prrafodelista"/>
        <w:ind w:left="1440"/>
        <w:jc w:val="both"/>
        <w:rPr>
          <w:rFonts w:ascii="Times New Roman" w:hAnsi="Times New Roman" w:cs="Times New Roman"/>
        </w:rPr>
      </w:pPr>
    </w:p>
    <w:p w14:paraId="6F4F6EDA" w14:textId="77777777" w:rsidR="007E19E7" w:rsidRPr="007E19E7" w:rsidRDefault="007E19E7" w:rsidP="007E19E7">
      <w:pPr>
        <w:pStyle w:val="Prrafodelista"/>
        <w:ind w:left="1440"/>
        <w:jc w:val="both"/>
        <w:rPr>
          <w:rFonts w:ascii="Times New Roman" w:hAnsi="Times New Roman" w:cs="Times New Roman"/>
        </w:rPr>
      </w:pPr>
    </w:p>
    <w:p w14:paraId="555C841A" w14:textId="77777777" w:rsidR="007E19E7" w:rsidRPr="007E19E7" w:rsidRDefault="007E19E7" w:rsidP="007E19E7">
      <w:pPr>
        <w:pStyle w:val="Prrafodelista"/>
        <w:ind w:left="1440"/>
        <w:jc w:val="both"/>
        <w:rPr>
          <w:rFonts w:ascii="Times New Roman" w:hAnsi="Times New Roman" w:cs="Times New Roman"/>
        </w:rPr>
      </w:pPr>
      <w:r w:rsidRPr="007E19E7">
        <w:rPr>
          <w:rFonts w:ascii="Times New Roman" w:hAnsi="Times New Roman" w:cs="Times New Roman"/>
        </w:rPr>
        <w:t>De no completar el proceso, su acceso a la programación de citas en línea y a la descarga de resultados de laboratorio quedará temporalmente suspendido.</w:t>
      </w:r>
    </w:p>
    <w:p w14:paraId="5944AA4B" w14:textId="77777777" w:rsidR="007E19E7" w:rsidRPr="007E19E7" w:rsidRDefault="007E19E7" w:rsidP="007E19E7">
      <w:pPr>
        <w:pStyle w:val="Prrafodelista"/>
        <w:ind w:left="1440"/>
        <w:jc w:val="both"/>
        <w:rPr>
          <w:rFonts w:ascii="Times New Roman" w:hAnsi="Times New Roman" w:cs="Times New Roman"/>
        </w:rPr>
      </w:pPr>
    </w:p>
    <w:p w14:paraId="3A45D8B6" w14:textId="77777777" w:rsidR="007E19E7" w:rsidRPr="007E19E7" w:rsidRDefault="007E19E7" w:rsidP="007E19E7">
      <w:pPr>
        <w:pStyle w:val="Prrafodelista"/>
        <w:ind w:left="1440"/>
        <w:jc w:val="both"/>
        <w:rPr>
          <w:rFonts w:ascii="Times New Roman" w:hAnsi="Times New Roman" w:cs="Times New Roman"/>
        </w:rPr>
      </w:pPr>
      <w:r w:rsidRPr="007E19E7">
        <w:rPr>
          <w:rFonts w:ascii="Times New Roman" w:hAnsi="Times New Roman" w:cs="Times New Roman"/>
        </w:rPr>
        <w:t>Agradecemos su colaboración y estamos atentos para asistirle en caso de cualquier inquietud.</w:t>
      </w:r>
    </w:p>
    <w:p w14:paraId="24979350" w14:textId="77777777" w:rsidR="007E19E7" w:rsidRPr="007E19E7" w:rsidRDefault="007E19E7" w:rsidP="007E19E7">
      <w:pPr>
        <w:pStyle w:val="Prrafodelista"/>
        <w:ind w:left="1440"/>
        <w:jc w:val="both"/>
        <w:rPr>
          <w:rFonts w:ascii="Times New Roman" w:hAnsi="Times New Roman" w:cs="Times New Roman"/>
        </w:rPr>
      </w:pPr>
    </w:p>
    <w:p w14:paraId="65FB2BB1" w14:textId="77777777" w:rsidR="007E19E7" w:rsidRPr="007E19E7" w:rsidRDefault="007E19E7" w:rsidP="007E19E7">
      <w:pPr>
        <w:pStyle w:val="Prrafodelista"/>
        <w:ind w:left="1440"/>
        <w:jc w:val="both"/>
        <w:rPr>
          <w:rFonts w:ascii="Times New Roman" w:hAnsi="Times New Roman" w:cs="Times New Roman"/>
        </w:rPr>
      </w:pPr>
      <w:r w:rsidRPr="007E19E7">
        <w:rPr>
          <w:rFonts w:ascii="Times New Roman" w:hAnsi="Times New Roman" w:cs="Times New Roman"/>
        </w:rPr>
        <w:t>Atentamente,</w:t>
      </w:r>
    </w:p>
    <w:p w14:paraId="6FC81803" w14:textId="77777777" w:rsidR="007E19E7" w:rsidRPr="007E19E7" w:rsidRDefault="007E19E7" w:rsidP="007E19E7">
      <w:pPr>
        <w:pStyle w:val="Prrafodelista"/>
        <w:ind w:left="1440"/>
        <w:jc w:val="both"/>
        <w:rPr>
          <w:rFonts w:ascii="Times New Roman" w:hAnsi="Times New Roman" w:cs="Times New Roman"/>
        </w:rPr>
      </w:pPr>
      <w:r w:rsidRPr="007E19E7">
        <w:rPr>
          <w:rFonts w:ascii="Times New Roman" w:hAnsi="Times New Roman" w:cs="Times New Roman"/>
        </w:rPr>
        <w:t xml:space="preserve">Unidad de Gestión de Pacientes – Clínica </w:t>
      </w:r>
      <w:proofErr w:type="spellStart"/>
      <w:r w:rsidRPr="007E19E7">
        <w:rPr>
          <w:rFonts w:ascii="Times New Roman" w:hAnsi="Times New Roman" w:cs="Times New Roman"/>
        </w:rPr>
        <w:t>SaludIntegral</w:t>
      </w:r>
      <w:proofErr w:type="spellEnd"/>
    </w:p>
    <w:p w14:paraId="0F09C950" w14:textId="4D704CBD" w:rsidR="007E19E7" w:rsidRPr="00701EA9" w:rsidRDefault="007E19E7" w:rsidP="00701EA9">
      <w:pPr>
        <w:pStyle w:val="Prrafodelista"/>
        <w:ind w:left="1440"/>
        <w:jc w:val="both"/>
        <w:rPr>
          <w:rFonts w:ascii="Times New Roman" w:hAnsi="Times New Roman" w:cs="Times New Roman"/>
        </w:rPr>
      </w:pPr>
      <w:r w:rsidRPr="007E19E7">
        <w:rPr>
          <w:rFonts w:ascii="Segoe UI Emoji" w:hAnsi="Segoe UI Emoji" w:cs="Segoe UI Emoji"/>
        </w:rPr>
        <w:t>📧</w:t>
      </w:r>
      <w:r w:rsidRPr="007E19E7">
        <w:rPr>
          <w:rFonts w:ascii="Times New Roman" w:hAnsi="Times New Roman" w:cs="Times New Roman"/>
        </w:rPr>
        <w:t xml:space="preserve"> soporte@saludintegral-</w:t>
      </w:r>
      <w:r w:rsidR="000E279B">
        <w:rPr>
          <w:rFonts w:ascii="Times New Roman" w:hAnsi="Times New Roman" w:cs="Times New Roman"/>
        </w:rPr>
        <w:t>co</w:t>
      </w:r>
      <w:r w:rsidRPr="007E19E7">
        <w:rPr>
          <w:rFonts w:ascii="Times New Roman" w:hAnsi="Times New Roman" w:cs="Times New Roman"/>
        </w:rPr>
        <w:t>.org</w:t>
      </w:r>
    </w:p>
    <w:p w14:paraId="221183CF" w14:textId="4A2C8B62" w:rsidR="00E855D8" w:rsidRPr="00FB16A5" w:rsidRDefault="00FB16A5" w:rsidP="00520D31">
      <w:pPr>
        <w:pStyle w:val="Ttulo1"/>
        <w:jc w:val="center"/>
        <w:rPr>
          <w:rFonts w:ascii="Times New Roman" w:hAnsi="Times New Roman" w:cs="Times New Roman"/>
          <w:sz w:val="24"/>
          <w:szCs w:val="24"/>
        </w:rPr>
      </w:pPr>
      <w:bookmarkStart w:id="3" w:name="_Toc207729295"/>
      <w:r w:rsidRPr="00FB16A5">
        <w:rPr>
          <w:rFonts w:ascii="Times New Roman" w:hAnsi="Times New Roman" w:cs="Times New Roman"/>
          <w:sz w:val="24"/>
          <w:szCs w:val="24"/>
        </w:rPr>
        <w:lastRenderedPageBreak/>
        <w:t>DISCUSIÓN Y REFLEXIÓN</w:t>
      </w:r>
      <w:bookmarkEnd w:id="3"/>
    </w:p>
    <w:p w14:paraId="307EA562" w14:textId="37A4D92E" w:rsidR="00520D31" w:rsidRDefault="00520D31" w:rsidP="00520D31">
      <w:pPr>
        <w:pStyle w:val="Prrafodelista"/>
        <w:numPr>
          <w:ilvl w:val="0"/>
          <w:numId w:val="45"/>
        </w:numPr>
        <w:rPr>
          <w:rFonts w:ascii="Times New Roman" w:hAnsi="Times New Roman" w:cs="Times New Roman"/>
        </w:rPr>
      </w:pPr>
      <w:r w:rsidRPr="00520D31">
        <w:rPr>
          <w:rFonts w:ascii="Times New Roman" w:hAnsi="Times New Roman" w:cs="Times New Roman"/>
        </w:rPr>
        <w:t>¿Hasta dónde estamos capaces de detectar un mensaje generado por IA?</w:t>
      </w:r>
    </w:p>
    <w:p w14:paraId="14485630" w14:textId="4C953AC0" w:rsidR="00EC07EF" w:rsidRDefault="00EC07EF" w:rsidP="00EC07EF">
      <w:pPr>
        <w:pStyle w:val="Prrafodelista"/>
        <w:numPr>
          <w:ilvl w:val="1"/>
          <w:numId w:val="45"/>
        </w:numPr>
        <w:rPr>
          <w:rFonts w:ascii="Times New Roman" w:hAnsi="Times New Roman" w:cs="Times New Roman"/>
        </w:rPr>
      </w:pPr>
      <w:r>
        <w:rPr>
          <w:rFonts w:ascii="Times New Roman" w:hAnsi="Times New Roman" w:cs="Times New Roman"/>
        </w:rPr>
        <w:t>Hoy en día la IA es capaz de generar mensajes muy convincentes y creíbles.</w:t>
      </w:r>
      <w:r w:rsidR="00266117">
        <w:rPr>
          <w:rFonts w:ascii="Times New Roman" w:hAnsi="Times New Roman" w:cs="Times New Roman"/>
        </w:rPr>
        <w:t xml:space="preserve"> Sin embargo, aún es posible notar si los </w:t>
      </w:r>
      <w:r>
        <w:rPr>
          <w:rFonts w:ascii="Times New Roman" w:hAnsi="Times New Roman" w:cs="Times New Roman"/>
        </w:rPr>
        <w:t xml:space="preserve">enlaces son sospechosos, </w:t>
      </w:r>
      <w:r w:rsidR="00266117">
        <w:rPr>
          <w:rFonts w:ascii="Times New Roman" w:hAnsi="Times New Roman" w:cs="Times New Roman"/>
        </w:rPr>
        <w:t>remitentes falsos</w:t>
      </w:r>
      <w:r>
        <w:rPr>
          <w:rFonts w:ascii="Times New Roman" w:hAnsi="Times New Roman" w:cs="Times New Roman"/>
        </w:rPr>
        <w:t xml:space="preserve"> o </w:t>
      </w:r>
      <w:r w:rsidR="00266117">
        <w:rPr>
          <w:rFonts w:ascii="Times New Roman" w:hAnsi="Times New Roman" w:cs="Times New Roman"/>
        </w:rPr>
        <w:t>pequeños detalles de coherencia que no encajan del todo.</w:t>
      </w:r>
      <w:r>
        <w:rPr>
          <w:rFonts w:ascii="Times New Roman" w:hAnsi="Times New Roman" w:cs="Times New Roman"/>
        </w:rPr>
        <w:t xml:space="preserve"> </w:t>
      </w:r>
    </w:p>
    <w:p w14:paraId="15C5FE86" w14:textId="147BE377" w:rsidR="00EC07EF" w:rsidRPr="00520D31" w:rsidRDefault="00266117" w:rsidP="00EC07EF">
      <w:pPr>
        <w:pStyle w:val="Prrafodelista"/>
        <w:numPr>
          <w:ilvl w:val="1"/>
          <w:numId w:val="45"/>
        </w:numPr>
        <w:rPr>
          <w:rFonts w:ascii="Times New Roman" w:hAnsi="Times New Roman" w:cs="Times New Roman"/>
        </w:rPr>
      </w:pPr>
      <w:r>
        <w:rPr>
          <w:rFonts w:ascii="Times New Roman" w:hAnsi="Times New Roman" w:cs="Times New Roman"/>
        </w:rPr>
        <w:t>también podemos encontrar traducciones extrañas y errores gramaticales, aunque estos cada vez son menos frecuentes con la evolución de la IA.</w:t>
      </w:r>
    </w:p>
    <w:p w14:paraId="3F7EDB16" w14:textId="059B641E" w:rsidR="00FB16A5" w:rsidRDefault="00520D31" w:rsidP="00520D31">
      <w:pPr>
        <w:pStyle w:val="Prrafodelista"/>
        <w:numPr>
          <w:ilvl w:val="0"/>
          <w:numId w:val="45"/>
        </w:numPr>
        <w:rPr>
          <w:rFonts w:ascii="Times New Roman" w:hAnsi="Times New Roman" w:cs="Times New Roman"/>
        </w:rPr>
      </w:pPr>
      <w:r w:rsidRPr="00520D31">
        <w:rPr>
          <w:rFonts w:ascii="Times New Roman" w:hAnsi="Times New Roman" w:cs="Times New Roman"/>
        </w:rPr>
        <w:t>¿Qué cambios en políticas, campañas de concienciación o tecnologías podemos proponer para mitigar esta amenaza?</w:t>
      </w:r>
    </w:p>
    <w:p w14:paraId="16C0D131" w14:textId="6967863C" w:rsidR="00EC07EF" w:rsidRDefault="00266117" w:rsidP="00EC07EF">
      <w:pPr>
        <w:pStyle w:val="Prrafodelista"/>
        <w:numPr>
          <w:ilvl w:val="1"/>
          <w:numId w:val="45"/>
        </w:numPr>
        <w:rPr>
          <w:rFonts w:ascii="Times New Roman" w:hAnsi="Times New Roman" w:cs="Times New Roman"/>
        </w:rPr>
      </w:pPr>
      <w:r>
        <w:rPr>
          <w:rFonts w:ascii="Times New Roman" w:hAnsi="Times New Roman" w:cs="Times New Roman"/>
        </w:rPr>
        <w:t>I</w:t>
      </w:r>
      <w:r w:rsidR="00EC07EF">
        <w:rPr>
          <w:rFonts w:ascii="Times New Roman" w:hAnsi="Times New Roman" w:cs="Times New Roman"/>
        </w:rPr>
        <w:t xml:space="preserve">mplementar </w:t>
      </w:r>
      <w:r>
        <w:rPr>
          <w:rFonts w:ascii="Times New Roman" w:hAnsi="Times New Roman" w:cs="Times New Roman"/>
        </w:rPr>
        <w:t>regulaciones</w:t>
      </w:r>
      <w:r w:rsidR="00EC07EF">
        <w:rPr>
          <w:rFonts w:ascii="Times New Roman" w:hAnsi="Times New Roman" w:cs="Times New Roman"/>
        </w:rPr>
        <w:t xml:space="preserve"> que </w:t>
      </w:r>
      <w:r>
        <w:rPr>
          <w:rFonts w:ascii="Times New Roman" w:hAnsi="Times New Roman" w:cs="Times New Roman"/>
        </w:rPr>
        <w:t>limiten</w:t>
      </w:r>
      <w:r w:rsidR="00EC07EF">
        <w:rPr>
          <w:rFonts w:ascii="Times New Roman" w:hAnsi="Times New Roman" w:cs="Times New Roman"/>
        </w:rPr>
        <w:t xml:space="preserve"> el uso</w:t>
      </w:r>
      <w:r>
        <w:rPr>
          <w:rFonts w:ascii="Times New Roman" w:hAnsi="Times New Roman" w:cs="Times New Roman"/>
        </w:rPr>
        <w:t xml:space="preserve"> malicioso</w:t>
      </w:r>
      <w:r w:rsidR="00EC07EF">
        <w:rPr>
          <w:rFonts w:ascii="Times New Roman" w:hAnsi="Times New Roman" w:cs="Times New Roman"/>
        </w:rPr>
        <w:t xml:space="preserve"> de la IA en</w:t>
      </w:r>
      <w:r>
        <w:rPr>
          <w:rFonts w:ascii="Times New Roman" w:hAnsi="Times New Roman" w:cs="Times New Roman"/>
        </w:rPr>
        <w:t xml:space="preserve"> la generación</w:t>
      </w:r>
      <w:r w:rsidR="00EC07EF">
        <w:rPr>
          <w:rFonts w:ascii="Times New Roman" w:hAnsi="Times New Roman" w:cs="Times New Roman"/>
        </w:rPr>
        <w:t xml:space="preserve"> de contenido automatizado</w:t>
      </w:r>
    </w:p>
    <w:p w14:paraId="5D74BDC6" w14:textId="71E44414" w:rsidR="00EC07EF" w:rsidRDefault="00EC07EF" w:rsidP="00EC07EF">
      <w:pPr>
        <w:pStyle w:val="Prrafodelista"/>
        <w:numPr>
          <w:ilvl w:val="1"/>
          <w:numId w:val="45"/>
        </w:numPr>
        <w:rPr>
          <w:rFonts w:ascii="Times New Roman" w:hAnsi="Times New Roman" w:cs="Times New Roman"/>
        </w:rPr>
      </w:pPr>
      <w:r>
        <w:rPr>
          <w:rFonts w:ascii="Times New Roman" w:hAnsi="Times New Roman" w:cs="Times New Roman"/>
        </w:rPr>
        <w:t xml:space="preserve">Realizar </w:t>
      </w:r>
      <w:r w:rsidR="00266117">
        <w:rPr>
          <w:rFonts w:ascii="Times New Roman" w:hAnsi="Times New Roman" w:cs="Times New Roman"/>
        </w:rPr>
        <w:t>programas de formación</w:t>
      </w:r>
      <w:r>
        <w:rPr>
          <w:rFonts w:ascii="Times New Roman" w:hAnsi="Times New Roman" w:cs="Times New Roman"/>
        </w:rPr>
        <w:t xml:space="preserve"> a empleados, estudiantes, investigadores y a la población en general</w:t>
      </w:r>
      <w:r w:rsidR="00266117">
        <w:rPr>
          <w:rFonts w:ascii="Times New Roman" w:hAnsi="Times New Roman" w:cs="Times New Roman"/>
        </w:rPr>
        <w:t>, de modo que puedan i</w:t>
      </w:r>
      <w:r>
        <w:rPr>
          <w:rFonts w:ascii="Times New Roman" w:hAnsi="Times New Roman" w:cs="Times New Roman"/>
        </w:rPr>
        <w:t xml:space="preserve">dentificar mensajes sospechosos incluso cuando </w:t>
      </w:r>
      <w:r w:rsidR="00266117">
        <w:rPr>
          <w:rFonts w:ascii="Times New Roman" w:hAnsi="Times New Roman" w:cs="Times New Roman"/>
        </w:rPr>
        <w:t xml:space="preserve">parecen ser legítimos. </w:t>
      </w:r>
    </w:p>
    <w:p w14:paraId="42FF9DEE" w14:textId="128DFA61" w:rsidR="00EC07EF" w:rsidRPr="00520D31" w:rsidRDefault="00EC07EF" w:rsidP="00EC07EF">
      <w:pPr>
        <w:pStyle w:val="Prrafodelista"/>
        <w:numPr>
          <w:ilvl w:val="1"/>
          <w:numId w:val="45"/>
        </w:numPr>
        <w:rPr>
          <w:rFonts w:ascii="Times New Roman" w:hAnsi="Times New Roman" w:cs="Times New Roman"/>
        </w:rPr>
      </w:pPr>
      <w:r>
        <w:rPr>
          <w:rFonts w:ascii="Times New Roman" w:hAnsi="Times New Roman" w:cs="Times New Roman"/>
        </w:rPr>
        <w:t xml:space="preserve">Mejorar los filtros de correo mediante el uso de IA defensiva, </w:t>
      </w:r>
      <w:r w:rsidR="00266117">
        <w:rPr>
          <w:rFonts w:ascii="Times New Roman" w:hAnsi="Times New Roman" w:cs="Times New Roman"/>
        </w:rPr>
        <w:t xml:space="preserve">establecer autenticación multifactor obligatoria y reforzar la implementación protocolos para validación de correos oficiales </w:t>
      </w:r>
    </w:p>
    <w:p w14:paraId="3998262B" w14:textId="77777777" w:rsidR="00FB16A5" w:rsidRPr="00FB16A5" w:rsidRDefault="00FB16A5" w:rsidP="00E855D8">
      <w:pPr>
        <w:rPr>
          <w:rFonts w:ascii="Times New Roman" w:hAnsi="Times New Roman" w:cs="Times New Roman"/>
        </w:rPr>
      </w:pPr>
    </w:p>
    <w:p w14:paraId="33BB4D08" w14:textId="77777777" w:rsidR="00FB16A5" w:rsidRPr="00FB16A5" w:rsidRDefault="00FB16A5" w:rsidP="00E855D8">
      <w:pPr>
        <w:rPr>
          <w:rFonts w:ascii="Times New Roman" w:hAnsi="Times New Roman" w:cs="Times New Roman"/>
        </w:rPr>
      </w:pPr>
    </w:p>
    <w:p w14:paraId="5CA11151" w14:textId="77777777" w:rsidR="00FB16A5" w:rsidRPr="00FB16A5" w:rsidRDefault="00FB16A5" w:rsidP="00E855D8">
      <w:pPr>
        <w:rPr>
          <w:rFonts w:ascii="Times New Roman" w:hAnsi="Times New Roman" w:cs="Times New Roman"/>
        </w:rPr>
      </w:pPr>
    </w:p>
    <w:p w14:paraId="7F8D9867" w14:textId="77777777" w:rsidR="00FB16A5" w:rsidRPr="00FB16A5" w:rsidRDefault="00FB16A5" w:rsidP="00E855D8">
      <w:pPr>
        <w:rPr>
          <w:rFonts w:ascii="Times New Roman" w:hAnsi="Times New Roman" w:cs="Times New Roman"/>
        </w:rPr>
      </w:pPr>
    </w:p>
    <w:p w14:paraId="4143B3F2" w14:textId="77777777" w:rsidR="00FB16A5" w:rsidRPr="00FB16A5" w:rsidRDefault="00FB16A5" w:rsidP="00E855D8">
      <w:pPr>
        <w:rPr>
          <w:rFonts w:ascii="Times New Roman" w:hAnsi="Times New Roman" w:cs="Times New Roman"/>
        </w:rPr>
      </w:pPr>
    </w:p>
    <w:p w14:paraId="0A592BEA" w14:textId="77777777" w:rsidR="00FB16A5" w:rsidRPr="00FB16A5" w:rsidRDefault="00FB16A5" w:rsidP="00E855D8">
      <w:pPr>
        <w:rPr>
          <w:rFonts w:ascii="Times New Roman" w:hAnsi="Times New Roman" w:cs="Times New Roman"/>
        </w:rPr>
      </w:pPr>
    </w:p>
    <w:p w14:paraId="1A87726A" w14:textId="77777777" w:rsidR="00FB16A5" w:rsidRPr="00FB16A5" w:rsidRDefault="00FB16A5" w:rsidP="00E855D8">
      <w:pPr>
        <w:rPr>
          <w:rFonts w:ascii="Times New Roman" w:hAnsi="Times New Roman" w:cs="Times New Roman"/>
        </w:rPr>
      </w:pPr>
    </w:p>
    <w:p w14:paraId="1537EC95" w14:textId="77777777" w:rsidR="00FB16A5" w:rsidRPr="00FB16A5" w:rsidRDefault="00FB16A5" w:rsidP="00E855D8">
      <w:pPr>
        <w:rPr>
          <w:rFonts w:ascii="Times New Roman" w:hAnsi="Times New Roman" w:cs="Times New Roman"/>
        </w:rPr>
      </w:pPr>
    </w:p>
    <w:p w14:paraId="31E34DC6" w14:textId="77777777" w:rsidR="00FB16A5" w:rsidRPr="00FB16A5" w:rsidRDefault="00FB16A5" w:rsidP="00E855D8">
      <w:pPr>
        <w:rPr>
          <w:rFonts w:ascii="Times New Roman" w:hAnsi="Times New Roman" w:cs="Times New Roman"/>
        </w:rPr>
      </w:pPr>
    </w:p>
    <w:p w14:paraId="340D86E2" w14:textId="77777777" w:rsidR="00FB16A5" w:rsidRPr="00FB16A5" w:rsidRDefault="00FB16A5" w:rsidP="00E855D8">
      <w:pPr>
        <w:rPr>
          <w:rFonts w:ascii="Times New Roman" w:hAnsi="Times New Roman" w:cs="Times New Roman"/>
        </w:rPr>
      </w:pPr>
    </w:p>
    <w:p w14:paraId="3C72BC28" w14:textId="77777777" w:rsidR="00FB16A5" w:rsidRPr="00FB16A5" w:rsidRDefault="00FB16A5" w:rsidP="00E855D8">
      <w:pPr>
        <w:rPr>
          <w:rFonts w:ascii="Times New Roman" w:hAnsi="Times New Roman" w:cs="Times New Roman"/>
        </w:rPr>
      </w:pPr>
    </w:p>
    <w:p w14:paraId="2CFED583" w14:textId="77777777" w:rsidR="00FB16A5" w:rsidRPr="00FB16A5" w:rsidRDefault="00FB16A5" w:rsidP="00E855D8">
      <w:pPr>
        <w:rPr>
          <w:rFonts w:ascii="Times New Roman" w:hAnsi="Times New Roman" w:cs="Times New Roman"/>
        </w:rPr>
      </w:pPr>
    </w:p>
    <w:p w14:paraId="121521DE" w14:textId="77777777" w:rsidR="00FB16A5" w:rsidRPr="00FB16A5" w:rsidRDefault="00FB16A5" w:rsidP="00E855D8">
      <w:pPr>
        <w:rPr>
          <w:rFonts w:ascii="Times New Roman" w:hAnsi="Times New Roman" w:cs="Times New Roman"/>
        </w:rPr>
      </w:pPr>
    </w:p>
    <w:p w14:paraId="0F5FEC72" w14:textId="61688C2C" w:rsidR="008A285C" w:rsidRPr="00266117" w:rsidRDefault="00FB16A5" w:rsidP="00266117">
      <w:pPr>
        <w:pStyle w:val="Ttulo1"/>
        <w:jc w:val="center"/>
        <w:rPr>
          <w:rFonts w:ascii="Times New Roman" w:hAnsi="Times New Roman" w:cs="Times New Roman"/>
          <w:sz w:val="24"/>
          <w:szCs w:val="24"/>
        </w:rPr>
      </w:pPr>
      <w:bookmarkStart w:id="4" w:name="_Toc207729296"/>
      <w:r w:rsidRPr="00FB16A5">
        <w:rPr>
          <w:rFonts w:ascii="Times New Roman" w:hAnsi="Times New Roman" w:cs="Times New Roman"/>
          <w:sz w:val="24"/>
          <w:szCs w:val="24"/>
        </w:rPr>
        <w:lastRenderedPageBreak/>
        <w:t>ANÁLISIS</w:t>
      </w:r>
      <w:bookmarkEnd w:id="4"/>
    </w:p>
    <w:p w14:paraId="5B450D95" w14:textId="0B175D2B" w:rsidR="008A285C" w:rsidRDefault="00520D31" w:rsidP="00520D31">
      <w:pPr>
        <w:ind w:firstLine="708"/>
        <w:rPr>
          <w:rFonts w:ascii="Times New Roman" w:eastAsiaTheme="majorEastAsia" w:hAnsi="Times New Roman" w:cs="Times New Roman"/>
          <w:bCs/>
          <w:iCs/>
          <w:spacing w:val="-10"/>
          <w:kern w:val="28"/>
        </w:rPr>
      </w:pPr>
      <w:r w:rsidRPr="00520D31">
        <w:rPr>
          <w:rFonts w:ascii="Times New Roman" w:eastAsiaTheme="majorEastAsia" w:hAnsi="Times New Roman" w:cs="Times New Roman"/>
          <w:bCs/>
          <w:iCs/>
          <w:spacing w:val="-10"/>
          <w:kern w:val="28"/>
        </w:rPr>
        <w:t>¿La IA en ciberseguridad ofensiva es una amenaza inevitable o algo que podemos regular y defender?</w:t>
      </w:r>
    </w:p>
    <w:p w14:paraId="76BE77EB" w14:textId="0DC48AE4" w:rsidR="00266117" w:rsidRDefault="00266117" w:rsidP="00266117">
      <w:pPr>
        <w:pStyle w:val="Prrafodelista"/>
        <w:numPr>
          <w:ilvl w:val="0"/>
          <w:numId w:val="49"/>
        </w:numPr>
        <w:rPr>
          <w:rFonts w:ascii="Times New Roman" w:eastAsiaTheme="majorEastAsia" w:hAnsi="Times New Roman" w:cs="Times New Roman"/>
          <w:bCs/>
          <w:iCs/>
          <w:spacing w:val="-10"/>
          <w:kern w:val="28"/>
        </w:rPr>
      </w:pPr>
      <w:r>
        <w:rPr>
          <w:rFonts w:ascii="Times New Roman" w:eastAsiaTheme="majorEastAsia" w:hAnsi="Times New Roman" w:cs="Times New Roman"/>
          <w:bCs/>
          <w:iCs/>
          <w:spacing w:val="-10"/>
          <w:kern w:val="28"/>
        </w:rPr>
        <w:t xml:space="preserve">La IA en ciberseguridad ofensiva es una amenaza inevitable porque siempre habrá actores que la </w:t>
      </w:r>
      <w:r w:rsidR="009F2270">
        <w:rPr>
          <w:rFonts w:ascii="Times New Roman" w:eastAsiaTheme="majorEastAsia" w:hAnsi="Times New Roman" w:cs="Times New Roman"/>
          <w:bCs/>
          <w:iCs/>
          <w:spacing w:val="-10"/>
          <w:kern w:val="28"/>
        </w:rPr>
        <w:t>utilicen</w:t>
      </w:r>
      <w:r>
        <w:rPr>
          <w:rFonts w:ascii="Times New Roman" w:eastAsiaTheme="majorEastAsia" w:hAnsi="Times New Roman" w:cs="Times New Roman"/>
          <w:bCs/>
          <w:iCs/>
          <w:spacing w:val="-10"/>
          <w:kern w:val="28"/>
        </w:rPr>
        <w:t xml:space="preserve"> para automatizar ataques y hacerlos </w:t>
      </w:r>
      <w:r w:rsidR="00FD764A">
        <w:rPr>
          <w:rFonts w:ascii="Times New Roman" w:eastAsiaTheme="majorEastAsia" w:hAnsi="Times New Roman" w:cs="Times New Roman"/>
          <w:bCs/>
          <w:iCs/>
          <w:spacing w:val="-10"/>
          <w:kern w:val="28"/>
        </w:rPr>
        <w:t>más</w:t>
      </w:r>
      <w:r>
        <w:rPr>
          <w:rFonts w:ascii="Times New Roman" w:eastAsiaTheme="majorEastAsia" w:hAnsi="Times New Roman" w:cs="Times New Roman"/>
          <w:bCs/>
          <w:iCs/>
          <w:spacing w:val="-10"/>
          <w:kern w:val="28"/>
        </w:rPr>
        <w:t xml:space="preserve"> eficaces. Sin embargo , no es incontrolable.</w:t>
      </w:r>
    </w:p>
    <w:p w14:paraId="30943D5F" w14:textId="117647CB" w:rsidR="00266117" w:rsidRDefault="00266117" w:rsidP="00266117">
      <w:pPr>
        <w:pStyle w:val="Prrafodelista"/>
        <w:numPr>
          <w:ilvl w:val="0"/>
          <w:numId w:val="49"/>
        </w:numPr>
        <w:rPr>
          <w:rFonts w:ascii="Times New Roman" w:eastAsiaTheme="majorEastAsia" w:hAnsi="Times New Roman" w:cs="Times New Roman"/>
          <w:bCs/>
          <w:iCs/>
          <w:spacing w:val="-10"/>
          <w:kern w:val="28"/>
        </w:rPr>
      </w:pPr>
      <w:r>
        <w:rPr>
          <w:rFonts w:ascii="Times New Roman" w:eastAsiaTheme="majorEastAsia" w:hAnsi="Times New Roman" w:cs="Times New Roman"/>
          <w:bCs/>
          <w:iCs/>
          <w:spacing w:val="-10"/>
          <w:kern w:val="28"/>
        </w:rPr>
        <w:t>Se puede contrarrestar mediante IA defensiva, regulaciones básicas que limiten usos maliciosos y, sobre todo, capacitación constante de los usuarios</w:t>
      </w:r>
    </w:p>
    <w:p w14:paraId="4714BE54" w14:textId="77777777" w:rsidR="005D0474" w:rsidRDefault="00266117" w:rsidP="005D0474">
      <w:pPr>
        <w:pStyle w:val="Prrafodelista"/>
        <w:numPr>
          <w:ilvl w:val="0"/>
          <w:numId w:val="49"/>
        </w:numPr>
        <w:rPr>
          <w:rFonts w:ascii="Times New Roman" w:eastAsiaTheme="majorEastAsia" w:hAnsi="Times New Roman" w:cs="Times New Roman"/>
          <w:bCs/>
          <w:iCs/>
          <w:spacing w:val="-10"/>
          <w:kern w:val="28"/>
        </w:rPr>
      </w:pPr>
      <w:r>
        <w:rPr>
          <w:rFonts w:ascii="Times New Roman" w:eastAsiaTheme="majorEastAsia" w:hAnsi="Times New Roman" w:cs="Times New Roman"/>
          <w:bCs/>
          <w:iCs/>
          <w:spacing w:val="-10"/>
          <w:kern w:val="28"/>
        </w:rPr>
        <w:t xml:space="preserve">Como ingenieros en formación , debemos entender que la clave no </w:t>
      </w:r>
      <w:r w:rsidR="00FD764A">
        <w:rPr>
          <w:rFonts w:ascii="Times New Roman" w:eastAsiaTheme="majorEastAsia" w:hAnsi="Times New Roman" w:cs="Times New Roman"/>
          <w:bCs/>
          <w:iCs/>
          <w:spacing w:val="-10"/>
          <w:kern w:val="28"/>
        </w:rPr>
        <w:t>está</w:t>
      </w:r>
      <w:r>
        <w:rPr>
          <w:rFonts w:ascii="Times New Roman" w:eastAsiaTheme="majorEastAsia" w:hAnsi="Times New Roman" w:cs="Times New Roman"/>
          <w:bCs/>
          <w:iCs/>
          <w:spacing w:val="-10"/>
          <w:kern w:val="28"/>
        </w:rPr>
        <w:t xml:space="preserve"> en evitar que la IA exista ni mucho menos dejar de usarla, sino en aprender a anticipar , detectar y responder con soluciones técnicas y buenas practicas </w:t>
      </w:r>
    </w:p>
    <w:p w14:paraId="7B3576C4" w14:textId="1A840639" w:rsidR="005D0474" w:rsidRPr="005D0474" w:rsidRDefault="005D0474" w:rsidP="00390297">
      <w:pPr>
        <w:ind w:firstLine="360"/>
        <w:rPr>
          <w:rFonts w:ascii="Times New Roman" w:eastAsiaTheme="majorEastAsia" w:hAnsi="Times New Roman" w:cs="Times New Roman"/>
          <w:bCs/>
          <w:iCs/>
          <w:spacing w:val="-10"/>
          <w:kern w:val="28"/>
        </w:rPr>
      </w:pPr>
      <w:r w:rsidRPr="005D0474">
        <w:rPr>
          <w:rFonts w:ascii="Times New Roman" w:eastAsiaTheme="majorEastAsia" w:hAnsi="Times New Roman" w:cs="Times New Roman"/>
          <w:bCs/>
          <w:iCs/>
          <w:spacing w:val="-10"/>
          <w:kern w:val="28"/>
        </w:rPr>
        <w:t>¿Cómo cambiará la IA el panorama de las ciberamenazas en los próximos 5 años y qué rol deberían tener la ética y la educación?</w:t>
      </w:r>
    </w:p>
    <w:p w14:paraId="4F169167" w14:textId="25F57581" w:rsidR="00390297" w:rsidRPr="00390297" w:rsidRDefault="00390297" w:rsidP="00390297">
      <w:pPr>
        <w:ind w:firstLine="360"/>
        <w:rPr>
          <w:rFonts w:ascii="Times New Roman" w:eastAsiaTheme="majorEastAsia" w:hAnsi="Times New Roman" w:cs="Times New Roman"/>
          <w:bCs/>
          <w:iCs/>
          <w:spacing w:val="-10"/>
          <w:kern w:val="28"/>
        </w:rPr>
      </w:pPr>
      <w:r w:rsidRPr="00390297">
        <w:rPr>
          <w:rFonts w:ascii="Times New Roman" w:eastAsiaTheme="majorEastAsia" w:hAnsi="Times New Roman" w:cs="Times New Roman"/>
          <w:bCs/>
          <w:iCs/>
          <w:spacing w:val="-10"/>
          <w:kern w:val="28"/>
        </w:rPr>
        <w:t xml:space="preserve">En los próximos cinco años, la inteligencia artificial transformará radicalmente el panorama de las ciberamenazas. Herramientas impulsadas por IA permitirán a los atacantes automatizar la creación de malware, perfeccionar técnicas de phishing mediante textos e </w:t>
      </w:r>
      <w:r>
        <w:rPr>
          <w:rFonts w:ascii="Times New Roman" w:eastAsiaTheme="majorEastAsia" w:hAnsi="Times New Roman" w:cs="Times New Roman"/>
          <w:bCs/>
          <w:iCs/>
          <w:spacing w:val="-10"/>
          <w:kern w:val="28"/>
        </w:rPr>
        <w:t>imágenes que consideramos realistas</w:t>
      </w:r>
      <w:r w:rsidRPr="00390297">
        <w:rPr>
          <w:rFonts w:ascii="Times New Roman" w:eastAsiaTheme="majorEastAsia" w:hAnsi="Times New Roman" w:cs="Times New Roman"/>
          <w:bCs/>
          <w:iCs/>
          <w:spacing w:val="-10"/>
          <w:kern w:val="28"/>
        </w:rPr>
        <w:t>, e incluso explotar vulnerabilidades a una velocidad nunca vista. Al mismo tiempo, la</w:t>
      </w:r>
      <w:r>
        <w:rPr>
          <w:rFonts w:ascii="Times New Roman" w:eastAsiaTheme="majorEastAsia" w:hAnsi="Times New Roman" w:cs="Times New Roman"/>
          <w:bCs/>
          <w:iCs/>
          <w:spacing w:val="-10"/>
          <w:kern w:val="28"/>
        </w:rPr>
        <w:t xml:space="preserve"> misma IA que tant</w:t>
      </w:r>
      <w:r w:rsidR="00D94566">
        <w:rPr>
          <w:rFonts w:ascii="Times New Roman" w:eastAsiaTheme="majorEastAsia" w:hAnsi="Times New Roman" w:cs="Times New Roman"/>
          <w:bCs/>
          <w:iCs/>
          <w:spacing w:val="-10"/>
          <w:kern w:val="28"/>
        </w:rPr>
        <w:t xml:space="preserve">a amenaza genera, será la mejor defensa por su </w:t>
      </w:r>
      <w:r w:rsidRPr="00390297">
        <w:rPr>
          <w:rFonts w:ascii="Times New Roman" w:eastAsiaTheme="majorEastAsia" w:hAnsi="Times New Roman" w:cs="Times New Roman"/>
          <w:bCs/>
          <w:iCs/>
          <w:spacing w:val="-10"/>
          <w:kern w:val="28"/>
        </w:rPr>
        <w:t xml:space="preserve">: detección de anomalías en tiempo real, sistemas de respuesta autónoma y </w:t>
      </w:r>
      <w:r w:rsidR="00D94566">
        <w:rPr>
          <w:rFonts w:ascii="Times New Roman" w:eastAsiaTheme="majorEastAsia" w:hAnsi="Times New Roman" w:cs="Times New Roman"/>
          <w:bCs/>
          <w:iCs/>
          <w:spacing w:val="-10"/>
          <w:kern w:val="28"/>
        </w:rPr>
        <w:t>anticipación de</w:t>
      </w:r>
      <w:r w:rsidRPr="00390297">
        <w:rPr>
          <w:rFonts w:ascii="Times New Roman" w:eastAsiaTheme="majorEastAsia" w:hAnsi="Times New Roman" w:cs="Times New Roman"/>
          <w:bCs/>
          <w:iCs/>
          <w:spacing w:val="-10"/>
          <w:kern w:val="28"/>
        </w:rPr>
        <w:t xml:space="preserve"> ataques antes de que ocurran. La ciberseguridad</w:t>
      </w:r>
      <w:r w:rsidR="00D94566">
        <w:rPr>
          <w:rFonts w:ascii="Times New Roman" w:eastAsiaTheme="majorEastAsia" w:hAnsi="Times New Roman" w:cs="Times New Roman"/>
          <w:bCs/>
          <w:iCs/>
          <w:spacing w:val="-10"/>
          <w:kern w:val="28"/>
        </w:rPr>
        <w:t xml:space="preserve"> se </w:t>
      </w:r>
      <w:r w:rsidR="00701EA9">
        <w:rPr>
          <w:rFonts w:ascii="Times New Roman" w:eastAsiaTheme="majorEastAsia" w:hAnsi="Times New Roman" w:cs="Times New Roman"/>
          <w:bCs/>
          <w:iCs/>
          <w:spacing w:val="-10"/>
          <w:kern w:val="28"/>
        </w:rPr>
        <w:t>transformará</w:t>
      </w:r>
      <w:r w:rsidR="00D94566">
        <w:rPr>
          <w:rFonts w:ascii="Times New Roman" w:eastAsiaTheme="majorEastAsia" w:hAnsi="Times New Roman" w:cs="Times New Roman"/>
          <w:bCs/>
          <w:iCs/>
          <w:spacing w:val="-10"/>
          <w:kern w:val="28"/>
        </w:rPr>
        <w:t xml:space="preserve"> en IA vs IA</w:t>
      </w:r>
    </w:p>
    <w:p w14:paraId="168DE3F2" w14:textId="78B31F6A" w:rsidR="00390297" w:rsidRPr="00390297" w:rsidRDefault="00390297" w:rsidP="00390297">
      <w:pPr>
        <w:ind w:firstLine="360"/>
        <w:rPr>
          <w:rFonts w:ascii="Times New Roman" w:eastAsiaTheme="majorEastAsia" w:hAnsi="Times New Roman" w:cs="Times New Roman"/>
          <w:bCs/>
          <w:iCs/>
          <w:spacing w:val="-10"/>
          <w:kern w:val="28"/>
        </w:rPr>
      </w:pPr>
      <w:r w:rsidRPr="00390297">
        <w:rPr>
          <w:rFonts w:ascii="Times New Roman" w:eastAsiaTheme="majorEastAsia" w:hAnsi="Times New Roman" w:cs="Times New Roman"/>
          <w:bCs/>
          <w:iCs/>
          <w:spacing w:val="-10"/>
          <w:kern w:val="28"/>
        </w:rPr>
        <w:t>Sin embargo, la tecnología por sí sola no basta. La ética debe ser el marco que guíe el uso responsable de la IA, evitando que su desarrollo se centre únicamente en fines comerciales</w:t>
      </w:r>
      <w:r w:rsidR="00701EA9">
        <w:rPr>
          <w:rFonts w:ascii="Times New Roman" w:eastAsiaTheme="majorEastAsia" w:hAnsi="Times New Roman" w:cs="Times New Roman"/>
          <w:bCs/>
          <w:iCs/>
          <w:spacing w:val="-10"/>
          <w:kern w:val="28"/>
        </w:rPr>
        <w:t xml:space="preserve"> o malignos. </w:t>
      </w:r>
      <w:r w:rsidRPr="00390297">
        <w:rPr>
          <w:rFonts w:ascii="Times New Roman" w:eastAsiaTheme="majorEastAsia" w:hAnsi="Times New Roman" w:cs="Times New Roman"/>
          <w:bCs/>
          <w:iCs/>
          <w:spacing w:val="-10"/>
          <w:kern w:val="28"/>
        </w:rPr>
        <w:t>Además, la educación juega un rol fundamental: formar profesionales conscientes de los riesgos éticos y sociales, capaces no solo de programar sistemas seguros, sino también de transmitir una cultura de prevención y responsabilidad digital en la sociedad.</w:t>
      </w:r>
    </w:p>
    <w:p w14:paraId="19BBCDA7" w14:textId="0BDA1451" w:rsidR="008A285C" w:rsidRPr="00390297" w:rsidRDefault="00390297" w:rsidP="00390297">
      <w:pPr>
        <w:ind w:firstLine="360"/>
        <w:rPr>
          <w:rFonts w:ascii="Times New Roman" w:eastAsiaTheme="majorEastAsia" w:hAnsi="Times New Roman" w:cs="Times New Roman"/>
          <w:bCs/>
          <w:iCs/>
          <w:spacing w:val="-10"/>
          <w:kern w:val="28"/>
        </w:rPr>
      </w:pPr>
      <w:r w:rsidRPr="00390297">
        <w:rPr>
          <w:rFonts w:ascii="Times New Roman" w:eastAsiaTheme="majorEastAsia" w:hAnsi="Times New Roman" w:cs="Times New Roman"/>
          <w:bCs/>
          <w:iCs/>
          <w:spacing w:val="-10"/>
          <w:kern w:val="28"/>
        </w:rPr>
        <w:t xml:space="preserve">Como futuros ingenieros de sistemas, nuestro reto no será únicamente dominar la técnica, sino también asumir un compromiso ético con la protección de la información y el bienestar de las personas. </w:t>
      </w:r>
      <w:r w:rsidR="00701EA9">
        <w:rPr>
          <w:rFonts w:ascii="Times New Roman" w:eastAsiaTheme="majorEastAsia" w:hAnsi="Times New Roman" w:cs="Times New Roman"/>
          <w:bCs/>
          <w:iCs/>
          <w:spacing w:val="-10"/>
          <w:kern w:val="28"/>
        </w:rPr>
        <w:t>Este no solo será</w:t>
      </w:r>
      <w:r w:rsidRPr="00390297">
        <w:rPr>
          <w:rFonts w:ascii="Times New Roman" w:eastAsiaTheme="majorEastAsia" w:hAnsi="Times New Roman" w:cs="Times New Roman"/>
          <w:bCs/>
          <w:iCs/>
          <w:spacing w:val="-10"/>
          <w:kern w:val="28"/>
        </w:rPr>
        <w:t xml:space="preserve"> el camino para que la IA no sea una amenaza, sino una oportunidad para construir un mundo digital más seguro.</w:t>
      </w:r>
    </w:p>
    <w:p w14:paraId="009B1138" w14:textId="77777777" w:rsidR="008A285C" w:rsidRPr="00FB16A5" w:rsidRDefault="008A285C">
      <w:pPr>
        <w:rPr>
          <w:rFonts w:ascii="Times New Roman" w:eastAsiaTheme="majorEastAsia" w:hAnsi="Times New Roman" w:cs="Times New Roman"/>
          <w:b/>
          <w:i/>
          <w:spacing w:val="-10"/>
          <w:kern w:val="28"/>
        </w:rPr>
      </w:pPr>
    </w:p>
    <w:p w14:paraId="087D868C" w14:textId="77777777" w:rsidR="008A285C" w:rsidRPr="00FB16A5" w:rsidRDefault="008A285C">
      <w:pPr>
        <w:rPr>
          <w:rFonts w:ascii="Times New Roman" w:eastAsiaTheme="majorEastAsia" w:hAnsi="Times New Roman" w:cs="Times New Roman"/>
          <w:b/>
          <w:i/>
          <w:spacing w:val="-10"/>
          <w:kern w:val="28"/>
        </w:rPr>
      </w:pPr>
    </w:p>
    <w:p w14:paraId="20145923" w14:textId="77777777" w:rsidR="008A285C" w:rsidRPr="00FB16A5" w:rsidRDefault="008A285C">
      <w:pPr>
        <w:rPr>
          <w:rFonts w:ascii="Times New Roman" w:eastAsiaTheme="majorEastAsia" w:hAnsi="Times New Roman" w:cs="Times New Roman"/>
          <w:b/>
          <w:i/>
          <w:spacing w:val="-10"/>
          <w:kern w:val="28"/>
        </w:rPr>
      </w:pPr>
    </w:p>
    <w:p w14:paraId="2E82A9FA" w14:textId="77777777" w:rsidR="007F342E" w:rsidRPr="00FB16A5" w:rsidRDefault="007F342E">
      <w:pPr>
        <w:rPr>
          <w:rFonts w:ascii="Times New Roman" w:eastAsiaTheme="majorEastAsia" w:hAnsi="Times New Roman" w:cs="Times New Roman"/>
          <w:b/>
          <w:i/>
          <w:spacing w:val="-10"/>
          <w:kern w:val="28"/>
        </w:rPr>
      </w:pPr>
    </w:p>
    <w:p w14:paraId="0705725E" w14:textId="484A21F2" w:rsidR="009A0AEF" w:rsidRPr="00FB16A5" w:rsidRDefault="009A0AEF">
      <w:pPr>
        <w:rPr>
          <w:rFonts w:ascii="Times New Roman" w:eastAsiaTheme="majorEastAsia" w:hAnsi="Times New Roman" w:cs="Times New Roman"/>
          <w:b/>
          <w:i/>
          <w:color w:val="000000" w:themeColor="text1"/>
        </w:rPr>
      </w:pPr>
    </w:p>
    <w:p w14:paraId="2EEDEA73" w14:textId="78481584" w:rsidR="00520D31" w:rsidRDefault="006C5353" w:rsidP="00520D31">
      <w:pPr>
        <w:pStyle w:val="Ttulo1"/>
        <w:jc w:val="center"/>
        <w:rPr>
          <w:rFonts w:ascii="Times New Roman" w:hAnsi="Times New Roman" w:cs="Times New Roman"/>
          <w:sz w:val="24"/>
          <w:szCs w:val="24"/>
        </w:rPr>
      </w:pPr>
      <w:bookmarkStart w:id="5" w:name="_Toc207729297"/>
      <w:r w:rsidRPr="00FB16A5">
        <w:rPr>
          <w:rFonts w:ascii="Times New Roman" w:hAnsi="Times New Roman" w:cs="Times New Roman"/>
          <w:sz w:val="24"/>
          <w:szCs w:val="24"/>
        </w:rPr>
        <w:lastRenderedPageBreak/>
        <w:t>WEBGRAFIA</w:t>
      </w:r>
      <w:bookmarkEnd w:id="5"/>
    </w:p>
    <w:p w14:paraId="62A9C7D8" w14:textId="77777777" w:rsidR="00520D31" w:rsidRPr="00520D31" w:rsidRDefault="00520D31" w:rsidP="00520D31">
      <w:pPr>
        <w:pStyle w:val="Prrafodelista"/>
        <w:numPr>
          <w:ilvl w:val="0"/>
          <w:numId w:val="47"/>
        </w:numPr>
        <w:rPr>
          <w:rFonts w:ascii="Times New Roman" w:hAnsi="Times New Roman" w:cs="Times New Roman"/>
        </w:rPr>
      </w:pPr>
      <w:r w:rsidRPr="007E19E7">
        <w:rPr>
          <w:rFonts w:ascii="Times New Roman" w:hAnsi="Times New Roman" w:cs="Times New Roman"/>
          <w:lang w:val="en-US"/>
        </w:rPr>
        <w:t xml:space="preserve">Unit. (2025, 25 junio). Threat Brief: Escalation of Cyber Risk Related to Iran (Updated June 30). </w:t>
      </w:r>
      <w:proofErr w:type="spellStart"/>
      <w:r w:rsidRPr="00520D31">
        <w:rPr>
          <w:rFonts w:ascii="Times New Roman" w:hAnsi="Times New Roman" w:cs="Times New Roman"/>
          <w:i/>
          <w:iCs/>
        </w:rPr>
        <w:t>Unit</w:t>
      </w:r>
      <w:proofErr w:type="spellEnd"/>
      <w:r w:rsidRPr="00520D31">
        <w:rPr>
          <w:rFonts w:ascii="Times New Roman" w:hAnsi="Times New Roman" w:cs="Times New Roman"/>
          <w:i/>
          <w:iCs/>
        </w:rPr>
        <w:t xml:space="preserve"> 42</w:t>
      </w:r>
      <w:r w:rsidRPr="00520D31">
        <w:rPr>
          <w:rFonts w:ascii="Times New Roman" w:hAnsi="Times New Roman" w:cs="Times New Roman"/>
        </w:rPr>
        <w:t>. https://unit42.paloaltonetworks.com/iranian-cyberattacks-2025/</w:t>
      </w:r>
    </w:p>
    <w:p w14:paraId="250D2924" w14:textId="74C12D09" w:rsidR="00520D31" w:rsidRPr="007E19E7" w:rsidRDefault="00520D31" w:rsidP="00520D31">
      <w:pPr>
        <w:pStyle w:val="Prrafodelista"/>
        <w:numPr>
          <w:ilvl w:val="0"/>
          <w:numId w:val="47"/>
        </w:numPr>
        <w:rPr>
          <w:rFonts w:ascii="Times New Roman" w:hAnsi="Times New Roman" w:cs="Times New Roman"/>
          <w:lang w:val="en-US"/>
        </w:rPr>
      </w:pPr>
      <w:r w:rsidRPr="007E19E7">
        <w:rPr>
          <w:rFonts w:ascii="Times New Roman" w:hAnsi="Times New Roman" w:cs="Times New Roman"/>
          <w:lang w:val="en-US"/>
        </w:rPr>
        <w:t xml:space="preserve">Satter, R. (2024, February 14). Microsoft says it caught hackers from China, Russia and Iran using its AI tools. Reuters. </w:t>
      </w:r>
      <w:hyperlink r:id="rId12" w:history="1">
        <w:r w:rsidRPr="007E19E7">
          <w:rPr>
            <w:rStyle w:val="Hipervnculo"/>
            <w:rFonts w:ascii="Times New Roman" w:hAnsi="Times New Roman" w:cs="Times New Roman"/>
            <w:lang w:val="en-US"/>
          </w:rPr>
          <w:t>https://www.reuters.com/technology/cybersecurity/microsoft-says-it-caught-hackers-china-russia-iran-using-its-ai-tools-2024-02-14/</w:t>
        </w:r>
      </w:hyperlink>
    </w:p>
    <w:p w14:paraId="795BCA0A" w14:textId="31E7D155" w:rsidR="00520D31" w:rsidRPr="007E19E7" w:rsidRDefault="00520D31" w:rsidP="00520D31">
      <w:pPr>
        <w:pStyle w:val="Prrafodelista"/>
        <w:numPr>
          <w:ilvl w:val="0"/>
          <w:numId w:val="47"/>
        </w:numPr>
        <w:rPr>
          <w:rFonts w:ascii="Times New Roman" w:hAnsi="Times New Roman" w:cs="Times New Roman"/>
          <w:lang w:val="en-US"/>
        </w:rPr>
      </w:pPr>
      <w:r w:rsidRPr="007E19E7">
        <w:rPr>
          <w:rFonts w:ascii="Times New Roman" w:hAnsi="Times New Roman" w:cs="Times New Roman"/>
          <w:lang w:val="en-US"/>
        </w:rPr>
        <w:t xml:space="preserve">Microsoft Digital Defense Report 2024. (s. f.). </w:t>
      </w:r>
      <w:hyperlink r:id="rId13" w:history="1">
        <w:r w:rsidRPr="007E19E7">
          <w:rPr>
            <w:rStyle w:val="Hipervnculo"/>
            <w:rFonts w:ascii="Times New Roman" w:hAnsi="Times New Roman" w:cs="Times New Roman"/>
            <w:lang w:val="en-US"/>
          </w:rPr>
          <w:t>https://www.microsoft.com/en-us/security/security-insider/threat-landscape/microsoft-digital-defense-report-2024</w:t>
        </w:r>
      </w:hyperlink>
      <w:r w:rsidRPr="007E19E7">
        <w:rPr>
          <w:rFonts w:ascii="Times New Roman" w:hAnsi="Times New Roman" w:cs="Times New Roman"/>
          <w:lang w:val="en-US"/>
        </w:rPr>
        <w:t>?</w:t>
      </w:r>
    </w:p>
    <w:p w14:paraId="6396D16C" w14:textId="553F4BD5" w:rsidR="00520D31" w:rsidRPr="00520D31" w:rsidRDefault="00520D31" w:rsidP="00520D31">
      <w:pPr>
        <w:pStyle w:val="Prrafodelista"/>
        <w:numPr>
          <w:ilvl w:val="0"/>
          <w:numId w:val="47"/>
        </w:numPr>
        <w:rPr>
          <w:rFonts w:ascii="Times New Roman" w:hAnsi="Times New Roman" w:cs="Times New Roman"/>
        </w:rPr>
      </w:pPr>
      <w:r w:rsidRPr="007E19E7">
        <w:rPr>
          <w:rFonts w:ascii="Times New Roman" w:hAnsi="Times New Roman" w:cs="Times New Roman"/>
          <w:lang w:val="en-US"/>
        </w:rPr>
        <w:t xml:space="preserve">Wikipedia contributors. (2025, 27 agosto). Cyberwarfare and Iran. </w:t>
      </w:r>
      <w:r w:rsidRPr="00520D31">
        <w:rPr>
          <w:rFonts w:ascii="Times New Roman" w:hAnsi="Times New Roman" w:cs="Times New Roman"/>
        </w:rPr>
        <w:t>Wikipedia. https://en.wikipedia.org/wiki/Cyberwarfare_and_Iran?utm_source=chatgpt.com</w:t>
      </w:r>
    </w:p>
    <w:sectPr w:rsidR="00520D31" w:rsidRPr="00520D31">
      <w:foot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8E660" w14:textId="77777777" w:rsidR="008E6CE6" w:rsidRPr="00493DE9" w:rsidRDefault="008E6CE6" w:rsidP="007C3130">
      <w:pPr>
        <w:spacing w:after="0" w:line="240" w:lineRule="auto"/>
      </w:pPr>
      <w:r w:rsidRPr="00493DE9">
        <w:separator/>
      </w:r>
    </w:p>
  </w:endnote>
  <w:endnote w:type="continuationSeparator" w:id="0">
    <w:p w14:paraId="7E624A1B" w14:textId="77777777" w:rsidR="008E6CE6" w:rsidRPr="00493DE9" w:rsidRDefault="008E6CE6" w:rsidP="007C3130">
      <w:pPr>
        <w:spacing w:after="0" w:line="240" w:lineRule="auto"/>
      </w:pPr>
      <w:r w:rsidRPr="00493DE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0B04" w14:textId="13875590" w:rsidR="007C3130" w:rsidRPr="00493DE9" w:rsidRDefault="00EF08AE">
    <w:pPr>
      <w:pStyle w:val="Piedepgina"/>
    </w:pPr>
    <w:r w:rsidRPr="00493DE9">
      <w:rPr>
        <w:caps/>
        <w:noProof/>
        <w:color w:val="808080" w:themeColor="background1" w:themeShade="80"/>
        <w:sz w:val="18"/>
      </w:rPr>
      <mc:AlternateContent>
        <mc:Choice Requires="wpg">
          <w:drawing>
            <wp:anchor distT="0" distB="0" distL="0" distR="0" simplePos="0" relativeHeight="251658241" behindDoc="0" locked="0" layoutInCell="1" allowOverlap="1" wp14:anchorId="49EA24D1" wp14:editId="369345E9">
              <wp:simplePos x="0" y="0"/>
              <wp:positionH relativeFrom="margin">
                <wp:align>right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049CF745" w14:textId="473835F9" w:rsidR="00EF08AE" w:rsidRPr="00493DE9" w:rsidRDefault="00EF08AE">
                                <w:pPr>
                                  <w:jc w:val="right"/>
                                  <w:rPr>
                                    <w:color w:val="7F7F7F" w:themeColor="text1" w:themeTint="80"/>
                                  </w:rPr>
                                </w:pPr>
                                <w:r w:rsidRPr="00493DE9">
                                  <w:rPr>
                                    <w:color w:val="7F7F7F" w:themeColor="text1" w:themeTint="80"/>
                                  </w:rPr>
                                  <w:t xml:space="preserve">     </w:t>
                                </w:r>
                              </w:p>
                            </w:sdtContent>
                          </w:sdt>
                          <w:p w14:paraId="14C6C70B" w14:textId="77777777" w:rsidR="00EF08AE" w:rsidRPr="00493DE9" w:rsidRDefault="00EF08AE">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49EA24D1" id="Grupo 43" o:spid="_x0000_s1026" style="position:absolute;margin-left:416.8pt;margin-top:0;width:468pt;height:25.2pt;z-index:251658241;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049CF745" w14:textId="473835F9" w:rsidR="00EF08AE" w:rsidRPr="00493DE9" w:rsidRDefault="00EF08AE">
                          <w:pPr>
                            <w:jc w:val="right"/>
                            <w:rPr>
                              <w:color w:val="7F7F7F" w:themeColor="text1" w:themeTint="80"/>
                            </w:rPr>
                          </w:pPr>
                          <w:r w:rsidRPr="00493DE9">
                            <w:rPr>
                              <w:color w:val="7F7F7F" w:themeColor="text1" w:themeTint="80"/>
                            </w:rPr>
                            <w:t xml:space="preserve">     </w:t>
                          </w:r>
                        </w:p>
                      </w:sdtContent>
                    </w:sdt>
                    <w:p w14:paraId="14C6C70B" w14:textId="77777777" w:rsidR="00EF08AE" w:rsidRPr="00493DE9" w:rsidRDefault="00EF08AE">
                      <w:pPr>
                        <w:jc w:val="right"/>
                        <w:rPr>
                          <w:color w:val="808080" w:themeColor="background1" w:themeShade="80"/>
                        </w:rPr>
                      </w:pPr>
                    </w:p>
                  </w:txbxContent>
                </v:textbox>
              </v:shape>
              <w10:wrap type="square" anchorx="margin" anchory="margin"/>
            </v:group>
          </w:pict>
        </mc:Fallback>
      </mc:AlternateContent>
    </w:r>
    <w:r w:rsidRPr="00493DE9">
      <w:rPr>
        <w:caps/>
        <w:noProof/>
        <w:sz w:val="18"/>
      </w:rPr>
      <mc:AlternateContent>
        <mc:Choice Requires="wps">
          <w:drawing>
            <wp:anchor distT="0" distB="0" distL="0" distR="0" simplePos="0" relativeHeight="251658240" behindDoc="0" locked="0" layoutInCell="1" allowOverlap="1" wp14:anchorId="4AEDC945" wp14:editId="1F4F3CCD">
              <wp:simplePos x="0" y="0"/>
              <wp:positionH relativeFrom="rightMargin">
                <wp:align>left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457200"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F28BD4" w14:textId="77777777" w:rsidR="00EF08AE" w:rsidRPr="00493DE9" w:rsidRDefault="00EF08AE">
                          <w:pPr>
                            <w:jc w:val="right"/>
                            <w:rPr>
                              <w:color w:val="FFFFFF" w:themeColor="background1"/>
                              <w:sz w:val="28"/>
                              <w:szCs w:val="28"/>
                            </w:rPr>
                          </w:pPr>
                          <w:r w:rsidRPr="00493DE9">
                            <w:rPr>
                              <w:color w:val="FFFFFF" w:themeColor="background1"/>
                              <w:sz w:val="28"/>
                              <w:szCs w:val="28"/>
                            </w:rPr>
                            <w:fldChar w:fldCharType="begin"/>
                          </w:r>
                          <w:r w:rsidRPr="00493DE9">
                            <w:rPr>
                              <w:color w:val="FFFFFF" w:themeColor="background1"/>
                              <w:sz w:val="28"/>
                              <w:szCs w:val="28"/>
                            </w:rPr>
                            <w:instrText>PAGE   \* MERGEFORMAT</w:instrText>
                          </w:r>
                          <w:r w:rsidRPr="00493DE9">
                            <w:rPr>
                              <w:color w:val="FFFFFF" w:themeColor="background1"/>
                              <w:sz w:val="28"/>
                              <w:szCs w:val="28"/>
                            </w:rPr>
                            <w:fldChar w:fldCharType="separate"/>
                          </w:r>
                          <w:r w:rsidRPr="00493DE9">
                            <w:rPr>
                              <w:color w:val="FFFFFF" w:themeColor="background1"/>
                              <w:sz w:val="28"/>
                              <w:szCs w:val="28"/>
                            </w:rPr>
                            <w:t>2</w:t>
                          </w:r>
                          <w:r w:rsidRPr="00493DE9">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EDC945" id="Rectángulo 45" o:spid="_x0000_s1029" style="position:absolute;margin-left:0;margin-top:0;width:36pt;height:25.2pt;z-index:25165824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1CF28BD4" w14:textId="77777777" w:rsidR="00EF08AE" w:rsidRPr="00493DE9" w:rsidRDefault="00EF08AE">
                    <w:pPr>
                      <w:jc w:val="right"/>
                      <w:rPr>
                        <w:color w:val="FFFFFF" w:themeColor="background1"/>
                        <w:sz w:val="28"/>
                        <w:szCs w:val="28"/>
                      </w:rPr>
                    </w:pPr>
                    <w:r w:rsidRPr="00493DE9">
                      <w:rPr>
                        <w:color w:val="FFFFFF" w:themeColor="background1"/>
                        <w:sz w:val="28"/>
                        <w:szCs w:val="28"/>
                      </w:rPr>
                      <w:fldChar w:fldCharType="begin"/>
                    </w:r>
                    <w:r w:rsidRPr="00493DE9">
                      <w:rPr>
                        <w:color w:val="FFFFFF" w:themeColor="background1"/>
                        <w:sz w:val="28"/>
                        <w:szCs w:val="28"/>
                      </w:rPr>
                      <w:instrText>PAGE   \* MERGEFORMAT</w:instrText>
                    </w:r>
                    <w:r w:rsidRPr="00493DE9">
                      <w:rPr>
                        <w:color w:val="FFFFFF" w:themeColor="background1"/>
                        <w:sz w:val="28"/>
                        <w:szCs w:val="28"/>
                      </w:rPr>
                      <w:fldChar w:fldCharType="separate"/>
                    </w:r>
                    <w:r w:rsidRPr="00493DE9">
                      <w:rPr>
                        <w:color w:val="FFFFFF" w:themeColor="background1"/>
                        <w:sz w:val="28"/>
                        <w:szCs w:val="28"/>
                      </w:rPr>
                      <w:t>2</w:t>
                    </w:r>
                    <w:r w:rsidRPr="00493DE9">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2874D" w14:textId="77777777" w:rsidR="008E6CE6" w:rsidRPr="00493DE9" w:rsidRDefault="008E6CE6" w:rsidP="007C3130">
      <w:pPr>
        <w:spacing w:after="0" w:line="240" w:lineRule="auto"/>
      </w:pPr>
      <w:r w:rsidRPr="00493DE9">
        <w:separator/>
      </w:r>
    </w:p>
  </w:footnote>
  <w:footnote w:type="continuationSeparator" w:id="0">
    <w:p w14:paraId="10156787" w14:textId="77777777" w:rsidR="008E6CE6" w:rsidRPr="00493DE9" w:rsidRDefault="008E6CE6" w:rsidP="007C3130">
      <w:pPr>
        <w:spacing w:after="0" w:line="240" w:lineRule="auto"/>
      </w:pPr>
      <w:r w:rsidRPr="00493DE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1251"/>
    <w:multiLevelType w:val="hybridMultilevel"/>
    <w:tmpl w:val="E7B485E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1B64876"/>
    <w:multiLevelType w:val="multilevel"/>
    <w:tmpl w:val="1644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658F1"/>
    <w:multiLevelType w:val="multilevel"/>
    <w:tmpl w:val="B7B4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B3C21"/>
    <w:multiLevelType w:val="hybridMultilevel"/>
    <w:tmpl w:val="D7BE3342"/>
    <w:lvl w:ilvl="0" w:tplc="240A0001">
      <w:start w:val="1"/>
      <w:numFmt w:val="bullet"/>
      <w:lvlText w:val=""/>
      <w:lvlJc w:val="left"/>
      <w:pPr>
        <w:ind w:left="3600" w:hanging="360"/>
      </w:pPr>
      <w:rPr>
        <w:rFonts w:ascii="Symbol" w:hAnsi="Symbol" w:hint="default"/>
      </w:rPr>
    </w:lvl>
    <w:lvl w:ilvl="1" w:tplc="240A0003" w:tentative="1">
      <w:start w:val="1"/>
      <w:numFmt w:val="bullet"/>
      <w:lvlText w:val="o"/>
      <w:lvlJc w:val="left"/>
      <w:pPr>
        <w:ind w:left="4320" w:hanging="360"/>
      </w:pPr>
      <w:rPr>
        <w:rFonts w:ascii="Courier New" w:hAnsi="Courier New" w:cs="Courier New" w:hint="default"/>
      </w:rPr>
    </w:lvl>
    <w:lvl w:ilvl="2" w:tplc="240A0005" w:tentative="1">
      <w:start w:val="1"/>
      <w:numFmt w:val="bullet"/>
      <w:lvlText w:val=""/>
      <w:lvlJc w:val="left"/>
      <w:pPr>
        <w:ind w:left="5040" w:hanging="360"/>
      </w:pPr>
      <w:rPr>
        <w:rFonts w:ascii="Wingdings" w:hAnsi="Wingdings" w:hint="default"/>
      </w:rPr>
    </w:lvl>
    <w:lvl w:ilvl="3" w:tplc="240A0001" w:tentative="1">
      <w:start w:val="1"/>
      <w:numFmt w:val="bullet"/>
      <w:lvlText w:val=""/>
      <w:lvlJc w:val="left"/>
      <w:pPr>
        <w:ind w:left="5760" w:hanging="360"/>
      </w:pPr>
      <w:rPr>
        <w:rFonts w:ascii="Symbol" w:hAnsi="Symbol" w:hint="default"/>
      </w:rPr>
    </w:lvl>
    <w:lvl w:ilvl="4" w:tplc="240A0003" w:tentative="1">
      <w:start w:val="1"/>
      <w:numFmt w:val="bullet"/>
      <w:lvlText w:val="o"/>
      <w:lvlJc w:val="left"/>
      <w:pPr>
        <w:ind w:left="6480" w:hanging="360"/>
      </w:pPr>
      <w:rPr>
        <w:rFonts w:ascii="Courier New" w:hAnsi="Courier New" w:cs="Courier New" w:hint="default"/>
      </w:rPr>
    </w:lvl>
    <w:lvl w:ilvl="5" w:tplc="240A0005" w:tentative="1">
      <w:start w:val="1"/>
      <w:numFmt w:val="bullet"/>
      <w:lvlText w:val=""/>
      <w:lvlJc w:val="left"/>
      <w:pPr>
        <w:ind w:left="7200" w:hanging="360"/>
      </w:pPr>
      <w:rPr>
        <w:rFonts w:ascii="Wingdings" w:hAnsi="Wingdings" w:hint="default"/>
      </w:rPr>
    </w:lvl>
    <w:lvl w:ilvl="6" w:tplc="240A0001" w:tentative="1">
      <w:start w:val="1"/>
      <w:numFmt w:val="bullet"/>
      <w:lvlText w:val=""/>
      <w:lvlJc w:val="left"/>
      <w:pPr>
        <w:ind w:left="7920" w:hanging="360"/>
      </w:pPr>
      <w:rPr>
        <w:rFonts w:ascii="Symbol" w:hAnsi="Symbol" w:hint="default"/>
      </w:rPr>
    </w:lvl>
    <w:lvl w:ilvl="7" w:tplc="240A0003" w:tentative="1">
      <w:start w:val="1"/>
      <w:numFmt w:val="bullet"/>
      <w:lvlText w:val="o"/>
      <w:lvlJc w:val="left"/>
      <w:pPr>
        <w:ind w:left="8640" w:hanging="360"/>
      </w:pPr>
      <w:rPr>
        <w:rFonts w:ascii="Courier New" w:hAnsi="Courier New" w:cs="Courier New" w:hint="default"/>
      </w:rPr>
    </w:lvl>
    <w:lvl w:ilvl="8" w:tplc="240A0005" w:tentative="1">
      <w:start w:val="1"/>
      <w:numFmt w:val="bullet"/>
      <w:lvlText w:val=""/>
      <w:lvlJc w:val="left"/>
      <w:pPr>
        <w:ind w:left="9360" w:hanging="360"/>
      </w:pPr>
      <w:rPr>
        <w:rFonts w:ascii="Wingdings" w:hAnsi="Wingdings" w:hint="default"/>
      </w:rPr>
    </w:lvl>
  </w:abstractNum>
  <w:abstractNum w:abstractNumId="4" w15:restartNumberingAfterBreak="0">
    <w:nsid w:val="04C06ACD"/>
    <w:multiLevelType w:val="hybridMultilevel"/>
    <w:tmpl w:val="491054C2"/>
    <w:lvl w:ilvl="0" w:tplc="FFFFFFFF">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FFFFFFFF">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54300E8"/>
    <w:multiLevelType w:val="hybridMultilevel"/>
    <w:tmpl w:val="F50EC40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02D4C8D"/>
    <w:multiLevelType w:val="multilevel"/>
    <w:tmpl w:val="210E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07343"/>
    <w:multiLevelType w:val="multilevel"/>
    <w:tmpl w:val="4976B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96709"/>
    <w:multiLevelType w:val="hybridMultilevel"/>
    <w:tmpl w:val="0B46E220"/>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9" w15:restartNumberingAfterBreak="0">
    <w:nsid w:val="1D1E4317"/>
    <w:multiLevelType w:val="hybridMultilevel"/>
    <w:tmpl w:val="1E8091E4"/>
    <w:lvl w:ilvl="0" w:tplc="240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BB2C0D"/>
    <w:multiLevelType w:val="hybridMultilevel"/>
    <w:tmpl w:val="50C2935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50C7CD2"/>
    <w:multiLevelType w:val="hybridMultilevel"/>
    <w:tmpl w:val="9474AD3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26D7402D"/>
    <w:multiLevelType w:val="hybridMultilevel"/>
    <w:tmpl w:val="C1847050"/>
    <w:lvl w:ilvl="0" w:tplc="FFFFFFFF">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FFFFFFFF">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88F405F"/>
    <w:multiLevelType w:val="hybridMultilevel"/>
    <w:tmpl w:val="A5D2E3C2"/>
    <w:lvl w:ilvl="0" w:tplc="356E11E0">
      <w:start w:val="1"/>
      <w:numFmt w:val="decimal"/>
      <w:lvlText w:val="%1."/>
      <w:lvlJc w:val="left"/>
      <w:pPr>
        <w:ind w:left="360" w:hanging="360"/>
      </w:pPr>
      <w:rPr>
        <w:rFonts w:hint="default"/>
        <w:b w:val="0"/>
        <w:bCs w:val="0"/>
        <w:i w:val="0"/>
        <w:iCs/>
        <w:sz w:val="24"/>
        <w:szCs w:val="32"/>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2915498B"/>
    <w:multiLevelType w:val="multilevel"/>
    <w:tmpl w:val="60B0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9342E"/>
    <w:multiLevelType w:val="hybridMultilevel"/>
    <w:tmpl w:val="2250C868"/>
    <w:lvl w:ilvl="0" w:tplc="FFFFFFFF">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FFFFFFFF">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202316D"/>
    <w:multiLevelType w:val="hybridMultilevel"/>
    <w:tmpl w:val="C7C453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91460BA"/>
    <w:multiLevelType w:val="hybridMultilevel"/>
    <w:tmpl w:val="F5F8F29C"/>
    <w:lvl w:ilvl="0" w:tplc="8780B00C">
      <w:start w:val="1"/>
      <w:numFmt w:val="bullet"/>
      <w:lvlText w:val="-"/>
      <w:lvlJc w:val="left"/>
      <w:pPr>
        <w:ind w:left="2148" w:hanging="360"/>
      </w:pPr>
      <w:rPr>
        <w:rFonts w:ascii="Courier New" w:hAnsi="Courier New"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18" w15:restartNumberingAfterBreak="0">
    <w:nsid w:val="39D6082B"/>
    <w:multiLevelType w:val="multilevel"/>
    <w:tmpl w:val="10F8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080BF3"/>
    <w:multiLevelType w:val="hybridMultilevel"/>
    <w:tmpl w:val="4384AE6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402D3491"/>
    <w:multiLevelType w:val="multilevel"/>
    <w:tmpl w:val="9D9A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C509C7"/>
    <w:multiLevelType w:val="multilevel"/>
    <w:tmpl w:val="6B844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3E107E"/>
    <w:multiLevelType w:val="hybridMultilevel"/>
    <w:tmpl w:val="FE3A8666"/>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68C34BC"/>
    <w:multiLevelType w:val="hybridMultilevel"/>
    <w:tmpl w:val="87B0E7A2"/>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4" w15:restartNumberingAfterBreak="0">
    <w:nsid w:val="48302559"/>
    <w:multiLevelType w:val="multilevel"/>
    <w:tmpl w:val="0390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48451E"/>
    <w:multiLevelType w:val="hybridMultilevel"/>
    <w:tmpl w:val="F54617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2A42CA2"/>
    <w:multiLevelType w:val="hybridMultilevel"/>
    <w:tmpl w:val="093CC16A"/>
    <w:lvl w:ilvl="0" w:tplc="0409000F">
      <w:start w:val="1"/>
      <w:numFmt w:val="decimal"/>
      <w:lvlText w:val="%1."/>
      <w:lvlJc w:val="left"/>
      <w:pPr>
        <w:ind w:left="1778" w:hanging="360"/>
      </w:p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7" w15:restartNumberingAfterBreak="0">
    <w:nsid w:val="55F26665"/>
    <w:multiLevelType w:val="hybridMultilevel"/>
    <w:tmpl w:val="77A08F12"/>
    <w:lvl w:ilvl="0" w:tplc="240A000F">
      <w:start w:val="1"/>
      <w:numFmt w:val="decimal"/>
      <w:lvlText w:val="%1."/>
      <w:lvlJc w:val="left"/>
      <w:pPr>
        <w:ind w:left="720" w:hanging="360"/>
      </w:pPr>
    </w:lvl>
    <w:lvl w:ilvl="1" w:tplc="240A0003">
      <w:start w:val="1"/>
      <w:numFmt w:val="bullet"/>
      <w:lvlText w:val="o"/>
      <w:lvlJc w:val="left"/>
      <w:pPr>
        <w:ind w:left="1440" w:hanging="360"/>
      </w:pPr>
      <w:rPr>
        <w:rFonts w:ascii="Courier New" w:hAnsi="Courier New" w:cs="Courier New" w:hint="default"/>
      </w:r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6024DFE"/>
    <w:multiLevelType w:val="multilevel"/>
    <w:tmpl w:val="8A706A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0F3A17"/>
    <w:multiLevelType w:val="multilevel"/>
    <w:tmpl w:val="8ED8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3923D3"/>
    <w:multiLevelType w:val="multilevel"/>
    <w:tmpl w:val="0F72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FA007D"/>
    <w:multiLevelType w:val="multilevel"/>
    <w:tmpl w:val="E06C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4D7A54"/>
    <w:multiLevelType w:val="hybridMultilevel"/>
    <w:tmpl w:val="6960E9D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15:restartNumberingAfterBreak="0">
    <w:nsid w:val="5914286E"/>
    <w:multiLevelType w:val="hybridMultilevel"/>
    <w:tmpl w:val="3CC258B6"/>
    <w:lvl w:ilvl="0" w:tplc="CDEC8E76">
      <w:start w:val="1"/>
      <w:numFmt w:val="decimal"/>
      <w:lvlText w:val="%1."/>
      <w:lvlJc w:val="left"/>
      <w:pPr>
        <w:ind w:left="720" w:hanging="360"/>
      </w:pPr>
      <w:rPr>
        <w:rFonts w:hint="default"/>
        <w:b/>
        <w:bCs/>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98D2D35"/>
    <w:multiLevelType w:val="multilevel"/>
    <w:tmpl w:val="051E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AF32B1"/>
    <w:multiLevelType w:val="hybridMultilevel"/>
    <w:tmpl w:val="76DEAE0C"/>
    <w:lvl w:ilvl="0" w:tplc="240A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6" w15:restartNumberingAfterBreak="0">
    <w:nsid w:val="6370035C"/>
    <w:multiLevelType w:val="multilevel"/>
    <w:tmpl w:val="2116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192B2E"/>
    <w:multiLevelType w:val="multilevel"/>
    <w:tmpl w:val="5DD88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322CD8"/>
    <w:multiLevelType w:val="multilevel"/>
    <w:tmpl w:val="47863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5A4073"/>
    <w:multiLevelType w:val="hybridMultilevel"/>
    <w:tmpl w:val="B52CE20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3">
      <w:start w:val="1"/>
      <w:numFmt w:val="bullet"/>
      <w:lvlText w:val="o"/>
      <w:lvlJc w:val="left"/>
      <w:pPr>
        <w:ind w:left="2160" w:hanging="360"/>
      </w:pPr>
      <w:rPr>
        <w:rFonts w:ascii="Courier New" w:hAnsi="Courier New" w:cs="Courier New"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9082FBB"/>
    <w:multiLevelType w:val="multilevel"/>
    <w:tmpl w:val="960E3F08"/>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564AD0"/>
    <w:multiLevelType w:val="multilevel"/>
    <w:tmpl w:val="980C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A93708"/>
    <w:multiLevelType w:val="hybridMultilevel"/>
    <w:tmpl w:val="C1FEE6D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6B102415"/>
    <w:multiLevelType w:val="hybridMultilevel"/>
    <w:tmpl w:val="EA463B6C"/>
    <w:lvl w:ilvl="0" w:tplc="8780B00C">
      <w:start w:val="1"/>
      <w:numFmt w:val="bullet"/>
      <w:lvlText w:val="-"/>
      <w:lvlJc w:val="left"/>
      <w:pPr>
        <w:ind w:left="2138" w:hanging="360"/>
      </w:pPr>
      <w:rPr>
        <w:rFonts w:ascii="Courier New" w:hAnsi="Courier New" w:hint="default"/>
      </w:rPr>
    </w:lvl>
    <w:lvl w:ilvl="1" w:tplc="240A0003" w:tentative="1">
      <w:start w:val="1"/>
      <w:numFmt w:val="bullet"/>
      <w:lvlText w:val="o"/>
      <w:lvlJc w:val="left"/>
      <w:pPr>
        <w:ind w:left="2858" w:hanging="360"/>
      </w:pPr>
      <w:rPr>
        <w:rFonts w:ascii="Courier New" w:hAnsi="Courier New" w:cs="Courier New" w:hint="default"/>
      </w:rPr>
    </w:lvl>
    <w:lvl w:ilvl="2" w:tplc="240A0005" w:tentative="1">
      <w:start w:val="1"/>
      <w:numFmt w:val="bullet"/>
      <w:lvlText w:val=""/>
      <w:lvlJc w:val="left"/>
      <w:pPr>
        <w:ind w:left="3578" w:hanging="360"/>
      </w:pPr>
      <w:rPr>
        <w:rFonts w:ascii="Wingdings" w:hAnsi="Wingdings" w:hint="default"/>
      </w:rPr>
    </w:lvl>
    <w:lvl w:ilvl="3" w:tplc="240A0001" w:tentative="1">
      <w:start w:val="1"/>
      <w:numFmt w:val="bullet"/>
      <w:lvlText w:val=""/>
      <w:lvlJc w:val="left"/>
      <w:pPr>
        <w:ind w:left="4298" w:hanging="360"/>
      </w:pPr>
      <w:rPr>
        <w:rFonts w:ascii="Symbol" w:hAnsi="Symbol" w:hint="default"/>
      </w:rPr>
    </w:lvl>
    <w:lvl w:ilvl="4" w:tplc="240A0003" w:tentative="1">
      <w:start w:val="1"/>
      <w:numFmt w:val="bullet"/>
      <w:lvlText w:val="o"/>
      <w:lvlJc w:val="left"/>
      <w:pPr>
        <w:ind w:left="5018" w:hanging="360"/>
      </w:pPr>
      <w:rPr>
        <w:rFonts w:ascii="Courier New" w:hAnsi="Courier New" w:cs="Courier New" w:hint="default"/>
      </w:rPr>
    </w:lvl>
    <w:lvl w:ilvl="5" w:tplc="240A0005" w:tentative="1">
      <w:start w:val="1"/>
      <w:numFmt w:val="bullet"/>
      <w:lvlText w:val=""/>
      <w:lvlJc w:val="left"/>
      <w:pPr>
        <w:ind w:left="5738" w:hanging="360"/>
      </w:pPr>
      <w:rPr>
        <w:rFonts w:ascii="Wingdings" w:hAnsi="Wingdings" w:hint="default"/>
      </w:rPr>
    </w:lvl>
    <w:lvl w:ilvl="6" w:tplc="240A0001" w:tentative="1">
      <w:start w:val="1"/>
      <w:numFmt w:val="bullet"/>
      <w:lvlText w:val=""/>
      <w:lvlJc w:val="left"/>
      <w:pPr>
        <w:ind w:left="6458" w:hanging="360"/>
      </w:pPr>
      <w:rPr>
        <w:rFonts w:ascii="Symbol" w:hAnsi="Symbol" w:hint="default"/>
      </w:rPr>
    </w:lvl>
    <w:lvl w:ilvl="7" w:tplc="240A0003" w:tentative="1">
      <w:start w:val="1"/>
      <w:numFmt w:val="bullet"/>
      <w:lvlText w:val="o"/>
      <w:lvlJc w:val="left"/>
      <w:pPr>
        <w:ind w:left="7178" w:hanging="360"/>
      </w:pPr>
      <w:rPr>
        <w:rFonts w:ascii="Courier New" w:hAnsi="Courier New" w:cs="Courier New" w:hint="default"/>
      </w:rPr>
    </w:lvl>
    <w:lvl w:ilvl="8" w:tplc="240A0005" w:tentative="1">
      <w:start w:val="1"/>
      <w:numFmt w:val="bullet"/>
      <w:lvlText w:val=""/>
      <w:lvlJc w:val="left"/>
      <w:pPr>
        <w:ind w:left="7898" w:hanging="360"/>
      </w:pPr>
      <w:rPr>
        <w:rFonts w:ascii="Wingdings" w:hAnsi="Wingdings" w:hint="default"/>
      </w:rPr>
    </w:lvl>
  </w:abstractNum>
  <w:abstractNum w:abstractNumId="44" w15:restartNumberingAfterBreak="0">
    <w:nsid w:val="6DC97A50"/>
    <w:multiLevelType w:val="multilevel"/>
    <w:tmpl w:val="1E24A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585992"/>
    <w:multiLevelType w:val="hybridMultilevel"/>
    <w:tmpl w:val="818A213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3">
      <w:start w:val="1"/>
      <w:numFmt w:val="bullet"/>
      <w:lvlText w:val="o"/>
      <w:lvlJc w:val="left"/>
      <w:pPr>
        <w:ind w:left="2160" w:hanging="360"/>
      </w:pPr>
      <w:rPr>
        <w:rFonts w:ascii="Courier New" w:hAnsi="Courier New" w:cs="Courier New"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01077D1"/>
    <w:multiLevelType w:val="hybridMultilevel"/>
    <w:tmpl w:val="A6C8F418"/>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7" w15:restartNumberingAfterBreak="0">
    <w:nsid w:val="71A06675"/>
    <w:multiLevelType w:val="multilevel"/>
    <w:tmpl w:val="AD145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833794"/>
    <w:multiLevelType w:val="hybridMultilevel"/>
    <w:tmpl w:val="B7085D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9" w15:restartNumberingAfterBreak="0">
    <w:nsid w:val="77DA4003"/>
    <w:multiLevelType w:val="hybridMultilevel"/>
    <w:tmpl w:val="4C5A754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1380546660">
    <w:abstractNumId w:val="45"/>
  </w:num>
  <w:num w:numId="2" w16cid:durableId="570117997">
    <w:abstractNumId w:val="38"/>
  </w:num>
  <w:num w:numId="3" w16cid:durableId="1867063484">
    <w:abstractNumId w:val="28"/>
  </w:num>
  <w:num w:numId="4" w16cid:durableId="1168977893">
    <w:abstractNumId w:val="1"/>
  </w:num>
  <w:num w:numId="5" w16cid:durableId="411127425">
    <w:abstractNumId w:val="6"/>
  </w:num>
  <w:num w:numId="6" w16cid:durableId="534855295">
    <w:abstractNumId w:val="27"/>
  </w:num>
  <w:num w:numId="7" w16cid:durableId="941835143">
    <w:abstractNumId w:val="22"/>
  </w:num>
  <w:num w:numId="8" w16cid:durableId="1351030757">
    <w:abstractNumId w:val="35"/>
  </w:num>
  <w:num w:numId="9" w16cid:durableId="148637905">
    <w:abstractNumId w:val="39"/>
  </w:num>
  <w:num w:numId="10" w16cid:durableId="381752179">
    <w:abstractNumId w:val="4"/>
  </w:num>
  <w:num w:numId="11" w16cid:durableId="96797776">
    <w:abstractNumId w:val="15"/>
  </w:num>
  <w:num w:numId="12" w16cid:durableId="1254243120">
    <w:abstractNumId w:val="12"/>
  </w:num>
  <w:num w:numId="13" w16cid:durableId="1451782979">
    <w:abstractNumId w:val="25"/>
  </w:num>
  <w:num w:numId="14" w16cid:durableId="101387950">
    <w:abstractNumId w:val="26"/>
  </w:num>
  <w:num w:numId="15" w16cid:durableId="408577312">
    <w:abstractNumId w:val="36"/>
  </w:num>
  <w:num w:numId="16" w16cid:durableId="369569840">
    <w:abstractNumId w:val="31"/>
  </w:num>
  <w:num w:numId="17" w16cid:durableId="405306167">
    <w:abstractNumId w:val="40"/>
  </w:num>
  <w:num w:numId="18" w16cid:durableId="902835999">
    <w:abstractNumId w:val="34"/>
  </w:num>
  <w:num w:numId="19" w16cid:durableId="793059199">
    <w:abstractNumId w:val="41"/>
  </w:num>
  <w:num w:numId="20" w16cid:durableId="1765495109">
    <w:abstractNumId w:val="2"/>
  </w:num>
  <w:num w:numId="21" w16cid:durableId="2138521408">
    <w:abstractNumId w:val="24"/>
  </w:num>
  <w:num w:numId="22" w16cid:durableId="1664316267">
    <w:abstractNumId w:val="14"/>
  </w:num>
  <w:num w:numId="23" w16cid:durableId="277491277">
    <w:abstractNumId w:val="7"/>
  </w:num>
  <w:num w:numId="24" w16cid:durableId="1676419095">
    <w:abstractNumId w:val="30"/>
  </w:num>
  <w:num w:numId="25" w16cid:durableId="1094276884">
    <w:abstractNumId w:val="29"/>
  </w:num>
  <w:num w:numId="26" w16cid:durableId="295449624">
    <w:abstractNumId w:val="37"/>
  </w:num>
  <w:num w:numId="27" w16cid:durableId="448554122">
    <w:abstractNumId w:val="18"/>
  </w:num>
  <w:num w:numId="28" w16cid:durableId="878663024">
    <w:abstractNumId w:val="20"/>
  </w:num>
  <w:num w:numId="29" w16cid:durableId="437414702">
    <w:abstractNumId w:val="44"/>
  </w:num>
  <w:num w:numId="30" w16cid:durableId="524902740">
    <w:abstractNumId w:val="10"/>
  </w:num>
  <w:num w:numId="31" w16cid:durableId="1352146573">
    <w:abstractNumId w:val="17"/>
  </w:num>
  <w:num w:numId="32" w16cid:durableId="1992710202">
    <w:abstractNumId w:val="43"/>
  </w:num>
  <w:num w:numId="33" w16cid:durableId="125240743">
    <w:abstractNumId w:val="3"/>
  </w:num>
  <w:num w:numId="34" w16cid:durableId="265625721">
    <w:abstractNumId w:val="0"/>
  </w:num>
  <w:num w:numId="35" w16cid:durableId="1026713342">
    <w:abstractNumId w:val="21"/>
  </w:num>
  <w:num w:numId="36" w16cid:durableId="1880782798">
    <w:abstractNumId w:val="33"/>
  </w:num>
  <w:num w:numId="37" w16cid:durableId="2056075768">
    <w:abstractNumId w:val="11"/>
  </w:num>
  <w:num w:numId="38" w16cid:durableId="1904439697">
    <w:abstractNumId w:val="9"/>
  </w:num>
  <w:num w:numId="39" w16cid:durableId="1250236021">
    <w:abstractNumId w:val="19"/>
  </w:num>
  <w:num w:numId="40" w16cid:durableId="107555732">
    <w:abstractNumId w:val="49"/>
  </w:num>
  <w:num w:numId="41" w16cid:durableId="1164591337">
    <w:abstractNumId w:val="48"/>
  </w:num>
  <w:num w:numId="42" w16cid:durableId="721439745">
    <w:abstractNumId w:val="13"/>
  </w:num>
  <w:num w:numId="43" w16cid:durableId="795366026">
    <w:abstractNumId w:val="47"/>
  </w:num>
  <w:num w:numId="44" w16cid:durableId="1361972854">
    <w:abstractNumId w:val="46"/>
  </w:num>
  <w:num w:numId="45" w16cid:durableId="313802320">
    <w:abstractNumId w:val="23"/>
  </w:num>
  <w:num w:numId="46" w16cid:durableId="53352806">
    <w:abstractNumId w:val="8"/>
  </w:num>
  <w:num w:numId="47" w16cid:durableId="2008290726">
    <w:abstractNumId w:val="16"/>
  </w:num>
  <w:num w:numId="48" w16cid:durableId="1154907200">
    <w:abstractNumId w:val="5"/>
  </w:num>
  <w:num w:numId="49" w16cid:durableId="1896316091">
    <w:abstractNumId w:val="42"/>
  </w:num>
  <w:num w:numId="50" w16cid:durableId="1271815125">
    <w:abstractNumId w:val="3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FE8"/>
    <w:rsid w:val="000006AE"/>
    <w:rsid w:val="000014E6"/>
    <w:rsid w:val="000020ED"/>
    <w:rsid w:val="000036C3"/>
    <w:rsid w:val="00003C79"/>
    <w:rsid w:val="000063C0"/>
    <w:rsid w:val="00006A01"/>
    <w:rsid w:val="00007C36"/>
    <w:rsid w:val="000110FA"/>
    <w:rsid w:val="00013E80"/>
    <w:rsid w:val="00014742"/>
    <w:rsid w:val="0001576C"/>
    <w:rsid w:val="0001613F"/>
    <w:rsid w:val="0001669D"/>
    <w:rsid w:val="00016C71"/>
    <w:rsid w:val="00017A30"/>
    <w:rsid w:val="000211A2"/>
    <w:rsid w:val="0002332D"/>
    <w:rsid w:val="00023FCD"/>
    <w:rsid w:val="00024362"/>
    <w:rsid w:val="000243B8"/>
    <w:rsid w:val="00025477"/>
    <w:rsid w:val="00026537"/>
    <w:rsid w:val="000279D4"/>
    <w:rsid w:val="00027E4C"/>
    <w:rsid w:val="000306C4"/>
    <w:rsid w:val="000307E8"/>
    <w:rsid w:val="00030C4D"/>
    <w:rsid w:val="00031609"/>
    <w:rsid w:val="00032E26"/>
    <w:rsid w:val="00035F38"/>
    <w:rsid w:val="0004191D"/>
    <w:rsid w:val="000443FC"/>
    <w:rsid w:val="00046BA6"/>
    <w:rsid w:val="00047EF4"/>
    <w:rsid w:val="000502D3"/>
    <w:rsid w:val="00050A9C"/>
    <w:rsid w:val="00057276"/>
    <w:rsid w:val="00060056"/>
    <w:rsid w:val="00060837"/>
    <w:rsid w:val="0006290D"/>
    <w:rsid w:val="00062C56"/>
    <w:rsid w:val="0006364B"/>
    <w:rsid w:val="0006441B"/>
    <w:rsid w:val="00064DD2"/>
    <w:rsid w:val="00065857"/>
    <w:rsid w:val="00066FF6"/>
    <w:rsid w:val="00070F00"/>
    <w:rsid w:val="000714B0"/>
    <w:rsid w:val="00071E36"/>
    <w:rsid w:val="00072727"/>
    <w:rsid w:val="00073E31"/>
    <w:rsid w:val="000745ED"/>
    <w:rsid w:val="00074E72"/>
    <w:rsid w:val="00080A5A"/>
    <w:rsid w:val="00086193"/>
    <w:rsid w:val="00086A40"/>
    <w:rsid w:val="000874BD"/>
    <w:rsid w:val="00087CA9"/>
    <w:rsid w:val="00090093"/>
    <w:rsid w:val="0009029F"/>
    <w:rsid w:val="000907FE"/>
    <w:rsid w:val="00093FF5"/>
    <w:rsid w:val="00096659"/>
    <w:rsid w:val="00096983"/>
    <w:rsid w:val="0009717A"/>
    <w:rsid w:val="000A2D6E"/>
    <w:rsid w:val="000A326A"/>
    <w:rsid w:val="000A439C"/>
    <w:rsid w:val="000A57C5"/>
    <w:rsid w:val="000B0B34"/>
    <w:rsid w:val="000B1C23"/>
    <w:rsid w:val="000B5162"/>
    <w:rsid w:val="000B5414"/>
    <w:rsid w:val="000B560B"/>
    <w:rsid w:val="000B61DC"/>
    <w:rsid w:val="000B6283"/>
    <w:rsid w:val="000B6E6E"/>
    <w:rsid w:val="000C2951"/>
    <w:rsid w:val="000C2F82"/>
    <w:rsid w:val="000C4628"/>
    <w:rsid w:val="000C5039"/>
    <w:rsid w:val="000C5ACC"/>
    <w:rsid w:val="000D06ED"/>
    <w:rsid w:val="000D50B4"/>
    <w:rsid w:val="000D5A17"/>
    <w:rsid w:val="000D7131"/>
    <w:rsid w:val="000D74AD"/>
    <w:rsid w:val="000D75AD"/>
    <w:rsid w:val="000D7FF9"/>
    <w:rsid w:val="000E279B"/>
    <w:rsid w:val="000E488E"/>
    <w:rsid w:val="000E6C4D"/>
    <w:rsid w:val="000E75F4"/>
    <w:rsid w:val="000E7EEC"/>
    <w:rsid w:val="000F0228"/>
    <w:rsid w:val="000F0C80"/>
    <w:rsid w:val="000F29F5"/>
    <w:rsid w:val="000F40FF"/>
    <w:rsid w:val="000F4555"/>
    <w:rsid w:val="000F4791"/>
    <w:rsid w:val="000F6C81"/>
    <w:rsid w:val="000F708A"/>
    <w:rsid w:val="00100B40"/>
    <w:rsid w:val="00102791"/>
    <w:rsid w:val="00103C1D"/>
    <w:rsid w:val="00103DBD"/>
    <w:rsid w:val="00103E49"/>
    <w:rsid w:val="00104453"/>
    <w:rsid w:val="00104622"/>
    <w:rsid w:val="00104C68"/>
    <w:rsid w:val="001050BC"/>
    <w:rsid w:val="00106036"/>
    <w:rsid w:val="00106B50"/>
    <w:rsid w:val="00106E9F"/>
    <w:rsid w:val="00111574"/>
    <w:rsid w:val="00111FC3"/>
    <w:rsid w:val="00115F4A"/>
    <w:rsid w:val="001178F9"/>
    <w:rsid w:val="001205D4"/>
    <w:rsid w:val="00122467"/>
    <w:rsid w:val="001224B3"/>
    <w:rsid w:val="001228ED"/>
    <w:rsid w:val="001245CD"/>
    <w:rsid w:val="00124C14"/>
    <w:rsid w:val="0013110D"/>
    <w:rsid w:val="001317E2"/>
    <w:rsid w:val="001332B3"/>
    <w:rsid w:val="00133555"/>
    <w:rsid w:val="001360A7"/>
    <w:rsid w:val="001367B4"/>
    <w:rsid w:val="00136B7F"/>
    <w:rsid w:val="001404B4"/>
    <w:rsid w:val="00140514"/>
    <w:rsid w:val="00142F8E"/>
    <w:rsid w:val="00143075"/>
    <w:rsid w:val="001433DA"/>
    <w:rsid w:val="0014352C"/>
    <w:rsid w:val="001449A2"/>
    <w:rsid w:val="001468C4"/>
    <w:rsid w:val="00151D8E"/>
    <w:rsid w:val="001531E8"/>
    <w:rsid w:val="00153A11"/>
    <w:rsid w:val="001547DB"/>
    <w:rsid w:val="00155355"/>
    <w:rsid w:val="00155AF5"/>
    <w:rsid w:val="00155F97"/>
    <w:rsid w:val="00161F52"/>
    <w:rsid w:val="0016203F"/>
    <w:rsid w:val="001641DC"/>
    <w:rsid w:val="0016443B"/>
    <w:rsid w:val="0016471D"/>
    <w:rsid w:val="00170487"/>
    <w:rsid w:val="00172B86"/>
    <w:rsid w:val="001751F5"/>
    <w:rsid w:val="00175B66"/>
    <w:rsid w:val="001778F7"/>
    <w:rsid w:val="00177CE5"/>
    <w:rsid w:val="00177E0A"/>
    <w:rsid w:val="00181E87"/>
    <w:rsid w:val="00183690"/>
    <w:rsid w:val="00183A59"/>
    <w:rsid w:val="00184D12"/>
    <w:rsid w:val="001854B8"/>
    <w:rsid w:val="001855DF"/>
    <w:rsid w:val="0018587F"/>
    <w:rsid w:val="001901A7"/>
    <w:rsid w:val="00190BEF"/>
    <w:rsid w:val="00192837"/>
    <w:rsid w:val="00192BF9"/>
    <w:rsid w:val="00193182"/>
    <w:rsid w:val="00196E35"/>
    <w:rsid w:val="001972DA"/>
    <w:rsid w:val="001A0FDB"/>
    <w:rsid w:val="001A1A89"/>
    <w:rsid w:val="001A1E52"/>
    <w:rsid w:val="001A24D4"/>
    <w:rsid w:val="001A7F2A"/>
    <w:rsid w:val="001B0560"/>
    <w:rsid w:val="001B2B8F"/>
    <w:rsid w:val="001B3599"/>
    <w:rsid w:val="001C0376"/>
    <w:rsid w:val="001C0EAC"/>
    <w:rsid w:val="001C4484"/>
    <w:rsid w:val="001C5C3D"/>
    <w:rsid w:val="001C6D60"/>
    <w:rsid w:val="001C7837"/>
    <w:rsid w:val="001C7FA3"/>
    <w:rsid w:val="001D08D5"/>
    <w:rsid w:val="001D0A8B"/>
    <w:rsid w:val="001D1F5B"/>
    <w:rsid w:val="001D235D"/>
    <w:rsid w:val="001D39EB"/>
    <w:rsid w:val="001D48B4"/>
    <w:rsid w:val="001D52EF"/>
    <w:rsid w:val="001D7998"/>
    <w:rsid w:val="001E1705"/>
    <w:rsid w:val="001E2843"/>
    <w:rsid w:val="001E4C0C"/>
    <w:rsid w:val="001E72E4"/>
    <w:rsid w:val="001F33AC"/>
    <w:rsid w:val="001F5935"/>
    <w:rsid w:val="001F7E2A"/>
    <w:rsid w:val="002004F8"/>
    <w:rsid w:val="002016C0"/>
    <w:rsid w:val="00201B11"/>
    <w:rsid w:val="002032D0"/>
    <w:rsid w:val="00204B50"/>
    <w:rsid w:val="00206C76"/>
    <w:rsid w:val="00206D54"/>
    <w:rsid w:val="002108B8"/>
    <w:rsid w:val="00213B32"/>
    <w:rsid w:val="00215A5C"/>
    <w:rsid w:val="00215D1C"/>
    <w:rsid w:val="002165DC"/>
    <w:rsid w:val="00216E27"/>
    <w:rsid w:val="002178A3"/>
    <w:rsid w:val="00220EA5"/>
    <w:rsid w:val="0022250C"/>
    <w:rsid w:val="00224549"/>
    <w:rsid w:val="00227483"/>
    <w:rsid w:val="002302AA"/>
    <w:rsid w:val="00230A92"/>
    <w:rsid w:val="00230F4C"/>
    <w:rsid w:val="00230FF7"/>
    <w:rsid w:val="0023297C"/>
    <w:rsid w:val="002341A9"/>
    <w:rsid w:val="00243A75"/>
    <w:rsid w:val="002445CF"/>
    <w:rsid w:val="00251B13"/>
    <w:rsid w:val="00253201"/>
    <w:rsid w:val="002557AE"/>
    <w:rsid w:val="00256031"/>
    <w:rsid w:val="002560D1"/>
    <w:rsid w:val="002561F9"/>
    <w:rsid w:val="002570C7"/>
    <w:rsid w:val="00260378"/>
    <w:rsid w:val="00261153"/>
    <w:rsid w:val="00261578"/>
    <w:rsid w:val="00262325"/>
    <w:rsid w:val="002625B9"/>
    <w:rsid w:val="00262E58"/>
    <w:rsid w:val="002644ED"/>
    <w:rsid w:val="00265E8E"/>
    <w:rsid w:val="00266117"/>
    <w:rsid w:val="00266234"/>
    <w:rsid w:val="00272528"/>
    <w:rsid w:val="002731CA"/>
    <w:rsid w:val="00276230"/>
    <w:rsid w:val="00277D99"/>
    <w:rsid w:val="00277F81"/>
    <w:rsid w:val="00280171"/>
    <w:rsid w:val="002820C2"/>
    <w:rsid w:val="00283AA8"/>
    <w:rsid w:val="00284D6A"/>
    <w:rsid w:val="0028505D"/>
    <w:rsid w:val="002855ED"/>
    <w:rsid w:val="002859DC"/>
    <w:rsid w:val="00286E98"/>
    <w:rsid w:val="0028763A"/>
    <w:rsid w:val="00287720"/>
    <w:rsid w:val="00290FB7"/>
    <w:rsid w:val="00292B67"/>
    <w:rsid w:val="0029593A"/>
    <w:rsid w:val="0029595D"/>
    <w:rsid w:val="00295EF6"/>
    <w:rsid w:val="002A24E3"/>
    <w:rsid w:val="002A2B71"/>
    <w:rsid w:val="002A396A"/>
    <w:rsid w:val="002A648F"/>
    <w:rsid w:val="002A7506"/>
    <w:rsid w:val="002B0B63"/>
    <w:rsid w:val="002B11B0"/>
    <w:rsid w:val="002B12C4"/>
    <w:rsid w:val="002B1D0A"/>
    <w:rsid w:val="002B2059"/>
    <w:rsid w:val="002B48BF"/>
    <w:rsid w:val="002B497B"/>
    <w:rsid w:val="002B4D4E"/>
    <w:rsid w:val="002B4EAB"/>
    <w:rsid w:val="002B52E8"/>
    <w:rsid w:val="002B58C4"/>
    <w:rsid w:val="002B6AAD"/>
    <w:rsid w:val="002B75F4"/>
    <w:rsid w:val="002C17EB"/>
    <w:rsid w:val="002C3B5D"/>
    <w:rsid w:val="002C531E"/>
    <w:rsid w:val="002C547C"/>
    <w:rsid w:val="002C5D37"/>
    <w:rsid w:val="002D090E"/>
    <w:rsid w:val="002D1749"/>
    <w:rsid w:val="002D40A0"/>
    <w:rsid w:val="002D427D"/>
    <w:rsid w:val="002D4349"/>
    <w:rsid w:val="002D4DF0"/>
    <w:rsid w:val="002D6B59"/>
    <w:rsid w:val="002D6C2C"/>
    <w:rsid w:val="002E4284"/>
    <w:rsid w:val="002E4293"/>
    <w:rsid w:val="002E61F1"/>
    <w:rsid w:val="002E776E"/>
    <w:rsid w:val="002F0643"/>
    <w:rsid w:val="002F07D1"/>
    <w:rsid w:val="002F2843"/>
    <w:rsid w:val="002F45A3"/>
    <w:rsid w:val="002F62FB"/>
    <w:rsid w:val="002F69C3"/>
    <w:rsid w:val="002F754B"/>
    <w:rsid w:val="003062CC"/>
    <w:rsid w:val="00307718"/>
    <w:rsid w:val="00310293"/>
    <w:rsid w:val="00310ED6"/>
    <w:rsid w:val="00313AFF"/>
    <w:rsid w:val="00313FAC"/>
    <w:rsid w:val="00315454"/>
    <w:rsid w:val="003159F4"/>
    <w:rsid w:val="00315BE0"/>
    <w:rsid w:val="00316ACE"/>
    <w:rsid w:val="003209AB"/>
    <w:rsid w:val="00323F32"/>
    <w:rsid w:val="003259E2"/>
    <w:rsid w:val="00327A17"/>
    <w:rsid w:val="003308B9"/>
    <w:rsid w:val="00334224"/>
    <w:rsid w:val="00334EAD"/>
    <w:rsid w:val="00335E6B"/>
    <w:rsid w:val="00340490"/>
    <w:rsid w:val="003409CF"/>
    <w:rsid w:val="00340B97"/>
    <w:rsid w:val="00343408"/>
    <w:rsid w:val="00344FE7"/>
    <w:rsid w:val="003454FB"/>
    <w:rsid w:val="0034651F"/>
    <w:rsid w:val="003466A2"/>
    <w:rsid w:val="003476C2"/>
    <w:rsid w:val="00350EFF"/>
    <w:rsid w:val="00351628"/>
    <w:rsid w:val="00352150"/>
    <w:rsid w:val="0035251D"/>
    <w:rsid w:val="003535C4"/>
    <w:rsid w:val="0035396D"/>
    <w:rsid w:val="00360B39"/>
    <w:rsid w:val="003639B7"/>
    <w:rsid w:val="00363EDE"/>
    <w:rsid w:val="0036448D"/>
    <w:rsid w:val="003658F5"/>
    <w:rsid w:val="00365F08"/>
    <w:rsid w:val="00371650"/>
    <w:rsid w:val="00372392"/>
    <w:rsid w:val="00373394"/>
    <w:rsid w:val="0037383D"/>
    <w:rsid w:val="00373867"/>
    <w:rsid w:val="00373DFD"/>
    <w:rsid w:val="00374A0C"/>
    <w:rsid w:val="00374CD7"/>
    <w:rsid w:val="00377486"/>
    <w:rsid w:val="003819BF"/>
    <w:rsid w:val="0038235E"/>
    <w:rsid w:val="00383126"/>
    <w:rsid w:val="00383728"/>
    <w:rsid w:val="003849DF"/>
    <w:rsid w:val="00387D3F"/>
    <w:rsid w:val="00390297"/>
    <w:rsid w:val="00390DE5"/>
    <w:rsid w:val="00391330"/>
    <w:rsid w:val="00392161"/>
    <w:rsid w:val="00393401"/>
    <w:rsid w:val="00393DBC"/>
    <w:rsid w:val="003A4F16"/>
    <w:rsid w:val="003A5104"/>
    <w:rsid w:val="003A53CE"/>
    <w:rsid w:val="003B0602"/>
    <w:rsid w:val="003B6252"/>
    <w:rsid w:val="003B6EF3"/>
    <w:rsid w:val="003B7D78"/>
    <w:rsid w:val="003C1055"/>
    <w:rsid w:val="003C335F"/>
    <w:rsid w:val="003C438E"/>
    <w:rsid w:val="003C4A85"/>
    <w:rsid w:val="003C7715"/>
    <w:rsid w:val="003D0CE9"/>
    <w:rsid w:val="003D3330"/>
    <w:rsid w:val="003D378E"/>
    <w:rsid w:val="003D3B64"/>
    <w:rsid w:val="003D4CAD"/>
    <w:rsid w:val="003D4F43"/>
    <w:rsid w:val="003D58DB"/>
    <w:rsid w:val="003D5C55"/>
    <w:rsid w:val="003E2B05"/>
    <w:rsid w:val="003E3AA2"/>
    <w:rsid w:val="003E4DA9"/>
    <w:rsid w:val="003F0139"/>
    <w:rsid w:val="003F1110"/>
    <w:rsid w:val="003F267D"/>
    <w:rsid w:val="003F2A8F"/>
    <w:rsid w:val="003F384E"/>
    <w:rsid w:val="003F3DE4"/>
    <w:rsid w:val="003F7B1E"/>
    <w:rsid w:val="0040037E"/>
    <w:rsid w:val="00402CC8"/>
    <w:rsid w:val="00402CD5"/>
    <w:rsid w:val="00403540"/>
    <w:rsid w:val="00403568"/>
    <w:rsid w:val="004038C5"/>
    <w:rsid w:val="00403BDA"/>
    <w:rsid w:val="00406088"/>
    <w:rsid w:val="00407210"/>
    <w:rsid w:val="00411308"/>
    <w:rsid w:val="00413D58"/>
    <w:rsid w:val="0041431C"/>
    <w:rsid w:val="004172C2"/>
    <w:rsid w:val="004210DB"/>
    <w:rsid w:val="00421DF2"/>
    <w:rsid w:val="00423AA6"/>
    <w:rsid w:val="004240EB"/>
    <w:rsid w:val="004246EC"/>
    <w:rsid w:val="0042559F"/>
    <w:rsid w:val="0043084F"/>
    <w:rsid w:val="00434CC6"/>
    <w:rsid w:val="00434F2E"/>
    <w:rsid w:val="00443421"/>
    <w:rsid w:val="00444233"/>
    <w:rsid w:val="00447EC7"/>
    <w:rsid w:val="00451A8F"/>
    <w:rsid w:val="00451AB1"/>
    <w:rsid w:val="00452511"/>
    <w:rsid w:val="0045287A"/>
    <w:rsid w:val="00452EF5"/>
    <w:rsid w:val="004553B2"/>
    <w:rsid w:val="004558EB"/>
    <w:rsid w:val="00456EFD"/>
    <w:rsid w:val="004577A9"/>
    <w:rsid w:val="00457919"/>
    <w:rsid w:val="00457D06"/>
    <w:rsid w:val="00461315"/>
    <w:rsid w:val="00464B77"/>
    <w:rsid w:val="004653E4"/>
    <w:rsid w:val="0046565B"/>
    <w:rsid w:val="0046639E"/>
    <w:rsid w:val="004671E3"/>
    <w:rsid w:val="00467534"/>
    <w:rsid w:val="00472971"/>
    <w:rsid w:val="00473DA1"/>
    <w:rsid w:val="00482256"/>
    <w:rsid w:val="004855F0"/>
    <w:rsid w:val="00492048"/>
    <w:rsid w:val="00493937"/>
    <w:rsid w:val="00493C40"/>
    <w:rsid w:val="00493DE9"/>
    <w:rsid w:val="00497DF6"/>
    <w:rsid w:val="004A020B"/>
    <w:rsid w:val="004A0CD6"/>
    <w:rsid w:val="004A43B6"/>
    <w:rsid w:val="004A49F4"/>
    <w:rsid w:val="004A4B02"/>
    <w:rsid w:val="004A66ED"/>
    <w:rsid w:val="004A7567"/>
    <w:rsid w:val="004B0C35"/>
    <w:rsid w:val="004B140A"/>
    <w:rsid w:val="004B1FB9"/>
    <w:rsid w:val="004B26AB"/>
    <w:rsid w:val="004B5526"/>
    <w:rsid w:val="004B66B5"/>
    <w:rsid w:val="004B7F9A"/>
    <w:rsid w:val="004C0028"/>
    <w:rsid w:val="004C0D0C"/>
    <w:rsid w:val="004C1727"/>
    <w:rsid w:val="004C31A3"/>
    <w:rsid w:val="004C3489"/>
    <w:rsid w:val="004C3C44"/>
    <w:rsid w:val="004C3F7D"/>
    <w:rsid w:val="004C4F74"/>
    <w:rsid w:val="004C5188"/>
    <w:rsid w:val="004C54DE"/>
    <w:rsid w:val="004D4098"/>
    <w:rsid w:val="004D59F3"/>
    <w:rsid w:val="004E1771"/>
    <w:rsid w:val="004E2163"/>
    <w:rsid w:val="004E294B"/>
    <w:rsid w:val="004E39CA"/>
    <w:rsid w:val="004E3D0C"/>
    <w:rsid w:val="004E4F6F"/>
    <w:rsid w:val="004E5D00"/>
    <w:rsid w:val="004E68BE"/>
    <w:rsid w:val="004F10D5"/>
    <w:rsid w:val="004F12BA"/>
    <w:rsid w:val="004F2BD1"/>
    <w:rsid w:val="004F5072"/>
    <w:rsid w:val="004F50FA"/>
    <w:rsid w:val="004F5EC1"/>
    <w:rsid w:val="004F7FAC"/>
    <w:rsid w:val="00501909"/>
    <w:rsid w:val="00501E98"/>
    <w:rsid w:val="00503317"/>
    <w:rsid w:val="0050371C"/>
    <w:rsid w:val="00503932"/>
    <w:rsid w:val="00504982"/>
    <w:rsid w:val="0051198D"/>
    <w:rsid w:val="00511D13"/>
    <w:rsid w:val="00511D6E"/>
    <w:rsid w:val="005133F0"/>
    <w:rsid w:val="0051342F"/>
    <w:rsid w:val="00513827"/>
    <w:rsid w:val="00514117"/>
    <w:rsid w:val="005156AE"/>
    <w:rsid w:val="00516092"/>
    <w:rsid w:val="00520377"/>
    <w:rsid w:val="00520D31"/>
    <w:rsid w:val="00521734"/>
    <w:rsid w:val="00522554"/>
    <w:rsid w:val="005234EE"/>
    <w:rsid w:val="005236FB"/>
    <w:rsid w:val="0052414E"/>
    <w:rsid w:val="005245BB"/>
    <w:rsid w:val="00524C5F"/>
    <w:rsid w:val="00525283"/>
    <w:rsid w:val="00527770"/>
    <w:rsid w:val="00527ECB"/>
    <w:rsid w:val="0053057E"/>
    <w:rsid w:val="00532FE9"/>
    <w:rsid w:val="0053354E"/>
    <w:rsid w:val="00534001"/>
    <w:rsid w:val="00535C1B"/>
    <w:rsid w:val="005371B8"/>
    <w:rsid w:val="005428C5"/>
    <w:rsid w:val="00543528"/>
    <w:rsid w:val="005438D5"/>
    <w:rsid w:val="00544CA3"/>
    <w:rsid w:val="00545096"/>
    <w:rsid w:val="00547CC0"/>
    <w:rsid w:val="00547E60"/>
    <w:rsid w:val="00550C21"/>
    <w:rsid w:val="0055114A"/>
    <w:rsid w:val="00551840"/>
    <w:rsid w:val="00552761"/>
    <w:rsid w:val="00554C31"/>
    <w:rsid w:val="00555798"/>
    <w:rsid w:val="005619DA"/>
    <w:rsid w:val="00572EEC"/>
    <w:rsid w:val="00574DD8"/>
    <w:rsid w:val="00574E19"/>
    <w:rsid w:val="00577630"/>
    <w:rsid w:val="00583071"/>
    <w:rsid w:val="00583345"/>
    <w:rsid w:val="005854E5"/>
    <w:rsid w:val="00592A3C"/>
    <w:rsid w:val="005930EB"/>
    <w:rsid w:val="005975EE"/>
    <w:rsid w:val="005A14B7"/>
    <w:rsid w:val="005A1BC6"/>
    <w:rsid w:val="005A322E"/>
    <w:rsid w:val="005A4FBE"/>
    <w:rsid w:val="005A5164"/>
    <w:rsid w:val="005A7E49"/>
    <w:rsid w:val="005B6756"/>
    <w:rsid w:val="005B78AC"/>
    <w:rsid w:val="005C07DD"/>
    <w:rsid w:val="005C600A"/>
    <w:rsid w:val="005C69B3"/>
    <w:rsid w:val="005C7A64"/>
    <w:rsid w:val="005C7B4B"/>
    <w:rsid w:val="005D044C"/>
    <w:rsid w:val="005D0474"/>
    <w:rsid w:val="005D0CE6"/>
    <w:rsid w:val="005D1D45"/>
    <w:rsid w:val="005D1E00"/>
    <w:rsid w:val="005D2D11"/>
    <w:rsid w:val="005D6AAC"/>
    <w:rsid w:val="005D6C2E"/>
    <w:rsid w:val="005E0618"/>
    <w:rsid w:val="005E1C94"/>
    <w:rsid w:val="005E21DB"/>
    <w:rsid w:val="005E43DA"/>
    <w:rsid w:val="005E65A0"/>
    <w:rsid w:val="005F14F3"/>
    <w:rsid w:val="005F22F3"/>
    <w:rsid w:val="005F2E39"/>
    <w:rsid w:val="005F579C"/>
    <w:rsid w:val="005F5BD7"/>
    <w:rsid w:val="005F61A0"/>
    <w:rsid w:val="005F69FF"/>
    <w:rsid w:val="005F6CC2"/>
    <w:rsid w:val="005F7506"/>
    <w:rsid w:val="005F75D0"/>
    <w:rsid w:val="00600B5F"/>
    <w:rsid w:val="00602208"/>
    <w:rsid w:val="006025EA"/>
    <w:rsid w:val="0060400A"/>
    <w:rsid w:val="0060777B"/>
    <w:rsid w:val="00607C80"/>
    <w:rsid w:val="00611DA8"/>
    <w:rsid w:val="00614E87"/>
    <w:rsid w:val="00616696"/>
    <w:rsid w:val="00620EF8"/>
    <w:rsid w:val="00621532"/>
    <w:rsid w:val="0062463E"/>
    <w:rsid w:val="00625E4C"/>
    <w:rsid w:val="00626401"/>
    <w:rsid w:val="00630171"/>
    <w:rsid w:val="00630E5D"/>
    <w:rsid w:val="00631361"/>
    <w:rsid w:val="00631439"/>
    <w:rsid w:val="0063187F"/>
    <w:rsid w:val="0063211B"/>
    <w:rsid w:val="00632779"/>
    <w:rsid w:val="00633AA0"/>
    <w:rsid w:val="0063540B"/>
    <w:rsid w:val="00635E62"/>
    <w:rsid w:val="006372F5"/>
    <w:rsid w:val="00637E9F"/>
    <w:rsid w:val="00641ED4"/>
    <w:rsid w:val="0064219D"/>
    <w:rsid w:val="00642762"/>
    <w:rsid w:val="00643764"/>
    <w:rsid w:val="00643DD2"/>
    <w:rsid w:val="00644633"/>
    <w:rsid w:val="00644856"/>
    <w:rsid w:val="006476FA"/>
    <w:rsid w:val="0065031B"/>
    <w:rsid w:val="0065049D"/>
    <w:rsid w:val="00650D25"/>
    <w:rsid w:val="006515D3"/>
    <w:rsid w:val="00656F29"/>
    <w:rsid w:val="00657114"/>
    <w:rsid w:val="00660A5B"/>
    <w:rsid w:val="00662A74"/>
    <w:rsid w:val="006637E8"/>
    <w:rsid w:val="0066412A"/>
    <w:rsid w:val="006646A3"/>
    <w:rsid w:val="00665E0C"/>
    <w:rsid w:val="00665FFA"/>
    <w:rsid w:val="00671399"/>
    <w:rsid w:val="006719BD"/>
    <w:rsid w:val="00671F37"/>
    <w:rsid w:val="0067282B"/>
    <w:rsid w:val="006735E5"/>
    <w:rsid w:val="006743F7"/>
    <w:rsid w:val="006744EB"/>
    <w:rsid w:val="00676FDC"/>
    <w:rsid w:val="00677622"/>
    <w:rsid w:val="00680870"/>
    <w:rsid w:val="00684A9B"/>
    <w:rsid w:val="00684C7C"/>
    <w:rsid w:val="00684DC8"/>
    <w:rsid w:val="00684E9E"/>
    <w:rsid w:val="00685C61"/>
    <w:rsid w:val="00690352"/>
    <w:rsid w:val="0069184E"/>
    <w:rsid w:val="00697635"/>
    <w:rsid w:val="00697D43"/>
    <w:rsid w:val="006A1663"/>
    <w:rsid w:val="006A1F08"/>
    <w:rsid w:val="006A377B"/>
    <w:rsid w:val="006A5511"/>
    <w:rsid w:val="006A5D22"/>
    <w:rsid w:val="006A6703"/>
    <w:rsid w:val="006A70CC"/>
    <w:rsid w:val="006B3290"/>
    <w:rsid w:val="006B3CEF"/>
    <w:rsid w:val="006B3FF9"/>
    <w:rsid w:val="006B443B"/>
    <w:rsid w:val="006B6598"/>
    <w:rsid w:val="006B6895"/>
    <w:rsid w:val="006B7DDB"/>
    <w:rsid w:val="006C046F"/>
    <w:rsid w:val="006C0E21"/>
    <w:rsid w:val="006C1385"/>
    <w:rsid w:val="006C166F"/>
    <w:rsid w:val="006C1D59"/>
    <w:rsid w:val="006C2C27"/>
    <w:rsid w:val="006C2FB2"/>
    <w:rsid w:val="006C49A2"/>
    <w:rsid w:val="006C5353"/>
    <w:rsid w:val="006C5C2A"/>
    <w:rsid w:val="006C7200"/>
    <w:rsid w:val="006D0325"/>
    <w:rsid w:val="006D0B6A"/>
    <w:rsid w:val="006D45D1"/>
    <w:rsid w:val="006D60CE"/>
    <w:rsid w:val="006D666E"/>
    <w:rsid w:val="006D7F65"/>
    <w:rsid w:val="006E1621"/>
    <w:rsid w:val="006E2B91"/>
    <w:rsid w:val="006E314B"/>
    <w:rsid w:val="006E37FB"/>
    <w:rsid w:val="006E55B0"/>
    <w:rsid w:val="006E6E75"/>
    <w:rsid w:val="006E6F37"/>
    <w:rsid w:val="006E7AB0"/>
    <w:rsid w:val="006E7D66"/>
    <w:rsid w:val="006E7E14"/>
    <w:rsid w:val="006F10F3"/>
    <w:rsid w:val="006F133F"/>
    <w:rsid w:val="006F1AF9"/>
    <w:rsid w:val="006F1EDE"/>
    <w:rsid w:val="006F20A3"/>
    <w:rsid w:val="006F212C"/>
    <w:rsid w:val="006F2F3C"/>
    <w:rsid w:val="006F6A71"/>
    <w:rsid w:val="006F6F69"/>
    <w:rsid w:val="006F712D"/>
    <w:rsid w:val="006F7B6E"/>
    <w:rsid w:val="006F7F16"/>
    <w:rsid w:val="00700476"/>
    <w:rsid w:val="00701EA9"/>
    <w:rsid w:val="00702E6C"/>
    <w:rsid w:val="00703C4A"/>
    <w:rsid w:val="0071021A"/>
    <w:rsid w:val="0071055A"/>
    <w:rsid w:val="007111FD"/>
    <w:rsid w:val="0071143F"/>
    <w:rsid w:val="00711B8B"/>
    <w:rsid w:val="007122FB"/>
    <w:rsid w:val="00714897"/>
    <w:rsid w:val="00714C22"/>
    <w:rsid w:val="00715461"/>
    <w:rsid w:val="007233A7"/>
    <w:rsid w:val="00723498"/>
    <w:rsid w:val="00723A79"/>
    <w:rsid w:val="00723C57"/>
    <w:rsid w:val="00725A2E"/>
    <w:rsid w:val="00725E3A"/>
    <w:rsid w:val="00726421"/>
    <w:rsid w:val="0072671B"/>
    <w:rsid w:val="0073082E"/>
    <w:rsid w:val="00732710"/>
    <w:rsid w:val="00732D89"/>
    <w:rsid w:val="00741024"/>
    <w:rsid w:val="00741615"/>
    <w:rsid w:val="007438CC"/>
    <w:rsid w:val="00744475"/>
    <w:rsid w:val="00744529"/>
    <w:rsid w:val="00751E29"/>
    <w:rsid w:val="0075231A"/>
    <w:rsid w:val="00752D08"/>
    <w:rsid w:val="00752D95"/>
    <w:rsid w:val="00752E94"/>
    <w:rsid w:val="00754484"/>
    <w:rsid w:val="007547E9"/>
    <w:rsid w:val="00755DF2"/>
    <w:rsid w:val="00755E83"/>
    <w:rsid w:val="0075634F"/>
    <w:rsid w:val="00756ED0"/>
    <w:rsid w:val="00757BB1"/>
    <w:rsid w:val="0076070E"/>
    <w:rsid w:val="00761875"/>
    <w:rsid w:val="007619DA"/>
    <w:rsid w:val="00762157"/>
    <w:rsid w:val="007647EF"/>
    <w:rsid w:val="007703D7"/>
    <w:rsid w:val="00770F6D"/>
    <w:rsid w:val="00771941"/>
    <w:rsid w:val="00771C1A"/>
    <w:rsid w:val="00776299"/>
    <w:rsid w:val="007772B3"/>
    <w:rsid w:val="00777D36"/>
    <w:rsid w:val="007800DE"/>
    <w:rsid w:val="007802AA"/>
    <w:rsid w:val="00780B11"/>
    <w:rsid w:val="00780E5D"/>
    <w:rsid w:val="0078123B"/>
    <w:rsid w:val="007819AA"/>
    <w:rsid w:val="00781D4F"/>
    <w:rsid w:val="0078224C"/>
    <w:rsid w:val="0078325F"/>
    <w:rsid w:val="007851F0"/>
    <w:rsid w:val="00787F96"/>
    <w:rsid w:val="00790AC3"/>
    <w:rsid w:val="007913C1"/>
    <w:rsid w:val="00791F66"/>
    <w:rsid w:val="00795504"/>
    <w:rsid w:val="0079631F"/>
    <w:rsid w:val="007A110B"/>
    <w:rsid w:val="007A2C49"/>
    <w:rsid w:val="007A2EAC"/>
    <w:rsid w:val="007A3422"/>
    <w:rsid w:val="007A5A7F"/>
    <w:rsid w:val="007B0718"/>
    <w:rsid w:val="007B082D"/>
    <w:rsid w:val="007B1A37"/>
    <w:rsid w:val="007B207E"/>
    <w:rsid w:val="007B3155"/>
    <w:rsid w:val="007B3287"/>
    <w:rsid w:val="007B5112"/>
    <w:rsid w:val="007B5203"/>
    <w:rsid w:val="007B6F1F"/>
    <w:rsid w:val="007B7FC1"/>
    <w:rsid w:val="007C20CB"/>
    <w:rsid w:val="007C2720"/>
    <w:rsid w:val="007C3130"/>
    <w:rsid w:val="007C36F4"/>
    <w:rsid w:val="007C3854"/>
    <w:rsid w:val="007C447E"/>
    <w:rsid w:val="007C5DF0"/>
    <w:rsid w:val="007C6404"/>
    <w:rsid w:val="007C69C8"/>
    <w:rsid w:val="007C6B26"/>
    <w:rsid w:val="007C6EB9"/>
    <w:rsid w:val="007D1B9A"/>
    <w:rsid w:val="007D1E26"/>
    <w:rsid w:val="007D6563"/>
    <w:rsid w:val="007D6E18"/>
    <w:rsid w:val="007E19E7"/>
    <w:rsid w:val="007E2AB7"/>
    <w:rsid w:val="007E3610"/>
    <w:rsid w:val="007E3918"/>
    <w:rsid w:val="007E45F4"/>
    <w:rsid w:val="007E5727"/>
    <w:rsid w:val="007E69BA"/>
    <w:rsid w:val="007F009C"/>
    <w:rsid w:val="007F1B4E"/>
    <w:rsid w:val="007F342E"/>
    <w:rsid w:val="007F5106"/>
    <w:rsid w:val="007F7F94"/>
    <w:rsid w:val="00800195"/>
    <w:rsid w:val="00802831"/>
    <w:rsid w:val="00803C30"/>
    <w:rsid w:val="00803E7D"/>
    <w:rsid w:val="00804331"/>
    <w:rsid w:val="008046A6"/>
    <w:rsid w:val="0080506D"/>
    <w:rsid w:val="00805C32"/>
    <w:rsid w:val="00806D61"/>
    <w:rsid w:val="00807611"/>
    <w:rsid w:val="0081008D"/>
    <w:rsid w:val="00813483"/>
    <w:rsid w:val="008163FF"/>
    <w:rsid w:val="00817DD4"/>
    <w:rsid w:val="008219FA"/>
    <w:rsid w:val="00822317"/>
    <w:rsid w:val="0082457D"/>
    <w:rsid w:val="008254FE"/>
    <w:rsid w:val="00825F44"/>
    <w:rsid w:val="0082731A"/>
    <w:rsid w:val="0083048C"/>
    <w:rsid w:val="00832772"/>
    <w:rsid w:val="008341EF"/>
    <w:rsid w:val="00834C6E"/>
    <w:rsid w:val="00835547"/>
    <w:rsid w:val="0083574A"/>
    <w:rsid w:val="00840390"/>
    <w:rsid w:val="00840A43"/>
    <w:rsid w:val="00842DE2"/>
    <w:rsid w:val="008475FA"/>
    <w:rsid w:val="008504DD"/>
    <w:rsid w:val="00850FE8"/>
    <w:rsid w:val="00852269"/>
    <w:rsid w:val="00852D2A"/>
    <w:rsid w:val="008540A1"/>
    <w:rsid w:val="008566FD"/>
    <w:rsid w:val="00856E28"/>
    <w:rsid w:val="00861231"/>
    <w:rsid w:val="008619C4"/>
    <w:rsid w:val="0086218D"/>
    <w:rsid w:val="00862391"/>
    <w:rsid w:val="00863F45"/>
    <w:rsid w:val="00864716"/>
    <w:rsid w:val="0086640A"/>
    <w:rsid w:val="00873758"/>
    <w:rsid w:val="00874688"/>
    <w:rsid w:val="00876361"/>
    <w:rsid w:val="00877446"/>
    <w:rsid w:val="00881EF1"/>
    <w:rsid w:val="0088301B"/>
    <w:rsid w:val="008850B7"/>
    <w:rsid w:val="00885B64"/>
    <w:rsid w:val="00886AAE"/>
    <w:rsid w:val="00887DBE"/>
    <w:rsid w:val="0089109D"/>
    <w:rsid w:val="0089244E"/>
    <w:rsid w:val="008927CC"/>
    <w:rsid w:val="00893553"/>
    <w:rsid w:val="008939DB"/>
    <w:rsid w:val="00893FAC"/>
    <w:rsid w:val="008947B5"/>
    <w:rsid w:val="00895B39"/>
    <w:rsid w:val="00897B23"/>
    <w:rsid w:val="008A03B3"/>
    <w:rsid w:val="008A0A94"/>
    <w:rsid w:val="008A0BEB"/>
    <w:rsid w:val="008A1BBB"/>
    <w:rsid w:val="008A285C"/>
    <w:rsid w:val="008A48B6"/>
    <w:rsid w:val="008A5A3A"/>
    <w:rsid w:val="008A7293"/>
    <w:rsid w:val="008B4378"/>
    <w:rsid w:val="008B469D"/>
    <w:rsid w:val="008B49AC"/>
    <w:rsid w:val="008C4D5D"/>
    <w:rsid w:val="008C50EB"/>
    <w:rsid w:val="008C6CE7"/>
    <w:rsid w:val="008C7D18"/>
    <w:rsid w:val="008D129D"/>
    <w:rsid w:val="008D2C77"/>
    <w:rsid w:val="008D38AE"/>
    <w:rsid w:val="008D4AB6"/>
    <w:rsid w:val="008D5B40"/>
    <w:rsid w:val="008D64B8"/>
    <w:rsid w:val="008E193F"/>
    <w:rsid w:val="008E201D"/>
    <w:rsid w:val="008E45B2"/>
    <w:rsid w:val="008E50EA"/>
    <w:rsid w:val="008E569B"/>
    <w:rsid w:val="008E6CE6"/>
    <w:rsid w:val="008E6D33"/>
    <w:rsid w:val="008F1496"/>
    <w:rsid w:val="008F51F8"/>
    <w:rsid w:val="008F5EEA"/>
    <w:rsid w:val="008F7DA7"/>
    <w:rsid w:val="009004A7"/>
    <w:rsid w:val="00903D36"/>
    <w:rsid w:val="00903EAC"/>
    <w:rsid w:val="009045CA"/>
    <w:rsid w:val="0090602F"/>
    <w:rsid w:val="009077FF"/>
    <w:rsid w:val="00907805"/>
    <w:rsid w:val="00907990"/>
    <w:rsid w:val="00910B44"/>
    <w:rsid w:val="009136ED"/>
    <w:rsid w:val="009155D4"/>
    <w:rsid w:val="0091757F"/>
    <w:rsid w:val="009201D6"/>
    <w:rsid w:val="0092023F"/>
    <w:rsid w:val="0092058D"/>
    <w:rsid w:val="00920EB4"/>
    <w:rsid w:val="009220EE"/>
    <w:rsid w:val="00922329"/>
    <w:rsid w:val="0092498A"/>
    <w:rsid w:val="00924F23"/>
    <w:rsid w:val="0092525B"/>
    <w:rsid w:val="0092679F"/>
    <w:rsid w:val="00927568"/>
    <w:rsid w:val="00930DFB"/>
    <w:rsid w:val="009328D4"/>
    <w:rsid w:val="00936FAC"/>
    <w:rsid w:val="00937970"/>
    <w:rsid w:val="009407CD"/>
    <w:rsid w:val="00942765"/>
    <w:rsid w:val="00945228"/>
    <w:rsid w:val="009463E6"/>
    <w:rsid w:val="00946D31"/>
    <w:rsid w:val="00952156"/>
    <w:rsid w:val="00953FD0"/>
    <w:rsid w:val="00955615"/>
    <w:rsid w:val="009565BA"/>
    <w:rsid w:val="00957D81"/>
    <w:rsid w:val="009606E5"/>
    <w:rsid w:val="00963DDF"/>
    <w:rsid w:val="009654BE"/>
    <w:rsid w:val="00965B13"/>
    <w:rsid w:val="00965EBC"/>
    <w:rsid w:val="009663F1"/>
    <w:rsid w:val="009678A1"/>
    <w:rsid w:val="00970C78"/>
    <w:rsid w:val="009710F5"/>
    <w:rsid w:val="009714BF"/>
    <w:rsid w:val="0097353F"/>
    <w:rsid w:val="00976199"/>
    <w:rsid w:val="00976C70"/>
    <w:rsid w:val="00980807"/>
    <w:rsid w:val="009815D7"/>
    <w:rsid w:val="00981831"/>
    <w:rsid w:val="00982D37"/>
    <w:rsid w:val="009839A0"/>
    <w:rsid w:val="00983B69"/>
    <w:rsid w:val="00985B9A"/>
    <w:rsid w:val="00991040"/>
    <w:rsid w:val="00993993"/>
    <w:rsid w:val="00995624"/>
    <w:rsid w:val="00995A69"/>
    <w:rsid w:val="00996660"/>
    <w:rsid w:val="009A0AEF"/>
    <w:rsid w:val="009A0CD6"/>
    <w:rsid w:val="009A0DFD"/>
    <w:rsid w:val="009A28E0"/>
    <w:rsid w:val="009B0B5E"/>
    <w:rsid w:val="009B336C"/>
    <w:rsid w:val="009B3832"/>
    <w:rsid w:val="009B5E99"/>
    <w:rsid w:val="009B6057"/>
    <w:rsid w:val="009B6228"/>
    <w:rsid w:val="009B7C95"/>
    <w:rsid w:val="009C3513"/>
    <w:rsid w:val="009C5021"/>
    <w:rsid w:val="009C5823"/>
    <w:rsid w:val="009C58B4"/>
    <w:rsid w:val="009D19CC"/>
    <w:rsid w:val="009D1C29"/>
    <w:rsid w:val="009E1080"/>
    <w:rsid w:val="009E36DB"/>
    <w:rsid w:val="009E3995"/>
    <w:rsid w:val="009E3FC7"/>
    <w:rsid w:val="009E4313"/>
    <w:rsid w:val="009E4F04"/>
    <w:rsid w:val="009E5227"/>
    <w:rsid w:val="009E649F"/>
    <w:rsid w:val="009E6AAD"/>
    <w:rsid w:val="009F13A4"/>
    <w:rsid w:val="009F2270"/>
    <w:rsid w:val="009F3DFB"/>
    <w:rsid w:val="009F4D1D"/>
    <w:rsid w:val="009F52E7"/>
    <w:rsid w:val="009F580F"/>
    <w:rsid w:val="009F679E"/>
    <w:rsid w:val="00A03685"/>
    <w:rsid w:val="00A05CB2"/>
    <w:rsid w:val="00A05E3B"/>
    <w:rsid w:val="00A07711"/>
    <w:rsid w:val="00A07958"/>
    <w:rsid w:val="00A12C7C"/>
    <w:rsid w:val="00A2244B"/>
    <w:rsid w:val="00A22BC5"/>
    <w:rsid w:val="00A26E4A"/>
    <w:rsid w:val="00A321E6"/>
    <w:rsid w:val="00A32BE2"/>
    <w:rsid w:val="00A330B8"/>
    <w:rsid w:val="00A3563F"/>
    <w:rsid w:val="00A35A34"/>
    <w:rsid w:val="00A37854"/>
    <w:rsid w:val="00A40278"/>
    <w:rsid w:val="00A4165A"/>
    <w:rsid w:val="00A4249D"/>
    <w:rsid w:val="00A46A1C"/>
    <w:rsid w:val="00A53160"/>
    <w:rsid w:val="00A533A5"/>
    <w:rsid w:val="00A54C22"/>
    <w:rsid w:val="00A54FF1"/>
    <w:rsid w:val="00A552B0"/>
    <w:rsid w:val="00A553AC"/>
    <w:rsid w:val="00A61A7A"/>
    <w:rsid w:val="00A70251"/>
    <w:rsid w:val="00A72042"/>
    <w:rsid w:val="00A769D8"/>
    <w:rsid w:val="00A76D71"/>
    <w:rsid w:val="00A774A9"/>
    <w:rsid w:val="00A7798B"/>
    <w:rsid w:val="00A808AB"/>
    <w:rsid w:val="00A82862"/>
    <w:rsid w:val="00A83742"/>
    <w:rsid w:val="00A84805"/>
    <w:rsid w:val="00A918AB"/>
    <w:rsid w:val="00A921C0"/>
    <w:rsid w:val="00A93389"/>
    <w:rsid w:val="00A934EE"/>
    <w:rsid w:val="00AA31D0"/>
    <w:rsid w:val="00AA38B9"/>
    <w:rsid w:val="00AA4A9C"/>
    <w:rsid w:val="00AA6C21"/>
    <w:rsid w:val="00AA7452"/>
    <w:rsid w:val="00AB0617"/>
    <w:rsid w:val="00AB13A6"/>
    <w:rsid w:val="00AB1D80"/>
    <w:rsid w:val="00AB39AB"/>
    <w:rsid w:val="00AB50A3"/>
    <w:rsid w:val="00AB55F3"/>
    <w:rsid w:val="00AB5C6A"/>
    <w:rsid w:val="00AC48D5"/>
    <w:rsid w:val="00AC53F2"/>
    <w:rsid w:val="00AC5425"/>
    <w:rsid w:val="00AC55C3"/>
    <w:rsid w:val="00AC64AE"/>
    <w:rsid w:val="00AC696B"/>
    <w:rsid w:val="00AC78B8"/>
    <w:rsid w:val="00AD08A1"/>
    <w:rsid w:val="00AD0DBF"/>
    <w:rsid w:val="00AD11C9"/>
    <w:rsid w:val="00AD2880"/>
    <w:rsid w:val="00AD32FB"/>
    <w:rsid w:val="00AD499A"/>
    <w:rsid w:val="00AE05B4"/>
    <w:rsid w:val="00AE078A"/>
    <w:rsid w:val="00AE07B0"/>
    <w:rsid w:val="00AE0D67"/>
    <w:rsid w:val="00AE3607"/>
    <w:rsid w:val="00AE491C"/>
    <w:rsid w:val="00AF086F"/>
    <w:rsid w:val="00AF2678"/>
    <w:rsid w:val="00B039BA"/>
    <w:rsid w:val="00B03C0F"/>
    <w:rsid w:val="00B05B97"/>
    <w:rsid w:val="00B066E6"/>
    <w:rsid w:val="00B068D3"/>
    <w:rsid w:val="00B11217"/>
    <w:rsid w:val="00B14863"/>
    <w:rsid w:val="00B15576"/>
    <w:rsid w:val="00B1569C"/>
    <w:rsid w:val="00B15737"/>
    <w:rsid w:val="00B16079"/>
    <w:rsid w:val="00B16F3F"/>
    <w:rsid w:val="00B1743A"/>
    <w:rsid w:val="00B17F62"/>
    <w:rsid w:val="00B203E0"/>
    <w:rsid w:val="00B23192"/>
    <w:rsid w:val="00B248E7"/>
    <w:rsid w:val="00B274AF"/>
    <w:rsid w:val="00B30C41"/>
    <w:rsid w:val="00B31098"/>
    <w:rsid w:val="00B349A9"/>
    <w:rsid w:val="00B35983"/>
    <w:rsid w:val="00B36B54"/>
    <w:rsid w:val="00B408C1"/>
    <w:rsid w:val="00B4335B"/>
    <w:rsid w:val="00B44A76"/>
    <w:rsid w:val="00B51787"/>
    <w:rsid w:val="00B51812"/>
    <w:rsid w:val="00B54B6C"/>
    <w:rsid w:val="00B57BF3"/>
    <w:rsid w:val="00B60290"/>
    <w:rsid w:val="00B6204C"/>
    <w:rsid w:val="00B626C9"/>
    <w:rsid w:val="00B661A1"/>
    <w:rsid w:val="00B666A5"/>
    <w:rsid w:val="00B66749"/>
    <w:rsid w:val="00B67AF1"/>
    <w:rsid w:val="00B67C58"/>
    <w:rsid w:val="00B709CB"/>
    <w:rsid w:val="00B711DD"/>
    <w:rsid w:val="00B7142C"/>
    <w:rsid w:val="00B7374E"/>
    <w:rsid w:val="00B7519F"/>
    <w:rsid w:val="00B75A6B"/>
    <w:rsid w:val="00B77786"/>
    <w:rsid w:val="00B81417"/>
    <w:rsid w:val="00B81934"/>
    <w:rsid w:val="00B81A80"/>
    <w:rsid w:val="00B82C02"/>
    <w:rsid w:val="00B84661"/>
    <w:rsid w:val="00B84C81"/>
    <w:rsid w:val="00B85F6B"/>
    <w:rsid w:val="00B86CDC"/>
    <w:rsid w:val="00B86F75"/>
    <w:rsid w:val="00B8734C"/>
    <w:rsid w:val="00B87F3D"/>
    <w:rsid w:val="00B90899"/>
    <w:rsid w:val="00B93780"/>
    <w:rsid w:val="00B9543D"/>
    <w:rsid w:val="00BA0053"/>
    <w:rsid w:val="00BA06D3"/>
    <w:rsid w:val="00BA1AD0"/>
    <w:rsid w:val="00BA1AE9"/>
    <w:rsid w:val="00BA1D04"/>
    <w:rsid w:val="00BA2625"/>
    <w:rsid w:val="00BA4EB9"/>
    <w:rsid w:val="00BA6291"/>
    <w:rsid w:val="00BA6974"/>
    <w:rsid w:val="00BA78F7"/>
    <w:rsid w:val="00BB0A53"/>
    <w:rsid w:val="00BB31AF"/>
    <w:rsid w:val="00BB3605"/>
    <w:rsid w:val="00BB4C41"/>
    <w:rsid w:val="00BB6E7C"/>
    <w:rsid w:val="00BB7D37"/>
    <w:rsid w:val="00BC0365"/>
    <w:rsid w:val="00BC1388"/>
    <w:rsid w:val="00BC2DC6"/>
    <w:rsid w:val="00BC4201"/>
    <w:rsid w:val="00BC4856"/>
    <w:rsid w:val="00BD2E74"/>
    <w:rsid w:val="00BD30A8"/>
    <w:rsid w:val="00BD35E3"/>
    <w:rsid w:val="00BD78E5"/>
    <w:rsid w:val="00BE1A94"/>
    <w:rsid w:val="00BE26B8"/>
    <w:rsid w:val="00BE3788"/>
    <w:rsid w:val="00BE6B80"/>
    <w:rsid w:val="00BF225D"/>
    <w:rsid w:val="00BF2924"/>
    <w:rsid w:val="00BF317D"/>
    <w:rsid w:val="00BF58B0"/>
    <w:rsid w:val="00BF5A99"/>
    <w:rsid w:val="00BF5D46"/>
    <w:rsid w:val="00C02994"/>
    <w:rsid w:val="00C035DC"/>
    <w:rsid w:val="00C05BA9"/>
    <w:rsid w:val="00C05E44"/>
    <w:rsid w:val="00C065B6"/>
    <w:rsid w:val="00C070B0"/>
    <w:rsid w:val="00C07749"/>
    <w:rsid w:val="00C10CA5"/>
    <w:rsid w:val="00C11376"/>
    <w:rsid w:val="00C12262"/>
    <w:rsid w:val="00C143C9"/>
    <w:rsid w:val="00C14857"/>
    <w:rsid w:val="00C15246"/>
    <w:rsid w:val="00C210A1"/>
    <w:rsid w:val="00C251E0"/>
    <w:rsid w:val="00C2580C"/>
    <w:rsid w:val="00C26560"/>
    <w:rsid w:val="00C27046"/>
    <w:rsid w:val="00C2721B"/>
    <w:rsid w:val="00C31EA2"/>
    <w:rsid w:val="00C3447F"/>
    <w:rsid w:val="00C347DF"/>
    <w:rsid w:val="00C35146"/>
    <w:rsid w:val="00C3570B"/>
    <w:rsid w:val="00C36F48"/>
    <w:rsid w:val="00C36FC1"/>
    <w:rsid w:val="00C36FF3"/>
    <w:rsid w:val="00C43B0C"/>
    <w:rsid w:val="00C44A0B"/>
    <w:rsid w:val="00C4506C"/>
    <w:rsid w:val="00C466C0"/>
    <w:rsid w:val="00C467B5"/>
    <w:rsid w:val="00C4721E"/>
    <w:rsid w:val="00C478BF"/>
    <w:rsid w:val="00C47AEF"/>
    <w:rsid w:val="00C50E84"/>
    <w:rsid w:val="00C511A1"/>
    <w:rsid w:val="00C5151D"/>
    <w:rsid w:val="00C52D9E"/>
    <w:rsid w:val="00C53A28"/>
    <w:rsid w:val="00C55DDD"/>
    <w:rsid w:val="00C568E7"/>
    <w:rsid w:val="00C57B9C"/>
    <w:rsid w:val="00C62189"/>
    <w:rsid w:val="00C64A1B"/>
    <w:rsid w:val="00C64DF4"/>
    <w:rsid w:val="00C65D6C"/>
    <w:rsid w:val="00C67DDF"/>
    <w:rsid w:val="00C70E97"/>
    <w:rsid w:val="00C71356"/>
    <w:rsid w:val="00C7188E"/>
    <w:rsid w:val="00C72B36"/>
    <w:rsid w:val="00C76972"/>
    <w:rsid w:val="00C771DE"/>
    <w:rsid w:val="00C8063B"/>
    <w:rsid w:val="00C8073E"/>
    <w:rsid w:val="00C81845"/>
    <w:rsid w:val="00C8321E"/>
    <w:rsid w:val="00C861F4"/>
    <w:rsid w:val="00C869CD"/>
    <w:rsid w:val="00C9061A"/>
    <w:rsid w:val="00C9090A"/>
    <w:rsid w:val="00C90961"/>
    <w:rsid w:val="00C91D30"/>
    <w:rsid w:val="00C93000"/>
    <w:rsid w:val="00C93F65"/>
    <w:rsid w:val="00CA3420"/>
    <w:rsid w:val="00CA3E41"/>
    <w:rsid w:val="00CA4321"/>
    <w:rsid w:val="00CA509C"/>
    <w:rsid w:val="00CA5511"/>
    <w:rsid w:val="00CA5767"/>
    <w:rsid w:val="00CA5D1A"/>
    <w:rsid w:val="00CA79BE"/>
    <w:rsid w:val="00CA7F5D"/>
    <w:rsid w:val="00CB0860"/>
    <w:rsid w:val="00CB1457"/>
    <w:rsid w:val="00CB170A"/>
    <w:rsid w:val="00CC078C"/>
    <w:rsid w:val="00CC17CD"/>
    <w:rsid w:val="00CC3CBB"/>
    <w:rsid w:val="00CC44EC"/>
    <w:rsid w:val="00CC4E64"/>
    <w:rsid w:val="00CC51B6"/>
    <w:rsid w:val="00CC53D1"/>
    <w:rsid w:val="00CD06F0"/>
    <w:rsid w:val="00CD2732"/>
    <w:rsid w:val="00CD3934"/>
    <w:rsid w:val="00CD3D35"/>
    <w:rsid w:val="00CD4193"/>
    <w:rsid w:val="00CD5C38"/>
    <w:rsid w:val="00CD7EE4"/>
    <w:rsid w:val="00CE1503"/>
    <w:rsid w:val="00CE1BEE"/>
    <w:rsid w:val="00CE27A1"/>
    <w:rsid w:val="00CE3952"/>
    <w:rsid w:val="00CE3EFD"/>
    <w:rsid w:val="00CE4237"/>
    <w:rsid w:val="00CE506C"/>
    <w:rsid w:val="00CE78A3"/>
    <w:rsid w:val="00CF016B"/>
    <w:rsid w:val="00CF0198"/>
    <w:rsid w:val="00CF0C8A"/>
    <w:rsid w:val="00CF1A79"/>
    <w:rsid w:val="00CF2720"/>
    <w:rsid w:val="00D0171A"/>
    <w:rsid w:val="00D01CD2"/>
    <w:rsid w:val="00D01E31"/>
    <w:rsid w:val="00D027EC"/>
    <w:rsid w:val="00D03424"/>
    <w:rsid w:val="00D03EC1"/>
    <w:rsid w:val="00D104DD"/>
    <w:rsid w:val="00D106ED"/>
    <w:rsid w:val="00D12FBD"/>
    <w:rsid w:val="00D141F0"/>
    <w:rsid w:val="00D14DD0"/>
    <w:rsid w:val="00D157DA"/>
    <w:rsid w:val="00D174DB"/>
    <w:rsid w:val="00D176E1"/>
    <w:rsid w:val="00D21A8A"/>
    <w:rsid w:val="00D23632"/>
    <w:rsid w:val="00D23BD6"/>
    <w:rsid w:val="00D25573"/>
    <w:rsid w:val="00D25B09"/>
    <w:rsid w:val="00D2611B"/>
    <w:rsid w:val="00D306F6"/>
    <w:rsid w:val="00D31CB9"/>
    <w:rsid w:val="00D31CCA"/>
    <w:rsid w:val="00D34840"/>
    <w:rsid w:val="00D349CA"/>
    <w:rsid w:val="00D34A91"/>
    <w:rsid w:val="00D353E5"/>
    <w:rsid w:val="00D35B47"/>
    <w:rsid w:val="00D373A3"/>
    <w:rsid w:val="00D3768D"/>
    <w:rsid w:val="00D37F86"/>
    <w:rsid w:val="00D42074"/>
    <w:rsid w:val="00D43EE4"/>
    <w:rsid w:val="00D4537A"/>
    <w:rsid w:val="00D45E13"/>
    <w:rsid w:val="00D4786B"/>
    <w:rsid w:val="00D50EFF"/>
    <w:rsid w:val="00D527DF"/>
    <w:rsid w:val="00D560CA"/>
    <w:rsid w:val="00D566E7"/>
    <w:rsid w:val="00D56F8C"/>
    <w:rsid w:val="00D611C2"/>
    <w:rsid w:val="00D617AA"/>
    <w:rsid w:val="00D61DDA"/>
    <w:rsid w:val="00D62134"/>
    <w:rsid w:val="00D62864"/>
    <w:rsid w:val="00D640C6"/>
    <w:rsid w:val="00D66E05"/>
    <w:rsid w:val="00D6796D"/>
    <w:rsid w:val="00D711EB"/>
    <w:rsid w:val="00D729BE"/>
    <w:rsid w:val="00D73EE8"/>
    <w:rsid w:val="00D74323"/>
    <w:rsid w:val="00D746D8"/>
    <w:rsid w:val="00D831EB"/>
    <w:rsid w:val="00D837B7"/>
    <w:rsid w:val="00D8384B"/>
    <w:rsid w:val="00D90470"/>
    <w:rsid w:val="00D9163A"/>
    <w:rsid w:val="00D94566"/>
    <w:rsid w:val="00D96251"/>
    <w:rsid w:val="00DA107C"/>
    <w:rsid w:val="00DA44A1"/>
    <w:rsid w:val="00DA5A5E"/>
    <w:rsid w:val="00DA662A"/>
    <w:rsid w:val="00DA6C6E"/>
    <w:rsid w:val="00DA768C"/>
    <w:rsid w:val="00DB21A8"/>
    <w:rsid w:val="00DB21EE"/>
    <w:rsid w:val="00DB2BAA"/>
    <w:rsid w:val="00DB3902"/>
    <w:rsid w:val="00DB60F4"/>
    <w:rsid w:val="00DB6D22"/>
    <w:rsid w:val="00DB75C6"/>
    <w:rsid w:val="00DC040D"/>
    <w:rsid w:val="00DC1D86"/>
    <w:rsid w:val="00DC4E58"/>
    <w:rsid w:val="00DC5E78"/>
    <w:rsid w:val="00DC6EE5"/>
    <w:rsid w:val="00DC7551"/>
    <w:rsid w:val="00DD1F9F"/>
    <w:rsid w:val="00DD2537"/>
    <w:rsid w:val="00DD2B83"/>
    <w:rsid w:val="00DD4C3F"/>
    <w:rsid w:val="00DD5771"/>
    <w:rsid w:val="00DD7B1A"/>
    <w:rsid w:val="00DE1D9A"/>
    <w:rsid w:val="00DE1E40"/>
    <w:rsid w:val="00DE3BAB"/>
    <w:rsid w:val="00DE4F90"/>
    <w:rsid w:val="00DE76E0"/>
    <w:rsid w:val="00DF13DB"/>
    <w:rsid w:val="00DF46D7"/>
    <w:rsid w:val="00DF4E16"/>
    <w:rsid w:val="00DF78C7"/>
    <w:rsid w:val="00E013AD"/>
    <w:rsid w:val="00E03306"/>
    <w:rsid w:val="00E0695D"/>
    <w:rsid w:val="00E10D0A"/>
    <w:rsid w:val="00E11978"/>
    <w:rsid w:val="00E1270B"/>
    <w:rsid w:val="00E13900"/>
    <w:rsid w:val="00E14A7E"/>
    <w:rsid w:val="00E15DF5"/>
    <w:rsid w:val="00E160FC"/>
    <w:rsid w:val="00E1662C"/>
    <w:rsid w:val="00E166E2"/>
    <w:rsid w:val="00E16C17"/>
    <w:rsid w:val="00E1769E"/>
    <w:rsid w:val="00E219EE"/>
    <w:rsid w:val="00E225CA"/>
    <w:rsid w:val="00E2271B"/>
    <w:rsid w:val="00E237E0"/>
    <w:rsid w:val="00E262F4"/>
    <w:rsid w:val="00E27952"/>
    <w:rsid w:val="00E320D0"/>
    <w:rsid w:val="00E3230B"/>
    <w:rsid w:val="00E32423"/>
    <w:rsid w:val="00E36A9A"/>
    <w:rsid w:val="00E403B9"/>
    <w:rsid w:val="00E40452"/>
    <w:rsid w:val="00E435B0"/>
    <w:rsid w:val="00E4511D"/>
    <w:rsid w:val="00E45A17"/>
    <w:rsid w:val="00E4606A"/>
    <w:rsid w:val="00E47099"/>
    <w:rsid w:val="00E47EA7"/>
    <w:rsid w:val="00E52285"/>
    <w:rsid w:val="00E52E50"/>
    <w:rsid w:val="00E5544E"/>
    <w:rsid w:val="00E55635"/>
    <w:rsid w:val="00E55C75"/>
    <w:rsid w:val="00E564FE"/>
    <w:rsid w:val="00E60FAC"/>
    <w:rsid w:val="00E62BDA"/>
    <w:rsid w:val="00E6330B"/>
    <w:rsid w:val="00E633F6"/>
    <w:rsid w:val="00E67EE8"/>
    <w:rsid w:val="00E70E6C"/>
    <w:rsid w:val="00E713CB"/>
    <w:rsid w:val="00E72981"/>
    <w:rsid w:val="00E74603"/>
    <w:rsid w:val="00E74C29"/>
    <w:rsid w:val="00E77BB6"/>
    <w:rsid w:val="00E81381"/>
    <w:rsid w:val="00E82D83"/>
    <w:rsid w:val="00E838FB"/>
    <w:rsid w:val="00E855D8"/>
    <w:rsid w:val="00E856F7"/>
    <w:rsid w:val="00E91A7C"/>
    <w:rsid w:val="00E92A60"/>
    <w:rsid w:val="00E93665"/>
    <w:rsid w:val="00E93749"/>
    <w:rsid w:val="00E93B90"/>
    <w:rsid w:val="00E94A75"/>
    <w:rsid w:val="00E95557"/>
    <w:rsid w:val="00E95EFF"/>
    <w:rsid w:val="00E97301"/>
    <w:rsid w:val="00EA0D2B"/>
    <w:rsid w:val="00EA4BD1"/>
    <w:rsid w:val="00EA5CBB"/>
    <w:rsid w:val="00EA6FA0"/>
    <w:rsid w:val="00EB038A"/>
    <w:rsid w:val="00EB379A"/>
    <w:rsid w:val="00EB3D53"/>
    <w:rsid w:val="00EB499C"/>
    <w:rsid w:val="00EB67BD"/>
    <w:rsid w:val="00EC07EF"/>
    <w:rsid w:val="00EC1FEB"/>
    <w:rsid w:val="00EC30BE"/>
    <w:rsid w:val="00EC3874"/>
    <w:rsid w:val="00EC4172"/>
    <w:rsid w:val="00EC71ED"/>
    <w:rsid w:val="00EC7B0F"/>
    <w:rsid w:val="00EC7EC5"/>
    <w:rsid w:val="00ED06D5"/>
    <w:rsid w:val="00ED09D9"/>
    <w:rsid w:val="00ED1639"/>
    <w:rsid w:val="00ED1EAA"/>
    <w:rsid w:val="00ED29F7"/>
    <w:rsid w:val="00ED326F"/>
    <w:rsid w:val="00ED41B0"/>
    <w:rsid w:val="00ED477A"/>
    <w:rsid w:val="00ED545A"/>
    <w:rsid w:val="00ED5F41"/>
    <w:rsid w:val="00ED6342"/>
    <w:rsid w:val="00EE64E6"/>
    <w:rsid w:val="00EF08AE"/>
    <w:rsid w:val="00EF12FB"/>
    <w:rsid w:val="00EF26A3"/>
    <w:rsid w:val="00EF29E3"/>
    <w:rsid w:val="00EF37A8"/>
    <w:rsid w:val="00EF4369"/>
    <w:rsid w:val="00EF665A"/>
    <w:rsid w:val="00F01750"/>
    <w:rsid w:val="00F02BFB"/>
    <w:rsid w:val="00F03ACB"/>
    <w:rsid w:val="00F03F5C"/>
    <w:rsid w:val="00F04678"/>
    <w:rsid w:val="00F078CA"/>
    <w:rsid w:val="00F10087"/>
    <w:rsid w:val="00F10606"/>
    <w:rsid w:val="00F11E3A"/>
    <w:rsid w:val="00F14FAD"/>
    <w:rsid w:val="00F17AC9"/>
    <w:rsid w:val="00F22C0B"/>
    <w:rsid w:val="00F241C2"/>
    <w:rsid w:val="00F24BEE"/>
    <w:rsid w:val="00F25306"/>
    <w:rsid w:val="00F26EAE"/>
    <w:rsid w:val="00F30838"/>
    <w:rsid w:val="00F31A23"/>
    <w:rsid w:val="00F32AB0"/>
    <w:rsid w:val="00F3393C"/>
    <w:rsid w:val="00F343B8"/>
    <w:rsid w:val="00F3628F"/>
    <w:rsid w:val="00F43202"/>
    <w:rsid w:val="00F432A2"/>
    <w:rsid w:val="00F45CB6"/>
    <w:rsid w:val="00F4643B"/>
    <w:rsid w:val="00F475C8"/>
    <w:rsid w:val="00F47B65"/>
    <w:rsid w:val="00F51265"/>
    <w:rsid w:val="00F52BED"/>
    <w:rsid w:val="00F5394B"/>
    <w:rsid w:val="00F54F30"/>
    <w:rsid w:val="00F56A63"/>
    <w:rsid w:val="00F606AE"/>
    <w:rsid w:val="00F60F38"/>
    <w:rsid w:val="00F6590B"/>
    <w:rsid w:val="00F668B3"/>
    <w:rsid w:val="00F70E17"/>
    <w:rsid w:val="00F71C3C"/>
    <w:rsid w:val="00F7386A"/>
    <w:rsid w:val="00F744A7"/>
    <w:rsid w:val="00F8101A"/>
    <w:rsid w:val="00F841D7"/>
    <w:rsid w:val="00F86869"/>
    <w:rsid w:val="00F86FEB"/>
    <w:rsid w:val="00F872F2"/>
    <w:rsid w:val="00F930DD"/>
    <w:rsid w:val="00F94313"/>
    <w:rsid w:val="00F95AD2"/>
    <w:rsid w:val="00F96E7E"/>
    <w:rsid w:val="00FA25D9"/>
    <w:rsid w:val="00FA269A"/>
    <w:rsid w:val="00FA7A05"/>
    <w:rsid w:val="00FA7C98"/>
    <w:rsid w:val="00FB16A5"/>
    <w:rsid w:val="00FB1CE5"/>
    <w:rsid w:val="00FB2B3E"/>
    <w:rsid w:val="00FB4265"/>
    <w:rsid w:val="00FB6933"/>
    <w:rsid w:val="00FB69E5"/>
    <w:rsid w:val="00FB6EB8"/>
    <w:rsid w:val="00FB74BA"/>
    <w:rsid w:val="00FB7C4A"/>
    <w:rsid w:val="00FC02B8"/>
    <w:rsid w:val="00FC19C6"/>
    <w:rsid w:val="00FC4505"/>
    <w:rsid w:val="00FC4B9C"/>
    <w:rsid w:val="00FC4CF2"/>
    <w:rsid w:val="00FC65EB"/>
    <w:rsid w:val="00FC6E04"/>
    <w:rsid w:val="00FC7DB3"/>
    <w:rsid w:val="00FD0A29"/>
    <w:rsid w:val="00FD2797"/>
    <w:rsid w:val="00FD2C73"/>
    <w:rsid w:val="00FD3D0E"/>
    <w:rsid w:val="00FD52B7"/>
    <w:rsid w:val="00FD5BF3"/>
    <w:rsid w:val="00FD692F"/>
    <w:rsid w:val="00FD6FA9"/>
    <w:rsid w:val="00FD764A"/>
    <w:rsid w:val="00FD7A96"/>
    <w:rsid w:val="00FD7C19"/>
    <w:rsid w:val="00FD7E6F"/>
    <w:rsid w:val="00FE01B3"/>
    <w:rsid w:val="00FE0298"/>
    <w:rsid w:val="00FE1F31"/>
    <w:rsid w:val="00FE38CD"/>
    <w:rsid w:val="00FE3D39"/>
    <w:rsid w:val="00FE4A93"/>
    <w:rsid w:val="00FE4F12"/>
    <w:rsid w:val="00FE6733"/>
    <w:rsid w:val="00FE7622"/>
    <w:rsid w:val="00FF4941"/>
    <w:rsid w:val="00FF4B68"/>
    <w:rsid w:val="00FF537E"/>
    <w:rsid w:val="00FF615A"/>
    <w:rsid w:val="00FF6996"/>
    <w:rsid w:val="18F930A2"/>
    <w:rsid w:val="1AA8E61A"/>
    <w:rsid w:val="420F803C"/>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463A6"/>
  <w15:chartTrackingRefBased/>
  <w15:docId w15:val="{048212D6-66AB-4C9A-B11A-96287AD96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B0C"/>
  </w:style>
  <w:style w:type="paragraph" w:styleId="Ttulo1">
    <w:name w:val="heading 1"/>
    <w:basedOn w:val="Normal"/>
    <w:next w:val="Normal"/>
    <w:uiPriority w:val="9"/>
    <w:qFormat/>
    <w:rsid w:val="006C0E21"/>
    <w:pPr>
      <w:keepNext/>
      <w:keepLines/>
      <w:spacing w:before="360" w:after="80"/>
      <w:outlineLvl w:val="0"/>
    </w:pPr>
    <w:rPr>
      <w:rFonts w:asciiTheme="majorHAnsi" w:eastAsiaTheme="majorEastAsia" w:hAnsiTheme="majorHAnsi" w:cstheme="majorBidi"/>
      <w:b/>
      <w:i/>
      <w:color w:val="000000" w:themeColor="text1"/>
      <w:sz w:val="32"/>
      <w:szCs w:val="40"/>
    </w:rPr>
  </w:style>
  <w:style w:type="paragraph" w:styleId="Ttulo2">
    <w:name w:val="heading 2"/>
    <w:basedOn w:val="Normal"/>
    <w:next w:val="Normal"/>
    <w:uiPriority w:val="9"/>
    <w:unhideWhenUsed/>
    <w:qFormat/>
    <w:rsid w:val="002B4D4E"/>
    <w:pPr>
      <w:keepNext/>
      <w:keepLines/>
      <w:spacing w:before="160" w:after="80"/>
      <w:outlineLvl w:val="1"/>
    </w:pPr>
    <w:rPr>
      <w:rFonts w:asciiTheme="majorHAnsi" w:eastAsiaTheme="majorEastAsia" w:hAnsiTheme="majorHAnsi" w:cstheme="majorBidi"/>
      <w:b/>
      <w:i/>
      <w:color w:val="000000" w:themeColor="text1"/>
      <w:sz w:val="28"/>
      <w:szCs w:val="32"/>
    </w:rPr>
  </w:style>
  <w:style w:type="paragraph" w:styleId="Ttulo3">
    <w:name w:val="heading 3"/>
    <w:basedOn w:val="Normal"/>
    <w:next w:val="Normal"/>
    <w:uiPriority w:val="9"/>
    <w:unhideWhenUsed/>
    <w:qFormat/>
    <w:rsid w:val="005156AE"/>
    <w:pPr>
      <w:keepNext/>
      <w:keepLines/>
      <w:spacing w:before="160" w:after="80"/>
      <w:outlineLvl w:val="2"/>
    </w:pPr>
    <w:rPr>
      <w:rFonts w:eastAsiaTheme="majorEastAsia" w:cstheme="majorBidi"/>
      <w:b/>
      <w:i/>
      <w:color w:val="000000" w:themeColor="text1"/>
      <w:szCs w:val="28"/>
    </w:rPr>
  </w:style>
  <w:style w:type="paragraph" w:styleId="Ttulo4">
    <w:name w:val="heading 4"/>
    <w:basedOn w:val="Normal"/>
    <w:next w:val="Normal"/>
    <w:uiPriority w:val="9"/>
    <w:semiHidden/>
    <w:unhideWhenUsed/>
    <w:qFormat/>
    <w:rsid w:val="00850F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850F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850F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850F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850F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850F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leChar1">
    <w:name w:val="Title Char1"/>
    <w:basedOn w:val="Fuentedeprrafopredeter"/>
    <w:uiPriority w:val="10"/>
    <w:rsid w:val="00BB31AF"/>
    <w:rPr>
      <w:rFonts w:asciiTheme="majorHAnsi" w:eastAsiaTheme="majorEastAsia" w:hAnsiTheme="majorHAnsi" w:cstheme="majorBidi"/>
      <w:spacing w:val="-10"/>
      <w:kern w:val="28"/>
      <w:sz w:val="56"/>
      <w:szCs w:val="56"/>
    </w:rPr>
  </w:style>
  <w:style w:type="character" w:customStyle="1" w:styleId="SubtitleChar1">
    <w:name w:val="Subtitle Char1"/>
    <w:basedOn w:val="Fuentedeprrafopredeter"/>
    <w:uiPriority w:val="11"/>
    <w:rsid w:val="00BB31AF"/>
    <w:rPr>
      <w:rFonts w:eastAsiaTheme="majorEastAsia" w:cstheme="majorBidi"/>
      <w:color w:val="595959" w:themeColor="text1" w:themeTint="A6"/>
      <w:spacing w:val="15"/>
      <w:sz w:val="28"/>
      <w:szCs w:val="28"/>
    </w:rPr>
  </w:style>
  <w:style w:type="character" w:customStyle="1" w:styleId="QuoteChar1">
    <w:name w:val="Quote Char1"/>
    <w:basedOn w:val="Fuentedeprrafopredeter"/>
    <w:uiPriority w:val="29"/>
    <w:rsid w:val="00BB31AF"/>
    <w:rPr>
      <w:i/>
      <w:iCs/>
      <w:color w:val="404040" w:themeColor="text1" w:themeTint="BF"/>
    </w:rPr>
  </w:style>
  <w:style w:type="character" w:customStyle="1" w:styleId="IntenseQuoteChar1">
    <w:name w:val="Intense Quote Char1"/>
    <w:basedOn w:val="Fuentedeprrafopredeter"/>
    <w:uiPriority w:val="30"/>
    <w:rsid w:val="00BB31AF"/>
    <w:rPr>
      <w:i/>
      <w:iCs/>
      <w:color w:val="0F4761" w:themeColor="accent1" w:themeShade="BF"/>
    </w:rPr>
  </w:style>
  <w:style w:type="paragraph" w:styleId="Encabezado">
    <w:name w:val="header"/>
    <w:basedOn w:val="Normal"/>
    <w:link w:val="EncabezadoCar"/>
    <w:uiPriority w:val="99"/>
    <w:unhideWhenUsed/>
    <w:rsid w:val="007C313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C3130"/>
  </w:style>
  <w:style w:type="paragraph" w:styleId="Piedepgina">
    <w:name w:val="footer"/>
    <w:basedOn w:val="Normal"/>
    <w:link w:val="PiedepginaCar"/>
    <w:uiPriority w:val="99"/>
    <w:unhideWhenUsed/>
    <w:rsid w:val="007C313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C3130"/>
  </w:style>
  <w:style w:type="character" w:customStyle="1" w:styleId="Textodemarcadordeposicin">
    <w:name w:val="Texto de marcador de posición"/>
    <w:basedOn w:val="Fuentedeprrafopredeter"/>
    <w:uiPriority w:val="99"/>
    <w:semiHidden/>
    <w:rsid w:val="007C3130"/>
    <w:rPr>
      <w:color w:val="808080"/>
    </w:rPr>
  </w:style>
  <w:style w:type="paragraph" w:styleId="TtuloTDC">
    <w:name w:val="TOC Heading"/>
    <w:basedOn w:val="Ttulo1"/>
    <w:next w:val="Normal"/>
    <w:uiPriority w:val="39"/>
    <w:unhideWhenUsed/>
    <w:qFormat/>
    <w:rsid w:val="002625B9"/>
    <w:pPr>
      <w:spacing w:before="240" w:after="0" w:line="259" w:lineRule="auto"/>
      <w:outlineLvl w:val="9"/>
    </w:pPr>
    <w:rPr>
      <w:kern w:val="0"/>
      <w:szCs w:val="32"/>
      <w:lang w:eastAsia="es-CO"/>
      <w14:ligatures w14:val="none"/>
    </w:rPr>
  </w:style>
  <w:style w:type="paragraph" w:styleId="Ttulo">
    <w:name w:val="Title"/>
    <w:basedOn w:val="Normal"/>
    <w:next w:val="Normal"/>
    <w:link w:val="TtuloCar"/>
    <w:uiPriority w:val="10"/>
    <w:qFormat/>
    <w:rsid w:val="00F606AE"/>
    <w:pPr>
      <w:spacing w:after="80" w:line="240" w:lineRule="auto"/>
      <w:contextualSpacing/>
    </w:pPr>
    <w:rPr>
      <w:rFonts w:asciiTheme="majorHAnsi" w:eastAsiaTheme="majorEastAsia" w:hAnsiTheme="majorHAnsi" w:cstheme="majorBidi"/>
      <w:b/>
      <w:i/>
      <w:spacing w:val="-10"/>
      <w:kern w:val="28"/>
      <w:sz w:val="32"/>
      <w:szCs w:val="56"/>
    </w:rPr>
  </w:style>
  <w:style w:type="character" w:customStyle="1" w:styleId="TtuloCar">
    <w:name w:val="Título Car"/>
    <w:basedOn w:val="Fuentedeprrafopredeter"/>
    <w:link w:val="Ttulo"/>
    <w:uiPriority w:val="10"/>
    <w:rsid w:val="00F606AE"/>
    <w:rPr>
      <w:rFonts w:asciiTheme="majorHAnsi" w:eastAsiaTheme="majorEastAsia" w:hAnsiTheme="majorHAnsi" w:cstheme="majorBidi"/>
      <w:b/>
      <w:i/>
      <w:spacing w:val="-10"/>
      <w:kern w:val="28"/>
      <w:sz w:val="32"/>
      <w:szCs w:val="56"/>
    </w:rPr>
  </w:style>
  <w:style w:type="paragraph" w:styleId="TDC1">
    <w:name w:val="toc 1"/>
    <w:basedOn w:val="Normal"/>
    <w:next w:val="Normal"/>
    <w:autoRedefine/>
    <w:uiPriority w:val="39"/>
    <w:unhideWhenUsed/>
    <w:rsid w:val="008A03B3"/>
    <w:pPr>
      <w:spacing w:after="100"/>
    </w:pPr>
  </w:style>
  <w:style w:type="character" w:styleId="Hipervnculo">
    <w:name w:val="Hyperlink"/>
    <w:basedOn w:val="Fuentedeprrafopredeter"/>
    <w:uiPriority w:val="99"/>
    <w:unhideWhenUsed/>
    <w:rsid w:val="008A03B3"/>
    <w:rPr>
      <w:color w:val="467886" w:themeColor="hyperlink"/>
      <w:u w:val="single"/>
    </w:rPr>
  </w:style>
  <w:style w:type="paragraph" w:styleId="TDC2">
    <w:name w:val="toc 2"/>
    <w:basedOn w:val="Normal"/>
    <w:next w:val="Normal"/>
    <w:autoRedefine/>
    <w:uiPriority w:val="39"/>
    <w:unhideWhenUsed/>
    <w:rsid w:val="002B4D4E"/>
    <w:pPr>
      <w:spacing w:after="100"/>
      <w:ind w:left="240"/>
    </w:pPr>
  </w:style>
  <w:style w:type="paragraph" w:styleId="Prrafodelista">
    <w:name w:val="List Paragraph"/>
    <w:basedOn w:val="Normal"/>
    <w:uiPriority w:val="34"/>
    <w:qFormat/>
    <w:rsid w:val="00850FE8"/>
    <w:pPr>
      <w:ind w:left="720"/>
      <w:contextualSpacing/>
    </w:pPr>
  </w:style>
  <w:style w:type="character" w:styleId="nfasisintenso">
    <w:name w:val="Intense Emphasis"/>
    <w:basedOn w:val="Fuentedeprrafopredeter"/>
    <w:uiPriority w:val="21"/>
    <w:qFormat/>
    <w:rsid w:val="00850FE8"/>
    <w:rPr>
      <w:i/>
      <w:iCs/>
      <w:color w:val="0F4761" w:themeColor="accent1" w:themeShade="BF"/>
    </w:rPr>
  </w:style>
  <w:style w:type="character" w:styleId="Referenciaintensa">
    <w:name w:val="Intense Reference"/>
    <w:basedOn w:val="Fuentedeprrafopredeter"/>
    <w:uiPriority w:val="32"/>
    <w:qFormat/>
    <w:rsid w:val="00850FE8"/>
    <w:rPr>
      <w:b/>
      <w:bCs/>
      <w:smallCaps/>
      <w:color w:val="0F4761" w:themeColor="accent1" w:themeShade="BF"/>
      <w:spacing w:val="5"/>
    </w:rPr>
  </w:style>
  <w:style w:type="character" w:customStyle="1" w:styleId="Heading1Char">
    <w:name w:val="Heading 1 Char"/>
    <w:basedOn w:val="Fuentedeprrafopredeter"/>
    <w:uiPriority w:val="9"/>
    <w:rsid w:val="00C43B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Fuentedeprrafopredeter"/>
    <w:uiPriority w:val="9"/>
    <w:semiHidden/>
    <w:rsid w:val="00C43B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Fuentedeprrafopredeter"/>
    <w:uiPriority w:val="9"/>
    <w:semiHidden/>
    <w:rsid w:val="00C43B0C"/>
    <w:rPr>
      <w:rFonts w:eastAsiaTheme="majorEastAsia" w:cstheme="majorBidi"/>
      <w:color w:val="0F4761" w:themeColor="accent1" w:themeShade="BF"/>
      <w:sz w:val="28"/>
      <w:szCs w:val="28"/>
    </w:rPr>
  </w:style>
  <w:style w:type="character" w:customStyle="1" w:styleId="Heading4Char">
    <w:name w:val="Heading 4 Char"/>
    <w:basedOn w:val="Fuentedeprrafopredeter"/>
    <w:uiPriority w:val="9"/>
    <w:semiHidden/>
    <w:rsid w:val="00C43B0C"/>
    <w:rPr>
      <w:rFonts w:eastAsiaTheme="majorEastAsia" w:cstheme="majorBidi"/>
      <w:i/>
      <w:iCs/>
      <w:color w:val="0F4761" w:themeColor="accent1" w:themeShade="BF"/>
    </w:rPr>
  </w:style>
  <w:style w:type="character" w:customStyle="1" w:styleId="Heading5Char">
    <w:name w:val="Heading 5 Char"/>
    <w:basedOn w:val="Fuentedeprrafopredeter"/>
    <w:uiPriority w:val="9"/>
    <w:semiHidden/>
    <w:rsid w:val="00C43B0C"/>
    <w:rPr>
      <w:rFonts w:eastAsiaTheme="majorEastAsia" w:cstheme="majorBidi"/>
      <w:color w:val="0F4761" w:themeColor="accent1" w:themeShade="BF"/>
    </w:rPr>
  </w:style>
  <w:style w:type="character" w:customStyle="1" w:styleId="Heading6Char">
    <w:name w:val="Heading 6 Char"/>
    <w:basedOn w:val="Fuentedeprrafopredeter"/>
    <w:uiPriority w:val="9"/>
    <w:semiHidden/>
    <w:rsid w:val="00C43B0C"/>
    <w:rPr>
      <w:rFonts w:eastAsiaTheme="majorEastAsia" w:cstheme="majorBidi"/>
      <w:i/>
      <w:iCs/>
      <w:color w:val="595959" w:themeColor="text1" w:themeTint="A6"/>
    </w:rPr>
  </w:style>
  <w:style w:type="character" w:customStyle="1" w:styleId="Heading7Char">
    <w:name w:val="Heading 7 Char"/>
    <w:basedOn w:val="Fuentedeprrafopredeter"/>
    <w:uiPriority w:val="9"/>
    <w:semiHidden/>
    <w:rsid w:val="00C43B0C"/>
    <w:rPr>
      <w:rFonts w:eastAsiaTheme="majorEastAsia" w:cstheme="majorBidi"/>
      <w:color w:val="595959" w:themeColor="text1" w:themeTint="A6"/>
    </w:rPr>
  </w:style>
  <w:style w:type="character" w:customStyle="1" w:styleId="Heading8Char">
    <w:name w:val="Heading 8 Char"/>
    <w:basedOn w:val="Fuentedeprrafopredeter"/>
    <w:uiPriority w:val="9"/>
    <w:semiHidden/>
    <w:rsid w:val="00C43B0C"/>
    <w:rPr>
      <w:rFonts w:eastAsiaTheme="majorEastAsia" w:cstheme="majorBidi"/>
      <w:i/>
      <w:iCs/>
      <w:color w:val="272727" w:themeColor="text1" w:themeTint="D8"/>
    </w:rPr>
  </w:style>
  <w:style w:type="character" w:customStyle="1" w:styleId="Heading9Char">
    <w:name w:val="Heading 9 Char"/>
    <w:basedOn w:val="Fuentedeprrafopredeter"/>
    <w:uiPriority w:val="9"/>
    <w:semiHidden/>
    <w:rsid w:val="00C43B0C"/>
    <w:rPr>
      <w:rFonts w:eastAsiaTheme="majorEastAsia" w:cstheme="majorBidi"/>
      <w:color w:val="272727" w:themeColor="text1" w:themeTint="D8"/>
    </w:rPr>
  </w:style>
  <w:style w:type="character" w:styleId="Textoennegrita">
    <w:name w:val="Strong"/>
    <w:basedOn w:val="Fuentedeprrafopredeter"/>
    <w:uiPriority w:val="22"/>
    <w:qFormat/>
    <w:rsid w:val="002C531E"/>
    <w:rPr>
      <w:b/>
      <w:bCs/>
    </w:rPr>
  </w:style>
  <w:style w:type="character" w:styleId="CdigoHTML">
    <w:name w:val="HTML Code"/>
    <w:basedOn w:val="Fuentedeprrafopredeter"/>
    <w:uiPriority w:val="99"/>
    <w:semiHidden/>
    <w:unhideWhenUsed/>
    <w:rsid w:val="000F29F5"/>
    <w:rPr>
      <w:rFonts w:ascii="Courier New" w:eastAsia="Times New Roman" w:hAnsi="Courier New" w:cs="Courier New"/>
      <w:sz w:val="20"/>
      <w:szCs w:val="20"/>
    </w:rPr>
  </w:style>
  <w:style w:type="character" w:styleId="nfasis">
    <w:name w:val="Emphasis"/>
    <w:basedOn w:val="Fuentedeprrafopredeter"/>
    <w:uiPriority w:val="20"/>
    <w:qFormat/>
    <w:rsid w:val="00F17AC9"/>
    <w:rPr>
      <w:i/>
      <w:iCs/>
    </w:rPr>
  </w:style>
  <w:style w:type="paragraph" w:styleId="NormalWeb">
    <w:name w:val="Normal (Web)"/>
    <w:basedOn w:val="Normal"/>
    <w:uiPriority w:val="99"/>
    <w:unhideWhenUsed/>
    <w:rsid w:val="00B068D3"/>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Mencinsinresolver">
    <w:name w:val="Unresolved Mention"/>
    <w:basedOn w:val="Fuentedeprrafopredeter"/>
    <w:uiPriority w:val="99"/>
    <w:semiHidden/>
    <w:unhideWhenUsed/>
    <w:rsid w:val="00ED09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icrosoft.com/en-us/security/security-insider/threat-landscape/microsoft-digital-defense-report-2024"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reuters.com/technology/cybersecurity/microsoft-says-it-caught-hackers-china-russia-iran-using-its-ai-tools-2024-02-14/"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c013b157-f355-45ce-93fd-a3645bb0823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8FB866D4CC9514993545F3D7C1DFA59" ma:contentTypeVersion="15" ma:contentTypeDescription="Create a new document." ma:contentTypeScope="" ma:versionID="4d326977568b1738e915f9eec40ce64f">
  <xsd:schema xmlns:xsd="http://www.w3.org/2001/XMLSchema" xmlns:xs="http://www.w3.org/2001/XMLSchema" xmlns:p="http://schemas.microsoft.com/office/2006/metadata/properties" xmlns:ns3="c013b157-f355-45ce-93fd-a3645bb08230" xmlns:ns4="4e571b92-fa24-4f35-a6c1-d4364ed23a3a" targetNamespace="http://schemas.microsoft.com/office/2006/metadata/properties" ma:root="true" ma:fieldsID="9e8d58041a74488110ca4e576e1e7b4f" ns3:_="" ns4:_="">
    <xsd:import namespace="c013b157-f355-45ce-93fd-a3645bb08230"/>
    <xsd:import namespace="4e571b92-fa24-4f35-a6c1-d4364ed23a3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13b157-f355-45ce-93fd-a3645bb082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e571b92-fa24-4f35-a6c1-d4364ed23a3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CED919-A0B0-48DD-8043-54611BE8327F}">
  <ds:schemaRefs>
    <ds:schemaRef ds:uri="http://schemas.openxmlformats.org/officeDocument/2006/bibliography"/>
  </ds:schemaRefs>
</ds:datastoreItem>
</file>

<file path=customXml/itemProps2.xml><?xml version="1.0" encoding="utf-8"?>
<ds:datastoreItem xmlns:ds="http://schemas.openxmlformats.org/officeDocument/2006/customXml" ds:itemID="{67CE920F-2D1A-43DC-BE8B-7BB4DCD3A057}">
  <ds:schemaRefs>
    <ds:schemaRef ds:uri="c013b157-f355-45ce-93fd-a3645bb08230"/>
    <ds:schemaRef ds:uri="http://www.w3.org/XML/1998/namespace"/>
    <ds:schemaRef ds:uri="http://schemas.microsoft.com/office/2006/documentManagement/types"/>
    <ds:schemaRef ds:uri="4e571b92-fa24-4f35-a6c1-d4364ed23a3a"/>
    <ds:schemaRef ds:uri="http://purl.org/dc/elements/1.1/"/>
    <ds:schemaRef ds:uri="http://schemas.openxmlformats.org/package/2006/metadata/core-properties"/>
    <ds:schemaRef ds:uri="http://purl.org/dc/terms/"/>
    <ds:schemaRef ds:uri="http://schemas.microsoft.com/office/infopath/2007/PartnerControls"/>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F64C8870-D84B-47EB-BE00-5446ABF8556B}">
  <ds:schemaRefs>
    <ds:schemaRef ds:uri="http://schemas.microsoft.com/sharepoint/v3/contenttype/forms"/>
  </ds:schemaRefs>
</ds:datastoreItem>
</file>

<file path=customXml/itemProps4.xml><?xml version="1.0" encoding="utf-8"?>
<ds:datastoreItem xmlns:ds="http://schemas.openxmlformats.org/officeDocument/2006/customXml" ds:itemID="{F5A66AEE-6737-456B-87E6-5D5C5990A4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13b157-f355-45ce-93fd-a3645bb08230"/>
    <ds:schemaRef ds:uri="4e571b92-fa24-4f35-a6c1-d4364ed23a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1557</Words>
  <Characters>8566</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10103</CharactersWithSpaces>
  <SharedDoc>false</SharedDoc>
  <HLinks>
    <vt:vector size="54" baseType="variant">
      <vt:variant>
        <vt:i4>1703992</vt:i4>
      </vt:variant>
      <vt:variant>
        <vt:i4>50</vt:i4>
      </vt:variant>
      <vt:variant>
        <vt:i4>0</vt:i4>
      </vt:variant>
      <vt:variant>
        <vt:i4>5</vt:i4>
      </vt:variant>
      <vt:variant>
        <vt:lpwstr/>
      </vt:variant>
      <vt:variant>
        <vt:lpwstr>_Toc207441983</vt:lpwstr>
      </vt:variant>
      <vt:variant>
        <vt:i4>1703992</vt:i4>
      </vt:variant>
      <vt:variant>
        <vt:i4>44</vt:i4>
      </vt:variant>
      <vt:variant>
        <vt:i4>0</vt:i4>
      </vt:variant>
      <vt:variant>
        <vt:i4>5</vt:i4>
      </vt:variant>
      <vt:variant>
        <vt:lpwstr/>
      </vt:variant>
      <vt:variant>
        <vt:lpwstr>_Toc207441982</vt:lpwstr>
      </vt:variant>
      <vt:variant>
        <vt:i4>1703992</vt:i4>
      </vt:variant>
      <vt:variant>
        <vt:i4>38</vt:i4>
      </vt:variant>
      <vt:variant>
        <vt:i4>0</vt:i4>
      </vt:variant>
      <vt:variant>
        <vt:i4>5</vt:i4>
      </vt:variant>
      <vt:variant>
        <vt:lpwstr/>
      </vt:variant>
      <vt:variant>
        <vt:lpwstr>_Toc207441981</vt:lpwstr>
      </vt:variant>
      <vt:variant>
        <vt:i4>1703992</vt:i4>
      </vt:variant>
      <vt:variant>
        <vt:i4>32</vt:i4>
      </vt:variant>
      <vt:variant>
        <vt:i4>0</vt:i4>
      </vt:variant>
      <vt:variant>
        <vt:i4>5</vt:i4>
      </vt:variant>
      <vt:variant>
        <vt:lpwstr/>
      </vt:variant>
      <vt:variant>
        <vt:lpwstr>_Toc207441980</vt:lpwstr>
      </vt:variant>
      <vt:variant>
        <vt:i4>1376312</vt:i4>
      </vt:variant>
      <vt:variant>
        <vt:i4>26</vt:i4>
      </vt:variant>
      <vt:variant>
        <vt:i4>0</vt:i4>
      </vt:variant>
      <vt:variant>
        <vt:i4>5</vt:i4>
      </vt:variant>
      <vt:variant>
        <vt:lpwstr/>
      </vt:variant>
      <vt:variant>
        <vt:lpwstr>_Toc207441979</vt:lpwstr>
      </vt:variant>
      <vt:variant>
        <vt:i4>1376312</vt:i4>
      </vt:variant>
      <vt:variant>
        <vt:i4>20</vt:i4>
      </vt:variant>
      <vt:variant>
        <vt:i4>0</vt:i4>
      </vt:variant>
      <vt:variant>
        <vt:i4>5</vt:i4>
      </vt:variant>
      <vt:variant>
        <vt:lpwstr/>
      </vt:variant>
      <vt:variant>
        <vt:lpwstr>_Toc207441978</vt:lpwstr>
      </vt:variant>
      <vt:variant>
        <vt:i4>1376312</vt:i4>
      </vt:variant>
      <vt:variant>
        <vt:i4>14</vt:i4>
      </vt:variant>
      <vt:variant>
        <vt:i4>0</vt:i4>
      </vt:variant>
      <vt:variant>
        <vt:i4>5</vt:i4>
      </vt:variant>
      <vt:variant>
        <vt:lpwstr/>
      </vt:variant>
      <vt:variant>
        <vt:lpwstr>_Toc207441977</vt:lpwstr>
      </vt:variant>
      <vt:variant>
        <vt:i4>1376312</vt:i4>
      </vt:variant>
      <vt:variant>
        <vt:i4>8</vt:i4>
      </vt:variant>
      <vt:variant>
        <vt:i4>0</vt:i4>
      </vt:variant>
      <vt:variant>
        <vt:i4>5</vt:i4>
      </vt:variant>
      <vt:variant>
        <vt:lpwstr/>
      </vt:variant>
      <vt:variant>
        <vt:lpwstr>_Toc207441976</vt:lpwstr>
      </vt:variant>
      <vt:variant>
        <vt:i4>1376312</vt:i4>
      </vt:variant>
      <vt:variant>
        <vt:i4>2</vt:i4>
      </vt:variant>
      <vt:variant>
        <vt:i4>0</vt:i4>
      </vt:variant>
      <vt:variant>
        <vt:i4>5</vt:i4>
      </vt:variant>
      <vt:variant>
        <vt:lpwstr/>
      </vt:variant>
      <vt:variant>
        <vt:lpwstr>_Toc207441975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Grupo 5</dc:creator>
  <cp:keywords/>
  <dc:description/>
  <cp:lastModifiedBy>ESTEBAN  AGUILERA CONTRERAS</cp:lastModifiedBy>
  <cp:revision>2</cp:revision>
  <cp:lastPrinted>2025-09-02T23:17:00Z</cp:lastPrinted>
  <dcterms:created xsi:type="dcterms:W3CDTF">2025-09-04T01:23:00Z</dcterms:created>
  <dcterms:modified xsi:type="dcterms:W3CDTF">2025-09-04T01:23:00Z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0x01010008FB866D4CC9514993545F3D7C1DFA59</vt:lpwstr>
  </property>
</Properties>
</file>