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385E" w:rsidRDefault="00D32BE9" w:rsidP="007E2E4C">
      <w:pPr>
        <w:rPr>
          <w:lang w:val="es-CO"/>
        </w:rPr>
      </w:pPr>
      <w:r>
        <w:rPr>
          <w:lang w:val="es-CO"/>
        </w:rPr>
        <w:t xml:space="preserve">4). </w:t>
      </w:r>
      <w:r w:rsidR="00A8385E">
        <w:rPr>
          <w:lang w:val="es-CO"/>
        </w:rPr>
        <w:t>Aquí se expondrán de manera corta los métodos que se consideran importantes de cada una de las clases</w:t>
      </w:r>
      <w:r>
        <w:rPr>
          <w:lang w:val="es-CO"/>
        </w:rPr>
        <w:t xml:space="preserve"> si es necesario</w:t>
      </w:r>
      <w:r w:rsidR="00A8385E">
        <w:rPr>
          <w:lang w:val="es-CO"/>
        </w:rPr>
        <w:t xml:space="preserve">. </w:t>
      </w:r>
    </w:p>
    <w:p w:rsidR="00F70056" w:rsidRDefault="00F70056" w:rsidP="00D03B05">
      <w:pPr>
        <w:jc w:val="both"/>
        <w:rPr>
          <w:lang w:val="es-CO"/>
        </w:rPr>
      </w:pPr>
    </w:p>
    <w:p w:rsidR="00376E70" w:rsidRPr="00D32BE9" w:rsidRDefault="00F47A46" w:rsidP="00D03B05">
      <w:pPr>
        <w:jc w:val="both"/>
        <w:rPr>
          <w:b/>
          <w:lang w:val="es-CO"/>
        </w:rPr>
      </w:pPr>
      <w:proofErr w:type="spellStart"/>
      <w:proofErr w:type="gramStart"/>
      <w:r w:rsidRPr="00D32BE9">
        <w:rPr>
          <w:b/>
          <w:lang w:val="es-CO"/>
        </w:rPr>
        <w:t>java</w:t>
      </w:r>
      <w:r w:rsidR="00376E70" w:rsidRPr="00D32BE9">
        <w:rPr>
          <w:b/>
          <w:lang w:val="es-CO"/>
        </w:rPr>
        <w:t>.util</w:t>
      </w:r>
      <w:proofErr w:type="gramEnd"/>
      <w:r w:rsidR="00376E70" w:rsidRPr="00D32BE9">
        <w:rPr>
          <w:b/>
          <w:lang w:val="es-CO"/>
        </w:rPr>
        <w:t>.Arrays</w:t>
      </w:r>
      <w:proofErr w:type="spellEnd"/>
      <w:r w:rsidR="00376E70" w:rsidRPr="00D32BE9">
        <w:rPr>
          <w:b/>
          <w:lang w:val="es-CO"/>
        </w:rPr>
        <w:t>;</w:t>
      </w:r>
    </w:p>
    <w:p w:rsidR="00376E70" w:rsidRDefault="00376E70" w:rsidP="00D03B05">
      <w:pPr>
        <w:jc w:val="both"/>
        <w:rPr>
          <w:lang w:val="es-CO"/>
        </w:rPr>
      </w:pPr>
      <w:r>
        <w:rPr>
          <w:lang w:val="es-CO"/>
        </w:rPr>
        <w:t xml:space="preserve">Es una clase que </w:t>
      </w:r>
      <w:r w:rsidR="00D03B05">
        <w:rPr>
          <w:lang w:val="es-CO"/>
        </w:rPr>
        <w:t>proporciona una serie de variados métodos que permiten manipular de manera adecuada los arreglos como, por ejemplo.</w:t>
      </w:r>
      <w:r w:rsidR="009B0011">
        <w:rPr>
          <w:lang w:val="es-CO"/>
        </w:rPr>
        <w:t xml:space="preserve"> </w:t>
      </w:r>
    </w:p>
    <w:p w:rsidR="00376E70" w:rsidRPr="00F70056" w:rsidRDefault="00376E70" w:rsidP="00D03B05">
      <w:pPr>
        <w:pStyle w:val="Prrafodelista"/>
        <w:numPr>
          <w:ilvl w:val="0"/>
          <w:numId w:val="1"/>
        </w:numPr>
        <w:jc w:val="both"/>
        <w:rPr>
          <w:lang w:val="es-CO"/>
        </w:rPr>
      </w:pPr>
      <w:proofErr w:type="spellStart"/>
      <w:r>
        <w:rPr>
          <w:lang w:val="es-CO"/>
        </w:rPr>
        <w:t>sort</w:t>
      </w:r>
      <w:proofErr w:type="spellEnd"/>
      <w:r>
        <w:rPr>
          <w:lang w:val="es-CO"/>
        </w:rPr>
        <w:t>:</w:t>
      </w:r>
      <w:r w:rsidR="00F70056">
        <w:rPr>
          <w:lang w:val="es-CO"/>
        </w:rPr>
        <w:t xml:space="preserve"> </w:t>
      </w:r>
      <w:r w:rsidRPr="00F70056">
        <w:rPr>
          <w:lang w:val="es-CO"/>
        </w:rPr>
        <w:t xml:space="preserve">ordena los elementos del arreglo de menor a mayor </w:t>
      </w:r>
    </w:p>
    <w:p w:rsidR="00376E70" w:rsidRPr="00F70056" w:rsidRDefault="00376E70" w:rsidP="00D03B05">
      <w:pPr>
        <w:pStyle w:val="Prrafodelista"/>
        <w:numPr>
          <w:ilvl w:val="0"/>
          <w:numId w:val="1"/>
        </w:numPr>
        <w:jc w:val="both"/>
        <w:rPr>
          <w:lang w:val="es-CO"/>
        </w:rPr>
      </w:pPr>
      <w:proofErr w:type="spellStart"/>
      <w:r>
        <w:rPr>
          <w:lang w:val="es-CO"/>
        </w:rPr>
        <w:t>hashCode</w:t>
      </w:r>
      <w:proofErr w:type="spellEnd"/>
      <w:r>
        <w:rPr>
          <w:lang w:val="es-CO"/>
        </w:rPr>
        <w:t>:</w:t>
      </w:r>
      <w:r w:rsidR="00F70056">
        <w:rPr>
          <w:lang w:val="es-CO"/>
        </w:rPr>
        <w:t xml:space="preserve"> d</w:t>
      </w:r>
      <w:r w:rsidRPr="00F70056">
        <w:rPr>
          <w:lang w:val="es-CO"/>
        </w:rPr>
        <w:t xml:space="preserve">evuelve un </w:t>
      </w:r>
      <w:proofErr w:type="spellStart"/>
      <w:r w:rsidRPr="00F70056">
        <w:rPr>
          <w:lang w:val="es-CO"/>
        </w:rPr>
        <w:t>hashCode</w:t>
      </w:r>
      <w:proofErr w:type="spellEnd"/>
      <w:r w:rsidRPr="00F70056">
        <w:rPr>
          <w:lang w:val="es-CO"/>
        </w:rPr>
        <w:t xml:space="preserve"> dependiendo de los elementos del arreglo</w:t>
      </w:r>
      <w:r w:rsidR="005C6912" w:rsidRPr="00F70056">
        <w:rPr>
          <w:lang w:val="es-CO"/>
        </w:rPr>
        <w:t>.</w:t>
      </w:r>
    </w:p>
    <w:p w:rsidR="005C6912" w:rsidRPr="00F70056" w:rsidRDefault="009B0011" w:rsidP="00D03B05">
      <w:pPr>
        <w:pStyle w:val="Prrafodelista"/>
        <w:numPr>
          <w:ilvl w:val="0"/>
          <w:numId w:val="1"/>
        </w:numPr>
        <w:jc w:val="both"/>
        <w:rPr>
          <w:lang w:val="es-CO"/>
        </w:rPr>
      </w:pPr>
      <w:proofErr w:type="spellStart"/>
      <w:r>
        <w:rPr>
          <w:lang w:val="es-CO"/>
        </w:rPr>
        <w:t>fill</w:t>
      </w:r>
      <w:proofErr w:type="spellEnd"/>
      <w:r>
        <w:rPr>
          <w:lang w:val="es-CO"/>
        </w:rPr>
        <w:t>:</w:t>
      </w:r>
      <w:r w:rsidR="00F70056">
        <w:rPr>
          <w:lang w:val="es-CO"/>
        </w:rPr>
        <w:t xml:space="preserve"> </w:t>
      </w:r>
      <w:r w:rsidRPr="00F70056">
        <w:rPr>
          <w:lang w:val="es-CO"/>
        </w:rPr>
        <w:t>llena los elementos definidos del arreglo co</w:t>
      </w:r>
      <w:r w:rsidR="005C6912" w:rsidRPr="00F70056">
        <w:rPr>
          <w:lang w:val="es-CO"/>
        </w:rPr>
        <w:t>n un elemento predeterminado del mismo tipo.</w:t>
      </w:r>
    </w:p>
    <w:p w:rsidR="005C6912" w:rsidRDefault="00F70056" w:rsidP="00D03B05">
      <w:pPr>
        <w:pStyle w:val="Prrafodelista"/>
        <w:numPr>
          <w:ilvl w:val="0"/>
          <w:numId w:val="1"/>
        </w:numPr>
        <w:jc w:val="both"/>
        <w:rPr>
          <w:lang w:val="es-CO"/>
        </w:rPr>
      </w:pPr>
      <w:proofErr w:type="spellStart"/>
      <w:r>
        <w:rPr>
          <w:lang w:val="es-CO"/>
        </w:rPr>
        <w:t>e</w:t>
      </w:r>
      <w:r w:rsidR="005C6912">
        <w:rPr>
          <w:lang w:val="es-CO"/>
        </w:rPr>
        <w:t>quals</w:t>
      </w:r>
      <w:proofErr w:type="spellEnd"/>
      <w:r w:rsidR="005C6912">
        <w:rPr>
          <w:lang w:val="es-CO"/>
        </w:rPr>
        <w:t>:</w:t>
      </w:r>
      <w:r>
        <w:rPr>
          <w:lang w:val="es-CO"/>
        </w:rPr>
        <w:t xml:space="preserve"> </w:t>
      </w:r>
      <w:r w:rsidR="005C6912" w:rsidRPr="00F70056">
        <w:rPr>
          <w:lang w:val="es-CO"/>
        </w:rPr>
        <w:t>permite comparar entre dos valores pertenecientes al arreglo si son iguales, retornando un booleano con el valor de esta igualdad.</w:t>
      </w:r>
    </w:p>
    <w:p w:rsidR="00F70056" w:rsidRDefault="00F70056" w:rsidP="00D03B05">
      <w:pPr>
        <w:pStyle w:val="Prrafodelista"/>
        <w:numPr>
          <w:ilvl w:val="0"/>
          <w:numId w:val="1"/>
        </w:numPr>
        <w:jc w:val="both"/>
        <w:rPr>
          <w:lang w:val="es-CO"/>
        </w:rPr>
      </w:pPr>
      <w:proofErr w:type="spellStart"/>
      <w:r>
        <w:rPr>
          <w:lang w:val="es-CO"/>
        </w:rPr>
        <w:t>deepEquals</w:t>
      </w:r>
      <w:proofErr w:type="spellEnd"/>
      <w:r>
        <w:rPr>
          <w:lang w:val="es-CO"/>
        </w:rPr>
        <w:t>: permite comparar si dos arreglos son profundamente iguales.</w:t>
      </w:r>
    </w:p>
    <w:p w:rsidR="00F70056" w:rsidRDefault="00F70056" w:rsidP="00D03B05">
      <w:pPr>
        <w:pStyle w:val="Prrafodelista"/>
        <w:numPr>
          <w:ilvl w:val="0"/>
          <w:numId w:val="1"/>
        </w:numPr>
        <w:jc w:val="both"/>
        <w:rPr>
          <w:lang w:val="es-CO"/>
        </w:rPr>
      </w:pPr>
      <w:proofErr w:type="spellStart"/>
      <w:r>
        <w:rPr>
          <w:lang w:val="es-CO"/>
        </w:rPr>
        <w:t>copyOf</w:t>
      </w:r>
      <w:proofErr w:type="spellEnd"/>
      <w:r>
        <w:rPr>
          <w:lang w:val="es-CO"/>
        </w:rPr>
        <w:t xml:space="preserve">: </w:t>
      </w:r>
      <w:r w:rsidR="00794877">
        <w:rPr>
          <w:lang w:val="es-CO"/>
        </w:rPr>
        <w:t>c</w:t>
      </w:r>
      <w:r w:rsidR="004804F5">
        <w:rPr>
          <w:lang w:val="es-CO"/>
        </w:rPr>
        <w:t>opea una matriz especificada truncando o rellenando con ceros si es nec</w:t>
      </w:r>
      <w:r w:rsidR="00794877">
        <w:rPr>
          <w:lang w:val="es-CO"/>
        </w:rPr>
        <w:t>e</w:t>
      </w:r>
      <w:r w:rsidR="004804F5">
        <w:rPr>
          <w:lang w:val="es-CO"/>
        </w:rPr>
        <w:t>sario para que la matriz copia tenga una misma longitud.</w:t>
      </w:r>
    </w:p>
    <w:p w:rsidR="00794877" w:rsidRDefault="00794877" w:rsidP="00D03B05">
      <w:pPr>
        <w:pStyle w:val="Prrafodelista"/>
        <w:numPr>
          <w:ilvl w:val="0"/>
          <w:numId w:val="1"/>
        </w:numPr>
        <w:jc w:val="both"/>
        <w:rPr>
          <w:lang w:val="es-CO"/>
        </w:rPr>
      </w:pPr>
      <w:proofErr w:type="spellStart"/>
      <w:r>
        <w:rPr>
          <w:lang w:val="es-CO"/>
        </w:rPr>
        <w:t>copyOfRange</w:t>
      </w:r>
      <w:proofErr w:type="spellEnd"/>
      <w:r>
        <w:rPr>
          <w:lang w:val="es-CO"/>
        </w:rPr>
        <w:t>: copea un rango especifico de un arreglo en otro.</w:t>
      </w:r>
    </w:p>
    <w:p w:rsidR="00794877" w:rsidRDefault="00794877" w:rsidP="00D03B05">
      <w:pPr>
        <w:pStyle w:val="Prrafodelista"/>
        <w:numPr>
          <w:ilvl w:val="0"/>
          <w:numId w:val="1"/>
        </w:numPr>
        <w:jc w:val="both"/>
        <w:rPr>
          <w:lang w:val="es-CO"/>
        </w:rPr>
      </w:pPr>
      <w:r>
        <w:rPr>
          <w:lang w:val="es-CO"/>
        </w:rPr>
        <w:t xml:space="preserve"> </w:t>
      </w:r>
      <w:proofErr w:type="spellStart"/>
      <w:r w:rsidR="00A8385E">
        <w:rPr>
          <w:lang w:val="es-CO"/>
        </w:rPr>
        <w:t>binarySearch</w:t>
      </w:r>
      <w:proofErr w:type="spellEnd"/>
      <w:r w:rsidR="00A8385E">
        <w:rPr>
          <w:lang w:val="es-CO"/>
        </w:rPr>
        <w:t>: permite la búsqueda en el arreglo por medio del algoritmo binario.</w:t>
      </w:r>
    </w:p>
    <w:p w:rsidR="00A8385E" w:rsidRPr="009F5B4A" w:rsidRDefault="00A8385E" w:rsidP="00D03B05">
      <w:pPr>
        <w:pStyle w:val="Prrafodelista"/>
        <w:numPr>
          <w:ilvl w:val="0"/>
          <w:numId w:val="1"/>
        </w:numPr>
        <w:jc w:val="both"/>
        <w:rPr>
          <w:lang w:val="es-CO"/>
        </w:rPr>
      </w:pPr>
      <w:proofErr w:type="spellStart"/>
      <w:r w:rsidRPr="009F5B4A">
        <w:rPr>
          <w:lang w:val="es-CO"/>
        </w:rPr>
        <w:t>asList</w:t>
      </w:r>
      <w:proofErr w:type="spellEnd"/>
      <w:r w:rsidRPr="009F5B4A">
        <w:rPr>
          <w:lang w:val="es-CO"/>
        </w:rPr>
        <w:t>: devuelve una lista del arreglo.</w:t>
      </w:r>
    </w:p>
    <w:p w:rsidR="009F5B4A" w:rsidRPr="009F5B4A" w:rsidRDefault="009F5B4A" w:rsidP="009F5B4A">
      <w:pPr>
        <w:jc w:val="both"/>
        <w:rPr>
          <w:lang w:val="es-CO"/>
        </w:rPr>
      </w:pPr>
      <w:r w:rsidRPr="009F5B4A">
        <w:rPr>
          <w:lang w:val="es-CO"/>
        </w:rPr>
        <w:t>Ejemplo:</w:t>
      </w:r>
    </w:p>
    <w:p w:rsidR="009F5B4A" w:rsidRDefault="009F5B4A" w:rsidP="009F5B4A">
      <w:pPr>
        <w:pStyle w:val="Prrafodelista"/>
        <w:numPr>
          <w:ilvl w:val="0"/>
          <w:numId w:val="2"/>
        </w:numPr>
        <w:jc w:val="both"/>
        <w:rPr>
          <w:lang w:val="es-CO"/>
        </w:rPr>
      </w:pPr>
      <w:r w:rsidRPr="009F5B4A">
        <w:rPr>
          <w:lang w:val="es-CO"/>
        </w:rPr>
        <w:t>Código</w:t>
      </w:r>
    </w:p>
    <w:p w:rsidR="009F5B4A" w:rsidRDefault="009F5B4A" w:rsidP="009F5B4A">
      <w:pPr>
        <w:pStyle w:val="Prrafodelista"/>
        <w:jc w:val="both"/>
        <w:rPr>
          <w:lang w:val="es-CO"/>
        </w:rPr>
      </w:pPr>
      <w:r w:rsidRPr="009F5B4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CCE371" wp14:editId="5F660EB5">
            <wp:extent cx="2520000" cy="1804485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5069" t="17831" r="13202" b="54505"/>
                    <a:stretch/>
                  </pic:blipFill>
                  <pic:spPr bwMode="auto">
                    <a:xfrm>
                      <a:off x="0" y="0"/>
                      <a:ext cx="2520000" cy="1804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5B4A" w:rsidRPr="009F5B4A" w:rsidRDefault="009F5B4A" w:rsidP="009F5B4A">
      <w:pPr>
        <w:pStyle w:val="Prrafodelista"/>
        <w:jc w:val="both"/>
        <w:rPr>
          <w:lang w:val="es-CO"/>
        </w:rPr>
      </w:pPr>
    </w:p>
    <w:p w:rsidR="009F5B4A" w:rsidRDefault="009F5B4A" w:rsidP="009F5B4A">
      <w:pPr>
        <w:pStyle w:val="Prrafodelista"/>
        <w:numPr>
          <w:ilvl w:val="0"/>
          <w:numId w:val="2"/>
        </w:numPr>
        <w:jc w:val="both"/>
        <w:rPr>
          <w:lang w:val="es-CO"/>
        </w:rPr>
      </w:pPr>
      <w:r w:rsidRPr="009F5B4A">
        <w:rPr>
          <w:lang w:val="es-CO"/>
        </w:rPr>
        <w:t>Consola</w:t>
      </w:r>
    </w:p>
    <w:p w:rsidR="009F5B4A" w:rsidRPr="009F5B4A" w:rsidRDefault="009F5B4A" w:rsidP="009F5B4A">
      <w:pPr>
        <w:pStyle w:val="Prrafodelista"/>
        <w:jc w:val="both"/>
        <w:rPr>
          <w:lang w:val="es-CO"/>
        </w:rPr>
      </w:pPr>
      <w:r w:rsidRPr="009F5B4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54A9FF" wp14:editId="47321F25">
            <wp:extent cx="1439545" cy="411390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1944" t="69134" r="27203" b="25351"/>
                    <a:stretch/>
                  </pic:blipFill>
                  <pic:spPr bwMode="auto">
                    <a:xfrm>
                      <a:off x="0" y="0"/>
                      <a:ext cx="1440000" cy="41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2BE9" w:rsidRDefault="00D32BE9" w:rsidP="00D03B05">
      <w:pPr>
        <w:pStyle w:val="Prrafodelista"/>
        <w:ind w:left="0"/>
        <w:jc w:val="both"/>
        <w:rPr>
          <w:lang w:val="es-CO"/>
        </w:rPr>
      </w:pPr>
    </w:p>
    <w:p w:rsidR="00D32BE9" w:rsidRDefault="00D32BE9" w:rsidP="00D03B05">
      <w:pPr>
        <w:pStyle w:val="Prrafodelista"/>
        <w:ind w:left="0"/>
        <w:jc w:val="both"/>
        <w:rPr>
          <w:lang w:val="es-CO"/>
        </w:rPr>
      </w:pPr>
    </w:p>
    <w:p w:rsidR="00D32BE9" w:rsidRDefault="00D32BE9" w:rsidP="00D03B05">
      <w:pPr>
        <w:pStyle w:val="Prrafodelista"/>
        <w:ind w:left="0"/>
        <w:jc w:val="both"/>
        <w:rPr>
          <w:lang w:val="es-CO"/>
        </w:rPr>
      </w:pPr>
    </w:p>
    <w:p w:rsidR="00A8385E" w:rsidRPr="00D32BE9" w:rsidRDefault="00D32BE9" w:rsidP="00D03B05">
      <w:pPr>
        <w:pStyle w:val="Prrafodelista"/>
        <w:ind w:left="0"/>
        <w:jc w:val="both"/>
        <w:rPr>
          <w:b/>
          <w:lang w:val="es-CO"/>
        </w:rPr>
      </w:pPr>
      <w:proofErr w:type="spellStart"/>
      <w:proofErr w:type="gramStart"/>
      <w:r w:rsidRPr="00D32BE9">
        <w:rPr>
          <w:b/>
          <w:lang w:val="es-CO"/>
        </w:rPr>
        <w:t>j</w:t>
      </w:r>
      <w:r w:rsidR="00A8385E" w:rsidRPr="00D32BE9">
        <w:rPr>
          <w:b/>
          <w:lang w:val="es-CO"/>
        </w:rPr>
        <w:t>ava.util</w:t>
      </w:r>
      <w:proofErr w:type="gramEnd"/>
      <w:r w:rsidR="00A8385E" w:rsidRPr="00D32BE9">
        <w:rPr>
          <w:b/>
          <w:lang w:val="es-CO"/>
        </w:rPr>
        <w:t>.Calendar</w:t>
      </w:r>
      <w:proofErr w:type="spellEnd"/>
      <w:r w:rsidR="00A8385E" w:rsidRPr="00D32BE9">
        <w:rPr>
          <w:b/>
          <w:lang w:val="es-CO"/>
        </w:rPr>
        <w:t>;</w:t>
      </w:r>
    </w:p>
    <w:p w:rsidR="00A8385E" w:rsidRDefault="00D03B05" w:rsidP="00D03B05">
      <w:pPr>
        <w:pStyle w:val="Prrafodelista"/>
        <w:ind w:left="0"/>
        <w:jc w:val="both"/>
        <w:rPr>
          <w:lang w:val="es-CO"/>
        </w:rPr>
      </w:pPr>
      <w:r>
        <w:rPr>
          <w:lang w:val="es-CO"/>
        </w:rPr>
        <w:t>Es una clase que posee unos métodos para la conversión de un instante definido en el tiempo a un que se encuentre dentro de los campos del calendario, como por ejemplo obtener la del día en que se esté o se estuvo, y así mismo pudiendo variar los periodos de tiempo a analizar.</w:t>
      </w:r>
    </w:p>
    <w:p w:rsidR="009F5B4A" w:rsidRPr="009F5B4A" w:rsidRDefault="009F5B4A" w:rsidP="009F5B4A">
      <w:pPr>
        <w:jc w:val="both"/>
        <w:rPr>
          <w:lang w:val="es-CO"/>
        </w:rPr>
      </w:pPr>
      <w:r w:rsidRPr="009F5B4A">
        <w:rPr>
          <w:lang w:val="es-CO"/>
        </w:rPr>
        <w:lastRenderedPageBreak/>
        <w:t>Ejemplo:</w:t>
      </w:r>
    </w:p>
    <w:p w:rsidR="009F5B4A" w:rsidRDefault="009F5B4A" w:rsidP="009F5B4A">
      <w:pPr>
        <w:pStyle w:val="Prrafodelista"/>
        <w:numPr>
          <w:ilvl w:val="0"/>
          <w:numId w:val="2"/>
        </w:numPr>
        <w:jc w:val="both"/>
        <w:rPr>
          <w:lang w:val="es-CO"/>
        </w:rPr>
      </w:pPr>
      <w:r w:rsidRPr="009F5B4A">
        <w:rPr>
          <w:lang w:val="es-CO"/>
        </w:rPr>
        <w:t>Código</w:t>
      </w:r>
    </w:p>
    <w:p w:rsidR="009F5B4A" w:rsidRPr="009F5B4A" w:rsidRDefault="009F5B4A" w:rsidP="009F5B4A">
      <w:pPr>
        <w:pStyle w:val="Prrafodelista"/>
        <w:jc w:val="both"/>
        <w:rPr>
          <w:lang w:val="es-CO"/>
        </w:rPr>
      </w:pPr>
      <w:r>
        <w:rPr>
          <w:noProof/>
        </w:rPr>
        <w:drawing>
          <wp:inline distT="0" distB="0" distL="0" distR="0" wp14:anchorId="40F0C5C3" wp14:editId="721FB02C">
            <wp:extent cx="3960000" cy="578014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2458" t="34167" r="3906" b="57104"/>
                    <a:stretch/>
                  </pic:blipFill>
                  <pic:spPr bwMode="auto">
                    <a:xfrm>
                      <a:off x="0" y="0"/>
                      <a:ext cx="3960000" cy="578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5B4A" w:rsidRDefault="009F5B4A" w:rsidP="009F5B4A">
      <w:pPr>
        <w:pStyle w:val="Prrafodelista"/>
        <w:numPr>
          <w:ilvl w:val="0"/>
          <w:numId w:val="2"/>
        </w:numPr>
        <w:jc w:val="both"/>
        <w:rPr>
          <w:lang w:val="es-CO"/>
        </w:rPr>
      </w:pPr>
      <w:r w:rsidRPr="009F5B4A">
        <w:rPr>
          <w:lang w:val="es-CO"/>
        </w:rPr>
        <w:t>Consola</w:t>
      </w:r>
    </w:p>
    <w:p w:rsidR="009F5B4A" w:rsidRPr="009F5B4A" w:rsidRDefault="009F5B4A" w:rsidP="009F5B4A">
      <w:pPr>
        <w:pStyle w:val="Prrafodelista"/>
        <w:jc w:val="both"/>
        <w:rPr>
          <w:lang w:val="es-CO"/>
        </w:rPr>
      </w:pPr>
      <w:r>
        <w:rPr>
          <w:noProof/>
        </w:rPr>
        <w:drawing>
          <wp:inline distT="0" distB="0" distL="0" distR="0" wp14:anchorId="487ED51C" wp14:editId="2672766A">
            <wp:extent cx="2160000" cy="296813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1836" t="75577" r="19161" b="19780"/>
                    <a:stretch/>
                  </pic:blipFill>
                  <pic:spPr bwMode="auto">
                    <a:xfrm>
                      <a:off x="0" y="0"/>
                      <a:ext cx="2160000" cy="296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5B4A" w:rsidRPr="00376E70" w:rsidRDefault="009F5B4A" w:rsidP="00D03B05">
      <w:pPr>
        <w:pStyle w:val="Prrafodelista"/>
        <w:ind w:left="0"/>
        <w:jc w:val="both"/>
        <w:rPr>
          <w:lang w:val="es-CO"/>
        </w:rPr>
      </w:pPr>
    </w:p>
    <w:p w:rsidR="00F47A46" w:rsidRPr="00D32BE9" w:rsidRDefault="00D32BE9" w:rsidP="00D32BE9">
      <w:pPr>
        <w:jc w:val="both"/>
        <w:rPr>
          <w:b/>
          <w:lang w:val="es-CO"/>
        </w:rPr>
      </w:pPr>
      <w:proofErr w:type="spellStart"/>
      <w:proofErr w:type="gramStart"/>
      <w:r w:rsidRPr="00D32BE9">
        <w:rPr>
          <w:b/>
          <w:lang w:val="es-CO"/>
        </w:rPr>
        <w:t>j</w:t>
      </w:r>
      <w:r w:rsidR="00D03B05" w:rsidRPr="00D32BE9">
        <w:rPr>
          <w:b/>
          <w:lang w:val="es-CO"/>
        </w:rPr>
        <w:t>ava.util</w:t>
      </w:r>
      <w:proofErr w:type="gramEnd"/>
      <w:r w:rsidR="00D03B05" w:rsidRPr="00D32BE9">
        <w:rPr>
          <w:b/>
          <w:lang w:val="es-CO"/>
        </w:rPr>
        <w:t>.Date</w:t>
      </w:r>
      <w:proofErr w:type="spellEnd"/>
      <w:r w:rsidR="00D03B05" w:rsidRPr="00D32BE9">
        <w:rPr>
          <w:b/>
          <w:lang w:val="es-CO"/>
        </w:rPr>
        <w:t>;</w:t>
      </w:r>
    </w:p>
    <w:p w:rsidR="009F5B4A" w:rsidRPr="009F5B4A" w:rsidRDefault="00D03B05" w:rsidP="009F5B4A">
      <w:pPr>
        <w:jc w:val="both"/>
        <w:rPr>
          <w:lang w:val="es-CO"/>
        </w:rPr>
      </w:pPr>
      <w:r>
        <w:rPr>
          <w:lang w:val="es-CO"/>
        </w:rPr>
        <w:t>E</w:t>
      </w:r>
      <w:r w:rsidR="00121299">
        <w:rPr>
          <w:lang w:val="es-CO"/>
        </w:rPr>
        <w:t>s una clase que permite interpretar y expresar</w:t>
      </w:r>
      <w:r>
        <w:rPr>
          <w:lang w:val="es-CO"/>
        </w:rPr>
        <w:t xml:space="preserve"> un instante</w:t>
      </w:r>
      <w:r w:rsidR="00121299">
        <w:rPr>
          <w:lang w:val="es-CO"/>
        </w:rPr>
        <w:t xml:space="preserve"> de tiempo</w:t>
      </w:r>
      <w:r>
        <w:rPr>
          <w:lang w:val="es-CO"/>
        </w:rPr>
        <w:t xml:space="preserve"> especifico con una precisión de milisegundos, </w:t>
      </w:r>
      <w:r w:rsidR="00121299">
        <w:rPr>
          <w:lang w:val="es-CO"/>
        </w:rPr>
        <w:t>donde</w:t>
      </w:r>
      <w:r>
        <w:rPr>
          <w:lang w:val="es-CO"/>
        </w:rPr>
        <w:t xml:space="preserve"> sus métodos</w:t>
      </w:r>
      <w:r w:rsidR="00121299">
        <w:rPr>
          <w:lang w:val="es-CO"/>
        </w:rPr>
        <w:t xml:space="preserve"> principalmente</w:t>
      </w:r>
      <w:r w:rsidRPr="00D03B05">
        <w:rPr>
          <w:lang w:val="es-CO"/>
        </w:rPr>
        <w:t xml:space="preserve"> </w:t>
      </w:r>
      <w:r w:rsidR="00121299">
        <w:rPr>
          <w:lang w:val="es-CO"/>
        </w:rPr>
        <w:t>admiten accederlos y modificarlos.</w:t>
      </w:r>
      <w:r w:rsidR="009F5B4A" w:rsidRPr="009F5B4A">
        <w:rPr>
          <w:lang w:val="es-CO"/>
        </w:rPr>
        <w:t xml:space="preserve"> </w:t>
      </w:r>
      <w:r w:rsidR="009F5B4A" w:rsidRPr="009F5B4A">
        <w:rPr>
          <w:lang w:val="es-CO"/>
        </w:rPr>
        <w:t>Ejemplo:</w:t>
      </w:r>
    </w:p>
    <w:p w:rsidR="009F5B4A" w:rsidRDefault="009F5B4A" w:rsidP="009F5B4A">
      <w:pPr>
        <w:pStyle w:val="Prrafodelista"/>
        <w:numPr>
          <w:ilvl w:val="0"/>
          <w:numId w:val="2"/>
        </w:numPr>
        <w:jc w:val="both"/>
        <w:rPr>
          <w:lang w:val="es-CO"/>
        </w:rPr>
      </w:pPr>
      <w:r w:rsidRPr="009F5B4A">
        <w:rPr>
          <w:lang w:val="es-CO"/>
        </w:rPr>
        <w:t>Código</w:t>
      </w:r>
    </w:p>
    <w:p w:rsidR="009F5B4A" w:rsidRPr="009F5B4A" w:rsidRDefault="009F5B4A" w:rsidP="009F5B4A">
      <w:pPr>
        <w:pStyle w:val="Prrafodelista"/>
        <w:jc w:val="both"/>
        <w:rPr>
          <w:lang w:val="es-CO"/>
        </w:rPr>
      </w:pPr>
      <w:r>
        <w:rPr>
          <w:noProof/>
        </w:rPr>
        <w:drawing>
          <wp:inline distT="0" distB="0" distL="0" distR="0" wp14:anchorId="35EFC4DA" wp14:editId="24381BDB">
            <wp:extent cx="3240000" cy="969634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2875" t="27297" r="8506" b="57476"/>
                    <a:stretch/>
                  </pic:blipFill>
                  <pic:spPr bwMode="auto">
                    <a:xfrm>
                      <a:off x="0" y="0"/>
                      <a:ext cx="3240000" cy="969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5B4A" w:rsidRPr="009F5B4A" w:rsidRDefault="009F5B4A" w:rsidP="009F5B4A">
      <w:pPr>
        <w:pStyle w:val="Prrafodelista"/>
        <w:numPr>
          <w:ilvl w:val="0"/>
          <w:numId w:val="2"/>
        </w:numPr>
        <w:jc w:val="both"/>
        <w:rPr>
          <w:lang w:val="es-CO"/>
        </w:rPr>
      </w:pPr>
      <w:r w:rsidRPr="009F5B4A">
        <w:rPr>
          <w:lang w:val="es-CO"/>
        </w:rPr>
        <w:t>Consola</w:t>
      </w:r>
    </w:p>
    <w:p w:rsidR="00D03B05" w:rsidRDefault="009F5B4A" w:rsidP="009F5B4A">
      <w:pPr>
        <w:ind w:left="720"/>
        <w:jc w:val="both"/>
        <w:rPr>
          <w:lang w:val="es-CO"/>
        </w:rPr>
      </w:pPr>
      <w:r>
        <w:rPr>
          <w:noProof/>
        </w:rPr>
        <w:drawing>
          <wp:inline distT="0" distB="0" distL="0" distR="0" wp14:anchorId="6C68D536" wp14:editId="4B6558A0">
            <wp:extent cx="1080000" cy="760924"/>
            <wp:effectExtent l="0" t="0" r="635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1958" t="74463" r="29441" b="14763"/>
                    <a:stretch/>
                  </pic:blipFill>
                  <pic:spPr bwMode="auto">
                    <a:xfrm>
                      <a:off x="0" y="0"/>
                      <a:ext cx="1080000" cy="760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1299" w:rsidRPr="00D32BE9" w:rsidRDefault="00D32BE9" w:rsidP="00121299">
      <w:pPr>
        <w:jc w:val="both"/>
        <w:rPr>
          <w:b/>
          <w:lang w:val="es-CO"/>
        </w:rPr>
      </w:pPr>
      <w:proofErr w:type="spellStart"/>
      <w:proofErr w:type="gramStart"/>
      <w:r w:rsidRPr="00D32BE9">
        <w:rPr>
          <w:b/>
          <w:lang w:val="es-CO"/>
        </w:rPr>
        <w:t>j</w:t>
      </w:r>
      <w:r w:rsidR="00121299" w:rsidRPr="00D32BE9">
        <w:rPr>
          <w:b/>
          <w:lang w:val="es-CO"/>
        </w:rPr>
        <w:t>ava.util</w:t>
      </w:r>
      <w:proofErr w:type="gramEnd"/>
      <w:r w:rsidR="00121299" w:rsidRPr="00D32BE9">
        <w:rPr>
          <w:b/>
          <w:lang w:val="es-CO"/>
        </w:rPr>
        <w:t>.Currency</w:t>
      </w:r>
      <w:proofErr w:type="spellEnd"/>
      <w:r w:rsidR="008064DD" w:rsidRPr="00D32BE9">
        <w:rPr>
          <w:b/>
          <w:lang w:val="es-CO"/>
        </w:rPr>
        <w:t>;</w:t>
      </w:r>
    </w:p>
    <w:p w:rsidR="008064DD" w:rsidRDefault="008064DD" w:rsidP="00121299">
      <w:pPr>
        <w:jc w:val="both"/>
        <w:rPr>
          <w:lang w:val="es-CO"/>
        </w:rPr>
      </w:pPr>
      <w:r>
        <w:rPr>
          <w:lang w:val="es-CO"/>
        </w:rPr>
        <w:t>Es una clase que facilita el manejo de divisas bajo la norma ISO4217.</w:t>
      </w:r>
    </w:p>
    <w:p w:rsidR="009F5B4A" w:rsidRPr="009F5B4A" w:rsidRDefault="009F5B4A" w:rsidP="009F5B4A">
      <w:pPr>
        <w:jc w:val="both"/>
        <w:rPr>
          <w:lang w:val="es-CO"/>
        </w:rPr>
      </w:pPr>
      <w:r w:rsidRPr="009F5B4A">
        <w:rPr>
          <w:lang w:val="es-CO"/>
        </w:rPr>
        <w:t>Ejemplo:</w:t>
      </w:r>
    </w:p>
    <w:p w:rsidR="009F5B4A" w:rsidRDefault="009F5B4A" w:rsidP="009F5B4A">
      <w:pPr>
        <w:pStyle w:val="Prrafodelista"/>
        <w:numPr>
          <w:ilvl w:val="0"/>
          <w:numId w:val="2"/>
        </w:numPr>
        <w:jc w:val="both"/>
        <w:rPr>
          <w:lang w:val="es-CO"/>
        </w:rPr>
      </w:pPr>
      <w:r w:rsidRPr="009F5B4A">
        <w:rPr>
          <w:lang w:val="es-CO"/>
        </w:rPr>
        <w:t>Código</w:t>
      </w:r>
    </w:p>
    <w:p w:rsidR="009F5B4A" w:rsidRPr="009F5B4A" w:rsidRDefault="009F5B4A" w:rsidP="009F5B4A">
      <w:pPr>
        <w:pStyle w:val="Prrafodelista"/>
        <w:jc w:val="both"/>
        <w:rPr>
          <w:lang w:val="es-CO"/>
        </w:rPr>
      </w:pPr>
      <w:r>
        <w:rPr>
          <w:noProof/>
        </w:rPr>
        <w:drawing>
          <wp:inline distT="0" distB="0" distL="0" distR="0" wp14:anchorId="03417547" wp14:editId="7999B5A2">
            <wp:extent cx="4320000" cy="42608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8384" t="41038" r="3494" b="52277"/>
                    <a:stretch/>
                  </pic:blipFill>
                  <pic:spPr bwMode="auto">
                    <a:xfrm>
                      <a:off x="0" y="0"/>
                      <a:ext cx="4320000" cy="426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5B4A" w:rsidRDefault="009F5B4A" w:rsidP="009F5B4A">
      <w:pPr>
        <w:pStyle w:val="Prrafodelista"/>
        <w:numPr>
          <w:ilvl w:val="0"/>
          <w:numId w:val="2"/>
        </w:numPr>
        <w:jc w:val="both"/>
        <w:rPr>
          <w:lang w:val="es-CO"/>
        </w:rPr>
      </w:pPr>
      <w:r w:rsidRPr="009F5B4A">
        <w:rPr>
          <w:lang w:val="es-CO"/>
        </w:rPr>
        <w:t>Consola</w:t>
      </w:r>
    </w:p>
    <w:p w:rsidR="009F5B4A" w:rsidRPr="009F5B4A" w:rsidRDefault="009F5B4A" w:rsidP="009F5B4A">
      <w:pPr>
        <w:pStyle w:val="Prrafodelista"/>
        <w:jc w:val="both"/>
        <w:rPr>
          <w:lang w:val="es-CO"/>
        </w:rPr>
      </w:pPr>
      <w:r>
        <w:rPr>
          <w:noProof/>
        </w:rPr>
        <w:drawing>
          <wp:inline distT="0" distB="0" distL="0" distR="0" wp14:anchorId="1222C916" wp14:editId="0425028E">
            <wp:extent cx="2280139" cy="263769"/>
            <wp:effectExtent l="0" t="0" r="635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7353" t="87765" r="24394" b="8481"/>
                    <a:stretch/>
                  </pic:blipFill>
                  <pic:spPr bwMode="auto">
                    <a:xfrm>
                      <a:off x="0" y="0"/>
                      <a:ext cx="2281195" cy="263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5B4A" w:rsidRDefault="009F5B4A" w:rsidP="00121299">
      <w:pPr>
        <w:jc w:val="both"/>
        <w:rPr>
          <w:lang w:val="es-CO"/>
        </w:rPr>
      </w:pPr>
    </w:p>
    <w:p w:rsidR="00D32BE9" w:rsidRDefault="00D32BE9" w:rsidP="00121299">
      <w:pPr>
        <w:jc w:val="both"/>
        <w:rPr>
          <w:lang w:val="es-CO"/>
        </w:rPr>
      </w:pPr>
    </w:p>
    <w:p w:rsidR="008064DD" w:rsidRPr="00D32BE9" w:rsidRDefault="00D32BE9" w:rsidP="00121299">
      <w:pPr>
        <w:jc w:val="both"/>
        <w:rPr>
          <w:b/>
          <w:lang w:val="es-CO"/>
        </w:rPr>
      </w:pPr>
      <w:proofErr w:type="spellStart"/>
      <w:proofErr w:type="gramStart"/>
      <w:r w:rsidRPr="00D32BE9">
        <w:rPr>
          <w:b/>
          <w:lang w:val="es-CO"/>
        </w:rPr>
        <w:t>j</w:t>
      </w:r>
      <w:r w:rsidR="008064DD" w:rsidRPr="00D32BE9">
        <w:rPr>
          <w:b/>
          <w:lang w:val="es-CO"/>
        </w:rPr>
        <w:t>ava.util</w:t>
      </w:r>
      <w:proofErr w:type="gramEnd"/>
      <w:r w:rsidR="008064DD" w:rsidRPr="00D32BE9">
        <w:rPr>
          <w:b/>
          <w:lang w:val="es-CO"/>
        </w:rPr>
        <w:t>.Formatter</w:t>
      </w:r>
      <w:proofErr w:type="spellEnd"/>
      <w:r w:rsidR="007D3512" w:rsidRPr="00D32BE9">
        <w:rPr>
          <w:b/>
          <w:lang w:val="es-CO"/>
        </w:rPr>
        <w:t>;</w:t>
      </w:r>
    </w:p>
    <w:p w:rsidR="007E35DF" w:rsidRDefault="007E35DF" w:rsidP="00121299">
      <w:pPr>
        <w:jc w:val="both"/>
        <w:rPr>
          <w:lang w:val="es-CO"/>
        </w:rPr>
      </w:pPr>
      <w:r>
        <w:rPr>
          <w:lang w:val="es-CO"/>
        </w:rPr>
        <w:t>Permite darle un formato de justificación y alineación común para formatos numéricos, de tiempo, y cadenas.</w:t>
      </w:r>
    </w:p>
    <w:p w:rsidR="009F5B4A" w:rsidRPr="009F5B4A" w:rsidRDefault="009F5B4A" w:rsidP="009F5B4A">
      <w:pPr>
        <w:jc w:val="both"/>
        <w:rPr>
          <w:lang w:val="es-CO"/>
        </w:rPr>
      </w:pPr>
      <w:r w:rsidRPr="009F5B4A">
        <w:rPr>
          <w:lang w:val="es-CO"/>
        </w:rPr>
        <w:lastRenderedPageBreak/>
        <w:t>Ejemplo:</w:t>
      </w:r>
    </w:p>
    <w:p w:rsidR="009F5B4A" w:rsidRDefault="009F5B4A" w:rsidP="009F5B4A">
      <w:pPr>
        <w:pStyle w:val="Prrafodelista"/>
        <w:numPr>
          <w:ilvl w:val="0"/>
          <w:numId w:val="2"/>
        </w:numPr>
        <w:jc w:val="both"/>
        <w:rPr>
          <w:lang w:val="es-CO"/>
        </w:rPr>
      </w:pPr>
      <w:r w:rsidRPr="009F5B4A">
        <w:rPr>
          <w:lang w:val="es-CO"/>
        </w:rPr>
        <w:t>Código</w:t>
      </w:r>
    </w:p>
    <w:p w:rsidR="009F5B4A" w:rsidRPr="009F5B4A" w:rsidRDefault="009F5B4A" w:rsidP="009F5B4A">
      <w:pPr>
        <w:pStyle w:val="Prrafodelista"/>
        <w:jc w:val="both"/>
        <w:rPr>
          <w:lang w:val="es-CO"/>
        </w:rPr>
      </w:pPr>
      <w:r>
        <w:rPr>
          <w:noProof/>
        </w:rPr>
        <w:drawing>
          <wp:inline distT="0" distB="0" distL="0" distR="0" wp14:anchorId="79BD9A04" wp14:editId="33EE484D">
            <wp:extent cx="1908000" cy="949073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8292" t="22654" r="24696" b="62301"/>
                    <a:stretch/>
                  </pic:blipFill>
                  <pic:spPr bwMode="auto">
                    <a:xfrm>
                      <a:off x="0" y="0"/>
                      <a:ext cx="1908000" cy="949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5B4A" w:rsidRPr="009F5B4A" w:rsidRDefault="009F5B4A" w:rsidP="009F5B4A">
      <w:pPr>
        <w:pStyle w:val="Prrafodelista"/>
        <w:numPr>
          <w:ilvl w:val="0"/>
          <w:numId w:val="2"/>
        </w:numPr>
        <w:jc w:val="both"/>
        <w:rPr>
          <w:lang w:val="es-CO"/>
        </w:rPr>
      </w:pPr>
      <w:r w:rsidRPr="009F5B4A">
        <w:rPr>
          <w:lang w:val="es-CO"/>
        </w:rPr>
        <w:t>Consola</w:t>
      </w:r>
    </w:p>
    <w:p w:rsidR="00B360B1" w:rsidRDefault="009F5B4A" w:rsidP="009F5B4A">
      <w:pPr>
        <w:ind w:left="720"/>
        <w:jc w:val="both"/>
        <w:rPr>
          <w:lang w:val="es-CO"/>
        </w:rPr>
      </w:pPr>
      <w:r>
        <w:rPr>
          <w:noProof/>
        </w:rPr>
        <w:drawing>
          <wp:inline distT="0" distB="0" distL="0" distR="0" wp14:anchorId="6701D303" wp14:editId="27861086">
            <wp:extent cx="1620000" cy="432139"/>
            <wp:effectExtent l="0" t="0" r="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7552" t="75577" r="28351" b="17738"/>
                    <a:stretch/>
                  </pic:blipFill>
                  <pic:spPr bwMode="auto">
                    <a:xfrm>
                      <a:off x="0" y="0"/>
                      <a:ext cx="1620000" cy="432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512" w:rsidRPr="00D32BE9" w:rsidRDefault="00D32BE9" w:rsidP="00121299">
      <w:pPr>
        <w:jc w:val="both"/>
        <w:rPr>
          <w:b/>
          <w:lang w:val="es-CO"/>
        </w:rPr>
      </w:pPr>
      <w:proofErr w:type="spellStart"/>
      <w:proofErr w:type="gramStart"/>
      <w:r w:rsidRPr="00D32BE9">
        <w:rPr>
          <w:b/>
          <w:lang w:val="es-CO"/>
        </w:rPr>
        <w:t>j</w:t>
      </w:r>
      <w:r w:rsidR="007D3512" w:rsidRPr="00D32BE9">
        <w:rPr>
          <w:b/>
          <w:lang w:val="es-CO"/>
        </w:rPr>
        <w:t>a</w:t>
      </w:r>
      <w:r w:rsidR="00B360B1" w:rsidRPr="00D32BE9">
        <w:rPr>
          <w:b/>
          <w:lang w:val="es-CO"/>
        </w:rPr>
        <w:t>va.util</w:t>
      </w:r>
      <w:proofErr w:type="gramEnd"/>
      <w:r w:rsidR="00B360B1" w:rsidRPr="00D32BE9">
        <w:rPr>
          <w:b/>
          <w:lang w:val="es-CO"/>
        </w:rPr>
        <w:t>.Random</w:t>
      </w:r>
      <w:proofErr w:type="spellEnd"/>
      <w:r w:rsidR="00B360B1" w:rsidRPr="00D32BE9">
        <w:rPr>
          <w:b/>
          <w:lang w:val="es-CO"/>
        </w:rPr>
        <w:t>;</w:t>
      </w:r>
    </w:p>
    <w:p w:rsidR="00B360B1" w:rsidRDefault="00B360B1" w:rsidP="00121299">
      <w:pPr>
        <w:jc w:val="both"/>
        <w:rPr>
          <w:lang w:val="es-CO"/>
        </w:rPr>
      </w:pPr>
      <w:r>
        <w:rPr>
          <w:lang w:val="es-CO"/>
        </w:rPr>
        <w:t>Es una clase que permite retornar un valor pse</w:t>
      </w:r>
      <w:r w:rsidR="003D2E6C">
        <w:rPr>
          <w:lang w:val="es-CO"/>
        </w:rPr>
        <w:t>udoaleatorio de algún tipo de dato.</w:t>
      </w:r>
    </w:p>
    <w:p w:rsidR="009F5B4A" w:rsidRPr="009F5B4A" w:rsidRDefault="009F5B4A" w:rsidP="009F5B4A">
      <w:pPr>
        <w:jc w:val="both"/>
        <w:rPr>
          <w:lang w:val="es-CO"/>
        </w:rPr>
      </w:pPr>
      <w:r w:rsidRPr="009F5B4A">
        <w:rPr>
          <w:lang w:val="es-CO"/>
        </w:rPr>
        <w:t>Ejemplo:</w:t>
      </w:r>
    </w:p>
    <w:p w:rsidR="009F5B4A" w:rsidRDefault="009F5B4A" w:rsidP="009F5B4A">
      <w:pPr>
        <w:pStyle w:val="Prrafodelista"/>
        <w:numPr>
          <w:ilvl w:val="0"/>
          <w:numId w:val="2"/>
        </w:numPr>
        <w:jc w:val="both"/>
        <w:rPr>
          <w:lang w:val="es-CO"/>
        </w:rPr>
      </w:pPr>
      <w:r w:rsidRPr="009F5B4A">
        <w:rPr>
          <w:lang w:val="es-CO"/>
        </w:rPr>
        <w:t>Código</w:t>
      </w:r>
    </w:p>
    <w:p w:rsidR="009F5B4A" w:rsidRPr="009F5B4A" w:rsidRDefault="009F5B4A" w:rsidP="009F5B4A">
      <w:pPr>
        <w:pStyle w:val="Prrafodelista"/>
        <w:jc w:val="both"/>
        <w:rPr>
          <w:lang w:val="es-CO"/>
        </w:rPr>
      </w:pPr>
      <w:r>
        <w:rPr>
          <w:noProof/>
        </w:rPr>
        <w:drawing>
          <wp:inline distT="0" distB="0" distL="0" distR="0" wp14:anchorId="32201673" wp14:editId="787E7BC4">
            <wp:extent cx="3960000" cy="691397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8401" t="41966" r="8090" b="47632"/>
                    <a:stretch/>
                  </pic:blipFill>
                  <pic:spPr bwMode="auto">
                    <a:xfrm>
                      <a:off x="0" y="0"/>
                      <a:ext cx="3960000" cy="691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5B4A" w:rsidRPr="009F5B4A" w:rsidRDefault="009F5B4A" w:rsidP="009F5B4A">
      <w:pPr>
        <w:pStyle w:val="Prrafodelista"/>
        <w:numPr>
          <w:ilvl w:val="0"/>
          <w:numId w:val="2"/>
        </w:numPr>
        <w:jc w:val="both"/>
        <w:rPr>
          <w:lang w:val="es-CO"/>
        </w:rPr>
      </w:pPr>
      <w:r w:rsidRPr="009F5B4A">
        <w:rPr>
          <w:lang w:val="es-CO"/>
        </w:rPr>
        <w:t>Consola</w:t>
      </w:r>
    </w:p>
    <w:p w:rsidR="009F5B4A" w:rsidRDefault="009F5B4A" w:rsidP="009F5B4A">
      <w:pPr>
        <w:ind w:left="720"/>
        <w:jc w:val="both"/>
        <w:rPr>
          <w:lang w:val="es-CO"/>
        </w:rPr>
      </w:pPr>
      <w:r>
        <w:rPr>
          <w:noProof/>
        </w:rPr>
        <w:drawing>
          <wp:inline distT="0" distB="0" distL="0" distR="0" wp14:anchorId="315B1054" wp14:editId="7CF61D69">
            <wp:extent cx="1800000" cy="34352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7906" t="81519" r="27307" b="13463"/>
                    <a:stretch/>
                  </pic:blipFill>
                  <pic:spPr bwMode="auto">
                    <a:xfrm>
                      <a:off x="0" y="0"/>
                      <a:ext cx="1800000" cy="343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2E6C" w:rsidRPr="00D32BE9" w:rsidRDefault="00D32BE9" w:rsidP="00121299">
      <w:pPr>
        <w:jc w:val="both"/>
        <w:rPr>
          <w:b/>
          <w:lang w:val="es-CO"/>
        </w:rPr>
      </w:pPr>
      <w:proofErr w:type="spellStart"/>
      <w:proofErr w:type="gramStart"/>
      <w:r w:rsidRPr="00D32BE9">
        <w:rPr>
          <w:b/>
          <w:lang w:val="es-CO"/>
        </w:rPr>
        <w:t>j</w:t>
      </w:r>
      <w:r w:rsidR="003D2E6C" w:rsidRPr="00D32BE9">
        <w:rPr>
          <w:b/>
          <w:lang w:val="es-CO"/>
        </w:rPr>
        <w:t>ava.util</w:t>
      </w:r>
      <w:proofErr w:type="gramEnd"/>
      <w:r w:rsidR="003D2E6C" w:rsidRPr="00D32BE9">
        <w:rPr>
          <w:b/>
          <w:lang w:val="es-CO"/>
        </w:rPr>
        <w:t>.Scanner</w:t>
      </w:r>
      <w:proofErr w:type="spellEnd"/>
      <w:r w:rsidR="003D2E6C" w:rsidRPr="00D32BE9">
        <w:rPr>
          <w:b/>
          <w:lang w:val="es-CO"/>
        </w:rPr>
        <w:t>;</w:t>
      </w:r>
    </w:p>
    <w:p w:rsidR="003D2E6C" w:rsidRDefault="003D2E6C" w:rsidP="00121299">
      <w:pPr>
        <w:jc w:val="both"/>
        <w:rPr>
          <w:lang w:val="es-CO"/>
        </w:rPr>
      </w:pPr>
      <w:r>
        <w:rPr>
          <w:lang w:val="es-CO"/>
        </w:rPr>
        <w:t>Es una clase que permite la entrada y análisis de datos a partir del sistema y desde archivos.</w:t>
      </w:r>
    </w:p>
    <w:p w:rsidR="009F5B4A" w:rsidRPr="009F5B4A" w:rsidRDefault="009F5B4A" w:rsidP="009F5B4A">
      <w:pPr>
        <w:jc w:val="both"/>
        <w:rPr>
          <w:lang w:val="es-CO"/>
        </w:rPr>
      </w:pPr>
      <w:r w:rsidRPr="009F5B4A">
        <w:rPr>
          <w:lang w:val="es-CO"/>
        </w:rPr>
        <w:t>Ejemplo:</w:t>
      </w:r>
    </w:p>
    <w:p w:rsidR="009F5B4A" w:rsidRDefault="009F5B4A" w:rsidP="009F5B4A">
      <w:pPr>
        <w:pStyle w:val="Prrafodelista"/>
        <w:numPr>
          <w:ilvl w:val="0"/>
          <w:numId w:val="2"/>
        </w:numPr>
        <w:jc w:val="both"/>
        <w:rPr>
          <w:lang w:val="es-CO"/>
        </w:rPr>
      </w:pPr>
      <w:r w:rsidRPr="009F5B4A">
        <w:rPr>
          <w:lang w:val="es-CO"/>
        </w:rPr>
        <w:t>Código</w:t>
      </w:r>
    </w:p>
    <w:p w:rsidR="009F5B4A" w:rsidRPr="009F5B4A" w:rsidRDefault="00D32BE9" w:rsidP="009F5B4A">
      <w:pPr>
        <w:pStyle w:val="Prrafodelista"/>
        <w:jc w:val="both"/>
        <w:rPr>
          <w:lang w:val="es-CO"/>
        </w:rPr>
      </w:pPr>
      <w:r>
        <w:rPr>
          <w:noProof/>
        </w:rPr>
        <w:drawing>
          <wp:inline distT="0" distB="0" distL="0" distR="0" wp14:anchorId="6B9B2D43" wp14:editId="7433FB41">
            <wp:extent cx="2880000" cy="526730"/>
            <wp:effectExtent l="0" t="0" r="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1523" t="27297" r="10492" b="63603"/>
                    <a:stretch/>
                  </pic:blipFill>
                  <pic:spPr bwMode="auto">
                    <a:xfrm>
                      <a:off x="0" y="0"/>
                      <a:ext cx="2880000" cy="526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5B4A" w:rsidRPr="009F5B4A" w:rsidRDefault="009F5B4A" w:rsidP="009F5B4A">
      <w:pPr>
        <w:pStyle w:val="Prrafodelista"/>
        <w:numPr>
          <w:ilvl w:val="0"/>
          <w:numId w:val="2"/>
        </w:numPr>
        <w:jc w:val="both"/>
        <w:rPr>
          <w:lang w:val="es-CO"/>
        </w:rPr>
      </w:pPr>
      <w:r w:rsidRPr="009F5B4A">
        <w:rPr>
          <w:lang w:val="es-CO"/>
        </w:rPr>
        <w:t>Consola</w:t>
      </w:r>
    </w:p>
    <w:p w:rsidR="009F5B4A" w:rsidRDefault="00D32BE9" w:rsidP="00D32BE9">
      <w:pPr>
        <w:ind w:left="720"/>
        <w:jc w:val="both"/>
        <w:rPr>
          <w:lang w:val="es-CO"/>
        </w:rPr>
      </w:pPr>
      <w:r>
        <w:rPr>
          <w:noProof/>
        </w:rPr>
        <w:drawing>
          <wp:inline distT="0" distB="0" distL="0" distR="0" wp14:anchorId="1BE2A3F2" wp14:editId="7F1FAA76">
            <wp:extent cx="1440000" cy="521265"/>
            <wp:effectExtent l="0" t="0" r="825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7467" t="72792" r="31276" b="19963"/>
                    <a:stretch/>
                  </pic:blipFill>
                  <pic:spPr bwMode="auto">
                    <a:xfrm>
                      <a:off x="0" y="0"/>
                      <a:ext cx="1440000" cy="521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2E6C" w:rsidRPr="00D32BE9" w:rsidRDefault="00D32BE9" w:rsidP="00121299">
      <w:pPr>
        <w:jc w:val="both"/>
        <w:rPr>
          <w:b/>
          <w:lang w:val="es-CO"/>
        </w:rPr>
      </w:pPr>
      <w:proofErr w:type="spellStart"/>
      <w:proofErr w:type="gramStart"/>
      <w:r w:rsidRPr="00D32BE9">
        <w:rPr>
          <w:b/>
          <w:lang w:val="es-CO"/>
        </w:rPr>
        <w:t>j</w:t>
      </w:r>
      <w:r w:rsidR="003D2E6C" w:rsidRPr="00D32BE9">
        <w:rPr>
          <w:b/>
          <w:lang w:val="es-CO"/>
        </w:rPr>
        <w:t>ava.util</w:t>
      </w:r>
      <w:proofErr w:type="gramEnd"/>
      <w:r w:rsidR="003D2E6C" w:rsidRPr="00D32BE9">
        <w:rPr>
          <w:b/>
          <w:lang w:val="es-CO"/>
        </w:rPr>
        <w:t>.Locale</w:t>
      </w:r>
      <w:proofErr w:type="spellEnd"/>
      <w:r w:rsidR="003D2E6C" w:rsidRPr="00D32BE9">
        <w:rPr>
          <w:b/>
          <w:lang w:val="es-CO"/>
        </w:rPr>
        <w:t>;</w:t>
      </w:r>
    </w:p>
    <w:p w:rsidR="003D2E6C" w:rsidRDefault="003D2E6C" w:rsidP="00121299">
      <w:pPr>
        <w:jc w:val="both"/>
        <w:rPr>
          <w:lang w:val="es-CO"/>
        </w:rPr>
      </w:pPr>
      <w:r>
        <w:rPr>
          <w:lang w:val="es-CO"/>
        </w:rPr>
        <w:t xml:space="preserve">Es una clase cuyos métodos </w:t>
      </w:r>
      <w:r w:rsidR="00A3259F">
        <w:rPr>
          <w:lang w:val="es-CO"/>
        </w:rPr>
        <w:t>son usados en objetos que sean sensibles a la ubicación y o idioma.</w:t>
      </w:r>
    </w:p>
    <w:p w:rsidR="009F5B4A" w:rsidRPr="009F5B4A" w:rsidRDefault="009F5B4A" w:rsidP="009F5B4A">
      <w:pPr>
        <w:jc w:val="both"/>
        <w:rPr>
          <w:lang w:val="es-CO"/>
        </w:rPr>
      </w:pPr>
      <w:r w:rsidRPr="009F5B4A">
        <w:rPr>
          <w:lang w:val="es-CO"/>
        </w:rPr>
        <w:t>Ejemplo:</w:t>
      </w:r>
    </w:p>
    <w:p w:rsidR="009F5B4A" w:rsidRDefault="009F5B4A" w:rsidP="009F5B4A">
      <w:pPr>
        <w:pStyle w:val="Prrafodelista"/>
        <w:numPr>
          <w:ilvl w:val="0"/>
          <w:numId w:val="2"/>
        </w:numPr>
        <w:jc w:val="both"/>
        <w:rPr>
          <w:lang w:val="es-CO"/>
        </w:rPr>
      </w:pPr>
      <w:r w:rsidRPr="009F5B4A">
        <w:rPr>
          <w:lang w:val="es-CO"/>
        </w:rPr>
        <w:lastRenderedPageBreak/>
        <w:t>Código</w:t>
      </w:r>
    </w:p>
    <w:p w:rsidR="009F5B4A" w:rsidRPr="009F5B4A" w:rsidRDefault="00D32BE9" w:rsidP="009F5B4A">
      <w:pPr>
        <w:pStyle w:val="Prrafodelista"/>
        <w:jc w:val="both"/>
        <w:rPr>
          <w:lang w:val="es-CO"/>
        </w:rPr>
      </w:pPr>
      <w:r>
        <w:rPr>
          <w:noProof/>
        </w:rPr>
        <w:drawing>
          <wp:inline distT="0" distB="0" distL="0" distR="0" wp14:anchorId="68DDC5E2" wp14:editId="488488B7">
            <wp:extent cx="4320000" cy="850479"/>
            <wp:effectExtent l="0" t="0" r="4445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8402" t="37881" r="3389" b="48745"/>
                    <a:stretch/>
                  </pic:blipFill>
                  <pic:spPr bwMode="auto">
                    <a:xfrm>
                      <a:off x="0" y="0"/>
                      <a:ext cx="4320000" cy="850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5B4A" w:rsidRPr="009F5B4A" w:rsidRDefault="009F5B4A" w:rsidP="009F5B4A">
      <w:pPr>
        <w:pStyle w:val="Prrafodelista"/>
        <w:numPr>
          <w:ilvl w:val="0"/>
          <w:numId w:val="2"/>
        </w:numPr>
        <w:jc w:val="both"/>
        <w:rPr>
          <w:lang w:val="es-CO"/>
        </w:rPr>
      </w:pPr>
      <w:r w:rsidRPr="009F5B4A">
        <w:rPr>
          <w:lang w:val="es-CO"/>
        </w:rPr>
        <w:t>Consola</w:t>
      </w:r>
    </w:p>
    <w:p w:rsidR="009F5B4A" w:rsidRDefault="00D32BE9" w:rsidP="00D32BE9">
      <w:pPr>
        <w:ind w:left="720"/>
        <w:jc w:val="both"/>
        <w:rPr>
          <w:lang w:val="es-CO"/>
        </w:rPr>
      </w:pPr>
      <w:r>
        <w:rPr>
          <w:noProof/>
        </w:rPr>
        <w:drawing>
          <wp:inline distT="0" distB="0" distL="0" distR="0" wp14:anchorId="58FFBE85" wp14:editId="1ACBE1FA">
            <wp:extent cx="1080000" cy="259796"/>
            <wp:effectExtent l="0" t="0" r="635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7815" t="81333" r="24801" b="11232"/>
                    <a:stretch/>
                  </pic:blipFill>
                  <pic:spPr bwMode="auto">
                    <a:xfrm>
                      <a:off x="0" y="0"/>
                      <a:ext cx="1080000" cy="259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E70" w:rsidRPr="00D32BE9" w:rsidRDefault="00D32BE9" w:rsidP="00121299">
      <w:pPr>
        <w:jc w:val="both"/>
        <w:rPr>
          <w:b/>
          <w:lang w:val="es-CO"/>
        </w:rPr>
      </w:pPr>
      <w:proofErr w:type="spellStart"/>
      <w:proofErr w:type="gramStart"/>
      <w:r w:rsidRPr="00D32BE9">
        <w:rPr>
          <w:b/>
          <w:lang w:val="es-CO"/>
        </w:rPr>
        <w:t>j</w:t>
      </w:r>
      <w:r w:rsidR="00FD3E70" w:rsidRPr="00D32BE9">
        <w:rPr>
          <w:b/>
          <w:lang w:val="es-CO"/>
        </w:rPr>
        <w:t>ava.util</w:t>
      </w:r>
      <w:proofErr w:type="gramEnd"/>
      <w:r w:rsidR="00FD3E70" w:rsidRPr="00D32BE9">
        <w:rPr>
          <w:b/>
          <w:lang w:val="es-CO"/>
        </w:rPr>
        <w:t>.Properties</w:t>
      </w:r>
      <w:proofErr w:type="spellEnd"/>
      <w:r w:rsidR="00FD3E70" w:rsidRPr="00D32BE9">
        <w:rPr>
          <w:b/>
          <w:lang w:val="es-CO"/>
        </w:rPr>
        <w:t>;</w:t>
      </w:r>
    </w:p>
    <w:p w:rsidR="00FD3E70" w:rsidRDefault="00FD3E70" w:rsidP="00121299">
      <w:pPr>
        <w:jc w:val="both"/>
        <w:rPr>
          <w:lang w:val="es-CO"/>
        </w:rPr>
      </w:pPr>
      <w:r>
        <w:rPr>
          <w:lang w:val="es-CO"/>
        </w:rPr>
        <w:t xml:space="preserve">Es una clase que representa una serie de propiedades que pueden ser por default o que los métodos pueden modificarlas, estas pueden ser guardadas o subidas desde un </w:t>
      </w:r>
      <w:proofErr w:type="spellStart"/>
      <w:r>
        <w:rPr>
          <w:lang w:val="es-CO"/>
        </w:rPr>
        <w:t>stream</w:t>
      </w:r>
      <w:proofErr w:type="spellEnd"/>
      <w:r>
        <w:rPr>
          <w:lang w:val="es-CO"/>
        </w:rPr>
        <w:t>, tal que cada llave y su correspondiente valor en la propiedad es una cadena.</w:t>
      </w:r>
    </w:p>
    <w:p w:rsidR="00FD3E70" w:rsidRPr="00D32BE9" w:rsidRDefault="00D32BE9" w:rsidP="00121299">
      <w:pPr>
        <w:jc w:val="both"/>
        <w:rPr>
          <w:b/>
          <w:lang w:val="es-CO"/>
        </w:rPr>
      </w:pPr>
      <w:bookmarkStart w:id="0" w:name="_GoBack"/>
      <w:proofErr w:type="spellStart"/>
      <w:proofErr w:type="gramStart"/>
      <w:r w:rsidRPr="00D32BE9">
        <w:rPr>
          <w:b/>
          <w:lang w:val="es-CO"/>
        </w:rPr>
        <w:t>j</w:t>
      </w:r>
      <w:r w:rsidR="00FD3E70" w:rsidRPr="00D32BE9">
        <w:rPr>
          <w:b/>
          <w:lang w:val="es-CO"/>
        </w:rPr>
        <w:t>ava.util</w:t>
      </w:r>
      <w:proofErr w:type="gramEnd"/>
      <w:r w:rsidR="00FD3E70" w:rsidRPr="00D32BE9">
        <w:rPr>
          <w:b/>
          <w:lang w:val="es-CO"/>
        </w:rPr>
        <w:t>.Timer</w:t>
      </w:r>
      <w:proofErr w:type="spellEnd"/>
      <w:r w:rsidR="00FD3E70" w:rsidRPr="00D32BE9">
        <w:rPr>
          <w:b/>
          <w:lang w:val="es-CO"/>
        </w:rPr>
        <w:t>;</w:t>
      </w:r>
    </w:p>
    <w:bookmarkEnd w:id="0"/>
    <w:p w:rsidR="00FD3E70" w:rsidRDefault="00FD3E70" w:rsidP="00121299">
      <w:pPr>
        <w:jc w:val="both"/>
        <w:rPr>
          <w:lang w:val="es-CO"/>
        </w:rPr>
      </w:pPr>
      <w:r>
        <w:rPr>
          <w:lang w:val="es-CO"/>
        </w:rPr>
        <w:t xml:space="preserve">Esta clase permite </w:t>
      </w:r>
      <w:r w:rsidR="009F5B4A">
        <w:rPr>
          <w:lang w:val="es-CO"/>
        </w:rPr>
        <w:t>la programación de tareas que mediante un proceso en el fondo logran ser ejecutadas en lapsos de tiempos definidos por medio de sus métodos.</w:t>
      </w:r>
    </w:p>
    <w:p w:rsidR="00FD3E70" w:rsidRDefault="00FD3E70" w:rsidP="00121299">
      <w:pPr>
        <w:jc w:val="both"/>
        <w:rPr>
          <w:lang w:val="es-CO"/>
        </w:rPr>
      </w:pPr>
    </w:p>
    <w:p w:rsidR="003D2E6C" w:rsidRDefault="003D2E6C" w:rsidP="00121299">
      <w:pPr>
        <w:jc w:val="both"/>
        <w:rPr>
          <w:lang w:val="es-CO"/>
        </w:rPr>
      </w:pPr>
    </w:p>
    <w:p w:rsidR="00B360B1" w:rsidRDefault="00B360B1" w:rsidP="00121299">
      <w:pPr>
        <w:jc w:val="both"/>
        <w:rPr>
          <w:lang w:val="es-CO"/>
        </w:rPr>
      </w:pPr>
    </w:p>
    <w:p w:rsidR="007E35DF" w:rsidRPr="00D03B05" w:rsidRDefault="007E35DF" w:rsidP="007E35DF">
      <w:pPr>
        <w:jc w:val="center"/>
        <w:rPr>
          <w:lang w:val="es-CO"/>
        </w:rPr>
      </w:pPr>
    </w:p>
    <w:p w:rsidR="00F47A46" w:rsidRDefault="00F47A46">
      <w:pPr>
        <w:rPr>
          <w:lang w:val="es-CO"/>
        </w:rPr>
      </w:pPr>
    </w:p>
    <w:p w:rsidR="00F47A46" w:rsidRDefault="00F47A46">
      <w:pPr>
        <w:rPr>
          <w:lang w:val="es-CO"/>
        </w:rPr>
      </w:pPr>
    </w:p>
    <w:p w:rsidR="00E538F4" w:rsidRPr="00E538F4" w:rsidRDefault="00E538F4">
      <w:pPr>
        <w:rPr>
          <w:lang w:val="es-CO"/>
        </w:rPr>
      </w:pPr>
    </w:p>
    <w:sectPr w:rsidR="00E538F4" w:rsidRPr="00E538F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5E199C"/>
    <w:multiLevelType w:val="hybridMultilevel"/>
    <w:tmpl w:val="37E80C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8A8431B"/>
    <w:multiLevelType w:val="hybridMultilevel"/>
    <w:tmpl w:val="2FFE8C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38F4"/>
    <w:rsid w:val="00121299"/>
    <w:rsid w:val="0033439E"/>
    <w:rsid w:val="00376E70"/>
    <w:rsid w:val="003D2E6C"/>
    <w:rsid w:val="004804F5"/>
    <w:rsid w:val="005C6912"/>
    <w:rsid w:val="00794877"/>
    <w:rsid w:val="007D3512"/>
    <w:rsid w:val="007E2E4C"/>
    <w:rsid w:val="007E35DF"/>
    <w:rsid w:val="008064DD"/>
    <w:rsid w:val="009B0011"/>
    <w:rsid w:val="009F5B4A"/>
    <w:rsid w:val="00A02DD6"/>
    <w:rsid w:val="00A3259F"/>
    <w:rsid w:val="00A8385E"/>
    <w:rsid w:val="00B360B1"/>
    <w:rsid w:val="00D03B05"/>
    <w:rsid w:val="00D04250"/>
    <w:rsid w:val="00D32BE9"/>
    <w:rsid w:val="00E538F4"/>
    <w:rsid w:val="00F47A46"/>
    <w:rsid w:val="00F70056"/>
    <w:rsid w:val="00FD3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8CCCFA"/>
  <w15:chartTrackingRefBased/>
  <w15:docId w15:val="{0EA47DFD-A366-402E-A762-427EF15F3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76E70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360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360B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166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2083</TotalTime>
  <Pages>4</Pages>
  <Words>413</Words>
  <Characters>2355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Camilo Saiz Cavanzo</dc:creator>
  <cp:keywords/>
  <dc:description/>
  <cp:lastModifiedBy>Brian Camilo Saiz Cavanzo</cp:lastModifiedBy>
  <cp:revision>3</cp:revision>
  <dcterms:created xsi:type="dcterms:W3CDTF">2016-10-15T15:38:00Z</dcterms:created>
  <dcterms:modified xsi:type="dcterms:W3CDTF">2016-10-17T22:45:00Z</dcterms:modified>
</cp:coreProperties>
</file>