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26C6" w:rsidRDefault="00FC289F" w:rsidP="00FC289F">
      <w:pPr>
        <w:jc w:val="center"/>
        <w:rPr>
          <w:rFonts w:ascii="Arial" w:hAnsi="Arial" w:cs="Arial"/>
          <w:b/>
          <w:sz w:val="28"/>
        </w:rPr>
      </w:pPr>
      <w:r w:rsidRPr="00FC289F">
        <w:rPr>
          <w:rFonts w:ascii="Arial" w:hAnsi="Arial" w:cs="Arial"/>
          <w:b/>
          <w:sz w:val="28"/>
        </w:rPr>
        <w:t>ORDEN DE IMPORTANCIA</w:t>
      </w:r>
    </w:p>
    <w:p w:rsidR="00FC289F" w:rsidRDefault="00FC289F" w:rsidP="00FC289F">
      <w:pPr>
        <w:rPr>
          <w:rFonts w:ascii="Arial" w:hAnsi="Arial" w:cs="Arial"/>
          <w:b/>
          <w:sz w:val="28"/>
        </w:rPr>
      </w:pPr>
    </w:p>
    <w:p w:rsidR="00FC289F" w:rsidRPr="00FC289F" w:rsidRDefault="00FC289F" w:rsidP="00FC289F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40"/>
          <w:szCs w:val="19"/>
          <w:lang w:eastAsia="es-MX"/>
        </w:rPr>
      </w:pPr>
      <w:r>
        <w:rPr>
          <w:rFonts w:ascii="Arial" w:eastAsia="Times New Roman" w:hAnsi="Arial" w:cs="Arial"/>
          <w:b/>
          <w:color w:val="222222"/>
          <w:sz w:val="40"/>
          <w:szCs w:val="19"/>
          <w:lang w:eastAsia="es-MX"/>
        </w:rPr>
        <w:t xml:space="preserve">Athlon </w:t>
      </w:r>
    </w:p>
    <w:p w:rsidR="00FC289F" w:rsidRPr="00FC289F" w:rsidRDefault="00FC289F" w:rsidP="00FC289F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40"/>
          <w:szCs w:val="19"/>
          <w:lang w:eastAsia="es-MX"/>
        </w:rPr>
      </w:pPr>
      <w:r w:rsidRPr="00FC289F">
        <w:rPr>
          <w:rFonts w:ascii="Arial" w:eastAsia="Times New Roman" w:hAnsi="Arial" w:cs="Arial"/>
          <w:b/>
          <w:color w:val="222222"/>
          <w:sz w:val="40"/>
          <w:szCs w:val="19"/>
          <w:lang w:eastAsia="es-MX"/>
        </w:rPr>
        <w:t>Amerixporta</w:t>
      </w:r>
    </w:p>
    <w:p w:rsidR="00FC289F" w:rsidRPr="00FC289F" w:rsidRDefault="00FC289F" w:rsidP="00FC289F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40"/>
          <w:szCs w:val="19"/>
          <w:lang w:eastAsia="es-MX"/>
        </w:rPr>
      </w:pPr>
      <w:r w:rsidRPr="00FC289F">
        <w:rPr>
          <w:rFonts w:ascii="Arial" w:eastAsia="Times New Roman" w:hAnsi="Arial" w:cs="Arial"/>
          <w:b/>
          <w:color w:val="222222"/>
          <w:sz w:val="40"/>
          <w:szCs w:val="19"/>
          <w:lang w:eastAsia="es-MX"/>
        </w:rPr>
        <w:t>Meen</w:t>
      </w:r>
    </w:p>
    <w:p w:rsidR="00FC289F" w:rsidRPr="00FC289F" w:rsidRDefault="00FC289F" w:rsidP="00FC289F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40"/>
          <w:szCs w:val="19"/>
          <w:lang w:eastAsia="es-MX"/>
        </w:rPr>
      </w:pPr>
      <w:r w:rsidRPr="00FC289F">
        <w:rPr>
          <w:rFonts w:ascii="Arial" w:eastAsia="Times New Roman" w:hAnsi="Arial" w:cs="Arial"/>
          <w:b/>
          <w:color w:val="222222"/>
          <w:sz w:val="40"/>
          <w:szCs w:val="19"/>
          <w:lang w:eastAsia="es-MX"/>
        </w:rPr>
        <w:t>Grizzla</w:t>
      </w:r>
    </w:p>
    <w:p w:rsidR="00FC289F" w:rsidRPr="00FC289F" w:rsidRDefault="00FC289F" w:rsidP="00FC289F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40"/>
          <w:szCs w:val="19"/>
          <w:lang w:eastAsia="es-MX"/>
        </w:rPr>
      </w:pPr>
      <w:r w:rsidRPr="00FC289F">
        <w:rPr>
          <w:rFonts w:ascii="Arial" w:eastAsia="Times New Roman" w:hAnsi="Arial" w:cs="Arial"/>
          <w:b/>
          <w:color w:val="222222"/>
          <w:sz w:val="40"/>
          <w:szCs w:val="19"/>
          <w:lang w:eastAsia="es-MX"/>
        </w:rPr>
        <w:t>Le pits</w:t>
      </w:r>
    </w:p>
    <w:p w:rsidR="00FC289F" w:rsidRDefault="00FC289F" w:rsidP="00FC289F">
      <w:pPr>
        <w:rPr>
          <w:rFonts w:ascii="Arial" w:hAnsi="Arial" w:cs="Arial"/>
          <w:sz w:val="28"/>
        </w:rPr>
      </w:pPr>
    </w:p>
    <w:p w:rsidR="00635281" w:rsidRDefault="00635281" w:rsidP="00FC289F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Desde escuelas, oficinas y restaurantes hasta los centros comerciales y hospitales, el sonido claro e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intelegible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y la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distribuición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de señales de video se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estan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convirtiendo en una parte cada vez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mas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importante de </w:t>
      </w:r>
      <w:proofErr w:type="gramStart"/>
      <w:r>
        <w:rPr>
          <w:rFonts w:ascii="Arial" w:hAnsi="Arial" w:cs="Arial"/>
          <w:color w:val="000000"/>
          <w:shd w:val="clear" w:color="auto" w:fill="FFFFFF"/>
        </w:rPr>
        <w:t>la[</w:t>
      </w:r>
      <w:proofErr w:type="gramEnd"/>
      <w:r>
        <w:rPr>
          <w:rFonts w:ascii="Arial" w:hAnsi="Arial" w:cs="Arial"/>
          <w:color w:val="000000"/>
          <w:shd w:val="clear" w:color="auto" w:fill="FFFFFF"/>
        </w:rPr>
        <w:t>…]</w:t>
      </w:r>
    </w:p>
    <w:p w:rsidR="00635281" w:rsidRDefault="00635281" w:rsidP="00FC289F">
      <w:pPr>
        <w:rPr>
          <w:rFonts w:ascii="Arial" w:hAnsi="Arial" w:cs="Arial"/>
          <w:color w:val="000000"/>
          <w:shd w:val="clear" w:color="auto" w:fill="FFFFFF"/>
        </w:rPr>
      </w:pPr>
    </w:p>
    <w:p w:rsidR="00635281" w:rsidRDefault="00635281" w:rsidP="00FC289F">
      <w:pPr>
        <w:rPr>
          <w:rFonts w:ascii="Arial" w:hAnsi="Arial" w:cs="Arial"/>
          <w:color w:val="000000"/>
          <w:shd w:val="clear" w:color="auto" w:fill="FFFFFF"/>
        </w:rPr>
      </w:pPr>
    </w:p>
    <w:p w:rsidR="00635281" w:rsidRDefault="00635281" w:rsidP="00FC289F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Contamos con equipos de sonido y video  para todo tipo de comercio, “oficinas, restaurantes, escuelas, hospitales y centros comerciales</w:t>
      </w:r>
    </w:p>
    <w:p w:rsidR="00635281" w:rsidRDefault="00635281" w:rsidP="00FC289F">
      <w:pPr>
        <w:rPr>
          <w:rFonts w:ascii="Arial" w:hAnsi="Arial" w:cs="Arial"/>
          <w:color w:val="000000"/>
          <w:shd w:val="clear" w:color="auto" w:fill="FFFFFF"/>
        </w:rPr>
      </w:pPr>
    </w:p>
    <w:p w:rsidR="00635281" w:rsidRDefault="00635281" w:rsidP="00FC289F">
      <w:pPr>
        <w:rPr>
          <w:rFonts w:ascii="Arial" w:hAnsi="Arial" w:cs="Arial"/>
          <w:color w:val="000000"/>
          <w:shd w:val="clear" w:color="auto" w:fill="FFFFFF"/>
        </w:rPr>
      </w:pPr>
    </w:p>
    <w:p w:rsidR="00635281" w:rsidRDefault="00635281" w:rsidP="00FC289F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Solución rápida</w:t>
      </w:r>
      <w:r>
        <w:rPr>
          <w:rFonts w:ascii="Arial" w:hAnsi="Arial" w:cs="Arial"/>
          <w:color w:val="000000"/>
          <w:shd w:val="clear" w:color="auto" w:fill="FFFFFF"/>
        </w:rPr>
        <w:t xml:space="preserve"> a la hora de comprar un equipo de cómputo </w:t>
      </w:r>
      <w:r>
        <w:rPr>
          <w:rFonts w:ascii="Arial" w:hAnsi="Arial" w:cs="Arial"/>
          <w:color w:val="000000"/>
          <w:shd w:val="clear" w:color="auto" w:fill="FFFFFF"/>
        </w:rPr>
        <w:t>para</w:t>
      </w:r>
      <w:r>
        <w:rPr>
          <w:rFonts w:ascii="Arial" w:hAnsi="Arial" w:cs="Arial"/>
          <w:color w:val="000000"/>
          <w:shd w:val="clear" w:color="auto" w:fill="FFFFFF"/>
        </w:rPr>
        <w:t xml:space="preserve"> los padres y niños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 xml:space="preserve">principiantes qué </w:t>
      </w:r>
      <w:r>
        <w:rPr>
          <w:rFonts w:ascii="Arial" w:hAnsi="Arial" w:cs="Arial"/>
          <w:color w:val="000000"/>
          <w:shd w:val="clear" w:color="auto" w:fill="FFFFFF"/>
        </w:rPr>
        <w:t xml:space="preserve">no saben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que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equipo está </w:t>
      </w:r>
      <w:proofErr w:type="gramStart"/>
      <w:r>
        <w:rPr>
          <w:rFonts w:ascii="Arial" w:hAnsi="Arial" w:cs="Arial"/>
          <w:color w:val="000000"/>
          <w:shd w:val="clear" w:color="auto" w:fill="FFFFFF"/>
        </w:rPr>
        <w:t>hecho</w:t>
      </w:r>
      <w:proofErr w:type="gramEnd"/>
      <w:r>
        <w:rPr>
          <w:rFonts w:ascii="Arial" w:hAnsi="Arial" w:cs="Arial"/>
          <w:color w:val="000000"/>
          <w:shd w:val="clear" w:color="auto" w:fill="FFFFFF"/>
        </w:rPr>
        <w:t xml:space="preserve"> a su medida.</w:t>
      </w:r>
    </w:p>
    <w:p w:rsidR="00635281" w:rsidRDefault="00635281" w:rsidP="00FC289F">
      <w:pPr>
        <w:rPr>
          <w:rFonts w:ascii="Arial" w:hAnsi="Arial" w:cs="Arial"/>
          <w:color w:val="000000"/>
          <w:shd w:val="clear" w:color="auto" w:fill="FFFFFF"/>
        </w:rPr>
      </w:pPr>
    </w:p>
    <w:p w:rsidR="00635281" w:rsidRPr="00FC289F" w:rsidRDefault="00635281" w:rsidP="00FC289F">
      <w:pPr>
        <w:rPr>
          <w:rFonts w:ascii="Arial" w:hAnsi="Arial" w:cs="Arial"/>
          <w:sz w:val="28"/>
        </w:rPr>
      </w:pPr>
      <w:bookmarkStart w:id="0" w:name="_GoBack"/>
      <w:r>
        <w:rPr>
          <w:rFonts w:ascii="Arial" w:hAnsi="Arial" w:cs="Arial"/>
          <w:color w:val="000000"/>
          <w:shd w:val="clear" w:color="auto" w:fill="FFFFFF"/>
        </w:rPr>
        <w:t xml:space="preserve">El servicio </w:t>
      </w:r>
      <w:r w:rsidR="006A55AF">
        <w:rPr>
          <w:rFonts w:ascii="Arial" w:hAnsi="Arial" w:cs="Arial"/>
          <w:color w:val="000000"/>
          <w:shd w:val="clear" w:color="auto" w:fill="FFFFFF"/>
        </w:rPr>
        <w:t>técnico</w:t>
      </w:r>
      <w:r>
        <w:rPr>
          <w:rFonts w:ascii="Arial" w:hAnsi="Arial" w:cs="Arial"/>
          <w:color w:val="000000"/>
          <w:shd w:val="clear" w:color="auto" w:fill="FFFFFF"/>
        </w:rPr>
        <w:t xml:space="preserve"> es indispensable para lograr la satisfacción total del </w:t>
      </w:r>
      <w:r w:rsidR="006A55AF">
        <w:rPr>
          <w:rFonts w:ascii="Arial" w:hAnsi="Arial" w:cs="Arial"/>
          <w:color w:val="000000"/>
          <w:shd w:val="clear" w:color="auto" w:fill="FFFFFF"/>
        </w:rPr>
        <w:t>cliente. Contamos con personal capacitado en todos nuestros artículos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 w:rsidR="006A55AF">
        <w:rPr>
          <w:rFonts w:ascii="Arial" w:hAnsi="Arial" w:cs="Arial"/>
          <w:color w:val="000000"/>
          <w:shd w:val="clear" w:color="auto" w:fill="FFFFFF"/>
        </w:rPr>
        <w:t>En caso de necesitar</w:t>
      </w:r>
      <w:r>
        <w:rPr>
          <w:rFonts w:ascii="Arial" w:hAnsi="Arial" w:cs="Arial"/>
          <w:color w:val="000000"/>
          <w:shd w:val="clear" w:color="auto" w:fill="FFFFFF"/>
        </w:rPr>
        <w:t>, reparación o</w:t>
      </w:r>
      <w:r w:rsidR="006A55AF">
        <w:rPr>
          <w:rFonts w:ascii="Arial" w:hAnsi="Arial" w:cs="Arial"/>
          <w:color w:val="000000"/>
          <w:shd w:val="clear" w:color="auto" w:fill="FFFFFF"/>
        </w:rPr>
        <w:t xml:space="preserve"> reinstalación de algún equipo electrónico.</w:t>
      </w:r>
      <w:bookmarkEnd w:id="0"/>
    </w:p>
    <w:sectPr w:rsidR="00635281" w:rsidRPr="00FC289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413944"/>
    <w:multiLevelType w:val="hybridMultilevel"/>
    <w:tmpl w:val="6412764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289F"/>
    <w:rsid w:val="000A1663"/>
    <w:rsid w:val="00635281"/>
    <w:rsid w:val="006A55AF"/>
    <w:rsid w:val="008226C6"/>
    <w:rsid w:val="00FC2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C289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C28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524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415</TotalTime>
  <Pages>1</Pages>
  <Words>122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Usuario de Windows</cp:lastModifiedBy>
  <cp:revision>3</cp:revision>
  <dcterms:created xsi:type="dcterms:W3CDTF">2016-10-29T20:00:00Z</dcterms:created>
  <dcterms:modified xsi:type="dcterms:W3CDTF">2016-10-30T03:25:00Z</dcterms:modified>
</cp:coreProperties>
</file>