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90BC" w14:textId="38087AF4" w:rsidR="008B6CBB" w:rsidRPr="008B6CBB" w:rsidRDefault="00E3685F" w:rsidP="008B6CBB">
      <w:pPr>
        <w:jc w:val="center"/>
        <w:rPr>
          <w:rFonts w:ascii="Aparajita" w:hAnsi="Aparajita" w:cs="Aparajita"/>
          <w:b/>
          <w:bCs/>
          <w:sz w:val="40"/>
          <w:szCs w:val="40"/>
        </w:rPr>
      </w:pPr>
      <w:r>
        <w:rPr>
          <w:rFonts w:ascii="Aparajita" w:hAnsi="Aparajita" w:cs="Aparajita"/>
          <w:b/>
          <w:bCs/>
          <w:sz w:val="40"/>
          <w:szCs w:val="40"/>
        </w:rPr>
        <w:t>PROGRAMACION</w:t>
      </w:r>
    </w:p>
    <w:p w14:paraId="26C393C4" w14:textId="38F7637F" w:rsidR="008B6CBB" w:rsidRDefault="008B6CBB" w:rsidP="00E3685F">
      <w:pPr>
        <w:rPr>
          <w:rFonts w:ascii="Aparajita" w:hAnsi="Aparajita" w:cs="Aparajita"/>
          <w:b/>
          <w:bCs/>
          <w:sz w:val="28"/>
          <w:szCs w:val="28"/>
        </w:rPr>
      </w:pPr>
      <w:r>
        <w:rPr>
          <w:rFonts w:ascii="Aparajita" w:hAnsi="Aparajita" w:cs="Aparajita"/>
          <w:b/>
          <w:bCs/>
          <w:sz w:val="28"/>
          <w:szCs w:val="28"/>
        </w:rPr>
        <w:t>CHAR:</w:t>
      </w:r>
    </w:p>
    <w:p w14:paraId="73059A25" w14:textId="707706D8" w:rsidR="008B6CBB" w:rsidRDefault="008B6CBB" w:rsidP="00E3685F">
      <w:pPr>
        <w:rPr>
          <w:rFonts w:ascii="Aparajita" w:hAnsi="Aparajita" w:cs="Aparajita"/>
          <w:sz w:val="28"/>
          <w:szCs w:val="28"/>
        </w:rPr>
      </w:pPr>
      <w:r>
        <w:rPr>
          <w:rFonts w:ascii="Aparajita" w:hAnsi="Aparajita" w:cs="Aparajita"/>
          <w:sz w:val="28"/>
          <w:szCs w:val="28"/>
        </w:rPr>
        <w:t>Ocupa 1 Byte y normalmente se utiliza para almacenar variables que su valor es un carácter.</w:t>
      </w:r>
    </w:p>
    <w:p w14:paraId="214E724C" w14:textId="77777777" w:rsidR="00EB3B69" w:rsidRPr="008B6CBB" w:rsidRDefault="00EB3B69" w:rsidP="00E3685F">
      <w:pPr>
        <w:rPr>
          <w:rFonts w:ascii="Aparajita" w:hAnsi="Aparajita" w:cs="Aparajita"/>
          <w:sz w:val="28"/>
          <w:szCs w:val="28"/>
        </w:rPr>
      </w:pPr>
    </w:p>
    <w:p w14:paraId="2182E6B6" w14:textId="2F71407C" w:rsidR="008108E3" w:rsidRDefault="008108E3" w:rsidP="00E3685F">
      <w:pPr>
        <w:rPr>
          <w:rFonts w:ascii="Aparajita" w:hAnsi="Aparajita" w:cs="Aparajita"/>
          <w:b/>
          <w:bCs/>
          <w:sz w:val="28"/>
          <w:szCs w:val="28"/>
        </w:rPr>
      </w:pPr>
      <w:r>
        <w:rPr>
          <w:rFonts w:ascii="Aparajita" w:hAnsi="Aparajita" w:cs="Aparajita"/>
          <w:b/>
          <w:bCs/>
          <w:sz w:val="28"/>
          <w:szCs w:val="28"/>
        </w:rPr>
        <w:t>VOID:</w:t>
      </w:r>
    </w:p>
    <w:p w14:paraId="4CFD1B3E" w14:textId="5DB2896F" w:rsidR="008108E3" w:rsidRDefault="008108E3" w:rsidP="00E3685F">
      <w:pPr>
        <w:rPr>
          <w:rFonts w:ascii="Aparajita" w:hAnsi="Aparajita" w:cs="Aparajita"/>
          <w:sz w:val="28"/>
          <w:szCs w:val="28"/>
        </w:rPr>
      </w:pPr>
      <w:r w:rsidRPr="008108E3">
        <w:rPr>
          <w:rFonts w:ascii="Aparajita" w:hAnsi="Aparajita" w:cs="Aparajita"/>
          <w:sz w:val="28"/>
          <w:szCs w:val="28"/>
        </w:rPr>
        <w:t xml:space="preserve">En C, </w:t>
      </w:r>
      <w:r w:rsidRPr="008108E3">
        <w:rPr>
          <w:rFonts w:ascii="Aparajita" w:hAnsi="Aparajita" w:cs="Aparajita"/>
          <w:b/>
          <w:bCs/>
          <w:sz w:val="28"/>
          <w:szCs w:val="28"/>
        </w:rPr>
        <w:t>void</w:t>
      </w:r>
      <w:r w:rsidRPr="008108E3">
        <w:rPr>
          <w:rFonts w:ascii="Aparajita" w:hAnsi="Aparajita" w:cs="Aparajita"/>
          <w:sz w:val="28"/>
          <w:szCs w:val="28"/>
        </w:rPr>
        <w:t xml:space="preserve"> se </w:t>
      </w:r>
      <w:r>
        <w:rPr>
          <w:rFonts w:ascii="Aparajita" w:hAnsi="Aparajita" w:cs="Aparajita"/>
          <w:sz w:val="28"/>
          <w:szCs w:val="28"/>
        </w:rPr>
        <w:t xml:space="preserve">utiliza como una función de retorno de tipo. Indica que la función no devuelve un valor. Cuando void aparece en una declaración de puntero, especifica que el puntero es universal. Cuando es utilizado en una función con una lista de parámetros indica que la funciones no coge </w:t>
      </w:r>
      <w:r w:rsidR="003011F8">
        <w:rPr>
          <w:rFonts w:ascii="Aparajita" w:hAnsi="Aparajita" w:cs="Aparajita"/>
          <w:sz w:val="28"/>
          <w:szCs w:val="28"/>
        </w:rPr>
        <w:t>parámetros.</w:t>
      </w:r>
    </w:p>
    <w:p w14:paraId="254F588B" w14:textId="77777777" w:rsidR="00EB3B69" w:rsidRPr="008108E3" w:rsidRDefault="00EB3B69" w:rsidP="00E3685F">
      <w:pPr>
        <w:rPr>
          <w:rFonts w:ascii="Aparajita" w:hAnsi="Aparajita" w:cs="Aparajita"/>
          <w:sz w:val="28"/>
          <w:szCs w:val="28"/>
        </w:rPr>
      </w:pPr>
    </w:p>
    <w:p w14:paraId="29E14248" w14:textId="41B87D7A" w:rsidR="00EB3B69" w:rsidRPr="008108E3" w:rsidRDefault="0084398F" w:rsidP="00E3685F">
      <w:pPr>
        <w:rPr>
          <w:rFonts w:ascii="Aparajita" w:hAnsi="Aparajita" w:cs="Aparajita"/>
          <w:b/>
          <w:bCs/>
          <w:sz w:val="28"/>
          <w:szCs w:val="28"/>
        </w:rPr>
      </w:pPr>
      <w:r w:rsidRPr="008108E3">
        <w:rPr>
          <w:rFonts w:ascii="Aparajita" w:hAnsi="Aparajita" w:cs="Aparajita"/>
          <w:b/>
          <w:bCs/>
          <w:sz w:val="28"/>
          <w:szCs w:val="28"/>
        </w:rPr>
        <w:t>FOR:</w:t>
      </w:r>
    </w:p>
    <w:p w14:paraId="630EE555" w14:textId="1C46522D" w:rsidR="0084398F" w:rsidRPr="0084398F" w:rsidRDefault="0084398F" w:rsidP="00E3685F">
      <w:pPr>
        <w:rPr>
          <w:rFonts w:ascii="Aparajita" w:hAnsi="Aparajita" w:cs="Aparajita"/>
          <w:sz w:val="28"/>
          <w:szCs w:val="28"/>
        </w:rPr>
      </w:pPr>
      <w:r w:rsidRPr="0084398F">
        <w:rPr>
          <w:noProof/>
        </w:rPr>
        <w:drawing>
          <wp:anchor distT="0" distB="0" distL="114300" distR="114300" simplePos="0" relativeHeight="251662336" behindDoc="0" locked="0" layoutInCell="1" allowOverlap="1" wp14:anchorId="6069177C" wp14:editId="45AD263B">
            <wp:simplePos x="0" y="0"/>
            <wp:positionH relativeFrom="margin">
              <wp:align>left</wp:align>
            </wp:positionH>
            <wp:positionV relativeFrom="paragraph">
              <wp:posOffset>455930</wp:posOffset>
            </wp:positionV>
            <wp:extent cx="2503544" cy="3514725"/>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03544" cy="3514725"/>
                    </a:xfrm>
                    <a:prstGeom prst="rect">
                      <a:avLst/>
                    </a:prstGeom>
                  </pic:spPr>
                </pic:pic>
              </a:graphicData>
            </a:graphic>
          </wp:anchor>
        </w:drawing>
      </w:r>
      <w:r w:rsidRPr="008108E3">
        <w:rPr>
          <w:rFonts w:ascii="Aparajita" w:hAnsi="Aparajita" w:cs="Aparajita"/>
          <w:sz w:val="28"/>
          <w:szCs w:val="28"/>
        </w:rPr>
        <w:t xml:space="preserve">  </w:t>
      </w:r>
      <w:r>
        <w:rPr>
          <w:rFonts w:ascii="Aparajita" w:hAnsi="Aparajita" w:cs="Aparajita"/>
          <w:sz w:val="28"/>
          <w:szCs w:val="28"/>
        </w:rPr>
        <w:t xml:space="preserve">El bucle </w:t>
      </w:r>
      <w:r>
        <w:rPr>
          <w:rFonts w:ascii="Aparajita" w:hAnsi="Aparajita" w:cs="Aparajita"/>
          <w:b/>
          <w:bCs/>
          <w:sz w:val="28"/>
          <w:szCs w:val="28"/>
        </w:rPr>
        <w:t xml:space="preserve">for </w:t>
      </w:r>
      <w:r>
        <w:rPr>
          <w:rFonts w:ascii="Aparajita" w:hAnsi="Aparajita" w:cs="Aparajita"/>
          <w:sz w:val="28"/>
          <w:szCs w:val="28"/>
        </w:rPr>
        <w:t xml:space="preserve">es una estructura controlada de repetición que permite escribir un bucle eficientemente que necesita ser ejecutado un cierto </w:t>
      </w:r>
      <w:r w:rsidR="00AF42D2">
        <w:rPr>
          <w:rFonts w:ascii="Aparajita" w:hAnsi="Aparajita" w:cs="Aparajita"/>
          <w:sz w:val="28"/>
          <w:szCs w:val="28"/>
        </w:rPr>
        <w:t>número</w:t>
      </w:r>
      <w:r>
        <w:rPr>
          <w:rFonts w:ascii="Aparajita" w:hAnsi="Aparajita" w:cs="Aparajita"/>
          <w:sz w:val="28"/>
          <w:szCs w:val="28"/>
        </w:rPr>
        <w:t xml:space="preserve"> de veces.</w:t>
      </w:r>
    </w:p>
    <w:p w14:paraId="7467FF8F" w14:textId="77777777" w:rsidR="00FF0C6D" w:rsidRDefault="00FF0C6D" w:rsidP="00E3685F">
      <w:pPr>
        <w:rPr>
          <w:rFonts w:ascii="Aparajita" w:hAnsi="Aparajita" w:cs="Aparajita"/>
          <w:b/>
          <w:bCs/>
          <w:sz w:val="28"/>
          <w:szCs w:val="28"/>
        </w:rPr>
      </w:pPr>
    </w:p>
    <w:p w14:paraId="5B9435FA" w14:textId="33B4ED9E" w:rsidR="0084398F" w:rsidRDefault="00310F47" w:rsidP="00E3685F">
      <w:pPr>
        <w:rPr>
          <w:rFonts w:ascii="Aparajita" w:hAnsi="Aparajita" w:cs="Aparajita"/>
          <w:sz w:val="28"/>
          <w:szCs w:val="28"/>
        </w:rPr>
      </w:pPr>
      <w:r>
        <w:rPr>
          <w:rFonts w:ascii="Aparajita" w:hAnsi="Aparajita" w:cs="Aparajita"/>
          <w:b/>
          <w:bCs/>
          <w:sz w:val="28"/>
          <w:szCs w:val="28"/>
        </w:rPr>
        <w:t xml:space="preserve">Init </w:t>
      </w:r>
      <w:r>
        <w:rPr>
          <w:rFonts w:ascii="Aparajita" w:hAnsi="Aparajita" w:cs="Aparajita"/>
          <w:sz w:val="28"/>
          <w:szCs w:val="28"/>
        </w:rPr>
        <w:t xml:space="preserve">se ejecuta </w:t>
      </w:r>
      <w:r w:rsidR="00FF0C6D">
        <w:rPr>
          <w:rFonts w:ascii="Aparajita" w:hAnsi="Aparajita" w:cs="Aparajita"/>
          <w:sz w:val="28"/>
          <w:szCs w:val="28"/>
        </w:rPr>
        <w:t>el primero</w:t>
      </w:r>
      <w:r>
        <w:rPr>
          <w:rFonts w:ascii="Aparajita" w:hAnsi="Aparajita" w:cs="Aparajita"/>
          <w:sz w:val="28"/>
          <w:szCs w:val="28"/>
        </w:rPr>
        <w:t>, y solo una vez, esto te permite declarar e inicializar cualquier loop de variables.</w:t>
      </w:r>
    </w:p>
    <w:p w14:paraId="7F901F34" w14:textId="7CB436C8" w:rsidR="00310F47" w:rsidRDefault="00310F47" w:rsidP="00E3685F">
      <w:pPr>
        <w:rPr>
          <w:rFonts w:ascii="Aparajita" w:hAnsi="Aparajita" w:cs="Aparajita"/>
          <w:sz w:val="28"/>
          <w:szCs w:val="28"/>
        </w:rPr>
      </w:pPr>
      <w:r>
        <w:rPr>
          <w:rFonts w:ascii="Aparajita" w:hAnsi="Aparajita" w:cs="Aparajita"/>
          <w:sz w:val="28"/>
          <w:szCs w:val="28"/>
        </w:rPr>
        <w:t xml:space="preserve">Luego </w:t>
      </w:r>
      <w:r>
        <w:rPr>
          <w:rFonts w:ascii="Aparajita" w:hAnsi="Aparajita" w:cs="Aparajita"/>
          <w:b/>
          <w:bCs/>
          <w:sz w:val="28"/>
          <w:szCs w:val="28"/>
        </w:rPr>
        <w:t>condition</w:t>
      </w:r>
      <w:r>
        <w:rPr>
          <w:rFonts w:ascii="Aparajita" w:hAnsi="Aparajita" w:cs="Aparajita"/>
          <w:sz w:val="28"/>
          <w:szCs w:val="28"/>
        </w:rPr>
        <w:t xml:space="preserve"> es evaluada, si es verdadera el contenido se ejecuta, en caso contrario ignora el bucle </w:t>
      </w:r>
      <w:r>
        <w:rPr>
          <w:rFonts w:ascii="Aparajita" w:hAnsi="Aparajita" w:cs="Aparajita"/>
          <w:b/>
          <w:bCs/>
          <w:sz w:val="28"/>
          <w:szCs w:val="28"/>
        </w:rPr>
        <w:t>for</w:t>
      </w:r>
      <w:r>
        <w:rPr>
          <w:rFonts w:ascii="Aparajita" w:hAnsi="Aparajita" w:cs="Aparajita"/>
          <w:sz w:val="28"/>
          <w:szCs w:val="28"/>
        </w:rPr>
        <w:t>.</w:t>
      </w:r>
    </w:p>
    <w:p w14:paraId="5DC6A490" w14:textId="53EF1C8B" w:rsidR="00FF0C6D" w:rsidRDefault="00310F47" w:rsidP="00E3685F">
      <w:pPr>
        <w:rPr>
          <w:rFonts w:ascii="Aparajita" w:hAnsi="Aparajita" w:cs="Aparajita"/>
          <w:sz w:val="28"/>
          <w:szCs w:val="28"/>
        </w:rPr>
      </w:pPr>
      <w:r>
        <w:rPr>
          <w:rFonts w:ascii="Aparajita" w:hAnsi="Aparajita" w:cs="Aparajita"/>
          <w:sz w:val="28"/>
          <w:szCs w:val="28"/>
        </w:rPr>
        <w:t xml:space="preserve">Después de que el bucle </w:t>
      </w:r>
      <w:r>
        <w:rPr>
          <w:rFonts w:ascii="Aparajita" w:hAnsi="Aparajita" w:cs="Aparajita"/>
          <w:b/>
          <w:bCs/>
          <w:sz w:val="28"/>
          <w:szCs w:val="28"/>
        </w:rPr>
        <w:t xml:space="preserve">for </w:t>
      </w:r>
      <w:r>
        <w:rPr>
          <w:rFonts w:ascii="Aparajita" w:hAnsi="Aparajita" w:cs="Aparajita"/>
          <w:sz w:val="28"/>
          <w:szCs w:val="28"/>
        </w:rPr>
        <w:t xml:space="preserve">es ejecutado, vuelve para implementar la declaración </w:t>
      </w:r>
      <w:r>
        <w:rPr>
          <w:rFonts w:ascii="Aparajita" w:hAnsi="Aparajita" w:cs="Aparajita"/>
          <w:b/>
          <w:bCs/>
          <w:sz w:val="28"/>
          <w:szCs w:val="28"/>
        </w:rPr>
        <w:t>increment.</w:t>
      </w:r>
      <w:r w:rsidR="00FF0C6D">
        <w:rPr>
          <w:rFonts w:ascii="Aparajita" w:hAnsi="Aparajita" w:cs="Aparajita"/>
          <w:b/>
          <w:bCs/>
          <w:sz w:val="28"/>
          <w:szCs w:val="28"/>
        </w:rPr>
        <w:t xml:space="preserve"> </w:t>
      </w:r>
      <w:r w:rsidR="00FF0C6D">
        <w:rPr>
          <w:rFonts w:ascii="Aparajita" w:hAnsi="Aparajita" w:cs="Aparajita"/>
          <w:sz w:val="28"/>
          <w:szCs w:val="28"/>
        </w:rPr>
        <w:t>Esta declaración puede dejarse en blanco y ejecutar solo el contenido del bucle.</w:t>
      </w:r>
    </w:p>
    <w:p w14:paraId="1726D551" w14:textId="2C3898CD" w:rsidR="00FF0C6D" w:rsidRDefault="00FF0C6D" w:rsidP="00E3685F">
      <w:pPr>
        <w:rPr>
          <w:rFonts w:ascii="Aparajita" w:hAnsi="Aparajita" w:cs="Aparajita"/>
          <w:sz w:val="28"/>
          <w:szCs w:val="28"/>
        </w:rPr>
      </w:pPr>
      <w:r>
        <w:rPr>
          <w:rFonts w:ascii="Aparajita" w:hAnsi="Aparajita" w:cs="Aparajita"/>
          <w:sz w:val="28"/>
          <w:szCs w:val="28"/>
        </w:rPr>
        <w:t>Después de esto, el bucle re repite hasta que la declaración se convierte en falsa.</w:t>
      </w:r>
    </w:p>
    <w:p w14:paraId="6F144829" w14:textId="44A5612A" w:rsidR="00FF0C6D" w:rsidRPr="00FF0C6D" w:rsidRDefault="00FF0C6D" w:rsidP="00E3685F">
      <w:pPr>
        <w:rPr>
          <w:rFonts w:ascii="Aparajita" w:hAnsi="Aparajita" w:cs="Aparajita"/>
          <w:sz w:val="28"/>
          <w:szCs w:val="28"/>
        </w:rPr>
      </w:pPr>
    </w:p>
    <w:p w14:paraId="2D77256D" w14:textId="2FBEFC18" w:rsidR="0084398F" w:rsidRPr="00FF0C6D" w:rsidRDefault="00310F47" w:rsidP="00E3685F">
      <w:pPr>
        <w:rPr>
          <w:rFonts w:ascii="Aparajita" w:hAnsi="Aparajita" w:cs="Aparajita"/>
          <w:sz w:val="28"/>
          <w:szCs w:val="28"/>
        </w:rPr>
      </w:pPr>
      <w:r>
        <w:rPr>
          <w:rFonts w:ascii="Aparajita" w:hAnsi="Aparajita" w:cs="Aparajita"/>
          <w:sz w:val="28"/>
          <w:szCs w:val="28"/>
        </w:rPr>
        <w:t xml:space="preserve"> </w:t>
      </w:r>
    </w:p>
    <w:p w14:paraId="0EEDF9C4" w14:textId="16051B33" w:rsidR="00AF42D2" w:rsidRDefault="00AF42D2" w:rsidP="00E3685F">
      <w:pPr>
        <w:rPr>
          <w:rFonts w:ascii="Aparajita" w:hAnsi="Aparajita" w:cs="Aparajita"/>
          <w:b/>
          <w:bCs/>
          <w:sz w:val="28"/>
          <w:szCs w:val="28"/>
        </w:rPr>
      </w:pPr>
    </w:p>
    <w:p w14:paraId="2DCB7F30" w14:textId="058BCBD9" w:rsidR="00AF42D2" w:rsidRDefault="00AF42D2" w:rsidP="00E3685F">
      <w:pPr>
        <w:rPr>
          <w:rFonts w:ascii="Aparajita" w:hAnsi="Aparajita" w:cs="Aparajita"/>
          <w:b/>
          <w:bCs/>
          <w:sz w:val="28"/>
          <w:szCs w:val="28"/>
        </w:rPr>
      </w:pPr>
    </w:p>
    <w:p w14:paraId="2AE2A235" w14:textId="178D4FBE" w:rsidR="00E3685F" w:rsidRDefault="00A747F5" w:rsidP="00A747F5">
      <w:pPr>
        <w:jc w:val="center"/>
        <w:rPr>
          <w:rFonts w:ascii="Aparajita" w:hAnsi="Aparajita" w:cs="Aparajita"/>
          <w:b/>
          <w:bCs/>
          <w:sz w:val="28"/>
          <w:szCs w:val="28"/>
        </w:rPr>
      </w:pPr>
      <w:r>
        <w:rPr>
          <w:rFonts w:ascii="Aparajita" w:hAnsi="Aparajita" w:cs="Aparajita"/>
          <w:noProof/>
          <w:sz w:val="28"/>
          <w:szCs w:val="28"/>
        </w:rPr>
        <w:lastRenderedPageBreak/>
        <w:drawing>
          <wp:anchor distT="0" distB="0" distL="114300" distR="114300" simplePos="0" relativeHeight="251663360" behindDoc="0" locked="0" layoutInCell="1" allowOverlap="1" wp14:anchorId="47E811EB" wp14:editId="21D69184">
            <wp:simplePos x="0" y="0"/>
            <wp:positionH relativeFrom="margin">
              <wp:posOffset>352425</wp:posOffset>
            </wp:positionH>
            <wp:positionV relativeFrom="paragraph">
              <wp:posOffset>0</wp:posOffset>
            </wp:positionV>
            <wp:extent cx="5734050" cy="37649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764915"/>
                    </a:xfrm>
                    <a:prstGeom prst="rect">
                      <a:avLst/>
                    </a:prstGeom>
                    <a:noFill/>
                    <a:ln>
                      <a:noFill/>
                    </a:ln>
                  </pic:spPr>
                </pic:pic>
              </a:graphicData>
            </a:graphic>
            <wp14:sizeRelH relativeFrom="page">
              <wp14:pctWidth>0</wp14:pctWidth>
            </wp14:sizeRelH>
            <wp14:sizeRelV relativeFrom="page">
              <wp14:pctHeight>0</wp14:pctHeight>
            </wp14:sizeRelV>
          </wp:anchor>
        </w:drawing>
      </w:r>
      <w:r w:rsidR="00E3685F">
        <w:rPr>
          <w:rFonts w:ascii="Aparajita" w:hAnsi="Aparajita" w:cs="Aparajita"/>
          <w:b/>
          <w:bCs/>
          <w:sz w:val="28"/>
          <w:szCs w:val="28"/>
        </w:rPr>
        <w:t>PUNTEROS:</w:t>
      </w:r>
    </w:p>
    <w:p w14:paraId="7A36C2C8" w14:textId="77777777" w:rsidR="00A747F5" w:rsidRDefault="00A747F5" w:rsidP="00A747F5">
      <w:pPr>
        <w:jc w:val="center"/>
        <w:rPr>
          <w:rFonts w:ascii="Aparajita" w:hAnsi="Aparajita" w:cs="Aparajita"/>
          <w:b/>
          <w:bCs/>
          <w:sz w:val="28"/>
          <w:szCs w:val="28"/>
        </w:rPr>
      </w:pPr>
    </w:p>
    <w:p w14:paraId="07159C6F" w14:textId="13E08156" w:rsidR="00E3685F" w:rsidRDefault="00E3685F" w:rsidP="00E3685F">
      <w:pPr>
        <w:rPr>
          <w:rFonts w:ascii="Aparajita" w:hAnsi="Aparajita" w:cs="Aparajita"/>
          <w:sz w:val="28"/>
          <w:szCs w:val="28"/>
        </w:rPr>
      </w:pPr>
      <w:r>
        <w:rPr>
          <w:rFonts w:ascii="Aparajita" w:hAnsi="Aparajita" w:cs="Aparajita"/>
          <w:sz w:val="28"/>
          <w:szCs w:val="28"/>
        </w:rPr>
        <w:t xml:space="preserve">  Dos conceptos son fundamentales para comprender el funcionamiento de los punteros:</w:t>
      </w:r>
    </w:p>
    <w:p w14:paraId="26CE694E" w14:textId="1ABAA6E7" w:rsidR="00E3685F" w:rsidRDefault="00E3685F" w:rsidP="00E3685F">
      <w:pPr>
        <w:rPr>
          <w:rFonts w:ascii="Aparajita" w:hAnsi="Aparajita" w:cs="Aparajita"/>
          <w:sz w:val="28"/>
          <w:szCs w:val="28"/>
        </w:rPr>
      </w:pPr>
      <w:r>
        <w:rPr>
          <w:rFonts w:ascii="Aparajita" w:hAnsi="Aparajita" w:cs="Aparajita"/>
          <w:sz w:val="28"/>
          <w:szCs w:val="28"/>
        </w:rPr>
        <w:t xml:space="preserve">   1. El tamaño de todas las variables y su disposición en la memoria.</w:t>
      </w:r>
    </w:p>
    <w:p w14:paraId="05A19E6D" w14:textId="2241029E" w:rsidR="00E3685F" w:rsidRDefault="00E3685F" w:rsidP="00E3685F">
      <w:pPr>
        <w:rPr>
          <w:rFonts w:ascii="Aparajita" w:hAnsi="Aparajita" w:cs="Aparajita"/>
          <w:sz w:val="28"/>
          <w:szCs w:val="28"/>
        </w:rPr>
      </w:pPr>
      <w:r>
        <w:rPr>
          <w:rFonts w:ascii="Aparajita" w:hAnsi="Aparajita" w:cs="Aparajita"/>
          <w:sz w:val="28"/>
          <w:szCs w:val="28"/>
        </w:rPr>
        <w:t xml:space="preserve">   2. Todo dato esta almacenado a partir de una dirección de memoria. Esta dirección puede ser obtenida y manipulada como un dato </w:t>
      </w:r>
      <w:r w:rsidR="00AF42D2">
        <w:rPr>
          <w:rFonts w:ascii="Aparajita" w:hAnsi="Aparajita" w:cs="Aparajita"/>
          <w:sz w:val="28"/>
          <w:szCs w:val="28"/>
        </w:rPr>
        <w:t>más</w:t>
      </w:r>
      <w:r>
        <w:rPr>
          <w:rFonts w:ascii="Aparajita" w:hAnsi="Aparajita" w:cs="Aparajita"/>
          <w:sz w:val="28"/>
          <w:szCs w:val="28"/>
        </w:rPr>
        <w:t>.</w:t>
      </w:r>
    </w:p>
    <w:p w14:paraId="45C430D1" w14:textId="0215FD9C" w:rsidR="00E3685F" w:rsidRDefault="00E3685F" w:rsidP="00E3685F">
      <w:pPr>
        <w:rPr>
          <w:rFonts w:ascii="Aparajita" w:hAnsi="Aparajita" w:cs="Aparajita"/>
          <w:sz w:val="28"/>
          <w:szCs w:val="28"/>
        </w:rPr>
      </w:pPr>
      <w:r>
        <w:rPr>
          <w:rFonts w:ascii="Aparajita" w:hAnsi="Aparajita" w:cs="Aparajita"/>
          <w:sz w:val="28"/>
          <w:szCs w:val="28"/>
        </w:rPr>
        <w:t xml:space="preserve">  Todo dato tiene una dirección de memoria, utilizando tantos bytes como sea necesario</w:t>
      </w:r>
    </w:p>
    <w:p w14:paraId="7A8CB5ED" w14:textId="0DF4A849" w:rsidR="00E3685F" w:rsidRDefault="00E3685F" w:rsidP="00E3685F">
      <w:pPr>
        <w:rPr>
          <w:rFonts w:ascii="Aparajita" w:hAnsi="Aparajita" w:cs="Aparajita"/>
          <w:sz w:val="28"/>
          <w:szCs w:val="28"/>
        </w:rPr>
      </w:pPr>
      <w:r>
        <w:rPr>
          <w:noProof/>
        </w:rPr>
        <w:drawing>
          <wp:anchor distT="0" distB="0" distL="114300" distR="114300" simplePos="0" relativeHeight="251658240" behindDoc="0" locked="0" layoutInCell="1" allowOverlap="1" wp14:anchorId="478C9D6E" wp14:editId="63079DB0">
            <wp:simplePos x="0" y="0"/>
            <wp:positionH relativeFrom="column">
              <wp:posOffset>0</wp:posOffset>
            </wp:positionH>
            <wp:positionV relativeFrom="paragraph">
              <wp:posOffset>1905</wp:posOffset>
            </wp:positionV>
            <wp:extent cx="2658604" cy="1647825"/>
            <wp:effectExtent l="0" t="0" r="8890" b="0"/>
            <wp:wrapSquare wrapText="bothSides"/>
            <wp:docPr id="1" name="Imagen 1" descr="Un reloj con fondo negro y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reloj con fondo negro y letras blancas&#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604"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parajita" w:hAnsi="Aparajita" w:cs="Aparajita"/>
          <w:sz w:val="28"/>
          <w:szCs w:val="28"/>
        </w:rPr>
        <w:t xml:space="preserve">Asumiendo que </w:t>
      </w:r>
      <w:r>
        <w:rPr>
          <w:rFonts w:ascii="Aparajita" w:hAnsi="Aparajita" w:cs="Aparajita"/>
          <w:b/>
          <w:bCs/>
          <w:sz w:val="28"/>
          <w:szCs w:val="28"/>
        </w:rPr>
        <w:t xml:space="preserve">int </w:t>
      </w:r>
      <w:r>
        <w:rPr>
          <w:rFonts w:ascii="Aparajita" w:hAnsi="Aparajita" w:cs="Aparajita"/>
          <w:sz w:val="28"/>
          <w:szCs w:val="28"/>
        </w:rPr>
        <w:t xml:space="preserve">y </w:t>
      </w:r>
      <w:r>
        <w:rPr>
          <w:rFonts w:ascii="Aparajita" w:hAnsi="Aparajita" w:cs="Aparajita"/>
          <w:b/>
          <w:bCs/>
          <w:sz w:val="28"/>
          <w:szCs w:val="28"/>
        </w:rPr>
        <w:t xml:space="preserve">float </w:t>
      </w:r>
      <w:r w:rsidR="007244E8">
        <w:rPr>
          <w:rFonts w:ascii="Aparajita" w:hAnsi="Aparajita" w:cs="Aparajita"/>
          <w:sz w:val="28"/>
          <w:szCs w:val="28"/>
        </w:rPr>
        <w:t xml:space="preserve">ocupan 4 bytes cada uno y un </w:t>
      </w:r>
      <w:r w:rsidR="007244E8">
        <w:rPr>
          <w:rFonts w:ascii="Aparajita" w:hAnsi="Aparajita" w:cs="Aparajita"/>
          <w:b/>
          <w:bCs/>
          <w:sz w:val="28"/>
          <w:szCs w:val="28"/>
        </w:rPr>
        <w:t xml:space="preserve">char </w:t>
      </w:r>
      <w:r w:rsidR="007244E8">
        <w:rPr>
          <w:rFonts w:ascii="Aparajita" w:hAnsi="Aparajita" w:cs="Aparajita"/>
          <w:sz w:val="28"/>
          <w:szCs w:val="28"/>
        </w:rPr>
        <w:t xml:space="preserve">ocupa 1 byte, si </w:t>
      </w:r>
      <w:r w:rsidR="007244E8">
        <w:rPr>
          <w:rFonts w:ascii="Aparajita" w:hAnsi="Aparajita" w:cs="Aparajita"/>
          <w:b/>
          <w:bCs/>
          <w:sz w:val="28"/>
          <w:szCs w:val="28"/>
        </w:rPr>
        <w:t xml:space="preserve">d1 </w:t>
      </w:r>
      <w:r w:rsidR="007244E8">
        <w:rPr>
          <w:rFonts w:ascii="Aparajita" w:hAnsi="Aparajita" w:cs="Aparajita"/>
          <w:sz w:val="28"/>
          <w:szCs w:val="28"/>
        </w:rPr>
        <w:t xml:space="preserve">esta almacenado a partir de la posición 100, entonces su campo </w:t>
      </w:r>
      <w:r w:rsidR="007244E8">
        <w:rPr>
          <w:rFonts w:ascii="Aparajita" w:hAnsi="Aparajita" w:cs="Aparajita"/>
          <w:b/>
          <w:bCs/>
          <w:sz w:val="28"/>
          <w:szCs w:val="28"/>
        </w:rPr>
        <w:t xml:space="preserve">n1 </w:t>
      </w:r>
      <w:r w:rsidR="007244E8">
        <w:rPr>
          <w:rFonts w:ascii="Aparajita" w:hAnsi="Aparajita" w:cs="Aparajita"/>
          <w:sz w:val="28"/>
          <w:szCs w:val="28"/>
        </w:rPr>
        <w:t xml:space="preserve">tiene que estar almacenado en la misma posición, el campo </w:t>
      </w:r>
      <w:r w:rsidR="007244E8">
        <w:rPr>
          <w:rFonts w:ascii="Aparajita" w:hAnsi="Aparajita" w:cs="Aparajita"/>
          <w:b/>
          <w:bCs/>
          <w:sz w:val="28"/>
          <w:szCs w:val="28"/>
        </w:rPr>
        <w:t xml:space="preserve">n2 </w:t>
      </w:r>
      <w:r w:rsidR="007244E8">
        <w:rPr>
          <w:rFonts w:ascii="Aparajita" w:hAnsi="Aparajita" w:cs="Aparajita"/>
          <w:sz w:val="28"/>
          <w:szCs w:val="28"/>
        </w:rPr>
        <w:t xml:space="preserve">está en la posición 104 y el campo </w:t>
      </w:r>
      <w:r w:rsidR="007244E8">
        <w:rPr>
          <w:rFonts w:ascii="Aparajita" w:hAnsi="Aparajita" w:cs="Aparajita"/>
          <w:b/>
          <w:bCs/>
          <w:sz w:val="28"/>
          <w:szCs w:val="28"/>
        </w:rPr>
        <w:t>st</w:t>
      </w:r>
      <w:r w:rsidR="007244E8">
        <w:rPr>
          <w:rFonts w:ascii="Aparajita" w:hAnsi="Aparajita" w:cs="Aparajita"/>
          <w:sz w:val="28"/>
          <w:szCs w:val="28"/>
        </w:rPr>
        <w:t xml:space="preserve"> esta almacenado a partir de la posición 108.</w:t>
      </w:r>
    </w:p>
    <w:p w14:paraId="22919149" w14:textId="39C6FB0A" w:rsidR="007244E8" w:rsidRDefault="007244E8" w:rsidP="00E3685F">
      <w:pPr>
        <w:rPr>
          <w:rFonts w:ascii="Aparajita" w:hAnsi="Aparajita" w:cs="Aparajita"/>
          <w:sz w:val="28"/>
          <w:szCs w:val="28"/>
        </w:rPr>
      </w:pPr>
    </w:p>
    <w:p w14:paraId="6B58A028" w14:textId="101AAA36" w:rsidR="007244E8" w:rsidRDefault="007244E8" w:rsidP="00E3685F">
      <w:pPr>
        <w:rPr>
          <w:rFonts w:ascii="Aparajita" w:hAnsi="Aparajita" w:cs="Aparajita"/>
          <w:sz w:val="28"/>
          <w:szCs w:val="28"/>
        </w:rPr>
      </w:pPr>
      <w:r>
        <w:rPr>
          <w:rFonts w:ascii="Aparajita" w:hAnsi="Aparajita" w:cs="Aparajita"/>
          <w:sz w:val="28"/>
          <w:szCs w:val="28"/>
        </w:rPr>
        <w:t xml:space="preserve">Supongamos que cada dirección de memoria ocupa 32 bits (4 bytes). Entonces podemos almacenar </w:t>
      </w:r>
      <w:r>
        <w:rPr>
          <w:rFonts w:ascii="Aparajita" w:hAnsi="Aparajita" w:cs="Aparajita"/>
          <w:b/>
          <w:bCs/>
          <w:sz w:val="28"/>
          <w:szCs w:val="28"/>
        </w:rPr>
        <w:t>d1</w:t>
      </w:r>
      <w:r>
        <w:rPr>
          <w:rFonts w:ascii="Aparajita" w:hAnsi="Aparajita" w:cs="Aparajita"/>
          <w:sz w:val="28"/>
          <w:szCs w:val="28"/>
        </w:rPr>
        <w:t xml:space="preserve"> en otra dirección de memoria que ocupa 4 bytes, en este caso 200.</w:t>
      </w:r>
    </w:p>
    <w:p w14:paraId="7DF559E5" w14:textId="0C71A1F5" w:rsidR="007244E8" w:rsidRDefault="007244E8" w:rsidP="00E3685F">
      <w:pPr>
        <w:rPr>
          <w:rFonts w:ascii="Aparajita" w:hAnsi="Aparajita" w:cs="Aparajita"/>
          <w:sz w:val="28"/>
          <w:szCs w:val="28"/>
        </w:rPr>
      </w:pPr>
      <w:r>
        <w:rPr>
          <w:rFonts w:ascii="Aparajita" w:hAnsi="Aparajita" w:cs="Aparajita"/>
          <w:sz w:val="28"/>
          <w:szCs w:val="28"/>
        </w:rPr>
        <w:t xml:space="preserve">Una dirección de memoria se obtiene con el operando </w:t>
      </w:r>
      <w:r>
        <w:rPr>
          <w:rFonts w:ascii="Aparajita" w:hAnsi="Aparajita" w:cs="Aparajita"/>
          <w:b/>
          <w:bCs/>
          <w:sz w:val="28"/>
          <w:szCs w:val="28"/>
        </w:rPr>
        <w:t>&amp;</w:t>
      </w:r>
      <w:r w:rsidR="000E4499">
        <w:rPr>
          <w:rFonts w:ascii="Aparajita" w:hAnsi="Aparajita" w:cs="Aparajita"/>
          <w:sz w:val="28"/>
          <w:szCs w:val="28"/>
        </w:rPr>
        <w:t>, seguido del nombre de la variable.</w:t>
      </w:r>
    </w:p>
    <w:p w14:paraId="40A6984B" w14:textId="7DE8B5A8" w:rsidR="000E4499" w:rsidRDefault="000E4499" w:rsidP="00E3685F">
      <w:pPr>
        <w:rPr>
          <w:rFonts w:ascii="Aparajita" w:hAnsi="Aparajita" w:cs="Aparajita"/>
          <w:sz w:val="28"/>
          <w:szCs w:val="28"/>
        </w:rPr>
      </w:pPr>
      <w:r>
        <w:rPr>
          <w:rFonts w:ascii="Aparajita" w:hAnsi="Aparajita" w:cs="Aparajita"/>
          <w:sz w:val="28"/>
          <w:szCs w:val="28"/>
        </w:rPr>
        <w:t xml:space="preserve">En este caso, en la dirección de memoria 200 hay un puntero a </w:t>
      </w:r>
      <w:r>
        <w:rPr>
          <w:rFonts w:ascii="Aparajita" w:hAnsi="Aparajita" w:cs="Aparajita"/>
          <w:b/>
          <w:bCs/>
          <w:sz w:val="28"/>
          <w:szCs w:val="28"/>
        </w:rPr>
        <w:t>d1.</w:t>
      </w:r>
      <w:r>
        <w:rPr>
          <w:rFonts w:ascii="Aparajita" w:hAnsi="Aparajita" w:cs="Aparajita"/>
          <w:sz w:val="28"/>
          <w:szCs w:val="28"/>
        </w:rPr>
        <w:t xml:space="preserve"> En esta dirección de memoria se puede acceder a la variable </w:t>
      </w:r>
      <w:r>
        <w:rPr>
          <w:rFonts w:ascii="Aparajita" w:hAnsi="Aparajita" w:cs="Aparajita"/>
          <w:b/>
          <w:bCs/>
          <w:sz w:val="28"/>
          <w:szCs w:val="28"/>
        </w:rPr>
        <w:t>d1</w:t>
      </w:r>
      <w:r>
        <w:rPr>
          <w:rFonts w:ascii="Aparajita" w:hAnsi="Aparajita" w:cs="Aparajita"/>
          <w:sz w:val="28"/>
          <w:szCs w:val="28"/>
        </w:rPr>
        <w:t xml:space="preserve"> de forma indirecta. Esta “indirección”, se puede almacenar múltiples veces a través de una </w:t>
      </w:r>
      <w:r w:rsidR="00A747F5">
        <w:rPr>
          <w:noProof/>
        </w:rPr>
        <w:lastRenderedPageBreak/>
        <w:drawing>
          <wp:anchor distT="0" distB="0" distL="114300" distR="114300" simplePos="0" relativeHeight="251659264" behindDoc="0" locked="0" layoutInCell="1" allowOverlap="1" wp14:anchorId="7632BBCC" wp14:editId="75368B1E">
            <wp:simplePos x="0" y="0"/>
            <wp:positionH relativeFrom="margin">
              <wp:posOffset>38100</wp:posOffset>
            </wp:positionH>
            <wp:positionV relativeFrom="paragraph">
              <wp:posOffset>0</wp:posOffset>
            </wp:positionV>
            <wp:extent cx="2676525" cy="19304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parajita" w:hAnsi="Aparajita" w:cs="Aparajita"/>
          <w:sz w:val="28"/>
          <w:szCs w:val="28"/>
        </w:rPr>
        <w:t xml:space="preserve">“indirección múltiple”. De esta manera, ahora podemos almacenar la dirección de 200 en otra dirección, por ejemplo 300 y desde 300 acceder a </w:t>
      </w:r>
      <w:r>
        <w:rPr>
          <w:rFonts w:ascii="Aparajita" w:hAnsi="Aparajita" w:cs="Aparajita"/>
          <w:b/>
          <w:bCs/>
          <w:sz w:val="28"/>
          <w:szCs w:val="28"/>
        </w:rPr>
        <w:t>d1</w:t>
      </w:r>
      <w:r>
        <w:rPr>
          <w:rFonts w:ascii="Aparajita" w:hAnsi="Aparajita" w:cs="Aparajita"/>
          <w:sz w:val="28"/>
          <w:szCs w:val="28"/>
        </w:rPr>
        <w:t>.</w:t>
      </w:r>
    </w:p>
    <w:p w14:paraId="2B1AA91D" w14:textId="3D718BD6" w:rsidR="000E4499" w:rsidRDefault="000E4499" w:rsidP="00E3685F">
      <w:pPr>
        <w:rPr>
          <w:rFonts w:ascii="Aparajita" w:hAnsi="Aparajita" w:cs="Aparajita"/>
          <w:sz w:val="28"/>
          <w:szCs w:val="28"/>
        </w:rPr>
      </w:pPr>
      <w:r>
        <w:rPr>
          <w:rFonts w:ascii="Aparajita" w:hAnsi="Aparajita" w:cs="Aparajita"/>
          <w:sz w:val="28"/>
          <w:szCs w:val="28"/>
        </w:rPr>
        <w:t>Para todo tipo de dato T existe un tipo de dato que se denomina “Puntero a T” definido como “T *”.</w:t>
      </w:r>
    </w:p>
    <w:p w14:paraId="33F58EE8" w14:textId="553CE88F" w:rsidR="000E4499" w:rsidRDefault="00A747F5" w:rsidP="00E3685F">
      <w:pPr>
        <w:rPr>
          <w:rFonts w:ascii="Aparajita" w:hAnsi="Aparajita" w:cs="Aparajita"/>
          <w:sz w:val="28"/>
          <w:szCs w:val="28"/>
        </w:rPr>
      </w:pPr>
      <w:r>
        <w:rPr>
          <w:rFonts w:ascii="Aparajita" w:hAnsi="Aparajita" w:cs="Aparajita"/>
          <w:noProof/>
          <w:sz w:val="28"/>
          <w:szCs w:val="28"/>
        </w:rPr>
        <w:drawing>
          <wp:anchor distT="0" distB="0" distL="114300" distR="114300" simplePos="0" relativeHeight="251660288" behindDoc="0" locked="0" layoutInCell="1" allowOverlap="1" wp14:anchorId="6B541AC6" wp14:editId="1CB28800">
            <wp:simplePos x="0" y="0"/>
            <wp:positionH relativeFrom="margin">
              <wp:align>center</wp:align>
            </wp:positionH>
            <wp:positionV relativeFrom="paragraph">
              <wp:posOffset>954405</wp:posOffset>
            </wp:positionV>
            <wp:extent cx="6043930" cy="24955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93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499">
        <w:rPr>
          <w:rFonts w:ascii="Aparajita" w:hAnsi="Aparajita" w:cs="Aparajita"/>
          <w:sz w:val="28"/>
          <w:szCs w:val="28"/>
        </w:rPr>
        <w:t>En la siguiente tabla se muestran las consecuencias de aplicar esta regla a los tipos de datos básicos en C, así como ejemplos de declaración de variables.</w:t>
      </w:r>
    </w:p>
    <w:p w14:paraId="71825747" w14:textId="43720D9B" w:rsidR="00A747F5" w:rsidRDefault="00A747F5" w:rsidP="00E3685F">
      <w:pPr>
        <w:rPr>
          <w:rFonts w:ascii="Aparajita" w:hAnsi="Aparajita" w:cs="Aparajita"/>
          <w:sz w:val="28"/>
          <w:szCs w:val="28"/>
        </w:rPr>
      </w:pPr>
    </w:p>
    <w:p w14:paraId="4C5A239C" w14:textId="743CA2C2" w:rsidR="00A747F5" w:rsidRDefault="000E4499" w:rsidP="00E3685F">
      <w:pPr>
        <w:rPr>
          <w:rFonts w:ascii="Aparajita" w:hAnsi="Aparajita" w:cs="Aparajita"/>
          <w:sz w:val="28"/>
          <w:szCs w:val="28"/>
        </w:rPr>
      </w:pPr>
      <w:r>
        <w:rPr>
          <w:rFonts w:ascii="Aparajita" w:hAnsi="Aparajita" w:cs="Aparajita"/>
          <w:sz w:val="28"/>
          <w:szCs w:val="28"/>
        </w:rPr>
        <w:t xml:space="preserve">  </w:t>
      </w:r>
    </w:p>
    <w:p w14:paraId="6F09C817" w14:textId="7F53C930" w:rsidR="000E4499" w:rsidRDefault="000E4499" w:rsidP="00E3685F">
      <w:pPr>
        <w:rPr>
          <w:rFonts w:ascii="Aparajita" w:hAnsi="Aparajita" w:cs="Aparajita"/>
          <w:sz w:val="28"/>
          <w:szCs w:val="28"/>
        </w:rPr>
      </w:pPr>
      <w:r>
        <w:rPr>
          <w:rFonts w:ascii="Aparajita" w:hAnsi="Aparajita" w:cs="Aparajita"/>
          <w:sz w:val="28"/>
          <w:szCs w:val="28"/>
        </w:rPr>
        <w:t xml:space="preserve">Además de los tipos de datos creados, C permite </w:t>
      </w:r>
      <w:r w:rsidR="001F7871">
        <w:rPr>
          <w:rFonts w:ascii="Aparajita" w:hAnsi="Aparajita" w:cs="Aparajita"/>
          <w:sz w:val="28"/>
          <w:szCs w:val="28"/>
        </w:rPr>
        <w:t xml:space="preserve">declarar un puntero genérico de tipo </w:t>
      </w:r>
      <w:r w:rsidR="001F7871">
        <w:rPr>
          <w:rFonts w:ascii="Aparajita" w:hAnsi="Aparajita" w:cs="Aparajita"/>
          <w:b/>
          <w:bCs/>
          <w:sz w:val="28"/>
          <w:szCs w:val="28"/>
        </w:rPr>
        <w:t xml:space="preserve">void. </w:t>
      </w:r>
      <w:r w:rsidR="001F7871">
        <w:rPr>
          <w:rFonts w:ascii="Aparajita" w:hAnsi="Aparajita" w:cs="Aparajita"/>
          <w:sz w:val="28"/>
          <w:szCs w:val="28"/>
        </w:rPr>
        <w:t>Una variable de este tipo almacena un puntero a cualquier dato. Es recomendable usarlo solo cuando es estrictamente necesario.</w:t>
      </w:r>
    </w:p>
    <w:p w14:paraId="0CF7CB84" w14:textId="635A8539" w:rsidR="001F7871" w:rsidRDefault="001F7871" w:rsidP="00E3685F">
      <w:pPr>
        <w:rPr>
          <w:rFonts w:ascii="Aparajita" w:hAnsi="Aparajita" w:cs="Aparajita"/>
          <w:sz w:val="28"/>
          <w:szCs w:val="28"/>
        </w:rPr>
      </w:pPr>
      <w:r>
        <w:rPr>
          <w:rFonts w:ascii="Aparajita" w:hAnsi="Aparajita" w:cs="Aparajita"/>
          <w:sz w:val="28"/>
          <w:szCs w:val="28"/>
        </w:rPr>
        <w:t xml:space="preserve">  El tamaño del puntero es siempre el mismo independientemente del dato que apunte por que todos ellos almacenan una dirección de memoria. Para las estructuras de datos la regla se aplica de forma idéntica.</w:t>
      </w:r>
    </w:p>
    <w:p w14:paraId="22B5B925" w14:textId="7F04DDD9" w:rsidR="001F7871" w:rsidRDefault="001F7871" w:rsidP="00E3685F">
      <w:r>
        <w:rPr>
          <w:noProof/>
        </w:rPr>
        <w:drawing>
          <wp:anchor distT="0" distB="0" distL="114300" distR="114300" simplePos="0" relativeHeight="251661312" behindDoc="0" locked="0" layoutInCell="1" allowOverlap="1" wp14:anchorId="6268647F" wp14:editId="1EB0C867">
            <wp:simplePos x="0" y="0"/>
            <wp:positionH relativeFrom="margin">
              <wp:align>left</wp:align>
            </wp:positionH>
            <wp:positionV relativeFrom="paragraph">
              <wp:posOffset>452120</wp:posOffset>
            </wp:positionV>
            <wp:extent cx="3789045" cy="1581150"/>
            <wp:effectExtent l="0" t="0" r="190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parajita" w:hAnsi="Aparajita" w:cs="Aparajita"/>
          <w:sz w:val="28"/>
          <w:szCs w:val="28"/>
        </w:rPr>
        <w:t xml:space="preserve">  </w:t>
      </w:r>
      <w:r w:rsidRPr="001F7871">
        <w:rPr>
          <w:rFonts w:ascii="Aparajita" w:hAnsi="Aparajita" w:cs="Aparajita"/>
          <w:sz w:val="28"/>
          <w:szCs w:val="28"/>
        </w:rPr>
        <w:t>El siguiente ejemplo muestra la definición de una estructura y la declaración de una variable de tipo estructura y otra de tipo puntero a esa estructura:</w:t>
      </w:r>
      <w:r w:rsidRPr="001F7871">
        <w:t xml:space="preserve"> </w:t>
      </w:r>
    </w:p>
    <w:p w14:paraId="78BFC424" w14:textId="557664D3" w:rsidR="001F7871" w:rsidRDefault="001F7871" w:rsidP="00E3685F">
      <w:pPr>
        <w:rPr>
          <w:rFonts w:ascii="Aparajita" w:hAnsi="Aparajita" w:cs="Aparajita"/>
          <w:sz w:val="28"/>
          <w:szCs w:val="28"/>
        </w:rPr>
      </w:pPr>
      <w:r w:rsidRPr="001F7871">
        <w:rPr>
          <w:rFonts w:ascii="Aparajita" w:hAnsi="Aparajita" w:cs="Aparajita"/>
          <w:sz w:val="28"/>
          <w:szCs w:val="28"/>
        </w:rPr>
        <w:t xml:space="preserve">La variable </w:t>
      </w:r>
      <w:r w:rsidRPr="001F7871">
        <w:rPr>
          <w:rStyle w:val="CdigoHTML"/>
          <w:rFonts w:ascii="Aparajita" w:eastAsiaTheme="minorHAnsi" w:hAnsi="Aparajita" w:cs="Aparajita"/>
          <w:b/>
          <w:bCs/>
          <w:sz w:val="28"/>
          <w:szCs w:val="28"/>
        </w:rPr>
        <w:t>contact1</w:t>
      </w:r>
      <w:r w:rsidRPr="001F7871">
        <w:rPr>
          <w:rFonts w:ascii="Aparajita" w:hAnsi="Aparajita" w:cs="Aparajita"/>
          <w:sz w:val="28"/>
          <w:szCs w:val="28"/>
        </w:rPr>
        <w:t xml:space="preserve"> es de tipo estructura y ocupa 44 bytes (20 + 20 + 4), mientras que </w:t>
      </w:r>
      <w:r w:rsidRPr="001F7871">
        <w:rPr>
          <w:rStyle w:val="CdigoHTML"/>
          <w:rFonts w:ascii="Aparajita" w:eastAsiaTheme="minorHAnsi" w:hAnsi="Aparajita" w:cs="Aparajita"/>
          <w:b/>
          <w:bCs/>
          <w:sz w:val="28"/>
          <w:szCs w:val="28"/>
        </w:rPr>
        <w:t>contactPointer</w:t>
      </w:r>
      <w:r w:rsidRPr="001F7871">
        <w:rPr>
          <w:rFonts w:ascii="Aparajita" w:hAnsi="Aparajita" w:cs="Aparajita"/>
          <w:sz w:val="28"/>
          <w:szCs w:val="28"/>
        </w:rPr>
        <w:t xml:space="preserve"> es de tipo puntero y ocupa 4 bytes.</w:t>
      </w:r>
    </w:p>
    <w:p w14:paraId="3A06E345" w14:textId="11A6FA14" w:rsidR="001F7871" w:rsidRDefault="001F7871" w:rsidP="00E3685F">
      <w:pPr>
        <w:rPr>
          <w:rFonts w:ascii="Aparajita" w:hAnsi="Aparajita" w:cs="Aparajita"/>
          <w:sz w:val="28"/>
          <w:szCs w:val="28"/>
        </w:rPr>
      </w:pPr>
    </w:p>
    <w:p w14:paraId="4DD49586" w14:textId="6F7921B9" w:rsidR="00665376" w:rsidRDefault="00665376" w:rsidP="00E3685F">
      <w:pPr>
        <w:rPr>
          <w:rFonts w:ascii="Aparajita" w:hAnsi="Aparajita" w:cs="Aparajita"/>
          <w:sz w:val="28"/>
          <w:szCs w:val="28"/>
        </w:rPr>
      </w:pPr>
    </w:p>
    <w:p w14:paraId="1835E417" w14:textId="08181782" w:rsidR="00665376" w:rsidRDefault="00665376" w:rsidP="00E3685F">
      <w:pPr>
        <w:rPr>
          <w:rFonts w:ascii="Aparajita" w:hAnsi="Aparajita" w:cs="Aparajita"/>
          <w:sz w:val="28"/>
          <w:szCs w:val="28"/>
        </w:rPr>
      </w:pPr>
      <w:r>
        <w:rPr>
          <w:rFonts w:ascii="Aparajita" w:hAnsi="Aparajita" w:cs="Aparajita"/>
          <w:sz w:val="28"/>
          <w:szCs w:val="28"/>
        </w:rPr>
        <w:t xml:space="preserve">Asignado un numero a un puntero que apunta a la dirección de memoria de una variable, cambiara el contenido de la variable. Si: </w:t>
      </w:r>
      <w:r>
        <w:rPr>
          <w:rFonts w:ascii="Aparajita" w:hAnsi="Aparajita" w:cs="Aparajita"/>
          <w:b/>
          <w:bCs/>
          <w:sz w:val="28"/>
          <w:szCs w:val="28"/>
        </w:rPr>
        <w:t>p1=num1</w:t>
      </w:r>
      <w:r>
        <w:rPr>
          <w:rFonts w:ascii="Aparajita" w:hAnsi="Aparajita" w:cs="Aparajita"/>
          <w:sz w:val="28"/>
          <w:szCs w:val="28"/>
        </w:rPr>
        <w:t xml:space="preserve"> entonces si </w:t>
      </w:r>
      <w:r>
        <w:rPr>
          <w:rFonts w:ascii="Aparajita" w:hAnsi="Aparajita" w:cs="Aparajita"/>
          <w:b/>
          <w:bCs/>
          <w:sz w:val="28"/>
          <w:szCs w:val="28"/>
        </w:rPr>
        <w:t>p1=30,</w:t>
      </w:r>
      <w:r>
        <w:rPr>
          <w:rFonts w:ascii="Aparajita" w:hAnsi="Aparajita" w:cs="Aparajita"/>
          <w:sz w:val="28"/>
          <w:szCs w:val="28"/>
        </w:rPr>
        <w:t xml:space="preserve"> la variable </w:t>
      </w:r>
      <w:r>
        <w:rPr>
          <w:rFonts w:ascii="Aparajita" w:hAnsi="Aparajita" w:cs="Aparajita"/>
          <w:b/>
          <w:bCs/>
          <w:sz w:val="28"/>
          <w:szCs w:val="28"/>
        </w:rPr>
        <w:t>num1</w:t>
      </w:r>
      <w:r>
        <w:rPr>
          <w:rFonts w:ascii="Aparajita" w:hAnsi="Aparajita" w:cs="Aparajita"/>
          <w:sz w:val="28"/>
          <w:szCs w:val="28"/>
        </w:rPr>
        <w:t xml:space="preserve"> pasara a tener el valor </w:t>
      </w:r>
      <w:r>
        <w:rPr>
          <w:rFonts w:ascii="Aparajita" w:hAnsi="Aparajita" w:cs="Aparajita"/>
          <w:b/>
          <w:bCs/>
          <w:sz w:val="28"/>
          <w:szCs w:val="28"/>
        </w:rPr>
        <w:t>30</w:t>
      </w:r>
      <w:r>
        <w:rPr>
          <w:rFonts w:ascii="Aparajita" w:hAnsi="Aparajita" w:cs="Aparajita"/>
          <w:sz w:val="28"/>
          <w:szCs w:val="28"/>
        </w:rPr>
        <w:t>.</w:t>
      </w:r>
    </w:p>
    <w:p w14:paraId="1F4A8FD9" w14:textId="77777777" w:rsidR="00A747F5" w:rsidRDefault="00A747F5" w:rsidP="00E3685F">
      <w:pPr>
        <w:rPr>
          <w:rFonts w:ascii="Aparajita" w:hAnsi="Aparajita" w:cs="Aparajita"/>
          <w:sz w:val="28"/>
          <w:szCs w:val="28"/>
        </w:rPr>
      </w:pPr>
    </w:p>
    <w:p w14:paraId="3413F4E7" w14:textId="72B0B8BF" w:rsidR="006E0CFC" w:rsidRDefault="006E0CFC" w:rsidP="00A747F5">
      <w:pPr>
        <w:jc w:val="center"/>
        <w:rPr>
          <w:rFonts w:ascii="Aparajita" w:hAnsi="Aparajita" w:cs="Aparajita"/>
          <w:b/>
          <w:bCs/>
          <w:sz w:val="28"/>
          <w:szCs w:val="28"/>
        </w:rPr>
      </w:pPr>
      <w:r>
        <w:rPr>
          <w:rFonts w:ascii="Aparajita" w:hAnsi="Aparajita" w:cs="Aparajita"/>
          <w:b/>
          <w:bCs/>
          <w:sz w:val="28"/>
          <w:szCs w:val="28"/>
        </w:rPr>
        <w:lastRenderedPageBreak/>
        <w:t>FUNCIONES:</w:t>
      </w:r>
    </w:p>
    <w:p w14:paraId="00AC7F3C" w14:textId="77777777" w:rsidR="00A747F5" w:rsidRDefault="00A747F5" w:rsidP="00A747F5">
      <w:pPr>
        <w:jc w:val="center"/>
        <w:rPr>
          <w:rFonts w:ascii="Aparajita" w:hAnsi="Aparajita" w:cs="Aparajita"/>
          <w:b/>
          <w:bCs/>
          <w:sz w:val="28"/>
          <w:szCs w:val="28"/>
        </w:rPr>
      </w:pPr>
    </w:p>
    <w:p w14:paraId="150FB391" w14:textId="7A51C6BC" w:rsidR="00665376" w:rsidRDefault="006E0CFC" w:rsidP="00A747F5">
      <w:pPr>
        <w:jc w:val="both"/>
        <w:rPr>
          <w:rFonts w:ascii="Aparajita" w:hAnsi="Aparajita" w:cs="Aparajita"/>
          <w:sz w:val="28"/>
          <w:szCs w:val="28"/>
        </w:rPr>
      </w:pPr>
      <w:r>
        <w:rPr>
          <w:rFonts w:ascii="Aparajita" w:hAnsi="Aparajita" w:cs="Aparajita"/>
          <w:sz w:val="28"/>
          <w:szCs w:val="28"/>
        </w:rPr>
        <w:t>Una función en C</w:t>
      </w:r>
      <w:r w:rsidR="00665376">
        <w:rPr>
          <w:rFonts w:ascii="Aparajita" w:hAnsi="Aparajita" w:cs="Aparajita"/>
          <w:sz w:val="28"/>
          <w:szCs w:val="28"/>
        </w:rPr>
        <w:t xml:space="preserve"> </w:t>
      </w:r>
      <w:r>
        <w:rPr>
          <w:rFonts w:ascii="Aparajita" w:hAnsi="Aparajita" w:cs="Aparajita"/>
          <w:sz w:val="28"/>
          <w:szCs w:val="28"/>
        </w:rPr>
        <w:t xml:space="preserve">es un segmento independiente de código fuente diseñado para hacer una tarea especifica y fácilmente reutilizable. </w:t>
      </w:r>
      <w:r w:rsidR="00EB3B69">
        <w:rPr>
          <w:rFonts w:ascii="Aparajita" w:hAnsi="Aparajita" w:cs="Aparajita"/>
          <w:sz w:val="28"/>
          <w:szCs w:val="28"/>
        </w:rPr>
        <w:t>Qué</w:t>
      </w:r>
      <w:r>
        <w:rPr>
          <w:rFonts w:ascii="Aparajita" w:hAnsi="Aparajita" w:cs="Aparajita"/>
          <w:sz w:val="28"/>
          <w:szCs w:val="28"/>
        </w:rPr>
        <w:t xml:space="preserve"> ventajas tiene:</w:t>
      </w:r>
    </w:p>
    <w:p w14:paraId="6748D426" w14:textId="62D0A3C1" w:rsidR="006E0CFC" w:rsidRDefault="006E0CFC" w:rsidP="00A747F5">
      <w:pPr>
        <w:pStyle w:val="Prrafodelista"/>
        <w:numPr>
          <w:ilvl w:val="0"/>
          <w:numId w:val="2"/>
        </w:numPr>
        <w:jc w:val="both"/>
        <w:rPr>
          <w:rFonts w:ascii="Aparajita" w:hAnsi="Aparajita" w:cs="Aparajita"/>
          <w:sz w:val="28"/>
          <w:szCs w:val="28"/>
        </w:rPr>
      </w:pPr>
      <w:r>
        <w:rPr>
          <w:rFonts w:ascii="Aparajita" w:hAnsi="Aparajita" w:cs="Aparajita"/>
          <w:sz w:val="28"/>
          <w:szCs w:val="28"/>
        </w:rPr>
        <w:t xml:space="preserve"> Ayuda </w:t>
      </w:r>
      <w:r w:rsidR="00D0039D">
        <w:rPr>
          <w:rFonts w:ascii="Aparajita" w:hAnsi="Aparajita" w:cs="Aparajita"/>
          <w:sz w:val="28"/>
          <w:szCs w:val="28"/>
        </w:rPr>
        <w:t>a dividir un programa grande en componentes mas pequeños y de esta forma permite el desarrollo modular de los programas.</w:t>
      </w:r>
    </w:p>
    <w:p w14:paraId="79270A10" w14:textId="329AF062" w:rsidR="00D0039D" w:rsidRDefault="00D0039D" w:rsidP="00A747F5">
      <w:pPr>
        <w:pStyle w:val="Prrafodelista"/>
        <w:numPr>
          <w:ilvl w:val="0"/>
          <w:numId w:val="2"/>
        </w:numPr>
        <w:jc w:val="both"/>
        <w:rPr>
          <w:rFonts w:ascii="Aparajita" w:hAnsi="Aparajita" w:cs="Aparajita"/>
          <w:sz w:val="28"/>
          <w:szCs w:val="28"/>
        </w:rPr>
      </w:pPr>
      <w:r>
        <w:rPr>
          <w:rFonts w:ascii="Aparajita" w:hAnsi="Aparajita" w:cs="Aparajita"/>
          <w:sz w:val="28"/>
          <w:szCs w:val="28"/>
        </w:rPr>
        <w:t>Evita la necesidad de repetir las mismas instrucciones en diferentes partes del programa</w:t>
      </w:r>
    </w:p>
    <w:p w14:paraId="34E3B046" w14:textId="39048A89" w:rsidR="00D0039D" w:rsidRDefault="00D0039D" w:rsidP="00A747F5">
      <w:pPr>
        <w:pStyle w:val="Prrafodelista"/>
        <w:numPr>
          <w:ilvl w:val="0"/>
          <w:numId w:val="2"/>
        </w:numPr>
        <w:jc w:val="both"/>
        <w:rPr>
          <w:rFonts w:ascii="Aparajita" w:hAnsi="Aparajita" w:cs="Aparajita"/>
          <w:sz w:val="28"/>
          <w:szCs w:val="28"/>
        </w:rPr>
      </w:pPr>
      <w:r>
        <w:rPr>
          <w:rFonts w:ascii="Aparajita" w:hAnsi="Aparajita" w:cs="Aparajita"/>
          <w:sz w:val="28"/>
          <w:szCs w:val="28"/>
        </w:rPr>
        <w:t>Permite transferir un conjunto de datos distinto cada vez que se accede a ellas</w:t>
      </w:r>
    </w:p>
    <w:p w14:paraId="7E437DE9" w14:textId="5B617239" w:rsidR="00E9041C" w:rsidRDefault="00E9041C" w:rsidP="00A747F5">
      <w:pPr>
        <w:ind w:left="120"/>
        <w:jc w:val="both"/>
        <w:rPr>
          <w:rFonts w:ascii="Aparajita" w:hAnsi="Aparajita" w:cs="Aparajita"/>
          <w:sz w:val="28"/>
          <w:szCs w:val="28"/>
        </w:rPr>
      </w:pPr>
      <w:r>
        <w:rPr>
          <w:rFonts w:ascii="Aparajita" w:hAnsi="Aparajita" w:cs="Aparajita"/>
          <w:sz w:val="28"/>
          <w:szCs w:val="28"/>
        </w:rPr>
        <w:t xml:space="preserve">  La función se puede dividir en varias partes, primero el tipo de dato (</w:t>
      </w:r>
      <w:r w:rsidRPr="00E9041C">
        <w:rPr>
          <w:rFonts w:ascii="Aparajita" w:hAnsi="Aparajita" w:cs="Aparajita"/>
          <w:b/>
          <w:bCs/>
          <w:sz w:val="28"/>
          <w:szCs w:val="28"/>
        </w:rPr>
        <w:t>int</w:t>
      </w:r>
      <w:r>
        <w:rPr>
          <w:rFonts w:ascii="Aparajita" w:hAnsi="Aparajita" w:cs="Aparajita"/>
          <w:sz w:val="28"/>
          <w:szCs w:val="28"/>
        </w:rPr>
        <w:t xml:space="preserve">, </w:t>
      </w:r>
      <w:r w:rsidRPr="00E9041C">
        <w:rPr>
          <w:rFonts w:ascii="Aparajita" w:hAnsi="Aparajita" w:cs="Aparajita"/>
          <w:b/>
          <w:bCs/>
          <w:sz w:val="28"/>
          <w:szCs w:val="28"/>
        </w:rPr>
        <w:t>void</w:t>
      </w:r>
      <w:r>
        <w:rPr>
          <w:rFonts w:ascii="Aparajita" w:hAnsi="Aparajita" w:cs="Aparajita"/>
          <w:sz w:val="28"/>
          <w:szCs w:val="28"/>
        </w:rPr>
        <w:t xml:space="preserve">…), después ira el nombre de la función con el que mas tarde la llamaremos. Al final del nombre se pone entre paréntesis una serie de declaraciones de variables que tomaran parte en la función. Abrimos corchetes </w:t>
      </w:r>
      <w:r w:rsidRPr="00E9041C">
        <w:rPr>
          <w:rFonts w:ascii="Aparajita" w:hAnsi="Aparajita" w:cs="Aparajita"/>
          <w:b/>
          <w:bCs/>
          <w:sz w:val="28"/>
          <w:szCs w:val="28"/>
        </w:rPr>
        <w:t>{}</w:t>
      </w:r>
      <w:r>
        <w:rPr>
          <w:rFonts w:ascii="Aparajita" w:hAnsi="Aparajita" w:cs="Aparajita"/>
          <w:sz w:val="28"/>
          <w:szCs w:val="28"/>
        </w:rPr>
        <w:t xml:space="preserve"> y dentro de ellos irán las instrucciones de la función que se ejecutarán cuando la llamemos. Al final de las instrucciones habrá un </w:t>
      </w:r>
      <w:r w:rsidRPr="00E9041C">
        <w:rPr>
          <w:rFonts w:ascii="Aparajita" w:hAnsi="Aparajita" w:cs="Aparajita"/>
          <w:b/>
          <w:bCs/>
          <w:sz w:val="28"/>
          <w:szCs w:val="28"/>
        </w:rPr>
        <w:t>return</w:t>
      </w:r>
      <w:r>
        <w:rPr>
          <w:rFonts w:ascii="Aparajita" w:hAnsi="Aparajita" w:cs="Aparajita"/>
          <w:sz w:val="28"/>
          <w:szCs w:val="28"/>
        </w:rPr>
        <w:t xml:space="preserve">, dando el valor a devolver. En el caso de </w:t>
      </w:r>
      <w:r>
        <w:rPr>
          <w:rFonts w:ascii="Aparajita" w:hAnsi="Aparajita" w:cs="Aparajita"/>
          <w:b/>
          <w:bCs/>
          <w:sz w:val="28"/>
          <w:szCs w:val="28"/>
        </w:rPr>
        <w:t>void,</w:t>
      </w:r>
      <w:r>
        <w:rPr>
          <w:rFonts w:ascii="Aparajita" w:hAnsi="Aparajita" w:cs="Aparajita"/>
          <w:sz w:val="28"/>
          <w:szCs w:val="28"/>
        </w:rPr>
        <w:t xml:space="preserve"> esta parte no hace falta. No es aconsejable que haya más de un </w:t>
      </w:r>
      <w:r>
        <w:rPr>
          <w:rFonts w:ascii="Aparajita" w:hAnsi="Aparajita" w:cs="Aparajita"/>
          <w:b/>
          <w:bCs/>
          <w:sz w:val="28"/>
          <w:szCs w:val="28"/>
        </w:rPr>
        <w:t>return</w:t>
      </w:r>
      <w:r>
        <w:rPr>
          <w:rFonts w:ascii="Aparajita" w:hAnsi="Aparajita" w:cs="Aparajita"/>
          <w:sz w:val="28"/>
          <w:szCs w:val="28"/>
        </w:rPr>
        <w:t>.</w:t>
      </w:r>
    </w:p>
    <w:p w14:paraId="4467EDDE" w14:textId="3E344E66" w:rsidR="00E32FFB" w:rsidRDefault="00E32FFB" w:rsidP="00A747F5">
      <w:pPr>
        <w:ind w:left="120"/>
        <w:jc w:val="both"/>
        <w:rPr>
          <w:rFonts w:ascii="Aparajita" w:hAnsi="Aparajita" w:cs="Aparajita"/>
          <w:sz w:val="28"/>
          <w:szCs w:val="28"/>
        </w:rPr>
      </w:pPr>
      <w:r>
        <w:rPr>
          <w:rFonts w:ascii="Aparajita" w:hAnsi="Aparajita" w:cs="Aparajita"/>
          <w:sz w:val="28"/>
          <w:szCs w:val="28"/>
        </w:rPr>
        <w:t xml:space="preserve">  Al principio del programa y antes del </w:t>
      </w:r>
      <w:r>
        <w:rPr>
          <w:rFonts w:ascii="Aparajita" w:hAnsi="Aparajita" w:cs="Aparajita"/>
          <w:b/>
          <w:bCs/>
          <w:sz w:val="28"/>
          <w:szCs w:val="28"/>
        </w:rPr>
        <w:t>main</w:t>
      </w:r>
      <w:r>
        <w:rPr>
          <w:rFonts w:ascii="Aparajita" w:hAnsi="Aparajita" w:cs="Aparajita"/>
          <w:sz w:val="28"/>
          <w:szCs w:val="28"/>
        </w:rPr>
        <w:t xml:space="preserve"> se pondrá el </w:t>
      </w:r>
      <w:r>
        <w:rPr>
          <w:rFonts w:ascii="Aparajita" w:hAnsi="Aparajita" w:cs="Aparajita"/>
          <w:b/>
          <w:bCs/>
          <w:sz w:val="28"/>
          <w:szCs w:val="28"/>
        </w:rPr>
        <w:t>prototipo</w:t>
      </w:r>
      <w:r>
        <w:rPr>
          <w:rFonts w:ascii="Aparajita" w:hAnsi="Aparajita" w:cs="Aparajita"/>
          <w:sz w:val="28"/>
          <w:szCs w:val="28"/>
        </w:rPr>
        <w:t xml:space="preserve"> de la función, terminado </w:t>
      </w:r>
      <w:r w:rsidR="00654161">
        <w:rPr>
          <w:rFonts w:ascii="Aparajita" w:hAnsi="Aparajita" w:cs="Aparajita"/>
          <w:sz w:val="28"/>
          <w:szCs w:val="28"/>
        </w:rPr>
        <w:t>en;</w:t>
      </w:r>
      <w:r>
        <w:rPr>
          <w:rFonts w:ascii="Aparajita" w:hAnsi="Aparajita" w:cs="Aparajita"/>
          <w:sz w:val="28"/>
          <w:szCs w:val="28"/>
        </w:rPr>
        <w:t xml:space="preserve"> , esta </w:t>
      </w:r>
      <w:r w:rsidR="00A747F5">
        <w:rPr>
          <w:rFonts w:ascii="Aparajita" w:hAnsi="Aparajita" w:cs="Aparajita"/>
          <w:sz w:val="28"/>
          <w:szCs w:val="28"/>
        </w:rPr>
        <w:t>práctica</w:t>
      </w:r>
      <w:r>
        <w:rPr>
          <w:rFonts w:ascii="Aparajita" w:hAnsi="Aparajita" w:cs="Aparajita"/>
          <w:sz w:val="28"/>
          <w:szCs w:val="28"/>
        </w:rPr>
        <w:t xml:space="preserve"> es muy aconsejable ya que permite al compilador averiguar si hay algún error, en caso contrario no avisará.</w:t>
      </w:r>
    </w:p>
    <w:p w14:paraId="7252A389" w14:textId="2B2934D6" w:rsidR="00654161" w:rsidRDefault="00E32FFB" w:rsidP="00A747F5">
      <w:pPr>
        <w:ind w:left="120"/>
        <w:jc w:val="both"/>
        <w:rPr>
          <w:rFonts w:ascii="Aparajita" w:hAnsi="Aparajita" w:cs="Aparajita"/>
          <w:sz w:val="28"/>
          <w:szCs w:val="28"/>
        </w:rPr>
      </w:pPr>
      <w:r>
        <w:rPr>
          <w:rFonts w:ascii="Aparajita" w:hAnsi="Aparajita" w:cs="Aparajita"/>
          <w:sz w:val="28"/>
          <w:szCs w:val="28"/>
        </w:rPr>
        <w:t xml:space="preserve">  Hay dos tipos de parámetros (variables) en una función: </w:t>
      </w:r>
      <w:r w:rsidR="00654161">
        <w:rPr>
          <w:rFonts w:ascii="Aparajita" w:hAnsi="Aparajita" w:cs="Aparajita"/>
          <w:sz w:val="28"/>
          <w:szCs w:val="28"/>
        </w:rPr>
        <w:t xml:space="preserve">los </w:t>
      </w:r>
      <w:r w:rsidR="00654161" w:rsidRPr="00654161">
        <w:rPr>
          <w:rFonts w:ascii="Aparajita" w:hAnsi="Aparajita" w:cs="Aparajita"/>
          <w:sz w:val="28"/>
          <w:szCs w:val="28"/>
          <w:u w:val="single"/>
        </w:rPr>
        <w:t>parámetros formales</w:t>
      </w:r>
      <w:r w:rsidR="00654161">
        <w:rPr>
          <w:rFonts w:ascii="Aparajita" w:hAnsi="Aparajita" w:cs="Aparajita"/>
          <w:sz w:val="28"/>
          <w:szCs w:val="28"/>
        </w:rPr>
        <w:t xml:space="preserve"> (variables locales que aparecen en la cabecera de la función) y los </w:t>
      </w:r>
      <w:r w:rsidR="00654161">
        <w:rPr>
          <w:rFonts w:ascii="Aparajita" w:hAnsi="Aparajita" w:cs="Aparajita"/>
          <w:sz w:val="28"/>
          <w:szCs w:val="28"/>
          <w:u w:val="single"/>
        </w:rPr>
        <w:t xml:space="preserve">parámetros reales </w:t>
      </w:r>
      <w:r w:rsidR="00654161">
        <w:rPr>
          <w:rFonts w:ascii="Aparajita" w:hAnsi="Aparajita" w:cs="Aparajita"/>
          <w:sz w:val="28"/>
          <w:szCs w:val="28"/>
        </w:rPr>
        <w:t xml:space="preserve">(Aquellas variables que se utilizan para hacer referencia a la función). Ambos parámetros no tienen </w:t>
      </w:r>
      <w:r w:rsidR="00A747F5">
        <w:rPr>
          <w:rFonts w:ascii="Aparajita" w:hAnsi="Aparajita" w:cs="Aparajita"/>
          <w:sz w:val="28"/>
          <w:szCs w:val="28"/>
        </w:rPr>
        <w:t>por qué</w:t>
      </w:r>
      <w:r w:rsidR="00654161">
        <w:rPr>
          <w:rFonts w:ascii="Aparajita" w:hAnsi="Aparajita" w:cs="Aparajita"/>
          <w:sz w:val="28"/>
          <w:szCs w:val="28"/>
        </w:rPr>
        <w:t xml:space="preserve"> llamarse </w:t>
      </w:r>
      <w:r w:rsidR="00A747F5">
        <w:rPr>
          <w:rFonts w:ascii="Aparajita" w:hAnsi="Aparajita" w:cs="Aparajita"/>
          <w:sz w:val="28"/>
          <w:szCs w:val="28"/>
        </w:rPr>
        <w:t>igual,</w:t>
      </w:r>
      <w:r w:rsidR="00654161">
        <w:rPr>
          <w:rFonts w:ascii="Aparajita" w:hAnsi="Aparajita" w:cs="Aparajita"/>
          <w:sz w:val="28"/>
          <w:szCs w:val="28"/>
        </w:rPr>
        <w:t xml:space="preserve"> pero tienen que coincidir en tipo y orden.</w:t>
      </w:r>
    </w:p>
    <w:p w14:paraId="591EDE56" w14:textId="489E0EF5" w:rsidR="00A747F5" w:rsidRDefault="00A747F5" w:rsidP="00654161">
      <w:pPr>
        <w:ind w:left="120"/>
        <w:rPr>
          <w:rFonts w:ascii="Aparajita" w:hAnsi="Aparajita" w:cs="Aparajita"/>
          <w:b/>
          <w:bCs/>
          <w:sz w:val="28"/>
          <w:szCs w:val="28"/>
        </w:rPr>
      </w:pPr>
      <w:r>
        <w:rPr>
          <w:rFonts w:ascii="Aparajita" w:hAnsi="Aparajita" w:cs="Aparajita"/>
          <w:noProof/>
          <w:sz w:val="28"/>
          <w:szCs w:val="28"/>
        </w:rPr>
        <w:drawing>
          <wp:anchor distT="0" distB="0" distL="114300" distR="114300" simplePos="0" relativeHeight="251664384" behindDoc="0" locked="0" layoutInCell="1" allowOverlap="1" wp14:anchorId="756198FE" wp14:editId="7C99EC34">
            <wp:simplePos x="0" y="0"/>
            <wp:positionH relativeFrom="column">
              <wp:posOffset>142875</wp:posOffset>
            </wp:positionH>
            <wp:positionV relativeFrom="paragraph">
              <wp:posOffset>11430</wp:posOffset>
            </wp:positionV>
            <wp:extent cx="3533775" cy="3096156"/>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3096156"/>
                    </a:xfrm>
                    <a:prstGeom prst="rect">
                      <a:avLst/>
                    </a:prstGeom>
                    <a:noFill/>
                    <a:ln>
                      <a:noFill/>
                    </a:ln>
                  </pic:spPr>
                </pic:pic>
              </a:graphicData>
            </a:graphic>
          </wp:anchor>
        </w:drawing>
      </w:r>
    </w:p>
    <w:p w14:paraId="29ED7610" w14:textId="1CADC154" w:rsidR="00A747F5" w:rsidRDefault="00A747F5" w:rsidP="00654161">
      <w:pPr>
        <w:ind w:left="120"/>
        <w:rPr>
          <w:rFonts w:ascii="Aparajita" w:hAnsi="Aparajita" w:cs="Aparajita"/>
          <w:b/>
          <w:bCs/>
          <w:sz w:val="28"/>
          <w:szCs w:val="28"/>
        </w:rPr>
      </w:pPr>
    </w:p>
    <w:p w14:paraId="1894C4A2" w14:textId="2D344093" w:rsidR="00A747F5" w:rsidRPr="00A747F5" w:rsidRDefault="00A747F5" w:rsidP="00654161">
      <w:pPr>
        <w:ind w:left="120"/>
        <w:rPr>
          <w:rFonts w:ascii="Aparajita" w:hAnsi="Aparajita" w:cs="Aparajita"/>
          <w:sz w:val="28"/>
          <w:szCs w:val="28"/>
        </w:rPr>
      </w:pPr>
      <w:r>
        <w:rPr>
          <w:rFonts w:ascii="Aparajita" w:hAnsi="Aparajita" w:cs="Aparajita"/>
          <w:b/>
          <w:bCs/>
          <w:sz w:val="28"/>
          <w:szCs w:val="28"/>
        </w:rPr>
        <w:t>RETURN:</w:t>
      </w:r>
    </w:p>
    <w:p w14:paraId="52EC7543" w14:textId="1DB122D0" w:rsidR="00A747F5" w:rsidRPr="00A747F5" w:rsidRDefault="00A747F5" w:rsidP="00A747F5">
      <w:pPr>
        <w:jc w:val="both"/>
        <w:rPr>
          <w:rFonts w:ascii="Aparajita" w:hAnsi="Aparajita" w:cs="Aparajita"/>
          <w:sz w:val="28"/>
          <w:szCs w:val="28"/>
        </w:rPr>
      </w:pPr>
      <w:r>
        <w:rPr>
          <w:rFonts w:ascii="Aparajita" w:hAnsi="Aparajita" w:cs="Aparajita"/>
          <w:sz w:val="28"/>
          <w:szCs w:val="28"/>
        </w:rPr>
        <w:t>Produce una salida inmediata de la función y vuelve al programa que le hizo la llamada. Devuelve un valor concreto y solo uno como resultado de la función. Como return hace que la expresión devuelva un valor es posible incluir la llamada a la función como operando de una expresión.</w:t>
      </w:r>
    </w:p>
    <w:p w14:paraId="42E06085" w14:textId="77777777" w:rsidR="00A747F5" w:rsidRDefault="00A747F5" w:rsidP="00C05210">
      <w:pPr>
        <w:rPr>
          <w:rFonts w:ascii="Aparajita" w:hAnsi="Aparajita" w:cs="Aparajita"/>
          <w:b/>
          <w:bCs/>
          <w:sz w:val="28"/>
          <w:szCs w:val="28"/>
        </w:rPr>
      </w:pPr>
    </w:p>
    <w:p w14:paraId="1E26C7A7" w14:textId="77777777" w:rsidR="00A747F5" w:rsidRDefault="00A747F5" w:rsidP="00A747F5">
      <w:pPr>
        <w:ind w:left="120"/>
        <w:jc w:val="center"/>
        <w:rPr>
          <w:rFonts w:ascii="Aparajita" w:hAnsi="Aparajita" w:cs="Aparajita"/>
          <w:b/>
          <w:bCs/>
          <w:sz w:val="28"/>
          <w:szCs w:val="28"/>
        </w:rPr>
      </w:pPr>
    </w:p>
    <w:p w14:paraId="3FF8CBBC" w14:textId="34E3B1BF" w:rsidR="00AF42D2" w:rsidRPr="00654161" w:rsidRDefault="00DC1E54" w:rsidP="00A747F5">
      <w:pPr>
        <w:ind w:left="120"/>
        <w:jc w:val="center"/>
        <w:rPr>
          <w:rFonts w:ascii="Aparajita" w:hAnsi="Aparajita" w:cs="Aparajita"/>
          <w:sz w:val="28"/>
          <w:szCs w:val="28"/>
        </w:rPr>
      </w:pPr>
      <w:r>
        <w:rPr>
          <w:rFonts w:ascii="Aparajita" w:hAnsi="Aparajita" w:cs="Aparajita"/>
          <w:b/>
          <w:bCs/>
          <w:sz w:val="28"/>
          <w:szCs w:val="28"/>
        </w:rPr>
        <w:t>RECURSIVIDAD:</w:t>
      </w:r>
    </w:p>
    <w:p w14:paraId="7D5F7767" w14:textId="1A8D347B" w:rsidR="00DC1E54" w:rsidRDefault="00C05210" w:rsidP="00E3685F">
      <w:pPr>
        <w:rPr>
          <w:rFonts w:ascii="Aparajita" w:hAnsi="Aparajita" w:cs="Aparajita"/>
          <w:sz w:val="28"/>
          <w:szCs w:val="28"/>
        </w:rPr>
      </w:pPr>
      <w:r>
        <w:rPr>
          <w:rFonts w:ascii="Aparajita" w:hAnsi="Aparajita" w:cs="Aparajita"/>
          <w:sz w:val="28"/>
          <w:szCs w:val="28"/>
        </w:rPr>
        <w:t xml:space="preserve">  Es el proceso mediante el cual una funcion puede llamarse a si misma. En una funcion recursiva, una sentencia en el cuerpo de la funcion invoca a la propia funcion.</w:t>
      </w:r>
    </w:p>
    <w:p w14:paraId="36230C14" w14:textId="51F33EEB" w:rsidR="00C05210" w:rsidRPr="00160816" w:rsidRDefault="00C05210" w:rsidP="00E3685F">
      <w:pPr>
        <w:rPr>
          <w:rFonts w:ascii="Aparajita" w:hAnsi="Aparajita" w:cs="Aparajita"/>
          <w:sz w:val="28"/>
          <w:szCs w:val="28"/>
          <w:u w:val="single"/>
        </w:rPr>
      </w:pPr>
      <w:r>
        <w:rPr>
          <w:rFonts w:ascii="Aparajita" w:hAnsi="Aparajita" w:cs="Aparajita"/>
          <w:sz w:val="28"/>
          <w:szCs w:val="28"/>
        </w:rPr>
        <w:t xml:space="preserve">  Estas funciones se suelen hacer en problemas repetitivos, en los que la iteración se determina mediante el resultado anterior.</w:t>
      </w:r>
    </w:p>
    <w:p w14:paraId="6E895092" w14:textId="24E4F224" w:rsidR="00AF42D2" w:rsidRDefault="00AF42D2" w:rsidP="00E3685F">
      <w:pPr>
        <w:rPr>
          <w:rFonts w:ascii="Aparajita" w:hAnsi="Aparajita" w:cs="Aparajita"/>
          <w:sz w:val="28"/>
          <w:szCs w:val="28"/>
        </w:rPr>
      </w:pPr>
    </w:p>
    <w:p w14:paraId="7E2A27B7" w14:textId="3242931D" w:rsidR="00AF42D2" w:rsidRDefault="00AF42D2" w:rsidP="00E3685F">
      <w:pPr>
        <w:rPr>
          <w:rFonts w:ascii="Aparajita" w:hAnsi="Aparajita" w:cs="Aparajita"/>
          <w:sz w:val="28"/>
          <w:szCs w:val="28"/>
        </w:rPr>
      </w:pPr>
    </w:p>
    <w:p w14:paraId="3F128E49" w14:textId="45E95CB0" w:rsidR="00AF42D2" w:rsidRDefault="00AF42D2" w:rsidP="00E3685F">
      <w:pPr>
        <w:rPr>
          <w:rFonts w:ascii="Aparajita" w:hAnsi="Aparajita" w:cs="Aparajita"/>
          <w:sz w:val="28"/>
          <w:szCs w:val="28"/>
        </w:rPr>
      </w:pPr>
    </w:p>
    <w:p w14:paraId="2495A16F" w14:textId="1B5EDC78" w:rsidR="00AF42D2" w:rsidRDefault="00AF42D2" w:rsidP="00E3685F">
      <w:pPr>
        <w:rPr>
          <w:rFonts w:ascii="Aparajita" w:hAnsi="Aparajita" w:cs="Aparajita"/>
          <w:sz w:val="28"/>
          <w:szCs w:val="28"/>
        </w:rPr>
      </w:pPr>
    </w:p>
    <w:p w14:paraId="213CA377" w14:textId="2E57C4BA" w:rsidR="00AF42D2" w:rsidRDefault="00AF42D2" w:rsidP="00E3685F">
      <w:pPr>
        <w:rPr>
          <w:rFonts w:ascii="Aparajita" w:hAnsi="Aparajita" w:cs="Aparajita"/>
          <w:sz w:val="28"/>
          <w:szCs w:val="28"/>
        </w:rPr>
      </w:pPr>
    </w:p>
    <w:p w14:paraId="7822EBC2" w14:textId="6EBB69A9" w:rsidR="00AF42D2" w:rsidRDefault="00AF42D2" w:rsidP="00E3685F">
      <w:pPr>
        <w:rPr>
          <w:rFonts w:ascii="Aparajita" w:hAnsi="Aparajita" w:cs="Aparajita"/>
          <w:sz w:val="28"/>
          <w:szCs w:val="28"/>
        </w:rPr>
      </w:pPr>
    </w:p>
    <w:p w14:paraId="26D15FB9" w14:textId="49520244" w:rsidR="00AF42D2" w:rsidRDefault="00AF42D2" w:rsidP="00E3685F">
      <w:pPr>
        <w:rPr>
          <w:rFonts w:ascii="Aparajita" w:hAnsi="Aparajita" w:cs="Aparajita"/>
          <w:sz w:val="28"/>
          <w:szCs w:val="28"/>
        </w:rPr>
      </w:pPr>
    </w:p>
    <w:p w14:paraId="6A2DBE2C" w14:textId="77E58528" w:rsidR="00AF42D2" w:rsidRDefault="00AF42D2" w:rsidP="00E3685F">
      <w:pPr>
        <w:rPr>
          <w:rFonts w:ascii="Aparajita" w:hAnsi="Aparajita" w:cs="Aparajita"/>
          <w:sz w:val="28"/>
          <w:szCs w:val="28"/>
        </w:rPr>
      </w:pPr>
    </w:p>
    <w:p w14:paraId="3B32544E" w14:textId="14D90915" w:rsidR="00AF42D2" w:rsidRDefault="00AF42D2" w:rsidP="00E3685F">
      <w:pPr>
        <w:rPr>
          <w:rFonts w:ascii="Aparajita" w:hAnsi="Aparajita" w:cs="Aparajita"/>
          <w:sz w:val="28"/>
          <w:szCs w:val="28"/>
        </w:rPr>
      </w:pPr>
    </w:p>
    <w:p w14:paraId="653E2ED0" w14:textId="1D96C6A5" w:rsidR="00AF42D2" w:rsidRDefault="00AF42D2" w:rsidP="00E3685F">
      <w:pPr>
        <w:rPr>
          <w:rFonts w:ascii="Aparajita" w:hAnsi="Aparajita" w:cs="Aparajita"/>
          <w:sz w:val="28"/>
          <w:szCs w:val="28"/>
        </w:rPr>
      </w:pPr>
    </w:p>
    <w:p w14:paraId="3C4F5CB1" w14:textId="4BA3C758" w:rsidR="00AF42D2" w:rsidRDefault="00AF42D2" w:rsidP="00E3685F">
      <w:pPr>
        <w:rPr>
          <w:rFonts w:ascii="Aparajita" w:hAnsi="Aparajita" w:cs="Aparajita"/>
          <w:sz w:val="28"/>
          <w:szCs w:val="28"/>
        </w:rPr>
      </w:pPr>
    </w:p>
    <w:p w14:paraId="65235B06" w14:textId="1867F024" w:rsidR="00AF42D2" w:rsidRDefault="00AF42D2" w:rsidP="00E3685F">
      <w:pPr>
        <w:rPr>
          <w:rFonts w:ascii="Aparajita" w:hAnsi="Aparajita" w:cs="Aparajita"/>
          <w:sz w:val="28"/>
          <w:szCs w:val="28"/>
        </w:rPr>
      </w:pPr>
    </w:p>
    <w:p w14:paraId="66744B53" w14:textId="167A9C7A" w:rsidR="00AF42D2" w:rsidRDefault="00AF42D2" w:rsidP="00E3685F">
      <w:pPr>
        <w:rPr>
          <w:rFonts w:ascii="Aparajita" w:hAnsi="Aparajita" w:cs="Aparajita"/>
          <w:sz w:val="28"/>
          <w:szCs w:val="28"/>
        </w:rPr>
      </w:pPr>
    </w:p>
    <w:p w14:paraId="78D1A851" w14:textId="1E332DE1" w:rsidR="00AF42D2" w:rsidRDefault="00AF42D2" w:rsidP="00E3685F">
      <w:pPr>
        <w:rPr>
          <w:rFonts w:ascii="Aparajita" w:hAnsi="Aparajita" w:cs="Aparajita"/>
          <w:sz w:val="28"/>
          <w:szCs w:val="28"/>
        </w:rPr>
      </w:pPr>
    </w:p>
    <w:p w14:paraId="2C73CD5B" w14:textId="7199F3DF" w:rsidR="00AF42D2" w:rsidRDefault="00AF42D2" w:rsidP="00E3685F">
      <w:pPr>
        <w:rPr>
          <w:rFonts w:ascii="Aparajita" w:hAnsi="Aparajita" w:cs="Aparajita"/>
          <w:sz w:val="28"/>
          <w:szCs w:val="28"/>
        </w:rPr>
      </w:pPr>
    </w:p>
    <w:p w14:paraId="3A2DADB8" w14:textId="056E417E" w:rsidR="00AF42D2" w:rsidRDefault="00AF42D2" w:rsidP="00E3685F">
      <w:pPr>
        <w:rPr>
          <w:rFonts w:ascii="Aparajita" w:hAnsi="Aparajita" w:cs="Aparajita"/>
          <w:sz w:val="28"/>
          <w:szCs w:val="28"/>
        </w:rPr>
      </w:pPr>
    </w:p>
    <w:p w14:paraId="71D3237C" w14:textId="4C054C66" w:rsidR="00AF42D2" w:rsidRDefault="00AF42D2" w:rsidP="00E3685F">
      <w:pPr>
        <w:rPr>
          <w:rFonts w:ascii="Aparajita" w:hAnsi="Aparajita" w:cs="Aparajita"/>
          <w:sz w:val="28"/>
          <w:szCs w:val="28"/>
        </w:rPr>
      </w:pPr>
    </w:p>
    <w:p w14:paraId="0250C4BE" w14:textId="6F985EC6" w:rsidR="00AF42D2" w:rsidRDefault="00AF42D2" w:rsidP="00E3685F">
      <w:pPr>
        <w:rPr>
          <w:rFonts w:ascii="Aparajita" w:hAnsi="Aparajita" w:cs="Aparajita"/>
          <w:sz w:val="28"/>
          <w:szCs w:val="28"/>
        </w:rPr>
      </w:pPr>
    </w:p>
    <w:p w14:paraId="4378C326" w14:textId="0AE364E5" w:rsidR="00AF42D2" w:rsidRDefault="00AF42D2" w:rsidP="00E3685F">
      <w:pPr>
        <w:rPr>
          <w:rFonts w:ascii="Aparajita" w:hAnsi="Aparajita" w:cs="Aparajita"/>
          <w:sz w:val="28"/>
          <w:szCs w:val="28"/>
        </w:rPr>
      </w:pPr>
    </w:p>
    <w:p w14:paraId="50A261BC" w14:textId="008C3A26" w:rsidR="00AF42D2" w:rsidRDefault="00AF42D2" w:rsidP="00E3685F">
      <w:pPr>
        <w:rPr>
          <w:rFonts w:ascii="Aparajita" w:hAnsi="Aparajita" w:cs="Aparajita"/>
          <w:sz w:val="28"/>
          <w:szCs w:val="28"/>
        </w:rPr>
      </w:pPr>
    </w:p>
    <w:p w14:paraId="1E9F76E8" w14:textId="66A17779" w:rsidR="00AF42D2" w:rsidRDefault="00AF42D2" w:rsidP="00E3685F">
      <w:pPr>
        <w:rPr>
          <w:rFonts w:ascii="Aparajita" w:hAnsi="Aparajita" w:cs="Aparajita"/>
          <w:sz w:val="28"/>
          <w:szCs w:val="28"/>
        </w:rPr>
      </w:pPr>
    </w:p>
    <w:p w14:paraId="5B715674" w14:textId="260E7B1B" w:rsidR="00AF42D2" w:rsidRDefault="00AF42D2" w:rsidP="00E3685F">
      <w:pPr>
        <w:rPr>
          <w:rFonts w:ascii="Aparajita" w:hAnsi="Aparajita" w:cs="Aparajita"/>
          <w:sz w:val="28"/>
          <w:szCs w:val="28"/>
        </w:rPr>
      </w:pPr>
    </w:p>
    <w:p w14:paraId="149581EB" w14:textId="46A5D64F" w:rsidR="00AF42D2" w:rsidRDefault="00AF42D2" w:rsidP="00E3685F">
      <w:pPr>
        <w:rPr>
          <w:rFonts w:ascii="Aparajita" w:hAnsi="Aparajita" w:cs="Aparajita"/>
          <w:sz w:val="28"/>
          <w:szCs w:val="28"/>
        </w:rPr>
      </w:pPr>
    </w:p>
    <w:p w14:paraId="631B688B" w14:textId="2D868027" w:rsidR="00AF42D2" w:rsidRDefault="00AF42D2" w:rsidP="00E3685F">
      <w:pPr>
        <w:rPr>
          <w:rFonts w:ascii="Aparajita" w:hAnsi="Aparajita" w:cs="Aparajita"/>
          <w:sz w:val="28"/>
          <w:szCs w:val="28"/>
        </w:rPr>
      </w:pPr>
    </w:p>
    <w:p w14:paraId="1BEF21FA" w14:textId="3FF72413" w:rsidR="00AF42D2" w:rsidRDefault="00AF42D2" w:rsidP="00E3685F">
      <w:pPr>
        <w:rPr>
          <w:rFonts w:ascii="Aparajita" w:hAnsi="Aparajita" w:cs="Aparajita"/>
          <w:sz w:val="28"/>
          <w:szCs w:val="28"/>
        </w:rPr>
      </w:pPr>
    </w:p>
    <w:p w14:paraId="072FC5D9" w14:textId="77777777" w:rsidR="00AF42D2" w:rsidRPr="001F7871" w:rsidRDefault="00AF42D2" w:rsidP="00E3685F">
      <w:pPr>
        <w:rPr>
          <w:rFonts w:ascii="Aparajita" w:hAnsi="Aparajita" w:cs="Aparajita"/>
          <w:sz w:val="28"/>
          <w:szCs w:val="28"/>
        </w:rPr>
      </w:pPr>
    </w:p>
    <w:sectPr w:rsidR="00AF42D2" w:rsidRPr="001F7871" w:rsidSect="000E44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arajita">
    <w:altName w:val="Aparajita"/>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4933"/>
    <w:multiLevelType w:val="hybridMultilevel"/>
    <w:tmpl w:val="D3027F8E"/>
    <w:lvl w:ilvl="0" w:tplc="6E504D82">
      <w:numFmt w:val="bullet"/>
      <w:lvlText w:val="-"/>
      <w:lvlJc w:val="left"/>
      <w:pPr>
        <w:ind w:left="525" w:hanging="360"/>
      </w:pPr>
      <w:rPr>
        <w:rFonts w:ascii="Aparajita" w:eastAsiaTheme="minorHAnsi" w:hAnsi="Aparajita" w:cs="Aparajita"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 w15:restartNumberingAfterBreak="0">
    <w:nsid w:val="338C5277"/>
    <w:multiLevelType w:val="hybridMultilevel"/>
    <w:tmpl w:val="391C3B44"/>
    <w:lvl w:ilvl="0" w:tplc="B96CFD9E">
      <w:numFmt w:val="bullet"/>
      <w:lvlText w:val="-"/>
      <w:lvlJc w:val="left"/>
      <w:pPr>
        <w:ind w:left="480" w:hanging="360"/>
      </w:pPr>
      <w:rPr>
        <w:rFonts w:ascii="Aparajita" w:eastAsiaTheme="minorHAnsi" w:hAnsi="Aparajita" w:cs="Aparajit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B4"/>
    <w:rsid w:val="000E4499"/>
    <w:rsid w:val="00160816"/>
    <w:rsid w:val="001F7871"/>
    <w:rsid w:val="002966B4"/>
    <w:rsid w:val="003011F8"/>
    <w:rsid w:val="00310F47"/>
    <w:rsid w:val="003162DA"/>
    <w:rsid w:val="00501991"/>
    <w:rsid w:val="00582A88"/>
    <w:rsid w:val="005A3939"/>
    <w:rsid w:val="00654161"/>
    <w:rsid w:val="00665376"/>
    <w:rsid w:val="006E0CFC"/>
    <w:rsid w:val="007244E8"/>
    <w:rsid w:val="007D0EC7"/>
    <w:rsid w:val="008108E3"/>
    <w:rsid w:val="0084398F"/>
    <w:rsid w:val="008A39E7"/>
    <w:rsid w:val="008B6CBB"/>
    <w:rsid w:val="009301B7"/>
    <w:rsid w:val="00A747F5"/>
    <w:rsid w:val="00AF42D2"/>
    <w:rsid w:val="00B96E12"/>
    <w:rsid w:val="00C05210"/>
    <w:rsid w:val="00D0039D"/>
    <w:rsid w:val="00DC1E54"/>
    <w:rsid w:val="00E32FFB"/>
    <w:rsid w:val="00E3685F"/>
    <w:rsid w:val="00E9041C"/>
    <w:rsid w:val="00EB3B69"/>
    <w:rsid w:val="00FF0C6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F897"/>
  <w15:chartTrackingRefBased/>
  <w15:docId w15:val="{76DDF5A4-3CC1-4A7E-819B-0DAFD8E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1F7871"/>
    <w:rPr>
      <w:rFonts w:ascii="Courier New" w:eastAsia="Times New Roman" w:hAnsi="Courier New" w:cs="Courier New"/>
      <w:sz w:val="20"/>
      <w:szCs w:val="20"/>
    </w:rPr>
  </w:style>
  <w:style w:type="table" w:styleId="Tablaconcuadrcula">
    <w:name w:val="Table Grid"/>
    <w:basedOn w:val="Tablanormal"/>
    <w:uiPriority w:val="39"/>
    <w:rsid w:val="00665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0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C9E7-D49E-4AB1-8E6C-28F804F3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5</Pages>
  <Words>858</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arriaga</dc:creator>
  <cp:keywords/>
  <dc:description/>
  <cp:lastModifiedBy>esteban arriaga</cp:lastModifiedBy>
  <cp:revision>7</cp:revision>
  <dcterms:created xsi:type="dcterms:W3CDTF">2021-11-16T14:11:00Z</dcterms:created>
  <dcterms:modified xsi:type="dcterms:W3CDTF">2021-11-30T12:21:00Z</dcterms:modified>
</cp:coreProperties>
</file>