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16sdtfl w16du wp14">
  <w:body>
    <w:p w:rsidRPr="008A5F4C" w:rsidR="00856259" w:rsidRDefault="00D85677" w14:paraId="02F40534" w14:textId="77777777">
      <w:r w:rsidRPr="00D85677">
        <w:rPr>
          <w:rFonts w:ascii="Calibri" w:hAnsi="Calibri" w:eastAsia="Times New Roman" w:cs="Times New Roman"/>
          <w:noProof/>
          <w:color w:val="44546A"/>
          <w:sz w:val="96"/>
          <w:szCs w:val="96"/>
          <w:lang w:bidi="fr-FR"/>
        </w:rPr>
        <mc:AlternateContent>
          <mc:Choice Requires="wps">
            <w:drawing>
              <wp:anchor distT="0" distB="0" distL="114300" distR="114300" simplePos="0" relativeHeight="251658241" behindDoc="1" locked="1" layoutInCell="1" allowOverlap="1" wp14:anchorId="44199EC6" wp14:editId="25ECE5A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2400" cy="10829925"/>
                <wp:effectExtent l="0" t="0" r="0" b="9525"/>
                <wp:wrapNone/>
                <wp:docPr id="6" name="Rectangle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829925"/>
                        </a:xfrm>
                        <a:prstGeom prst="rect">
                          <a:avLst/>
                        </a:prstGeom>
                        <a:solidFill>
                          <a:srgbClr val="DEECEC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rect id="Rectangle 6" style="position:absolute;margin-left:0;margin-top:0;width:612pt;height:852.75pt;z-index:-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alt="&quot;&quot;" o:spid="_x0000_s1026" fillcolor="#deecec" stroked="f" strokeweight="2pt" w14:anchorId="435E4C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">
                <v:stroke miterlimit="4"/>
                <v:textbox inset="3pt,3pt,3pt,3pt"/>
                <w10:wrap anchorx="page" anchory="page"/>
                <w10:anchorlock/>
              </v:rect>
            </w:pict>
          </mc:Fallback>
        </mc:AlternateContent>
      </w:r>
    </w:p>
    <w:tbl>
      <w:tblPr>
        <w:tblW w:w="9518" w:type="dxa"/>
        <w:tblLayout w:type="fixed"/>
        <w:tblLook w:val="0600" w:firstRow="0" w:lastRow="0" w:firstColumn="0" w:lastColumn="0" w:noHBand="1" w:noVBand="1"/>
      </w:tblPr>
      <w:tblGrid>
        <w:gridCol w:w="1870"/>
        <w:gridCol w:w="2349"/>
        <w:gridCol w:w="1559"/>
        <w:gridCol w:w="1870"/>
        <w:gridCol w:w="1870"/>
      </w:tblGrid>
      <w:tr w:rsidR="005276A8" w:rsidTr="000E4724" w14:paraId="6450DC97" w14:textId="77777777">
        <w:trPr>
          <w:trHeight w:val="1349"/>
        </w:trPr>
        <w:tc>
          <w:tcPr>
            <w:tcW w:w="1870" w:type="dxa"/>
          </w:tcPr>
          <w:p w:rsidR="005276A8" w:rsidRDefault="005276A8" w14:paraId="667846E6" w14:textId="77777777"/>
        </w:tc>
        <w:tc>
          <w:tcPr>
            <w:tcW w:w="2349" w:type="dxa"/>
          </w:tcPr>
          <w:p w:rsidR="005276A8" w:rsidRDefault="005276A8" w14:paraId="2F44C970" w14:textId="77777777"/>
        </w:tc>
        <w:tc>
          <w:tcPr>
            <w:tcW w:w="1559" w:type="dxa"/>
          </w:tcPr>
          <w:p w:rsidR="005276A8" w:rsidP="00537DAC" w:rsidRDefault="00537DAC" w14:paraId="7CF09D08" w14:textId="77777777">
            <w:pPr>
              <w:jc w:val="right"/>
            </w:pPr>
            <w:r w:rsidRPr="00173543"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C3200D9" wp14:editId="75573083">
                      <wp:extent cx="399245" cy="399245"/>
                      <wp:effectExtent l="0" t="0" r="1270" b="1270"/>
                      <wp:docPr id="2" name="Ovale 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5" cy="3992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    <w:pict>
                    <v:oval id="Ovale 2" style="width:31.45pt;height:3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&quot;&quot;" o:spid="_x0000_s1026" fillcolor="#eed0c6 [3206]" stroked="f" strokeweight="2pt" w14:anchorId="6604A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">
                      <w10:anchorlock/>
                    </v:oval>
                  </w:pict>
                </mc:Fallback>
              </mc:AlternateContent>
            </w:r>
          </w:p>
        </w:tc>
        <w:tc>
          <w:tcPr>
            <w:tcW w:w="3740" w:type="dxa"/>
            <w:gridSpan w:val="2"/>
          </w:tcPr>
          <w:p w:rsidRPr="00537DAC" w:rsidR="005276A8" w:rsidP="00537DAC" w:rsidRDefault="0011781C" w14:paraId="35C549D2" w14:textId="603D007B">
            <w:pPr>
              <w:pStyle w:val="Subtitle"/>
            </w:pPr>
            <w:r>
              <w:t>23/05/2025</w:t>
            </w:r>
          </w:p>
          <w:p w:rsidR="005276A8" w:rsidP="00537DAC" w:rsidRDefault="005276A8" w14:paraId="6CADD853" w14:textId="21B9CDBA">
            <w:pPr>
              <w:pStyle w:val="Subtitle"/>
            </w:pPr>
          </w:p>
        </w:tc>
      </w:tr>
      <w:tr w:rsidR="005276A8" w:rsidTr="000E4724" w14:paraId="56A1FA3B" w14:textId="77777777">
        <w:trPr>
          <w:trHeight w:val="2858"/>
        </w:trPr>
        <w:tc>
          <w:tcPr>
            <w:tcW w:w="9516" w:type="dxa"/>
            <w:gridSpan w:val="5"/>
            <w:vAlign w:val="bottom"/>
          </w:tcPr>
          <w:p w:rsidRPr="00537DAC" w:rsidR="005276A8" w:rsidP="00ED38DD" w:rsidRDefault="0011781C" w14:paraId="0D2B7130" w14:textId="40FE6EFB">
            <w:pPr>
              <w:pStyle w:val="Title"/>
            </w:pPr>
            <w:r>
              <w:t>Documentation Pipeline</w:t>
            </w:r>
          </w:p>
        </w:tc>
      </w:tr>
      <w:tr w:rsidR="00ED38DD" w:rsidTr="000E4724" w14:paraId="4AB32977" w14:textId="77777777">
        <w:trPr>
          <w:trHeight w:val="6768"/>
        </w:trPr>
        <w:tc>
          <w:tcPr>
            <w:tcW w:w="9516" w:type="dxa"/>
            <w:gridSpan w:val="5"/>
            <w:vAlign w:val="center"/>
          </w:tcPr>
          <w:p w:rsidR="00ED38DD" w:rsidP="00ED38DD" w:rsidRDefault="0011781C" w14:paraId="1F098154" w14:textId="72BF07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A10F7B" wp14:editId="2523E08C">
                  <wp:extent cx="5906770" cy="5906770"/>
                  <wp:effectExtent l="0" t="0" r="0" b="0"/>
                  <wp:docPr id="16352454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245402" name="Image 163524540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70" cy="590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6A8" w:rsidTr="000E4724" w14:paraId="1DB00CB5" w14:textId="77777777">
        <w:trPr>
          <w:trHeight w:val="3510"/>
        </w:trPr>
        <w:tc>
          <w:tcPr>
            <w:tcW w:w="4219" w:type="dxa"/>
            <w:gridSpan w:val="2"/>
            <w:vAlign w:val="bottom"/>
          </w:tcPr>
          <w:p w:rsidR="005276A8" w:rsidP="00ED38DD" w:rsidRDefault="005276A8" w14:paraId="564A8BAD" w14:textId="77777777">
            <w:pPr>
              <w:pStyle w:val="Heading2"/>
            </w:pPr>
            <w:r w:rsidRPr="00173543"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B0137CD" wp14:editId="48C66599">
                      <wp:extent cx="1378039" cy="51516"/>
                      <wp:effectExtent l="0" t="0" r="6350" b="0"/>
                      <wp:docPr id="4" name="Rectangle 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8039" cy="515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    <w:pict>
                    <v:rect id="Rectangle 4" style="width:108.5pt;height: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&quot;&quot;" o:spid="_x0000_s1026" fillcolor="#eed0c6 [3206]" stroked="f" strokeweight="2pt" w14:anchorId="04BE45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">
                      <w10:anchorlock/>
                    </v:rect>
                  </w:pict>
                </mc:Fallback>
              </mc:AlternateContent>
            </w:r>
          </w:p>
          <w:p w:rsidR="0011781C" w:rsidP="00ED38DD" w:rsidRDefault="0011781C" w14:paraId="6A3F7FA1" w14:textId="77777777">
            <w:pPr>
              <w:pStyle w:val="Subtitle"/>
            </w:pPr>
            <w:r>
              <w:t>Cynthia Nseke</w:t>
            </w:r>
          </w:p>
          <w:p w:rsidR="0011781C" w:rsidP="0011781C" w:rsidRDefault="0011781C" w14:paraId="708F2579" w14:textId="4650B10D">
            <w:pPr>
              <w:pStyle w:val="Subtitle"/>
            </w:pPr>
            <w:proofErr w:type="spellStart"/>
            <w:r>
              <w:t>Esteban</w:t>
            </w:r>
            <w:proofErr w:type="spellEnd"/>
            <w:r>
              <w:t xml:space="preserve"> Baigts</w:t>
            </w:r>
          </w:p>
          <w:p w:rsidRPr="0011781C" w:rsidR="0011781C" w:rsidP="0011781C" w:rsidRDefault="0011781C" w14:paraId="7BBAF97C" w14:textId="549F1900">
            <w:pPr>
              <w:pStyle w:val="Subtitle"/>
            </w:pPr>
            <w:r>
              <w:t>Alexandre Delmotte</w:t>
            </w:r>
          </w:p>
          <w:p w:rsidRPr="0011781C" w:rsidR="0011781C" w:rsidP="0011781C" w:rsidRDefault="0011781C" w14:paraId="3A53C541" w14:textId="716B2266">
            <w:pPr>
              <w:pStyle w:val="Subtitle"/>
            </w:pPr>
          </w:p>
        </w:tc>
        <w:tc>
          <w:tcPr>
            <w:tcW w:w="1559" w:type="dxa"/>
            <w:vAlign w:val="bottom"/>
          </w:tcPr>
          <w:p w:rsidR="005276A8" w:rsidP="00ED38DD" w:rsidRDefault="005276A8" w14:paraId="3AC3193E" w14:textId="77777777"/>
        </w:tc>
        <w:tc>
          <w:tcPr>
            <w:tcW w:w="1870" w:type="dxa"/>
            <w:vAlign w:val="bottom"/>
          </w:tcPr>
          <w:p w:rsidR="005276A8" w:rsidP="00ED38DD" w:rsidRDefault="005276A8" w14:paraId="69AC3610" w14:textId="77777777"/>
        </w:tc>
        <w:tc>
          <w:tcPr>
            <w:tcW w:w="1870" w:type="dxa"/>
            <w:vAlign w:val="bottom"/>
          </w:tcPr>
          <w:p w:rsidR="005276A8" w:rsidP="00ED38DD" w:rsidRDefault="005276A8" w14:paraId="0EA2FC27" w14:textId="77777777"/>
        </w:tc>
      </w:tr>
    </w:tbl>
    <w:p w:rsidRPr="00A45BDD" w:rsidR="00537DAC" w:rsidRDefault="00537DAC" w14:paraId="05E43980" w14:textId="77777777">
      <w:pPr>
        <w:rPr>
          <w:sz w:val="36"/>
          <w:szCs w:val="36"/>
        </w:rPr>
      </w:pPr>
    </w:p>
    <w:p w:rsidR="00017B10" w:rsidRDefault="005D4907" w14:paraId="1F7E8A64" w14:textId="77777777"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7E348C46" wp14:editId="40F656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5029200"/>
                <wp:effectExtent l="0" t="0" r="0" b="0"/>
                <wp:wrapNone/>
                <wp:docPr id="8" name="Rectangle 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50292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40000"/>
                          </a:schemeClr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rect id="Rectangle 8" style="position:absolute;margin-left:0;margin-top:0;width:612pt;height:39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lt="&quot;&quot;" o:spid="_x0000_s1026" fillcolor="#eed0c6 [3206]" stroked="f" strokeweight="2pt" w14:anchorId="7DC97A7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">
                <v:fill opacity="26214f"/>
                <v:stroke miterlimit="4"/>
                <v:textbox inset="3pt,3pt,3pt,3pt"/>
                <w10:wrap anchorx="page" anchory="page"/>
                <w10:anchorlock/>
              </v:rect>
            </w:pict>
          </mc:Fallback>
        </mc:AlternateContent>
      </w:r>
    </w:p>
    <w:tbl>
      <w:tblPr>
        <w:tblW w:w="16890" w:type="dxa"/>
        <w:tblLayout w:type="fixed"/>
        <w:tblLook w:val="0600" w:firstRow="0" w:lastRow="0" w:firstColumn="0" w:lastColumn="0" w:noHBand="1" w:noVBand="1"/>
      </w:tblPr>
      <w:tblGrid>
        <w:gridCol w:w="8445"/>
        <w:gridCol w:w="8445"/>
      </w:tblGrid>
      <w:tr w:rsidR="00A76F40" w:rsidTr="309C2C8D" w14:paraId="7C1ECCB5" w14:textId="77777777">
        <w:trPr>
          <w:trHeight w:val="1134"/>
        </w:trPr>
        <w:tc>
          <w:tcPr>
            <w:tcW w:w="16890" w:type="dxa"/>
            <w:gridSpan w:val="2"/>
            <w:tcMar/>
            <w:vAlign w:val="center"/>
          </w:tcPr>
          <w:p w:rsidRPr="00537DAC" w:rsidR="00A76F40" w:rsidP="309C2C8D" w:rsidRDefault="009D325A" w14:paraId="548FDC38" w14:textId="6250B077" w14:noSpellErr="1">
            <w:pPr>
              <w:pStyle w:val="Heading1"/>
              <w:rPr>
                <w:sz w:val="40"/>
                <w:szCs w:val="40"/>
              </w:rPr>
            </w:pPr>
            <w:r w:rsidRPr="309C2C8D" w:rsidR="009D325A">
              <w:rPr>
                <w:sz w:val="40"/>
                <w:szCs w:val="40"/>
              </w:rPr>
              <w:t>Introduction</w:t>
            </w:r>
          </w:p>
          <w:p w:rsidR="00A76F40" w:rsidP="00ED38DD" w:rsidRDefault="00A76F40" w14:paraId="2E002B88" w14:textId="77777777">
            <w:pPr>
              <w:pStyle w:val="CaractreIntroduction"/>
            </w:pPr>
          </w:p>
          <w:p w:rsidRPr="0011781C" w:rsidR="0011781C" w:rsidP="309C2C8D" w:rsidRDefault="0011781C" w14:paraId="534A8801" w14:textId="30B294CE">
            <w:pPr>
              <w:pStyle w:val="CaractreIntroduction"/>
              <w:rPr>
                <w:b w:val="1"/>
                <w:bCs w:val="1"/>
              </w:rPr>
            </w:pPr>
            <w:r w:rsidRPr="309C2C8D" w:rsidR="0011781C">
              <w:rPr>
                <w:b w:val="1"/>
                <w:bCs w:val="1"/>
              </w:rPr>
              <w:t>Objectif du Projet</w:t>
            </w:r>
            <w:proofErr w:type="spellStart"/>
            <w:proofErr w:type="spellEnd"/>
          </w:p>
          <w:p w:rsidRPr="0011781C" w:rsidR="0011781C" w:rsidP="309C2C8D" w:rsidRDefault="0011781C" w14:paraId="171F879D" w14:textId="1C77FDFB">
            <w:pPr>
              <w:pStyle w:val="CaractreIntroduction"/>
              <w:rPr>
                <w:b w:val="1"/>
                <w:bCs w:val="1"/>
              </w:rPr>
            </w:pPr>
          </w:p>
          <w:p w:rsidRPr="0011781C" w:rsidR="0011781C" w:rsidP="309C2C8D" w:rsidRDefault="0011781C" w14:paraId="6D865A49" w14:textId="1C4185DA">
            <w:pPr>
              <w:pStyle w:val="CaractreIntroduction"/>
              <w:rPr>
                <w:b w:val="1"/>
                <w:bCs w:val="1"/>
              </w:rPr>
            </w:pPr>
            <w:r w:rsidR="0011781C">
              <w:rPr/>
              <w:t xml:space="preserve">Ce projet met en place un pipeline de machine </w:t>
            </w:r>
            <w:r w:rsidR="0011781C">
              <w:rPr/>
              <w:t>learning</w:t>
            </w:r>
            <w:r w:rsidR="0011781C">
              <w:rPr/>
              <w:t xml:space="preserve"> pour prédire</w:t>
            </w:r>
          </w:p>
          <w:p w:rsidRPr="0011781C" w:rsidR="0011781C" w:rsidP="309C2C8D" w:rsidRDefault="0011781C" w14:paraId="2DDE2D1B" w14:textId="68E1B58D">
            <w:pPr>
              <w:pStyle w:val="CaractreIntroduction"/>
              <w:rPr>
                <w:b w:val="1"/>
                <w:bCs w:val="1"/>
              </w:rPr>
            </w:pPr>
            <w:r w:rsidR="0011781C">
              <w:rPr/>
              <w:t xml:space="preserve"> </w:t>
            </w:r>
            <w:r w:rsidR="4495216C">
              <w:rPr/>
              <w:t>La</w:t>
            </w:r>
            <w:r w:rsidR="0011781C">
              <w:rPr/>
              <w:t xml:space="preserve"> </w:t>
            </w:r>
            <w:r w:rsidRPr="309C2C8D" w:rsidR="0011781C">
              <w:rPr>
                <w:b w:val="1"/>
                <w:bCs w:val="1"/>
              </w:rPr>
              <w:t>longueur des sépales</w:t>
            </w:r>
            <w:r w:rsidR="0011781C">
              <w:rPr/>
              <w:t xml:space="preserve"> d’une fleur Iris à partir de leur </w:t>
            </w:r>
            <w:r w:rsidRPr="309C2C8D" w:rsidR="0011781C">
              <w:rPr>
                <w:b w:val="1"/>
                <w:bCs w:val="1"/>
              </w:rPr>
              <w:t>largeur</w:t>
            </w:r>
            <w:r w:rsidR="0011781C">
              <w:rPr/>
              <w:t xml:space="preserve">, </w:t>
            </w:r>
          </w:p>
          <w:p w:rsidRPr="0011781C" w:rsidR="0011781C" w:rsidP="309C2C8D" w:rsidRDefault="0011781C" w14:paraId="6A2241CB" w14:textId="0AA5C874">
            <w:pPr>
              <w:pStyle w:val="CaractreIntroduction"/>
              <w:rPr>
                <w:b w:val="1"/>
                <w:bCs w:val="1"/>
              </w:rPr>
            </w:pPr>
            <w:r w:rsidR="3B54CDEE">
              <w:rPr/>
              <w:t>Via</w:t>
            </w:r>
            <w:r w:rsidR="0011781C">
              <w:rPr/>
              <w:t xml:space="preserve"> une architecture containerisée avec </w:t>
            </w:r>
            <w:r w:rsidRPr="309C2C8D" w:rsidR="0011781C">
              <w:rPr>
                <w:b w:val="1"/>
                <w:bCs w:val="1"/>
              </w:rPr>
              <w:t>Docker</w:t>
            </w:r>
            <w:r w:rsidR="0011781C">
              <w:rPr/>
              <w:t>.</w:t>
            </w:r>
          </w:p>
          <w:p w:rsidR="00A76F40" w:rsidP="0011781C" w:rsidRDefault="00A76F40" w14:paraId="169BC5A9" w14:textId="77777777">
            <w:pPr>
              <w:pStyle w:val="CaractreIntroduction"/>
            </w:pPr>
          </w:p>
          <w:p w:rsidRPr="009D325A" w:rsidR="009D325A" w:rsidP="009D325A" w:rsidRDefault="009D325A" w14:paraId="1228D706" w14:textId="77777777">
            <w:pPr>
              <w:pStyle w:val="CaractreIntroduction"/>
              <w:rPr>
                <w:b/>
                <w:bCs/>
              </w:rPr>
            </w:pPr>
            <w:r w:rsidRPr="309C2C8D" w:rsidR="009D325A">
              <w:rPr>
                <w:b w:val="1"/>
                <w:bCs w:val="1"/>
              </w:rPr>
              <w:t>Contexte</w:t>
            </w:r>
          </w:p>
          <w:p w:rsidR="54BFC73D" w:rsidP="309C2C8D" w:rsidRDefault="54BFC73D" w14:paraId="7A493178" w14:textId="23FF9E40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</w:p>
          <w:p w:rsidR="54BFC73D" w:rsidP="309C2C8D" w:rsidRDefault="54BFC73D" w14:paraId="550757DE" w14:textId="7EBBC9FD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6BCE71CB">
              <w:rPr>
                <w:noProof w:val="0"/>
                <w:lang w:val="fr-FR"/>
              </w:rPr>
              <w:t xml:space="preserve">Ce projet s’inscrit dans un </w:t>
            </w:r>
            <w:r w:rsidRPr="309C2C8D" w:rsidR="6BCE71CB">
              <w:rPr>
                <w:b w:val="1"/>
                <w:bCs w:val="1"/>
                <w:noProof w:val="0"/>
                <w:lang w:val="fr-FR"/>
              </w:rPr>
              <w:t>travail collaboratif en équipe</w:t>
            </w:r>
            <w:r w:rsidRPr="309C2C8D" w:rsidR="6BCE71CB">
              <w:rPr>
                <w:noProof w:val="0"/>
                <w:lang w:val="fr-FR"/>
              </w:rPr>
              <w:t xml:space="preserve">, réparti sur </w:t>
            </w:r>
          </w:p>
          <w:p w:rsidR="54BFC73D" w:rsidP="309C2C8D" w:rsidRDefault="54BFC73D" w14:paraId="34FEB658" w14:textId="6740F317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6BCE71CB">
              <w:rPr>
                <w:b w:val="1"/>
                <w:bCs w:val="1"/>
                <w:noProof w:val="0"/>
                <w:lang w:val="fr-FR"/>
              </w:rPr>
              <w:t>4 jours consécutifs</w:t>
            </w:r>
            <w:r w:rsidRPr="309C2C8D" w:rsidR="6BCE71CB">
              <w:rPr>
                <w:noProof w:val="0"/>
                <w:lang w:val="fr-FR"/>
              </w:rPr>
              <w:t xml:space="preserve"> à partir du </w:t>
            </w:r>
            <w:r w:rsidRPr="309C2C8D" w:rsidR="6BCE71CB">
              <w:rPr>
                <w:b w:val="1"/>
                <w:bCs w:val="1"/>
                <w:noProof w:val="0"/>
                <w:lang w:val="fr-FR"/>
              </w:rPr>
              <w:t>22 avril</w:t>
            </w:r>
            <w:r w:rsidRPr="309C2C8D" w:rsidR="6BCE71CB">
              <w:rPr>
                <w:noProof w:val="0"/>
                <w:lang w:val="fr-FR"/>
              </w:rPr>
              <w:t>.</w:t>
            </w:r>
            <w:r>
              <w:br/>
            </w:r>
            <w:r w:rsidRPr="309C2C8D" w:rsidR="6BCE71CB">
              <w:rPr>
                <w:noProof w:val="0"/>
                <w:lang w:val="fr-FR"/>
              </w:rPr>
              <w:t xml:space="preserve"> Chaque groupe est composé de </w:t>
            </w:r>
            <w:r w:rsidRPr="309C2C8D" w:rsidR="6BCE71CB">
              <w:rPr>
                <w:b w:val="1"/>
                <w:bCs w:val="1"/>
                <w:noProof w:val="0"/>
                <w:lang w:val="fr-FR"/>
              </w:rPr>
              <w:t>3 à 4 étudiants</w:t>
            </w:r>
            <w:r w:rsidRPr="309C2C8D" w:rsidR="6BCE71CB">
              <w:rPr>
                <w:noProof w:val="0"/>
                <w:lang w:val="fr-FR"/>
              </w:rPr>
              <w:t xml:space="preserve">, travaillant ensemble à la </w:t>
            </w:r>
          </w:p>
          <w:p w:rsidR="54BFC73D" w:rsidP="309C2C8D" w:rsidRDefault="54BFC73D" w14:paraId="002F6446" w14:textId="6C21FDE5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6BCE71CB">
              <w:rPr>
                <w:noProof w:val="0"/>
                <w:lang w:val="fr-FR"/>
              </w:rPr>
              <w:t xml:space="preserve">réalisation d’un </w:t>
            </w:r>
            <w:r w:rsidRPr="309C2C8D" w:rsidR="6BCE71CB">
              <w:rPr>
                <w:b w:val="1"/>
                <w:bCs w:val="1"/>
                <w:noProof w:val="0"/>
                <w:lang w:val="fr-FR"/>
              </w:rPr>
              <w:t xml:space="preserve">pipeline complet de traitement et de modélisation </w:t>
            </w:r>
          </w:p>
          <w:p w:rsidR="54BFC73D" w:rsidP="309C2C8D" w:rsidRDefault="54BFC73D" w14:paraId="2007F653" w14:textId="574DD26E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6BCE71CB">
              <w:rPr>
                <w:b w:val="1"/>
                <w:bCs w:val="1"/>
                <w:noProof w:val="0"/>
                <w:lang w:val="fr-FR"/>
              </w:rPr>
              <w:t>de</w:t>
            </w:r>
            <w:r w:rsidRPr="309C2C8D" w:rsidR="6BCE71CB">
              <w:rPr>
                <w:b w:val="1"/>
                <w:bCs w:val="1"/>
                <w:noProof w:val="0"/>
                <w:lang w:val="fr-FR"/>
              </w:rPr>
              <w:t xml:space="preserve"> données</w:t>
            </w:r>
            <w:r w:rsidRPr="309C2C8D" w:rsidR="6BCE71CB">
              <w:rPr>
                <w:noProof w:val="0"/>
                <w:lang w:val="fr-FR"/>
              </w:rPr>
              <w:t>.</w:t>
            </w:r>
            <w:r w:rsidRPr="309C2C8D" w:rsidR="12289721">
              <w:rPr>
                <w:noProof w:val="0"/>
                <w:lang w:val="fr-FR"/>
              </w:rPr>
              <w:t xml:space="preserve"> </w:t>
            </w:r>
          </w:p>
          <w:p w:rsidR="54BFC73D" w:rsidP="309C2C8D" w:rsidRDefault="54BFC73D" w14:paraId="6CB4986A" w14:textId="68B82C58">
            <w:pPr>
              <w:pStyle w:val="CaractreIntroduction"/>
              <w:spacing w:before="120" w:after="100" w:afterAutospacing="1"/>
              <w:rPr>
                <w:noProof w:val="0"/>
                <w:lang w:val="fr-FR"/>
              </w:rPr>
            </w:pPr>
          </w:p>
          <w:p w:rsidR="54BFC73D" w:rsidP="309C2C8D" w:rsidRDefault="54BFC73D" w14:paraId="27D0B855" w14:textId="6DCED6F8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12289721">
              <w:rPr>
                <w:noProof w:val="0"/>
                <w:lang w:val="fr-FR"/>
              </w:rPr>
              <w:t xml:space="preserve">Nous avons été missionnés par un </w:t>
            </w:r>
            <w:r w:rsidRPr="309C2C8D" w:rsidR="12289721">
              <w:rPr>
                <w:b w:val="1"/>
                <w:bCs w:val="1"/>
                <w:noProof w:val="0"/>
                <w:lang w:val="fr-FR"/>
              </w:rPr>
              <w:t xml:space="preserve">laboratoire de recherche en </w:t>
            </w:r>
          </w:p>
          <w:p w:rsidR="54BFC73D" w:rsidP="309C2C8D" w:rsidRDefault="54BFC73D" w14:paraId="51D23B98" w14:textId="1E03D687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12289721">
              <w:rPr>
                <w:b w:val="1"/>
                <w:bCs w:val="1"/>
                <w:noProof w:val="0"/>
                <w:lang w:val="fr-FR"/>
              </w:rPr>
              <w:t>botanique</w:t>
            </w:r>
            <w:r w:rsidRPr="309C2C8D" w:rsidR="12289721">
              <w:rPr>
                <w:noProof w:val="0"/>
                <w:lang w:val="fr-FR"/>
              </w:rPr>
              <w:t xml:space="preserve"> souhaitant automatiser l’analyse de spécimens floraux.</w:t>
            </w:r>
          </w:p>
          <w:p w:rsidR="54BFC73D" w:rsidP="309C2C8D" w:rsidRDefault="54BFC73D" w14:paraId="4311916F" w14:textId="7F499082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12289721">
              <w:rPr>
                <w:noProof w:val="0"/>
                <w:lang w:val="fr-FR"/>
              </w:rPr>
              <w:t xml:space="preserve"> Plus précisément, le laboratoire cherche à estimer la </w:t>
            </w:r>
            <w:r w:rsidRPr="309C2C8D" w:rsidR="12289721">
              <w:rPr>
                <w:b w:val="1"/>
                <w:bCs w:val="1"/>
                <w:noProof w:val="0"/>
                <w:lang w:val="fr-FR"/>
              </w:rPr>
              <w:t>longueur des sépales</w:t>
            </w:r>
            <w:r w:rsidRPr="309C2C8D" w:rsidR="12289721">
              <w:rPr>
                <w:noProof w:val="0"/>
                <w:lang w:val="fr-FR"/>
              </w:rPr>
              <w:t xml:space="preserve"> </w:t>
            </w:r>
          </w:p>
          <w:p w:rsidR="54BFC73D" w:rsidP="309C2C8D" w:rsidRDefault="54BFC73D" w14:paraId="76BB2BA8" w14:textId="725AB545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12289721">
              <w:rPr>
                <w:noProof w:val="0"/>
                <w:lang w:val="fr-FR"/>
              </w:rPr>
              <w:t>de</w:t>
            </w:r>
            <w:r w:rsidRPr="309C2C8D" w:rsidR="12289721">
              <w:rPr>
                <w:noProof w:val="0"/>
                <w:lang w:val="fr-FR"/>
              </w:rPr>
              <w:t xml:space="preserve"> fleurs </w:t>
            </w:r>
            <w:r w:rsidRPr="309C2C8D" w:rsidR="12289721">
              <w:rPr>
                <w:b w:val="1"/>
                <w:bCs w:val="1"/>
                <w:noProof w:val="0"/>
                <w:lang w:val="fr-FR"/>
              </w:rPr>
              <w:t>Iris</w:t>
            </w:r>
            <w:r w:rsidRPr="309C2C8D" w:rsidR="12289721">
              <w:rPr>
                <w:noProof w:val="0"/>
                <w:lang w:val="fr-FR"/>
              </w:rPr>
              <w:t xml:space="preserve"> à partir de leur </w:t>
            </w:r>
            <w:r w:rsidRPr="309C2C8D" w:rsidR="12289721">
              <w:rPr>
                <w:b w:val="1"/>
                <w:bCs w:val="1"/>
                <w:noProof w:val="0"/>
                <w:lang w:val="fr-FR"/>
              </w:rPr>
              <w:t>largeur</w:t>
            </w:r>
            <w:r w:rsidRPr="309C2C8D" w:rsidR="12289721">
              <w:rPr>
                <w:noProof w:val="0"/>
                <w:lang w:val="fr-FR"/>
              </w:rPr>
              <w:t xml:space="preserve">, à l’aide de techniques de machine </w:t>
            </w:r>
          </w:p>
          <w:p w:rsidR="54BFC73D" w:rsidP="309C2C8D" w:rsidRDefault="54BFC73D" w14:paraId="3A1315AF" w14:textId="2628E6EB">
            <w:pPr>
              <w:pStyle w:val="CaractreIntroduction"/>
              <w:spacing w:before="120" w:after="100" w:afterAutospacing="1"/>
              <w:rPr>
                <w:b w:val="1"/>
                <w:bCs w:val="1"/>
              </w:rPr>
            </w:pPr>
            <w:r w:rsidRPr="309C2C8D" w:rsidR="12289721">
              <w:rPr>
                <w:noProof w:val="0"/>
                <w:lang w:val="fr-FR"/>
              </w:rPr>
              <w:t>learning</w:t>
            </w:r>
            <w:r w:rsidRPr="309C2C8D" w:rsidR="12289721">
              <w:rPr>
                <w:noProof w:val="0"/>
                <w:lang w:val="fr-FR"/>
              </w:rPr>
              <w:t>.</w:t>
            </w:r>
          </w:p>
          <w:p w:rsidR="54BFC73D" w:rsidP="309C2C8D" w:rsidRDefault="54BFC73D" w14:paraId="1A453794" w14:textId="42BBF4D4">
            <w:pPr>
              <w:pStyle w:val="CaractreIntroduction"/>
              <w:spacing w:before="120" w:after="100" w:afterAutospacing="1"/>
            </w:pPr>
          </w:p>
          <w:p w:rsidR="54BFC73D" w:rsidP="309C2C8D" w:rsidRDefault="54BFC73D" w14:paraId="29B22B91" w14:textId="091551E8">
            <w:pPr>
              <w:pStyle w:val="Heading1"/>
              <w:spacing w:before="240" w:beforeAutospacing="off" w:after="240" w:afterAutospacing="off"/>
              <w:ind w:left="0"/>
              <w:rPr>
                <w:b w:val="1"/>
                <w:bCs w:val="1"/>
                <w:sz w:val="30"/>
                <w:szCs w:val="30"/>
              </w:rPr>
            </w:pPr>
            <w:r w:rsidRPr="309C2C8D" w:rsidR="072A0CC8">
              <w:rPr>
                <w:b w:val="1"/>
                <w:bCs w:val="1"/>
                <w:sz w:val="30"/>
                <w:szCs w:val="30"/>
              </w:rPr>
              <w:t>Rôles des membres du projet</w:t>
            </w:r>
          </w:p>
          <w:tbl>
            <w:tblPr>
              <w:tblStyle w:val="GridTable5Dark-Accent1"/>
              <w:tblW w:w="0" w:type="auto"/>
              <w:tblLook w:val="06A0" w:firstRow="1" w:lastRow="0" w:firstColumn="1" w:lastColumn="0" w:noHBand="1" w:noVBand="1"/>
            </w:tblPr>
            <w:tblGrid>
              <w:gridCol w:w="1972"/>
              <w:gridCol w:w="14159"/>
            </w:tblGrid>
            <w:tr w:rsidR="309C2C8D" w:rsidTr="309C2C8D" w14:paraId="17ACEC89">
              <w:trPr>
                <w:trHeight w:val="64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72" w:type="dxa"/>
                  <w:tcMar/>
                </w:tcPr>
                <w:p w:rsidR="309C2C8D" w:rsidP="309C2C8D" w:rsidRDefault="309C2C8D" w14:noSpellErr="1" w14:paraId="314E0407" w14:textId="0AD00C0A">
                  <w:pPr>
                    <w:rPr>
                      <w:b w:val="1"/>
                      <w:bCs w:val="1"/>
                      <w:sz w:val="28"/>
                      <w:szCs w:val="28"/>
                    </w:rPr>
                  </w:pPr>
                  <w:r w:rsidRPr="309C2C8D" w:rsidR="309C2C8D">
                    <w:rPr>
                      <w:b w:val="1"/>
                      <w:bCs w:val="1"/>
                      <w:sz w:val="28"/>
                      <w:szCs w:val="28"/>
                    </w:rPr>
                    <w:t xml:space="preserve">                   </w:t>
                  </w:r>
                  <w:r w:rsidRPr="309C2C8D" w:rsidR="309C2C8D">
                    <w:rPr>
                      <w:b w:val="1"/>
                      <w:bCs w:val="1"/>
                      <w:sz w:val="28"/>
                      <w:szCs w:val="28"/>
                    </w:rPr>
                    <w:t>Nom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4159" w:type="dxa"/>
                  <w:tcMar/>
                </w:tcPr>
                <w:p w:rsidR="309C2C8D" w:rsidP="309C2C8D" w:rsidRDefault="309C2C8D" w14:noSpellErr="1" w14:paraId="67DB61FE" w14:textId="28841287">
                  <w:pPr>
                    <w:rPr>
                      <w:b w:val="1"/>
                      <w:bCs w:val="1"/>
                      <w:sz w:val="28"/>
                      <w:szCs w:val="28"/>
                    </w:rPr>
                  </w:pPr>
                  <w:r w:rsidRPr="309C2C8D" w:rsidR="309C2C8D">
                    <w:rPr>
                      <w:b w:val="1"/>
                      <w:bCs w:val="1"/>
                      <w:sz w:val="28"/>
                      <w:szCs w:val="28"/>
                    </w:rPr>
                    <w:t xml:space="preserve">                   </w:t>
                  </w:r>
                  <w:r w:rsidRPr="309C2C8D" w:rsidR="309C2C8D">
                    <w:rPr>
                      <w:b w:val="1"/>
                      <w:bCs w:val="1"/>
                      <w:sz w:val="28"/>
                      <w:szCs w:val="28"/>
                    </w:rPr>
                    <w:t>Rôles</w:t>
                  </w:r>
                </w:p>
                <w:p w:rsidR="309C2C8D" w:rsidRDefault="309C2C8D" w14:noSpellErr="1" w14:paraId="68CF43F7" w14:textId="33D27749"/>
              </w:tc>
            </w:tr>
            <w:tr w:rsidR="309C2C8D" w:rsidTr="309C2C8D" w14:paraId="149F2561">
              <w:trPr>
                <w:trHeight w:val="71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72" w:type="dxa"/>
                  <w:tcMar/>
                </w:tcPr>
                <w:p w:rsidR="309C2C8D" w:rsidRDefault="309C2C8D" w14:noSpellErr="1" w14:paraId="09CB81F9" w14:textId="405FAC6B">
                  <w:r w:rsidR="309C2C8D">
                    <w:rPr/>
                    <w:t xml:space="preserve">                   </w:t>
                  </w:r>
                  <w:r w:rsidRPr="309C2C8D" w:rsidR="309C2C8D">
                    <w:rPr>
                      <w:sz w:val="32"/>
                      <w:szCs w:val="32"/>
                    </w:rPr>
                    <w:t>Cynthia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4159" w:type="dxa"/>
                  <w:tcMar/>
                </w:tcPr>
                <w:p w:rsidR="309C2C8D" w:rsidRDefault="309C2C8D" w14:noSpellErr="1" w14:paraId="1393C116" w14:textId="49747587">
                  <w:r w:rsidR="309C2C8D">
                    <w:rPr/>
                    <w:t>Responsable de la documentation</w:t>
                  </w:r>
                </w:p>
                <w:p w:rsidR="309C2C8D" w:rsidRDefault="309C2C8D" w14:noSpellErr="1" w14:paraId="6AD5A9E4" w14:textId="0155BB10">
                  <w:r w:rsidR="309C2C8D">
                    <w:rPr/>
                    <w:t xml:space="preserve">Développeuse </w:t>
                  </w:r>
                  <w:r w:rsidR="309C2C8D">
                    <w:rPr/>
                    <w:t xml:space="preserve">de l’interface </w:t>
                  </w:r>
                  <w:r w:rsidR="309C2C8D">
                    <w:rPr/>
                    <w:t>Web</w:t>
                  </w:r>
                </w:p>
              </w:tc>
            </w:tr>
            <w:tr w:rsidR="309C2C8D" w:rsidTr="309C2C8D" w14:paraId="18DDAAC8">
              <w:trPr>
                <w:trHeight w:val="40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72" w:type="dxa"/>
                  <w:tcMar/>
                </w:tcPr>
                <w:p w:rsidR="309C2C8D" w:rsidP="309C2C8D" w:rsidRDefault="309C2C8D" w14:noSpellErr="1" w14:paraId="58331500" w14:textId="4879FB21">
                  <w:pPr>
                    <w:rPr>
                      <w:sz w:val="28"/>
                      <w:szCs w:val="28"/>
                    </w:rPr>
                  </w:pPr>
                  <w:r w:rsidRPr="309C2C8D" w:rsidR="309C2C8D">
                    <w:rPr>
                      <w:sz w:val="28"/>
                      <w:szCs w:val="28"/>
                    </w:rPr>
                    <w:t xml:space="preserve">                </w:t>
                  </w:r>
                  <w:r w:rsidRPr="309C2C8D" w:rsidR="309C2C8D">
                    <w:rPr>
                      <w:sz w:val="32"/>
                      <w:szCs w:val="32"/>
                    </w:rPr>
                    <w:t>Alexandre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4159" w:type="dxa"/>
                  <w:tcMar/>
                </w:tcPr>
                <w:p w:rsidR="2214112D" w:rsidP="309C2C8D" w:rsidRDefault="2214112D" w14:paraId="6165D5F3" w14:textId="0B15BF07">
                  <w:pPr>
                    <w:pStyle w:val="Normal"/>
                  </w:pPr>
                  <w:r w:rsidR="2214112D">
                    <w:rPr/>
                    <w:t>Configuration</w:t>
                  </w:r>
                  <w:r w:rsidR="309C2C8D">
                    <w:rPr/>
                    <w:t xml:space="preserve"> du Docker, </w:t>
                  </w:r>
                </w:p>
                <w:p w:rsidR="2214112D" w:rsidP="309C2C8D" w:rsidRDefault="2214112D" w14:paraId="7A3CE211" w14:textId="60A7EFD7">
                  <w:pPr>
                    <w:pStyle w:val="Normal"/>
                  </w:pPr>
                  <w:r w:rsidR="2214112D">
                    <w:rPr/>
                    <w:t xml:space="preserve">Configuration </w:t>
                  </w:r>
                  <w:r w:rsidR="50036776">
                    <w:rPr/>
                    <w:t>du</w:t>
                  </w:r>
                  <w:r w:rsidR="50036776">
                    <w:rPr/>
                    <w:t xml:space="preserve"> </w:t>
                  </w:r>
                  <w:r w:rsidR="50036776">
                    <w:rPr/>
                    <w:t>MLflo</w:t>
                  </w:r>
                  <w:r w:rsidR="50036776">
                    <w:rPr/>
                    <w:t>w</w:t>
                  </w:r>
                </w:p>
                <w:p w:rsidR="309C2C8D" w:rsidP="309C2C8D" w:rsidRDefault="309C2C8D" w14:paraId="0B3A8979" w14:textId="1C28ED8F">
                  <w:pPr>
                    <w:pStyle w:val="Normal"/>
                  </w:pPr>
                  <w:r w:rsidR="309C2C8D">
                    <w:rPr/>
                    <w:t>Développeur IA</w:t>
                  </w:r>
                </w:p>
              </w:tc>
            </w:tr>
            <w:tr w:rsidR="309C2C8D" w:rsidTr="309C2C8D" w14:paraId="3E25C3BE">
              <w:trPr>
                <w:trHeight w:val="43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72" w:type="dxa"/>
                  <w:tcMar/>
                </w:tcPr>
                <w:p w:rsidR="309C2C8D" w:rsidP="309C2C8D" w:rsidRDefault="309C2C8D" w14:paraId="3722EC0D" w14:textId="73455A45">
                  <w:pPr>
                    <w:rPr>
                      <w:sz w:val="32"/>
                      <w:szCs w:val="32"/>
                    </w:rPr>
                  </w:pPr>
                  <w:r w:rsidR="309C2C8D">
                    <w:rPr/>
                    <w:t xml:space="preserve">              </w:t>
                  </w:r>
                  <w:r w:rsidR="309C2C8D">
                    <w:rPr/>
                    <w:t xml:space="preserve">   </w:t>
                  </w:r>
                  <w:r w:rsidR="309C2C8D">
                    <w:rPr/>
                    <w:t xml:space="preserve"> </w:t>
                  </w:r>
                  <w:r w:rsidRPr="309C2C8D" w:rsidR="309C2C8D">
                    <w:rPr>
                      <w:sz w:val="32"/>
                      <w:szCs w:val="32"/>
                    </w:rPr>
                    <w:t>Esteban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4159" w:type="dxa"/>
                  <w:tcMar/>
                </w:tcPr>
                <w:p w:rsidR="309C2C8D" w:rsidRDefault="309C2C8D" w14:paraId="558024CC" w14:textId="317C76C5">
                  <w:r w:rsidR="309C2C8D">
                    <w:rPr/>
                    <w:t>Mise en place du pré-</w:t>
                  </w:r>
                  <w:r w:rsidR="309C2C8D">
                    <w:rPr/>
                    <w:t>processin</w:t>
                  </w:r>
                  <w:r w:rsidR="309C2C8D">
                    <w:rPr/>
                    <w:t>g</w:t>
                  </w:r>
                  <w:r w:rsidR="309C2C8D">
                    <w:rPr/>
                    <w:t xml:space="preserve"> et base des données</w:t>
                  </w:r>
                </w:p>
              </w:tc>
            </w:tr>
          </w:tbl>
          <w:p w:rsidR="54BFC73D" w:rsidP="309C2C8D" w:rsidRDefault="54BFC73D" w14:noSpellErr="1" w14:paraId="51C85EF8" w14:textId="3ECAB5A4">
            <w:pPr>
              <w:spacing w:before="120" w:after="100" w:afterAutospacing="1"/>
            </w:pPr>
          </w:p>
          <w:p w:rsidR="54BFC73D" w:rsidP="309C2C8D" w:rsidRDefault="54BFC73D" w14:paraId="1D407731" w14:textId="31D326C3">
            <w:pPr>
              <w:pStyle w:val="Heading1"/>
              <w:spacing w:before="120" w:after="100" w:afterAutospacing="1"/>
              <w:rPr>
                <w:sz w:val="40"/>
                <w:szCs w:val="40"/>
              </w:rPr>
            </w:pPr>
            <w:r w:rsidRPr="309C2C8D" w:rsidR="77AC32D8">
              <w:rPr>
                <w:sz w:val="40"/>
                <w:szCs w:val="40"/>
              </w:rPr>
              <w:t>Architecture Technique</w:t>
            </w:r>
          </w:p>
          <w:p w:rsidR="54BFC73D" w:rsidP="309C2C8D" w:rsidRDefault="54BFC73D" w14:paraId="0E68A45E" w14:textId="5D564788">
            <w:pPr>
              <w:pStyle w:val="Normal"/>
              <w:bidi w:val="0"/>
            </w:pPr>
            <w:r w:rsidR="77AC32D8">
              <w:drawing>
                <wp:inline wp14:editId="4FDB0B05" wp14:anchorId="67C25819">
                  <wp:extent cx="4730748" cy="4844088"/>
                  <wp:effectExtent l="0" t="0" r="0" b="0"/>
                  <wp:docPr id="2121593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f9decdbe2774b9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48" cy="484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BFC73D" w:rsidP="309C2C8D" w:rsidRDefault="54BFC73D" w14:paraId="51E2A8C0" w14:textId="6F0FB458">
            <w:pPr>
              <w:spacing w:before="120" w:after="100" w:afterAutospacing="1"/>
            </w:pPr>
          </w:p>
          <w:p w:rsidR="54BFC73D" w:rsidP="00061EEF" w:rsidRDefault="54BFC73D" w14:paraId="2A4E0C57" w14:textId="37F2F88C">
            <w:pPr>
              <w:pStyle w:val="Heading1"/>
              <w:spacing w:before="120" w:after="100" w:afterAutospacing="1"/>
            </w:pPr>
          </w:p>
          <w:p w:rsidR="54BFC73D" w:rsidP="309C2C8D" w:rsidRDefault="54BFC73D" w14:paraId="42D3DCBE" w14:textId="4CEF532D">
            <w:pPr>
              <w:pStyle w:val="Heading1"/>
              <w:spacing w:before="120" w:after="100" w:afterAutospacing="1"/>
              <w:rPr>
                <w:sz w:val="40"/>
                <w:szCs w:val="40"/>
              </w:rPr>
            </w:pPr>
            <w:r w:rsidRPr="309C2C8D" w:rsidR="61D6B1C2">
              <w:rPr>
                <w:sz w:val="40"/>
                <w:szCs w:val="40"/>
              </w:rPr>
              <w:t xml:space="preserve">Outils et Technologies utilisés </w:t>
            </w:r>
          </w:p>
          <w:p w:rsidR="54BFC73D" w:rsidP="309C2C8D" w:rsidRDefault="54BFC73D" w14:noSpellErr="1" w14:paraId="224C013A" w14:textId="0B493555">
            <w:pPr>
              <w:spacing w:before="120" w:after="100" w:afterAutospacing="1"/>
              <w:ind w:right="-397"/>
            </w:pPr>
          </w:p>
          <w:p w:rsidR="54BFC73D" w:rsidP="309C2C8D" w:rsidRDefault="54BFC73D" w14:paraId="6677C2B1" w14:textId="4EF02F39">
            <w:pPr>
              <w:spacing w:before="0" w:beforeAutospacing="on" w:after="120" w:afterAutospacing="off"/>
              <w:ind w:left="-567" w:right="567"/>
            </w:pPr>
            <w:r w:rsidRPr="309C2C8D" w:rsidR="61D6B1C2">
              <w:rPr>
                <w:b w:val="1"/>
                <w:bCs w:val="1"/>
              </w:rPr>
              <w:t xml:space="preserve">    Docker</w:t>
            </w:r>
            <w:r w:rsidR="61D6B1C2">
              <w:rPr/>
              <w:t> : Utilisé pour containeriser les services et assurer leur isolation et portabilité.</w:t>
            </w:r>
          </w:p>
          <w:p w:rsidR="54BFC73D" w:rsidP="309C2C8D" w:rsidRDefault="54BFC73D" w14:paraId="78B645F3" w14:textId="549D56FE">
            <w:pPr>
              <w:pStyle w:val="Normal"/>
              <w:spacing w:before="0" w:beforeAutospacing="on" w:after="120" w:afterAutospacing="off"/>
              <w:ind w:left="-567" w:right="567"/>
            </w:pPr>
            <w:r w:rsidR="1D1D5B34">
              <w:drawing>
                <wp:inline wp14:editId="0ED443D2" wp14:anchorId="08E1BC81">
                  <wp:extent cx="4629533" cy="2953188"/>
                  <wp:effectExtent l="0" t="0" r="0" b="0"/>
                  <wp:docPr id="3248260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a35d8b8c5949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533" cy="295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BFC73D" w:rsidP="309C2C8D" w:rsidRDefault="54BFC73D" w14:paraId="1A93A487" w14:textId="68EB4FB8">
            <w:pPr>
              <w:spacing w:before="0" w:beforeAutospacing="off" w:after="0" w:afterAutospacing="off"/>
              <w:ind w:left="-567" w:right="-397"/>
            </w:pPr>
            <w:r w:rsidRPr="309C2C8D" w:rsidR="61D6B1C2">
              <w:rPr>
                <w:b w:val="1"/>
                <w:bCs w:val="1"/>
              </w:rPr>
              <w:t xml:space="preserve">    </w:t>
            </w:r>
          </w:p>
          <w:p w:rsidR="54BFC73D" w:rsidP="309C2C8D" w:rsidRDefault="54BFC73D" w14:paraId="5DD16742" w14:textId="6FED25F4">
            <w:pPr>
              <w:spacing w:before="0" w:beforeAutospacing="off" w:after="0" w:afterAutospacing="off"/>
              <w:ind w:left="-567" w:right="-397"/>
              <w:rPr>
                <w:b w:val="1"/>
                <w:bCs w:val="1"/>
              </w:rPr>
            </w:pPr>
          </w:p>
          <w:p w:rsidR="54BFC73D" w:rsidP="309C2C8D" w:rsidRDefault="54BFC73D" w14:paraId="5F8D8292" w14:textId="110B540A">
            <w:pPr>
              <w:spacing w:before="0" w:beforeAutospacing="off" w:after="0" w:afterAutospacing="off"/>
              <w:ind w:left="-567" w:right="-397"/>
              <w:rPr>
                <w:b w:val="1"/>
                <w:bCs w:val="1"/>
              </w:rPr>
            </w:pPr>
          </w:p>
          <w:p w:rsidR="54BFC73D" w:rsidP="309C2C8D" w:rsidRDefault="54BFC73D" w14:paraId="59EDDF5E" w14:textId="2CD89DEA">
            <w:pPr>
              <w:spacing w:before="0" w:beforeAutospacing="off" w:after="0" w:afterAutospacing="off"/>
              <w:ind w:left="-567" w:right="-397"/>
            </w:pPr>
            <w:r w:rsidRPr="309C2C8D" w:rsidR="61D6B1C2">
              <w:rPr>
                <w:b w:val="1"/>
                <w:bCs w:val="1"/>
              </w:rPr>
              <w:t>Docker Compose</w:t>
            </w:r>
            <w:r w:rsidR="61D6B1C2">
              <w:rPr/>
              <w:t> : Utilisé pour définir et gérer les services Docker dans un fichier </w:t>
            </w:r>
          </w:p>
          <w:p w:rsidR="54BFC73D" w:rsidP="309C2C8D" w:rsidRDefault="54BFC73D" w14:paraId="44A67D1C" w14:textId="5D53B3A4">
            <w:pPr>
              <w:spacing w:before="0" w:beforeAutospacing="off" w:after="0" w:afterAutospacing="off"/>
              <w:ind w:left="-567" w:right="-397"/>
            </w:pPr>
            <w:r w:rsidR="61D6B1C2">
              <w:rPr/>
              <w:t xml:space="preserve">     docker-</w:t>
            </w:r>
            <w:r w:rsidR="61D6B1C2">
              <w:rPr/>
              <w:t>compose.yml</w:t>
            </w:r>
            <w:r w:rsidR="61D6B1C2">
              <w:rPr/>
              <w:t>.</w:t>
            </w:r>
          </w:p>
          <w:p w:rsidR="54BFC73D" w:rsidP="309C2C8D" w:rsidRDefault="54BFC73D" w14:paraId="10292BF1" w14:textId="3D104200">
            <w:pPr>
              <w:spacing w:before="0" w:beforeAutospacing="off" w:after="0" w:afterAutospacing="off"/>
              <w:ind w:left="-567" w:right="-397"/>
            </w:pPr>
            <w:r w:rsidR="55BF052B">
              <w:drawing>
                <wp:inline wp14:editId="4A13684D" wp14:anchorId="004972EF">
                  <wp:extent cx="8715375" cy="2905125"/>
                  <wp:effectExtent l="0" t="0" r="0" b="0"/>
                  <wp:docPr id="2876914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b77b9734946c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537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BFC73D" w:rsidP="309C2C8D" w:rsidRDefault="54BFC73D" w14:paraId="65119705" w14:textId="795A578C">
            <w:pPr>
              <w:spacing w:before="0" w:beforeAutospacing="off" w:after="0" w:afterAutospacing="off"/>
              <w:ind w:left="-567" w:right="-397"/>
            </w:pPr>
          </w:p>
          <w:p w:rsidR="54BFC73D" w:rsidP="309C2C8D" w:rsidRDefault="54BFC73D" w14:paraId="29FE7DCC" w14:textId="3244BE2A">
            <w:pPr>
              <w:spacing w:before="120" w:after="100" w:afterAutospacing="1"/>
              <w:ind w:left="-567" w:right="-397"/>
            </w:pPr>
            <w:r w:rsidRPr="309C2C8D" w:rsidR="61D6B1C2">
              <w:rPr>
                <w:b w:val="1"/>
                <w:bCs w:val="1"/>
              </w:rPr>
              <w:t xml:space="preserve">   </w:t>
            </w:r>
            <w:r w:rsidRPr="309C2C8D" w:rsidR="61D6B1C2">
              <w:rPr>
                <w:b w:val="1"/>
                <w:bCs w:val="1"/>
              </w:rPr>
              <w:t>FastAPI</w:t>
            </w:r>
            <w:r w:rsidR="61D6B1C2">
              <w:rPr/>
              <w:t> : Framework web utilisé pour créer l'API RESTful qui permet de faire des prédictions.</w:t>
            </w:r>
          </w:p>
          <w:p w:rsidR="54BFC73D" w:rsidP="309C2C8D" w:rsidRDefault="54BFC73D" w14:paraId="76B5DCD9" w14:textId="459AAC37">
            <w:pPr>
              <w:spacing w:before="120" w:after="100" w:afterAutospacing="1"/>
              <w:ind w:left="-567" w:right="-397"/>
            </w:pPr>
            <w:r w:rsidR="7597D4A0">
              <w:drawing>
                <wp:inline wp14:editId="466191A8" wp14:anchorId="49BA7CF0">
                  <wp:extent cx="9867138" cy="2291129"/>
                  <wp:effectExtent l="0" t="0" r="0" b="0"/>
                  <wp:docPr id="19374327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e82814fed3e42c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7138" cy="229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BFC73D" w:rsidP="309C2C8D" w:rsidRDefault="54BFC73D" w14:paraId="1BB484CF" w14:textId="4C701BC8">
            <w:pPr>
              <w:spacing w:before="120" w:after="100" w:afterAutospacing="1"/>
              <w:ind w:left="-567" w:right="-397"/>
            </w:pPr>
          </w:p>
          <w:p w:rsidR="54BFC73D" w:rsidP="309C2C8D" w:rsidRDefault="54BFC73D" w14:paraId="0949DCE3" w14:textId="092C48E0">
            <w:pPr>
              <w:spacing w:before="120" w:after="100" w:afterAutospacing="1"/>
              <w:ind w:left="-567" w:right="-397"/>
            </w:pPr>
            <w:r w:rsidRPr="309C2C8D" w:rsidR="61D6B1C2">
              <w:rPr>
                <w:b w:val="1"/>
                <w:bCs w:val="1"/>
              </w:rPr>
              <w:t xml:space="preserve">    PostgreSQL</w:t>
            </w:r>
            <w:r w:rsidR="61D6B1C2">
              <w:rPr/>
              <w:t> : Base de données relationnelle utilisée pour stocker les données du jeu de données Iris.</w:t>
            </w:r>
          </w:p>
          <w:p w:rsidR="54BFC73D" w:rsidP="309C2C8D" w:rsidRDefault="54BFC73D" w14:paraId="70E24E88" w14:textId="75499011">
            <w:pPr>
              <w:spacing w:before="120" w:after="100" w:afterAutospacing="1"/>
              <w:ind w:left="-567" w:right="-397"/>
            </w:pPr>
            <w:r w:rsidR="71E51F62">
              <w:drawing>
                <wp:inline wp14:editId="03FEA910" wp14:anchorId="5E241DEA">
                  <wp:extent cx="3201905" cy="2651834"/>
                  <wp:effectExtent l="0" t="0" r="0" b="0"/>
                  <wp:docPr id="14818386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1c3d82e151440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905" cy="265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BFC73D" w:rsidP="309C2C8D" w:rsidRDefault="54BFC73D" w14:paraId="49C1F978" w14:textId="46FF0D9F">
            <w:pPr>
              <w:spacing w:before="120" w:after="100" w:afterAutospacing="1"/>
              <w:ind w:left="-567" w:right="-397"/>
            </w:pPr>
          </w:p>
          <w:p w:rsidR="54BFC73D" w:rsidP="309C2C8D" w:rsidRDefault="54BFC73D" w14:paraId="45B1475F" w14:textId="15422762">
            <w:pPr>
              <w:pStyle w:val="Normal"/>
              <w:spacing w:before="120" w:after="100" w:afterAutospacing="1"/>
              <w:ind w:left="-567" w:right="-397"/>
            </w:pPr>
          </w:p>
          <w:p w:rsidR="54BFC73D" w:rsidP="309C2C8D" w:rsidRDefault="54BFC73D" w14:paraId="718D2AB1" w14:textId="0F8F988E">
            <w:pPr>
              <w:spacing w:before="120" w:after="100" w:afterAutospacing="1"/>
              <w:ind w:left="-567" w:right="-397"/>
            </w:pPr>
            <w:r w:rsidRPr="309C2C8D" w:rsidR="61D6B1C2">
              <w:rPr>
                <w:b w:val="1"/>
                <w:bCs w:val="1"/>
              </w:rPr>
              <w:t>MLflow</w:t>
            </w:r>
            <w:r w:rsidR="61D6B1C2">
              <w:rPr/>
              <w:t xml:space="preserve"> : Plateforme de gestion du cycle de vie des modèles de machine </w:t>
            </w:r>
            <w:r w:rsidR="61D6B1C2">
              <w:rPr/>
              <w:t>learning</w:t>
            </w:r>
            <w:r w:rsidR="61D6B1C2">
              <w:rPr/>
              <w:t xml:space="preserve">, </w:t>
            </w:r>
          </w:p>
          <w:p w:rsidR="54BFC73D" w:rsidP="309C2C8D" w:rsidRDefault="54BFC73D" w14:paraId="0DC8E1C4" w14:textId="6F61DD8C">
            <w:pPr>
              <w:spacing w:before="120" w:after="100" w:afterAutospacing="1"/>
              <w:ind w:left="-567" w:right="-397"/>
            </w:pPr>
            <w:r w:rsidR="61D6B1C2">
              <w:rPr/>
              <w:t xml:space="preserve">              </w:t>
            </w:r>
            <w:r w:rsidR="61D6B1C2">
              <w:rPr/>
              <w:t>utilisée</w:t>
            </w:r>
            <w:r w:rsidR="61D6B1C2">
              <w:rPr/>
              <w:t xml:space="preserve"> pour suivre les expériences, enregistrer les modèles, et gérer les artefacts</w:t>
            </w:r>
          </w:p>
          <w:p w:rsidR="54BFC73D" w:rsidP="309C2C8D" w:rsidRDefault="54BFC73D" w14:paraId="0BC0F60A" w14:textId="4FA9B8E3">
            <w:pPr>
              <w:pStyle w:val="Normal"/>
              <w:spacing w:before="120" w:after="100" w:afterAutospacing="1"/>
              <w:ind w:left="-567" w:right="-397"/>
            </w:pPr>
            <w:r w:rsidR="73338590">
              <w:drawing>
                <wp:inline wp14:editId="401BC68F" wp14:anchorId="58D075A9">
                  <wp:extent cx="6002217" cy="2977195"/>
                  <wp:effectExtent l="0" t="0" r="0" b="0"/>
                  <wp:docPr id="12799543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1afbe0960f457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217" cy="297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1D6B1C2">
              <w:rPr/>
              <w:t>.</w:t>
            </w:r>
          </w:p>
          <w:p w:rsidR="54BFC73D" w:rsidP="309C2C8D" w:rsidRDefault="54BFC73D" w14:paraId="02B838B4" w14:textId="4696166A">
            <w:pPr>
              <w:spacing w:before="120" w:after="100" w:afterAutospacing="1"/>
              <w:ind w:left="-567" w:right="-397"/>
            </w:pPr>
            <w:r w:rsidRPr="309C2C8D" w:rsidR="61D6B1C2">
              <w:rPr>
                <w:b w:val="1"/>
                <w:bCs w:val="1"/>
              </w:rPr>
              <w:t xml:space="preserve">             </w:t>
            </w:r>
            <w:r w:rsidRPr="309C2C8D" w:rsidR="61D6B1C2">
              <w:rPr>
                <w:b w:val="1"/>
                <w:bCs w:val="1"/>
              </w:rPr>
              <w:t xml:space="preserve">            </w:t>
            </w:r>
          </w:p>
          <w:p w:rsidR="54BFC73D" w:rsidP="309C2C8D" w:rsidRDefault="54BFC73D" w14:paraId="0926E232" w14:textId="610F5A82">
            <w:pPr>
              <w:spacing w:before="120" w:after="100" w:afterAutospacing="1"/>
              <w:ind w:left="-567" w:right="-397"/>
            </w:pPr>
            <w:r w:rsidRPr="309C2C8D" w:rsidR="61D6B1C2">
              <w:rPr>
                <w:b w:val="1"/>
                <w:bCs w:val="1"/>
              </w:rPr>
              <w:t>Python</w:t>
            </w:r>
            <w:r w:rsidR="61D6B1C2">
              <w:rPr/>
              <w:t xml:space="preserve"> : Langage de programmation utilisé pour écrire les scripts de traitement des </w:t>
            </w:r>
          </w:p>
          <w:p w:rsidR="54BFC73D" w:rsidP="309C2C8D" w:rsidRDefault="54BFC73D" w14:paraId="068BCAC4" w14:textId="6A47A769">
            <w:pPr>
              <w:spacing w:before="120" w:after="100" w:afterAutospacing="1"/>
              <w:ind w:left="-567" w:right="-397"/>
            </w:pPr>
            <w:r w:rsidR="61D6B1C2">
              <w:rPr/>
              <w:t xml:space="preserve">      </w:t>
            </w:r>
            <w:r w:rsidR="0D7375D8">
              <w:rPr/>
              <w:t>dnnées</w:t>
            </w:r>
            <w:r w:rsidR="61D6B1C2">
              <w:rPr/>
              <w:t xml:space="preserve"> et de modélisation.</w:t>
            </w:r>
          </w:p>
          <w:p w:rsidR="54BFC73D" w:rsidP="309C2C8D" w:rsidRDefault="54BFC73D" w14:paraId="054D5348" w14:textId="6472DF08">
            <w:pPr>
              <w:pStyle w:val="ListParagraph"/>
              <w:numPr>
                <w:ilvl w:val="0"/>
                <w:numId w:val="12"/>
              </w:numPr>
              <w:spacing w:before="120" w:after="100" w:afterAutospacing="1"/>
              <w:ind w:right="-397"/>
              <w:rPr>
                <w:sz w:val="24"/>
                <w:szCs w:val="24"/>
              </w:rPr>
            </w:pPr>
            <w:r w:rsidR="0A864B86">
              <w:rPr/>
              <w:t xml:space="preserve"> </w:t>
            </w:r>
            <w:r w:rsidRPr="309C2C8D" w:rsidR="0A864B86">
              <w:rPr>
                <w:b w:val="1"/>
                <w:bCs w:val="1"/>
              </w:rPr>
              <w:t>Pandas</w:t>
            </w:r>
            <w:r w:rsidR="0A864B86">
              <w:rPr/>
              <w:t> : Bibliothèque Python utilisée pour la manipulation et l'analyse des données.</w:t>
            </w:r>
          </w:p>
          <w:p w:rsidR="54BFC73D" w:rsidP="309C2C8D" w:rsidRDefault="54BFC73D" w14:paraId="1EF28E54" w14:textId="7BF91579">
            <w:pPr>
              <w:spacing w:before="120" w:after="100" w:afterAutospacing="1"/>
              <w:ind w:left="720" w:right="-397"/>
            </w:pPr>
            <w:r w:rsidR="53D5E695">
              <w:drawing>
                <wp:inline wp14:editId="6BF18DEE" wp14:anchorId="3CB98D26">
                  <wp:extent cx="5167004" cy="2631052"/>
                  <wp:effectExtent l="0" t="0" r="0" b="0"/>
                  <wp:docPr id="6366493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3441e2c4bb4d6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004" cy="263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BFC73D" w:rsidP="309C2C8D" w:rsidRDefault="54BFC73D" w14:paraId="115C25AD" w14:textId="21A043B5">
            <w:pPr>
              <w:spacing w:before="120" w:after="100" w:afterAutospacing="1"/>
              <w:ind w:left="-567" w:right="-397"/>
            </w:pPr>
          </w:p>
          <w:p w:rsidR="54BFC73D" w:rsidP="309C2C8D" w:rsidRDefault="54BFC73D" w14:paraId="0021E603" w14:textId="5D7D6CFE">
            <w:pPr>
              <w:spacing w:before="120" w:after="100" w:afterAutospacing="1"/>
              <w:ind w:left="-567" w:right="-397"/>
            </w:pPr>
          </w:p>
          <w:p w:rsidR="54BFC73D" w:rsidP="309C2C8D" w:rsidRDefault="54BFC73D" w14:paraId="47868B77" w14:textId="3CA15103">
            <w:pPr>
              <w:spacing w:before="120" w:after="100" w:afterAutospacing="1"/>
              <w:ind w:left="-567" w:right="-397"/>
            </w:pPr>
          </w:p>
          <w:p w:rsidR="54BFC73D" w:rsidP="309C2C8D" w:rsidRDefault="54BFC73D" w14:paraId="13F9BF88" w14:textId="5DA6E3B4">
            <w:pPr>
              <w:spacing w:before="120" w:after="100" w:afterAutospacing="1"/>
              <w:ind w:left="-567" w:right="-397"/>
              <w:rPr>
                <w:lang w:val="en-US"/>
              </w:rPr>
            </w:pPr>
            <w:r w:rsidRPr="309C2C8D" w:rsidR="61D6B1C2">
              <w:rPr>
                <w:lang w:val="en-US"/>
              </w:rPr>
              <w:t xml:space="preserve">       </w:t>
            </w:r>
          </w:p>
          <w:p w:rsidR="54BFC73D" w:rsidP="309C2C8D" w:rsidRDefault="54BFC73D" w14:paraId="4FB1A4A8" w14:textId="560CD5C1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17A39DDA" w14:textId="3CB1808F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08506F30" w14:textId="57413594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0713EB5E" w14:textId="07ECF237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6BC83ED5" w14:textId="40B1F125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78CCBF4D" w14:textId="55F07B03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6C6BBF78" w14:textId="4AF2B1B8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74157B50" w14:textId="15B4C6EE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1D3242BF" w14:textId="1ADBB0BE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63F5F081" w14:textId="6346F1DC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47955972" w14:textId="500FA3F5">
            <w:pPr>
              <w:spacing w:before="120" w:after="100" w:afterAutospacing="1"/>
              <w:ind w:left="-567" w:right="-397"/>
              <w:rPr>
                <w:b w:val="1"/>
                <w:bCs w:val="1"/>
                <w:lang w:val="en-US"/>
              </w:rPr>
            </w:pPr>
          </w:p>
          <w:p w:rsidR="54BFC73D" w:rsidP="309C2C8D" w:rsidRDefault="54BFC73D" w14:paraId="7DD30AD9" w14:textId="147EBF58">
            <w:pPr>
              <w:spacing w:before="120" w:after="100" w:afterAutospacing="1"/>
              <w:ind w:left="-567" w:right="-397"/>
              <w:rPr>
                <w:lang w:val="en-US"/>
              </w:rPr>
            </w:pPr>
            <w:r w:rsidRPr="309C2C8D" w:rsidR="61D6B1C2">
              <w:rPr>
                <w:b w:val="1"/>
                <w:bCs w:val="1"/>
                <w:lang w:val="en-US"/>
              </w:rPr>
              <w:t>HTML-CSS-</w:t>
            </w:r>
            <w:r w:rsidRPr="309C2C8D" w:rsidR="61D6B1C2">
              <w:rPr>
                <w:b w:val="1"/>
                <w:bCs w:val="1"/>
                <w:lang w:val="en-US"/>
              </w:rPr>
              <w:t>JS :</w:t>
            </w:r>
            <w:r w:rsidRPr="309C2C8D" w:rsidR="61D6B1C2">
              <w:rPr>
                <w:b w:val="1"/>
                <w:bCs w:val="1"/>
                <w:lang w:val="en-US"/>
              </w:rPr>
              <w:t xml:space="preserve"> </w:t>
            </w:r>
            <w:r w:rsidRPr="309C2C8D" w:rsidR="53FDF03B">
              <w:rPr>
                <w:lang w:val="en-US"/>
              </w:rPr>
              <w:t xml:space="preserve"> front-end </w:t>
            </w:r>
            <w:r w:rsidRPr="309C2C8D" w:rsidR="53FDF03B">
              <w:rPr>
                <w:lang w:val="en-US"/>
              </w:rPr>
              <w:t>utili</w:t>
            </w:r>
            <w:r w:rsidRPr="309C2C8D" w:rsidR="3F7963D5">
              <w:rPr>
                <w:lang w:val="en-US"/>
              </w:rPr>
              <w:t>s</w:t>
            </w:r>
            <w:r w:rsidRPr="309C2C8D" w:rsidR="53FDF03B">
              <w:rPr>
                <w:lang w:val="en-US"/>
              </w:rPr>
              <w:t>ateur</w:t>
            </w:r>
          </w:p>
          <w:p w:rsidR="54BFC73D" w:rsidP="309C2C8D" w:rsidRDefault="54BFC73D" w14:paraId="45F64178" w14:textId="79652E27">
            <w:pPr>
              <w:spacing w:before="120" w:after="100" w:afterAutospacing="1"/>
              <w:ind w:left="-567" w:right="-397"/>
              <w:rPr>
                <w:lang w:val="en-US"/>
              </w:rPr>
            </w:pPr>
          </w:p>
          <w:p w:rsidR="54BFC73D" w:rsidP="309C2C8D" w:rsidRDefault="54BFC73D" w14:paraId="5F83B63E" w14:textId="64EC1A79">
            <w:pPr>
              <w:spacing w:before="120" w:after="100" w:afterAutospacing="1"/>
              <w:ind w:left="-567" w:right="-397"/>
              <w:rPr>
                <w:lang w:val="en-US"/>
              </w:rPr>
            </w:pPr>
            <w:r w:rsidRPr="309C2C8D" w:rsidR="53FDF03B">
              <w:rPr>
                <w:lang w:val="en-US"/>
              </w:rPr>
              <w:t xml:space="preserve">                Html/CSS -&gt;Mise en forme</w:t>
            </w:r>
          </w:p>
          <w:p w:rsidR="54BFC73D" w:rsidP="309C2C8D" w:rsidRDefault="54BFC73D" w14:paraId="204B7721" w14:textId="3F1BF063">
            <w:pPr>
              <w:spacing w:before="120" w:after="100" w:afterAutospacing="1"/>
            </w:pPr>
            <w:r w:rsidR="432E4F96">
              <w:drawing>
                <wp:inline wp14:editId="34CD05E7" wp14:anchorId="4BB85738">
                  <wp:extent cx="3876675" cy="2536834"/>
                  <wp:effectExtent l="0" t="0" r="0" b="0"/>
                  <wp:docPr id="15878028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cc66f1de7c430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53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BFC73D" w:rsidP="309C2C8D" w:rsidRDefault="54BFC73D" w14:paraId="7FE962E8" w14:textId="2BC85005">
            <w:pPr>
              <w:spacing w:before="120" w:after="100" w:afterAutospacing="1"/>
            </w:pPr>
          </w:p>
          <w:p w:rsidR="54BFC73D" w:rsidP="309C2C8D" w:rsidRDefault="54BFC73D" w14:paraId="1CEF7916" w14:textId="008582B3">
            <w:pPr>
              <w:spacing w:before="120" w:after="100" w:afterAutospacing="1"/>
              <w:rPr>
                <w:lang w:val="en-US"/>
              </w:rPr>
            </w:pPr>
            <w:r w:rsidRPr="309C2C8D" w:rsidR="37FD76FB">
              <w:rPr>
                <w:lang w:val="fr-FR"/>
              </w:rPr>
              <w:t>JS--&gt;</w:t>
            </w:r>
            <w:r w:rsidRPr="309C2C8D" w:rsidR="1CAD675C">
              <w:rPr>
                <w:rFonts w:ascii="Georgia" w:hAnsi="Georgia" w:eastAsia="Georgia" w:cs="Georgia"/>
                <w:noProof w:val="0"/>
                <w:sz w:val="24"/>
                <w:szCs w:val="24"/>
                <w:lang w:val="fr-FR"/>
              </w:rPr>
              <w:t xml:space="preserve"> Envoyer la valeur à l’API </w:t>
            </w:r>
            <w:r w:rsidRPr="309C2C8D" w:rsidR="1CAD675C">
              <w:rPr>
                <w:rFonts w:ascii="Georgia" w:hAnsi="Georgia" w:eastAsia="Georgia" w:cs="Georgia"/>
                <w:noProof w:val="0"/>
                <w:sz w:val="24"/>
                <w:szCs w:val="24"/>
                <w:lang w:val="fr-FR"/>
              </w:rPr>
              <w:t>FastAPI</w:t>
            </w:r>
            <w:r w:rsidRPr="309C2C8D" w:rsidR="1CAD675C">
              <w:rPr>
                <w:rFonts w:ascii="Georgia" w:hAnsi="Georgia" w:eastAsia="Georgia" w:cs="Georgia"/>
                <w:noProof w:val="0"/>
                <w:sz w:val="24"/>
                <w:szCs w:val="24"/>
                <w:lang w:val="fr-FR"/>
              </w:rPr>
              <w:t xml:space="preserve"> et afficher le </w:t>
            </w:r>
            <w:r w:rsidRPr="309C2C8D" w:rsidR="1906D064">
              <w:rPr>
                <w:rFonts w:ascii="Georgia" w:hAnsi="Georgia" w:eastAsia="Georgia" w:cs="Georgia"/>
                <w:noProof w:val="0"/>
                <w:sz w:val="24"/>
                <w:szCs w:val="24"/>
                <w:lang w:val="fr-FR"/>
              </w:rPr>
              <w:t>résultant</w:t>
            </w:r>
            <w:r w:rsidRPr="309C2C8D" w:rsidR="1CAD675C">
              <w:rPr>
                <w:rFonts w:ascii="Georgia" w:hAnsi="Georgia" w:eastAsia="Georgia" w:cs="Georgia"/>
                <w:noProof w:val="0"/>
                <w:sz w:val="24"/>
                <w:szCs w:val="24"/>
                <w:lang w:val="fr-FR"/>
              </w:rPr>
              <w:t>.</w:t>
            </w:r>
          </w:p>
          <w:p w:rsidR="54BFC73D" w:rsidP="309C2C8D" w:rsidRDefault="54BFC73D" w14:paraId="357CB1B4" w14:textId="435A81EA">
            <w:pPr>
              <w:spacing w:before="120" w:after="100" w:afterAutospacing="1"/>
              <w:rPr>
                <w:rFonts w:ascii="Georgia" w:hAnsi="Georgia" w:eastAsia="Georgia" w:cs="Georgia"/>
                <w:noProof w:val="0"/>
                <w:sz w:val="24"/>
                <w:szCs w:val="24"/>
                <w:lang w:val="en-US"/>
              </w:rPr>
            </w:pPr>
          </w:p>
          <w:p w:rsidR="54BFC73D" w:rsidP="309C2C8D" w:rsidRDefault="54BFC73D" w14:paraId="531DA9CE" w14:textId="17AB638D">
            <w:pPr>
              <w:spacing w:before="120" w:after="100" w:afterAutospacing="1"/>
              <w:rPr>
                <w:rFonts w:ascii="Georgia" w:hAnsi="Georgia" w:eastAsia="Georgia" w:cs="Georgia"/>
                <w:noProof w:val="0"/>
                <w:sz w:val="24"/>
                <w:szCs w:val="24"/>
                <w:lang w:val="en-US"/>
              </w:rPr>
            </w:pPr>
            <w:r w:rsidR="1CAD675C">
              <w:drawing>
                <wp:inline wp14:editId="06EBA030" wp14:anchorId="4C5AFC52">
                  <wp:extent cx="4876802" cy="1543735"/>
                  <wp:effectExtent l="0" t="0" r="0" b="0"/>
                  <wp:docPr id="672422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51e901a23b47c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2" cy="15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4BFC73D" w:rsidP="00061EEF" w:rsidRDefault="54BFC73D" w14:paraId="1EF20326" w14:textId="6DDEE40B">
            <w:pPr>
              <w:pStyle w:val="Heading1"/>
              <w:spacing w:before="120" w:after="100" w:afterAutospacing="1"/>
            </w:pPr>
          </w:p>
          <w:p w:rsidR="54BFC73D" w:rsidP="309C2C8D" w:rsidRDefault="54BFC73D" w14:paraId="32FFF69D" w14:textId="6DE164BB">
            <w:pPr>
              <w:pStyle w:val="Heading1"/>
              <w:spacing w:before="0" w:beforeAutospacing="on" w:after="0" w:afterAutospacing="on"/>
              <w:ind w:left="0"/>
              <w:rPr>
                <w:sz w:val="40"/>
                <w:szCs w:val="40"/>
              </w:rPr>
            </w:pPr>
            <w:r w:rsidRPr="309C2C8D" w:rsidR="54BFC73D">
              <w:rPr>
                <w:sz w:val="40"/>
                <w:szCs w:val="40"/>
              </w:rPr>
              <w:t>Performance d</w:t>
            </w:r>
            <w:r w:rsidRPr="309C2C8D" w:rsidR="3CE72600">
              <w:rPr>
                <w:sz w:val="40"/>
                <w:szCs w:val="40"/>
              </w:rPr>
              <w:t>u modèle</w:t>
            </w:r>
          </w:p>
          <w:p w:rsidR="3FA35EAD" w:rsidP="77BA7CF3" w:rsidRDefault="09686252" w14:paraId="24759CED" w14:textId="65954C3A">
            <w:pPr>
              <w:pStyle w:val="CaractreIntroduction"/>
              <w:spacing w:before="120"/>
            </w:pPr>
            <w:r>
              <w:t>Pour évaluer la performance :</w:t>
            </w:r>
          </w:p>
          <w:p w:rsidR="09686252" w:rsidP="77BA7CF3" w:rsidRDefault="09686252" w14:paraId="6D709834" w14:textId="5A19EAB9">
            <w:pPr>
              <w:pStyle w:val="CaractreIntroduction"/>
            </w:pPr>
            <w:r w:rsidRPr="77BA7CF3">
              <w:rPr>
                <w:b/>
                <w:bCs/>
              </w:rPr>
              <w:t xml:space="preserve">Lancer </w:t>
            </w:r>
            <w:r w:rsidRPr="77BA7CF3" w:rsidR="00061EEF">
              <w:rPr>
                <w:b/>
                <w:bCs/>
              </w:rPr>
              <w:t>le pipeline</w:t>
            </w:r>
            <w:r w:rsidRPr="77BA7CF3">
              <w:rPr>
                <w:b/>
                <w:bCs/>
              </w:rPr>
              <w:t xml:space="preserve"> : </w:t>
            </w:r>
            <w:r>
              <w:t>dock</w:t>
            </w:r>
            <w:r w:rsidR="324CF60A">
              <w:t xml:space="preserve">er compose up – </w:t>
            </w:r>
            <w:proofErr w:type="spellStart"/>
            <w:r w:rsidR="324CF60A">
              <w:t>build</w:t>
            </w:r>
            <w:proofErr w:type="spellEnd"/>
          </w:p>
          <w:p w:rsidR="324CF60A" w:rsidP="309C2C8D" w:rsidRDefault="324CF60A" w14:paraId="252551E7" w14:textId="1AB781C5">
            <w:pPr>
              <w:pStyle w:val="CaractreIntroduction"/>
              <w:rPr>
                <w:b w:val="1"/>
                <w:bCs w:val="1"/>
              </w:rPr>
            </w:pPr>
            <w:r w:rsidRPr="309C2C8D" w:rsidR="324CF60A">
              <w:rPr>
                <w:b w:val="1"/>
                <w:bCs w:val="1"/>
              </w:rPr>
              <w:t>Accéder à l’interface web :</w:t>
            </w:r>
            <w:r w:rsidRPr="309C2C8D" w:rsidR="324CF60A">
              <w:rPr>
                <w:rFonts w:eastAsia="" w:cs="" w:eastAsiaTheme="minorEastAsia" w:cstheme="minorBidi"/>
              </w:rPr>
              <w:t xml:space="preserve"> </w:t>
            </w:r>
            <w:r w:rsidRPr="309C2C8D" w:rsidR="00061EEF">
              <w:rPr>
                <w:rFonts w:eastAsia="" w:cs="" w:eastAsiaTheme="minorEastAsia" w:cstheme="minorBidi"/>
              </w:rPr>
              <w:t>localhost :</w:t>
            </w:r>
            <w:r w:rsidRPr="309C2C8D" w:rsidR="324CF60A">
              <w:rPr>
                <w:rFonts w:eastAsia="" w:cs="" w:eastAsiaTheme="minorEastAsia" w:cstheme="minorBidi"/>
              </w:rPr>
              <w:t>5000</w:t>
            </w:r>
          </w:p>
          <w:p w:rsidR="309C2C8D" w:rsidP="309C2C8D" w:rsidRDefault="309C2C8D" w14:paraId="10B0E298" w14:textId="0CE4C98C">
            <w:pPr>
              <w:pStyle w:val="CaractreIntroduction"/>
              <w:rPr>
                <w:rFonts w:eastAsia="" w:cs="" w:eastAsiaTheme="minorEastAsia" w:cstheme="minorBidi"/>
              </w:rPr>
            </w:pPr>
          </w:p>
          <w:p w:rsidR="645994CD" w:rsidP="309C2C8D" w:rsidRDefault="645994CD" w14:paraId="3B9326FE" w14:textId="6D1CDAC9">
            <w:pPr>
              <w:pStyle w:val="Heading1"/>
            </w:pPr>
            <w:r w:rsidR="645994CD">
              <w:rPr/>
              <w:t>Interfa</w:t>
            </w:r>
            <w:r w:rsidR="15507A69">
              <w:rPr/>
              <w:t xml:space="preserve">ce </w:t>
            </w:r>
            <w:r w:rsidR="1F1E36D2">
              <w:rPr/>
              <w:t>utilisateur</w:t>
            </w:r>
          </w:p>
          <w:p w:rsidR="1A2476AC" w:rsidRDefault="1A2476AC" w14:paraId="23E82369" w14:textId="5B812576">
            <w:r w:rsidR="1A2476AC">
              <w:drawing>
                <wp:inline wp14:editId="2CEA3A4D" wp14:anchorId="6E9C77AC">
                  <wp:extent cx="4115157" cy="2651990"/>
                  <wp:effectExtent l="0" t="0" r="0" b="0"/>
                  <wp:docPr id="16423558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72668886aa34a9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57" cy="26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A2476AC" w:rsidP="309C2C8D" w:rsidRDefault="1A2476AC" w14:paraId="35BC4EEA" w14:textId="363EB3AC">
            <w:pPr>
              <w:pStyle w:val="CaractreIntroduction"/>
            </w:pPr>
            <w:r w:rsidR="1A2476AC">
              <w:rPr/>
              <w:t xml:space="preserve">Connexion en locale avec la requête : </w:t>
            </w:r>
            <w:r w:rsidR="1A2476AC">
              <w:rPr/>
              <w:t>local</w:t>
            </w:r>
            <w:r w:rsidR="49623BDD">
              <w:rPr/>
              <w:t>:</w:t>
            </w:r>
            <w:r w:rsidR="49623BDD">
              <w:rPr/>
              <w:t>8000/predict</w:t>
            </w:r>
          </w:p>
          <w:p w:rsidR="005E7BE8" w:rsidP="0011781C" w:rsidRDefault="005E7BE8" w14:paraId="113D6A2C" w14:textId="305F3996">
            <w:pPr>
              <w:pStyle w:val="CaractreIntroduction"/>
            </w:pPr>
          </w:p>
        </w:tc>
      </w:tr>
      <w:tr w:rsidR="00A76F40" w:rsidTr="309C2C8D" w14:paraId="2CF8362F" w14:textId="77777777">
        <w:trPr>
          <w:trHeight w:val="5102"/>
        </w:trPr>
        <w:tc>
          <w:tcPr>
            <w:tcW w:w="8445" w:type="dxa"/>
            <w:tcMar/>
          </w:tcPr>
          <w:p w:rsidR="550CAFD1" w:rsidP="309C2C8D" w:rsidRDefault="550CAFD1" w14:paraId="7AE9C2E7" w14:textId="4445E820">
            <w:pPr>
              <w:pStyle w:val="Heading1"/>
              <w:spacing w:before="0" w:beforeAutospacing="on" w:after="0" w:afterAutospacing="on"/>
              <w:ind w:left="0"/>
              <w:rPr>
                <w:b w:val="1"/>
                <w:bCs w:val="1"/>
              </w:rPr>
            </w:pPr>
            <w:r w:rsidRPr="309C2C8D" w:rsidR="550CAFD1">
              <w:rPr>
                <w:b w:val="1"/>
                <w:bCs w:val="1"/>
              </w:rPr>
              <w:t>Conclusion</w:t>
            </w:r>
          </w:p>
          <w:p w:rsidR="309C2C8D" w:rsidP="309C2C8D" w:rsidRDefault="309C2C8D" w14:paraId="67593103" w14:textId="7939306C">
            <w:pPr>
              <w:pStyle w:val="Normal"/>
            </w:pPr>
          </w:p>
          <w:p w:rsidR="550CAFD1" w:rsidP="309C2C8D" w:rsidRDefault="550CAFD1" w14:paraId="468939DB" w14:textId="329BCB5C">
            <w:pPr>
              <w:pStyle w:val="Heading1"/>
              <w:suppressLineNumbers w:val="0"/>
              <w:bidi w:val="0"/>
              <w:spacing w:before="40" w:beforeAutospacing="off" w:after="0" w:afterAutospacing="off" w:line="259" w:lineRule="auto"/>
              <w:ind w:left="0" w:right="0"/>
              <w:jc w:val="left"/>
            </w:pPr>
            <w:r w:rsidRPr="309C2C8D" w:rsidR="550CAFD1">
              <w:rPr>
                <w:b w:val="0"/>
                <w:bCs w:val="0"/>
                <w:sz w:val="28"/>
                <w:szCs w:val="28"/>
              </w:rPr>
              <w:t>Objectifs atteints</w:t>
            </w:r>
            <w:r w:rsidRPr="309C2C8D" w:rsidR="550CAFD1">
              <w:rPr>
                <w:b w:val="0"/>
                <w:bCs w:val="0"/>
                <w:sz w:val="28"/>
                <w:szCs w:val="28"/>
              </w:rPr>
              <w:t xml:space="preserve"> </w:t>
            </w:r>
          </w:p>
          <w:p w:rsidR="309C2C8D" w:rsidP="309C2C8D" w:rsidRDefault="309C2C8D" w14:paraId="7BBAF26D" w14:textId="6AB073B2">
            <w:pPr>
              <w:pStyle w:val="Normal"/>
              <w:bidi w:val="0"/>
            </w:pPr>
          </w:p>
          <w:p w:rsidR="550CAFD1" w:rsidP="309C2C8D" w:rsidRDefault="550CAFD1" w14:paraId="7759F5A8" w14:textId="5B5F1344">
            <w:pPr>
              <w:pStyle w:val="ListParagraph"/>
              <w:numPr>
                <w:ilvl w:val="0"/>
                <w:numId w:val="10"/>
              </w:numPr>
              <w:bidi w:val="0"/>
              <w:rPr>
                <w:noProof w:val="0"/>
                <w:lang w:val="fr-FR"/>
              </w:rPr>
            </w:pPr>
            <w:r w:rsidRPr="309C2C8D" w:rsidR="550CAFD1">
              <w:rPr>
                <w:noProof w:val="0"/>
                <w:lang w:val="fr-FR"/>
              </w:rPr>
              <w:t xml:space="preserve">Pipeline fonctionnel et </w:t>
            </w:r>
            <w:r w:rsidRPr="309C2C8D" w:rsidR="550CAFD1">
              <w:rPr>
                <w:noProof w:val="0"/>
                <w:lang w:val="fr-FR"/>
              </w:rPr>
              <w:t>d</w:t>
            </w:r>
            <w:r w:rsidRPr="309C2C8D" w:rsidR="084AE2F0">
              <w:rPr>
                <w:noProof w:val="0"/>
                <w:lang w:val="fr-FR"/>
              </w:rPr>
              <w:t>ockerisé</w:t>
            </w:r>
            <w:r w:rsidRPr="309C2C8D" w:rsidR="084AE2F0">
              <w:rPr>
                <w:noProof w:val="0"/>
                <w:lang w:val="fr-FR"/>
              </w:rPr>
              <w:t xml:space="preserve"> </w:t>
            </w:r>
          </w:p>
          <w:p w:rsidR="550CAFD1" w:rsidP="309C2C8D" w:rsidRDefault="550CAFD1" w14:paraId="1762910B" w14:textId="52C79BA0">
            <w:pPr>
              <w:pStyle w:val="ListParagraph"/>
              <w:numPr>
                <w:ilvl w:val="0"/>
                <w:numId w:val="10"/>
              </w:numPr>
              <w:bidi w:val="0"/>
              <w:rPr>
                <w:noProof w:val="0"/>
                <w:sz w:val="24"/>
                <w:szCs w:val="24"/>
                <w:lang w:val="fr-FR"/>
              </w:rPr>
            </w:pPr>
            <w:r w:rsidRPr="309C2C8D" w:rsidR="550CAFD1">
              <w:rPr>
                <w:noProof w:val="0"/>
                <w:sz w:val="24"/>
                <w:szCs w:val="24"/>
                <w:lang w:val="fr-FR"/>
              </w:rPr>
              <w:t xml:space="preserve">Interface Web </w:t>
            </w:r>
            <w:r w:rsidRPr="309C2C8D" w:rsidR="6B0F79BA">
              <w:rPr>
                <w:noProof w:val="0"/>
                <w:sz w:val="24"/>
                <w:szCs w:val="24"/>
                <w:lang w:val="fr-FR"/>
              </w:rPr>
              <w:t>fonctionnel</w:t>
            </w:r>
            <w:r w:rsidRPr="309C2C8D" w:rsidR="550CAFD1">
              <w:rPr>
                <w:noProof w:val="0"/>
                <w:sz w:val="24"/>
                <w:szCs w:val="24"/>
                <w:lang w:val="fr-FR"/>
              </w:rPr>
              <w:t xml:space="preserve"> </w:t>
            </w:r>
          </w:p>
          <w:p w:rsidR="309C2C8D" w:rsidP="309C2C8D" w:rsidRDefault="309C2C8D" w14:paraId="5549020E" w14:textId="7B11BE12">
            <w:pPr>
              <w:pStyle w:val="Normal"/>
            </w:pPr>
          </w:p>
          <w:p w:rsidR="5AE22CBF" w:rsidP="309C2C8D" w:rsidRDefault="5AE22CBF" w14:paraId="591C2C7C" w14:textId="1C5CC35E" w14:noSpellErr="1">
            <w:pPr>
              <w:pStyle w:val="Heading1"/>
              <w:spacing w:line="259" w:lineRule="auto"/>
              <w:rPr>
                <w:b w:val="0"/>
                <w:bCs w:val="0"/>
                <w:sz w:val="28"/>
                <w:szCs w:val="28"/>
              </w:rPr>
            </w:pPr>
            <w:r w:rsidRPr="309C2C8D" w:rsidR="5AE22CBF">
              <w:rPr>
                <w:b w:val="0"/>
                <w:bCs w:val="0"/>
                <w:sz w:val="28"/>
                <w:szCs w:val="28"/>
              </w:rPr>
              <w:t>Piste d’</w:t>
            </w:r>
            <w:r w:rsidRPr="309C2C8D" w:rsidR="25465C01">
              <w:rPr>
                <w:b w:val="0"/>
                <w:bCs w:val="0"/>
                <w:sz w:val="28"/>
                <w:szCs w:val="28"/>
              </w:rPr>
              <w:t>améliorations</w:t>
            </w:r>
          </w:p>
          <w:p w:rsidR="309C2C8D" w:rsidP="309C2C8D" w:rsidRDefault="309C2C8D" w14:paraId="4CAED4FC" w14:textId="1772384F">
            <w:pPr>
              <w:pStyle w:val="Normal"/>
              <w:rPr>
                <w:b w:val="1"/>
                <w:bCs w:val="1"/>
                <w:noProof w:val="0"/>
                <w:lang w:val="fr-FR"/>
              </w:rPr>
            </w:pPr>
          </w:p>
          <w:p w:rsidR="4415E6CD" w:rsidP="309C2C8D" w:rsidRDefault="4415E6CD" w14:paraId="7E816100" w14:textId="7FD609A3">
            <w:pPr>
              <w:pStyle w:val="Normal"/>
            </w:pPr>
            <w:r w:rsidRPr="309C2C8D" w:rsidR="4415E6CD">
              <w:rPr>
                <w:b w:val="1"/>
                <w:bCs w:val="1"/>
                <w:noProof w:val="0"/>
                <w:lang w:val="fr-FR"/>
              </w:rPr>
              <w:t>Modèle IA</w:t>
            </w:r>
          </w:p>
          <w:p w:rsidR="4415E6CD" w:rsidP="309C2C8D" w:rsidRDefault="4415E6CD" w14:paraId="4367D21F" w14:textId="5D71E257">
            <w:pPr>
              <w:pStyle w:val="ListParagraph"/>
              <w:numPr>
                <w:ilvl w:val="0"/>
                <w:numId w:val="10"/>
              </w:numPr>
              <w:spacing w:before="240" w:beforeAutospacing="off" w:after="240" w:afterAutospacing="off"/>
              <w:rPr>
                <w:noProof w:val="0"/>
                <w:lang w:val="fr-FR"/>
              </w:rPr>
            </w:pPr>
            <w:r w:rsidRPr="309C2C8D" w:rsidR="4415E6CD">
              <w:rPr>
                <w:noProof w:val="0"/>
                <w:lang w:val="fr-FR"/>
              </w:rPr>
              <w:t xml:space="preserve">Ajouter d'autres variables </w:t>
            </w:r>
          </w:p>
          <w:p w:rsidR="4415E6CD" w:rsidP="309C2C8D" w:rsidRDefault="4415E6CD" w14:paraId="0FD30352" w14:textId="1FA97ED3">
            <w:pPr>
              <w:pStyle w:val="ListParagraph"/>
              <w:numPr>
                <w:ilvl w:val="0"/>
                <w:numId w:val="10"/>
              </w:numPr>
              <w:spacing w:before="240" w:beforeAutospacing="off" w:after="240" w:afterAutospacing="off"/>
              <w:rPr>
                <w:noProof w:val="0"/>
                <w:lang w:val="fr-FR"/>
              </w:rPr>
            </w:pPr>
            <w:r w:rsidRPr="309C2C8D" w:rsidR="4415E6CD">
              <w:rPr>
                <w:noProof w:val="0"/>
                <w:lang w:val="fr-FR"/>
              </w:rPr>
              <w:t>Tester des modèles avancés (</w:t>
            </w:r>
            <w:r w:rsidRPr="309C2C8D" w:rsidR="4415E6CD">
              <w:rPr>
                <w:noProof w:val="0"/>
                <w:lang w:val="fr-FR"/>
              </w:rPr>
              <w:t>boosting</w:t>
            </w:r>
            <w:r w:rsidRPr="309C2C8D" w:rsidR="4415E6CD">
              <w:rPr>
                <w:noProof w:val="0"/>
                <w:lang w:val="fr-FR"/>
              </w:rPr>
              <w:t>, réseaux de neurones)</w:t>
            </w:r>
          </w:p>
          <w:p w:rsidR="4415E6CD" w:rsidP="309C2C8D" w:rsidRDefault="4415E6CD" w14:paraId="66431479" w14:textId="4D5DBA24">
            <w:pPr>
              <w:spacing w:before="240" w:beforeAutospacing="off" w:after="240" w:afterAutospacing="off"/>
            </w:pPr>
            <w:r w:rsidRPr="309C2C8D" w:rsidR="4415E6CD">
              <w:rPr>
                <w:b w:val="1"/>
                <w:bCs w:val="1"/>
                <w:noProof w:val="0"/>
                <w:lang w:val="fr-FR"/>
              </w:rPr>
              <w:t>Données</w:t>
            </w:r>
          </w:p>
          <w:p w:rsidR="4415E6CD" w:rsidP="309C2C8D" w:rsidRDefault="4415E6CD" w14:paraId="77721495" w14:textId="16467B51">
            <w:pPr>
              <w:pStyle w:val="ListParagraph"/>
              <w:numPr>
                <w:ilvl w:val="0"/>
                <w:numId w:val="11"/>
              </w:numPr>
              <w:spacing w:before="240" w:beforeAutospacing="off" w:after="240" w:afterAutospacing="off"/>
              <w:rPr>
                <w:noProof w:val="0"/>
                <w:lang w:val="fr-FR"/>
              </w:rPr>
            </w:pPr>
            <w:r w:rsidRPr="309C2C8D" w:rsidR="4415E6CD">
              <w:rPr>
                <w:noProof w:val="0"/>
                <w:lang w:val="fr-FR"/>
              </w:rPr>
              <w:t>Utiliser plus de données d'entraînement</w:t>
            </w:r>
          </w:p>
          <w:p w:rsidR="4415E6CD" w:rsidP="309C2C8D" w:rsidRDefault="4415E6CD" w14:paraId="493EF9FA" w14:textId="431F312B">
            <w:pPr>
              <w:pStyle w:val="ListParagraph"/>
              <w:numPr>
                <w:ilvl w:val="0"/>
                <w:numId w:val="11"/>
              </w:numPr>
              <w:spacing w:before="240" w:beforeAutospacing="off" w:after="240" w:afterAutospacing="off"/>
              <w:rPr>
                <w:noProof w:val="0"/>
                <w:lang w:val="fr-FR"/>
              </w:rPr>
            </w:pPr>
            <w:r w:rsidRPr="309C2C8D" w:rsidR="4415E6CD">
              <w:rPr>
                <w:noProof w:val="0"/>
                <w:lang w:val="fr-FR"/>
              </w:rPr>
              <w:t>Ajouter des infos environnementales (climat, saisons)</w:t>
            </w:r>
          </w:p>
          <w:p w:rsidR="309C2C8D" w:rsidP="309C2C8D" w:rsidRDefault="309C2C8D" w14:paraId="34509D4E" w14:textId="5BBDCC4B">
            <w:pPr>
              <w:pStyle w:val="Normal"/>
              <w:spacing w:before="240" w:beforeAutospacing="off" w:after="240" w:afterAutospacing="off"/>
              <w:ind w:left="720"/>
              <w:rPr>
                <w:b w:val="1"/>
                <w:bCs w:val="1"/>
                <w:noProof w:val="0"/>
                <w:lang w:val="fr-FR"/>
              </w:rPr>
            </w:pPr>
          </w:p>
          <w:p w:rsidR="25DD7DAA" w:rsidP="309C2C8D" w:rsidRDefault="25DD7DAA" w14:paraId="65DAF1C7" w14:textId="61BAA4F2">
            <w:pPr>
              <w:pStyle w:val="Normal"/>
              <w:spacing w:before="240" w:beforeAutospacing="off" w:after="240" w:afterAutospacing="off"/>
              <w:ind w:left="720"/>
              <w:rPr>
                <w:b w:val="1"/>
                <w:bCs w:val="1"/>
                <w:noProof w:val="0"/>
                <w:lang w:val="fr-FR"/>
              </w:rPr>
            </w:pPr>
            <w:r w:rsidRPr="309C2C8D" w:rsidR="25DD7DAA">
              <w:rPr>
                <w:b w:val="1"/>
                <w:bCs w:val="1"/>
                <w:noProof w:val="0"/>
                <w:lang w:val="fr-FR"/>
              </w:rPr>
              <w:t>Front-end</w:t>
            </w:r>
          </w:p>
          <w:p w:rsidR="25DD7DAA" w:rsidP="309C2C8D" w:rsidRDefault="25DD7DAA" w14:paraId="7ABA8E4B" w14:textId="3CEDA7AC">
            <w:pPr>
              <w:pStyle w:val="ListParagraph"/>
              <w:numPr>
                <w:ilvl w:val="0"/>
                <w:numId w:val="11"/>
              </w:numPr>
              <w:spacing w:before="240" w:beforeAutospacing="off" w:after="240" w:afterAutospacing="off"/>
              <w:rPr>
                <w:noProof w:val="0"/>
                <w:sz w:val="24"/>
                <w:szCs w:val="24"/>
                <w:lang w:val="fr-FR"/>
              </w:rPr>
            </w:pPr>
            <w:r w:rsidRPr="309C2C8D" w:rsidR="25DD7DAA">
              <w:rPr>
                <w:noProof w:val="0"/>
                <w:lang w:val="fr-FR"/>
              </w:rPr>
              <w:t>Ajouter des infos environnementales (climat, saisons)</w:t>
            </w:r>
          </w:p>
          <w:p w:rsidR="309C2C8D" w:rsidP="309C2C8D" w:rsidRDefault="309C2C8D" w14:paraId="2884CEEF" w14:textId="39FED844">
            <w:pPr>
              <w:pStyle w:val="Normal"/>
              <w:suppressLineNumbers w:val="0"/>
              <w:bidi w:val="0"/>
              <w:spacing w:before="240" w:beforeAutospacing="off" w:after="240" w:afterAutospacing="off" w:line="259" w:lineRule="auto"/>
              <w:ind w:left="0" w:right="0"/>
              <w:jc w:val="left"/>
              <w:rPr>
                <w:b w:val="1"/>
                <w:bCs w:val="1"/>
                <w:noProof w:val="0"/>
                <w:lang w:val="fr-FR"/>
              </w:rPr>
            </w:pPr>
          </w:p>
          <w:p w:rsidR="25DD7DAA" w:rsidP="309C2C8D" w:rsidRDefault="25DD7DAA" w14:paraId="6F7EB5F9" w14:textId="5AFE62D0">
            <w:pPr>
              <w:pStyle w:val="Heading1"/>
              <w:spacing w:before="240" w:beforeAutospacing="off" w:after="240" w:afterAutospacing="off"/>
              <w:ind w:left="0"/>
              <w:rPr>
                <w:b w:val="1"/>
                <w:bCs w:val="1"/>
              </w:rPr>
            </w:pPr>
            <w:r w:rsidRPr="309C2C8D" w:rsidR="25DD7DAA">
              <w:rPr>
                <w:b w:val="1"/>
                <w:bCs w:val="1"/>
              </w:rPr>
              <w:t xml:space="preserve">          </w:t>
            </w:r>
          </w:p>
          <w:p w:rsidR="309C2C8D" w:rsidP="309C2C8D" w:rsidRDefault="309C2C8D" w14:paraId="1B6A94F8" w14:textId="24B7531B">
            <w:pPr>
              <w:pStyle w:val="Heading1"/>
              <w:spacing w:before="240" w:beforeAutospacing="off" w:after="240" w:afterAutospacing="off"/>
              <w:ind w:left="0"/>
              <w:rPr>
                <w:b w:val="1"/>
                <w:bCs w:val="1"/>
              </w:rPr>
            </w:pPr>
          </w:p>
          <w:p w:rsidR="2B6DAF0D" w:rsidP="2B6DAF0D" w:rsidRDefault="2B6DAF0D" w14:paraId="52CD76CC" w14:textId="6C937C45"/>
          <w:p w:rsidR="00592AF1" w:rsidP="00592AF1" w:rsidRDefault="00592AF1" w14:paraId="454A65BA" w14:textId="77777777">
            <w:pPr>
              <w:pStyle w:val="Heading1"/>
            </w:pPr>
          </w:p>
          <w:p w:rsidR="00592AF1" w:rsidP="00592AF1" w:rsidRDefault="00592AF1" w14:paraId="33D969FF" w14:textId="77777777">
            <w:pPr>
              <w:pStyle w:val="Heading1"/>
            </w:pPr>
          </w:p>
          <w:p w:rsidR="00A76F40" w:rsidP="00B637DB" w:rsidRDefault="00592AF1" w14:paraId="12924CE1" w14:textId="3555EF7C">
            <w:pPr>
              <w:pStyle w:val="Heading1"/>
            </w:pPr>
            <w:r>
              <w:t xml:space="preserve">        </w:t>
            </w:r>
          </w:p>
        </w:tc>
        <w:tc>
          <w:tcPr>
            <w:tcW w:w="8445" w:type="dxa"/>
            <w:tcMar/>
          </w:tcPr>
          <w:p w:rsidR="00A76F40" w:rsidP="00592AF1" w:rsidRDefault="00A76F40" w14:paraId="119C1C59" w14:textId="68CC62AA">
            <w:pPr>
              <w:pStyle w:val="Texte"/>
            </w:pPr>
          </w:p>
        </w:tc>
      </w:tr>
    </w:tbl>
    <w:p w:rsidR="00BE02BB" w:rsidRDefault="00BE02BB" w14:paraId="49437739" w14:textId="77777777"/>
    <w:tbl>
      <w:tblPr>
        <w:tblW w:w="9350" w:type="dxa"/>
        <w:tblLayout w:type="fixed"/>
        <w:tblLook w:val="0600" w:firstRow="0" w:lastRow="0" w:firstColumn="0" w:lastColumn="0" w:noHBand="1" w:noVBand="1"/>
      </w:tblPr>
      <w:tblGrid>
        <w:gridCol w:w="4675"/>
        <w:gridCol w:w="4675"/>
      </w:tblGrid>
      <w:tr w:rsidR="00AA7317" w:rsidTr="005E7BE8" w14:paraId="5F22BA8A" w14:textId="77777777">
        <w:tc>
          <w:tcPr>
            <w:tcW w:w="4675" w:type="dxa"/>
            <w:tcBorders>
              <w:top w:val="single" w:color="EED0C6" w:themeColor="accent3" w:sz="24" w:space="0"/>
            </w:tcBorders>
          </w:tcPr>
          <w:p w:rsidRPr="00AA7317" w:rsidR="00AA7317" w:rsidP="00AA7317" w:rsidRDefault="00AA7317" w14:paraId="3C41B0DB" w14:textId="77777777">
            <w:pPr>
              <w:pStyle w:val="Texte"/>
            </w:pPr>
          </w:p>
        </w:tc>
        <w:tc>
          <w:tcPr>
            <w:tcW w:w="4675" w:type="dxa"/>
            <w:tcBorders>
              <w:top w:val="single" w:color="EED0C6" w:themeColor="accent3" w:sz="24" w:space="0"/>
            </w:tcBorders>
          </w:tcPr>
          <w:p w:rsidR="00AA7317" w:rsidP="00AA7317" w:rsidRDefault="00AA7317" w14:paraId="3F2A91A8" w14:textId="77777777">
            <w:pPr>
              <w:pStyle w:val="Texte"/>
            </w:pPr>
          </w:p>
        </w:tc>
      </w:tr>
      <w:tr w:rsidR="00AA7317" w:rsidTr="005E7BE8" w14:paraId="428146F7" w14:textId="77777777">
        <w:trPr>
          <w:trHeight w:val="13392"/>
        </w:trPr>
        <w:tc>
          <w:tcPr>
            <w:tcW w:w="9350" w:type="dxa"/>
            <w:gridSpan w:val="2"/>
            <w:vAlign w:val="center"/>
          </w:tcPr>
          <w:p w:rsidR="00AA7317" w:rsidP="005E7BE8" w:rsidRDefault="00AA7317" w14:paraId="0586FFD1" w14:textId="7C85087A"/>
          <w:p w:rsidRPr="00AA7317" w:rsidR="00AA7317" w:rsidP="00ED38DD" w:rsidRDefault="00AA7317" w14:paraId="27109718" w14:textId="16A33266">
            <w:pPr>
              <w:jc w:val="center"/>
            </w:pPr>
          </w:p>
        </w:tc>
      </w:tr>
    </w:tbl>
    <w:p w:rsidR="00314EDE" w:rsidRDefault="00314EDE" w14:paraId="748C4400" w14:textId="77777777"/>
    <w:sectPr w:rsidR="00314EDE" w:rsidSect="00842716">
      <w:footerReference w:type="even" r:id="rId12"/>
      <w:footerReference w:type="default" r:id="rId13"/>
      <w:pgSz w:w="11906" w:h="16838" w:orient="portrait" w:code="9"/>
      <w:pgMar w:top="720" w:right="1282" w:bottom="720" w:left="1282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97BD9" w:rsidP="0006271E" w:rsidRDefault="00597BD9" w14:paraId="7F004E86" w14:textId="77777777">
      <w:r>
        <w:separator/>
      </w:r>
    </w:p>
  </w:endnote>
  <w:endnote w:type="continuationSeparator" w:id="0">
    <w:p w:rsidR="00597BD9" w:rsidP="0006271E" w:rsidRDefault="00597BD9" w14:paraId="0206D18A" w14:textId="77777777">
      <w:r>
        <w:continuationSeparator/>
      </w:r>
    </w:p>
  </w:endnote>
  <w:endnote w:type="continuationNotice" w:id="1">
    <w:p w:rsidR="00597BD9" w:rsidRDefault="00597BD9" w14:paraId="797CA667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altName w:val="Cambria"/>
    <w:panose1 w:val="00000000000000000000"/>
    <w:charset w:val="00"/>
    <w:family w:val="roman"/>
    <w:notTrueType/>
    <w:pitch w:val="default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76420444"/>
      <w:docPartObj>
        <w:docPartGallery w:val="Page Numbers (Bottom of Page)"/>
        <w:docPartUnique/>
      </w:docPartObj>
    </w:sdtPr>
    <w:sdtContent>
      <w:p w:rsidR="0006271E" w:rsidP="00D2470C" w:rsidRDefault="0006271E" w14:paraId="66CD0EE5" w14:textId="77777777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  <w:lang w:bidi="fr-FR"/>
          </w:rPr>
          <w:fldChar w:fldCharType="begin"/>
        </w:r>
        <w:r>
          <w:rPr>
            <w:rStyle w:val="PageNumber"/>
            <w:lang w:bidi="fr-FR"/>
          </w:rPr>
          <w:instrText xml:space="preserve"> PAGE </w:instrText>
        </w:r>
        <w:r>
          <w:rPr>
            <w:rStyle w:val="PageNumber"/>
            <w:lang w:bidi="fr-FR"/>
          </w:rPr>
          <w:fldChar w:fldCharType="end"/>
        </w:r>
      </w:p>
    </w:sdtContent>
    <w:sdtEndPr>
      <w:rPr>
        <w:rStyle w:val="PageNumber"/>
      </w:rPr>
    </w:sdtEndPr>
  </w:sdt>
  <w:p w:rsidR="0006271E" w:rsidP="0006271E" w:rsidRDefault="0006271E" w14:paraId="63C15556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96635694"/>
      <w:docPartObj>
        <w:docPartGallery w:val="Page Numbers (Bottom of Page)"/>
        <w:docPartUnique/>
      </w:docPartObj>
    </w:sdtPr>
    <w:sdtContent>
      <w:p w:rsidR="0006271E" w:rsidP="00A45A59" w:rsidRDefault="0006271E" w14:paraId="3F159C86" w14:textId="77777777">
        <w:pPr>
          <w:pStyle w:val="Footer"/>
        </w:pPr>
        <w:r w:rsidRPr="00D85677">
          <w:rPr>
            <w:rStyle w:val="PageNumber"/>
            <w:rFonts w:ascii="Corbel" w:hAnsi="Corbel" w:eastAsia="Corbel" w:cs="Corbel"/>
            <w:lang w:bidi="fr-FR"/>
          </w:rPr>
          <w:t xml:space="preserve">PAGE </w:t>
        </w:r>
        <w:r w:rsidRPr="00D85677">
          <w:rPr>
            <w:rStyle w:val="PageNumber"/>
            <w:rFonts w:ascii="Corbel" w:hAnsi="Corbel" w:eastAsia="Corbel" w:cs="Corbel"/>
            <w:lang w:bidi="fr-FR"/>
          </w:rPr>
          <w:fldChar w:fldCharType="begin"/>
        </w:r>
        <w:r w:rsidRPr="00D85677">
          <w:rPr>
            <w:rStyle w:val="PageNumber"/>
            <w:rFonts w:ascii="Corbel" w:hAnsi="Corbel" w:eastAsia="Corbel" w:cs="Corbel"/>
            <w:lang w:bidi="fr-FR"/>
          </w:rPr>
          <w:instrText xml:space="preserve"> PAGE </w:instrText>
        </w:r>
        <w:r w:rsidRPr="00D85677">
          <w:rPr>
            <w:rStyle w:val="PageNumber"/>
            <w:rFonts w:ascii="Corbel" w:hAnsi="Corbel" w:eastAsia="Corbel" w:cs="Corbel"/>
            <w:lang w:bidi="fr-FR"/>
          </w:rPr>
          <w:fldChar w:fldCharType="separate"/>
        </w:r>
        <w:r w:rsidR="005E69C5">
          <w:rPr>
            <w:rStyle w:val="PageNumber"/>
            <w:rFonts w:ascii="Corbel" w:hAnsi="Corbel" w:eastAsia="Corbel" w:cs="Corbel"/>
            <w:noProof/>
            <w:lang w:bidi="fr-FR"/>
          </w:rPr>
          <w:t>4</w:t>
        </w:r>
        <w:r w:rsidRPr="00D85677">
          <w:rPr>
            <w:rStyle w:val="PageNumber"/>
            <w:rFonts w:ascii="Corbel" w:hAnsi="Corbel" w:eastAsia="Corbel" w:cs="Corbel"/>
            <w:lang w:bidi="fr-FR"/>
          </w:rPr>
          <w:fldChar w:fldCharType="end"/>
        </w:r>
      </w:p>
    </w:sdtContent>
    <w:sdtEndPr>
      <w:rPr>
        <w:rStyle w:val="PageNumber"/>
      </w:rPr>
    </w:sdtEndPr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97BD9" w:rsidP="0006271E" w:rsidRDefault="00597BD9" w14:paraId="701929C9" w14:textId="77777777">
      <w:r>
        <w:separator/>
      </w:r>
    </w:p>
  </w:footnote>
  <w:footnote w:type="continuationSeparator" w:id="0">
    <w:p w:rsidR="00597BD9" w:rsidP="0006271E" w:rsidRDefault="00597BD9" w14:paraId="0CB94365" w14:textId="77777777">
      <w:r>
        <w:continuationSeparator/>
      </w:r>
    </w:p>
  </w:footnote>
  <w:footnote w:type="continuationNotice" w:id="1">
    <w:p w:rsidR="00597BD9" w:rsidRDefault="00597BD9" w14:paraId="559BCAE8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1">
    <w:nsid w:val="166d8d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261ae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ccb8b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C280C9B"/>
    <w:multiLevelType w:val="multilevel"/>
    <w:tmpl w:val="89ECC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6C428"/>
    <w:multiLevelType w:val="hybridMultilevel"/>
    <w:tmpl w:val="A0F8D61E"/>
    <w:lvl w:ilvl="0" w:tplc="EA54294A">
      <w:start w:val="1"/>
      <w:numFmt w:val="decimal"/>
      <w:lvlText w:val="%1."/>
      <w:lvlJc w:val="left"/>
      <w:pPr>
        <w:ind w:left="720" w:hanging="360"/>
      </w:pPr>
    </w:lvl>
    <w:lvl w:ilvl="1" w:tplc="86087C54">
      <w:start w:val="1"/>
      <w:numFmt w:val="lowerLetter"/>
      <w:lvlText w:val="%2."/>
      <w:lvlJc w:val="left"/>
      <w:pPr>
        <w:ind w:left="1440" w:hanging="360"/>
      </w:pPr>
    </w:lvl>
    <w:lvl w:ilvl="2" w:tplc="2B281C58">
      <w:start w:val="1"/>
      <w:numFmt w:val="lowerRoman"/>
      <w:lvlText w:val="%3."/>
      <w:lvlJc w:val="right"/>
      <w:pPr>
        <w:ind w:left="2160" w:hanging="180"/>
      </w:pPr>
    </w:lvl>
    <w:lvl w:ilvl="3" w:tplc="BF12A2DE">
      <w:start w:val="1"/>
      <w:numFmt w:val="decimal"/>
      <w:lvlText w:val="%4."/>
      <w:lvlJc w:val="left"/>
      <w:pPr>
        <w:ind w:left="2880" w:hanging="360"/>
      </w:pPr>
    </w:lvl>
    <w:lvl w:ilvl="4" w:tplc="C17EAC14">
      <w:start w:val="1"/>
      <w:numFmt w:val="lowerLetter"/>
      <w:lvlText w:val="%5."/>
      <w:lvlJc w:val="left"/>
      <w:pPr>
        <w:ind w:left="3600" w:hanging="360"/>
      </w:pPr>
    </w:lvl>
    <w:lvl w:ilvl="5" w:tplc="021C43A4">
      <w:start w:val="1"/>
      <w:numFmt w:val="lowerRoman"/>
      <w:lvlText w:val="%6."/>
      <w:lvlJc w:val="right"/>
      <w:pPr>
        <w:ind w:left="4320" w:hanging="180"/>
      </w:pPr>
    </w:lvl>
    <w:lvl w:ilvl="6" w:tplc="566C074A">
      <w:start w:val="1"/>
      <w:numFmt w:val="decimal"/>
      <w:lvlText w:val="%7."/>
      <w:lvlJc w:val="left"/>
      <w:pPr>
        <w:ind w:left="5040" w:hanging="360"/>
      </w:pPr>
    </w:lvl>
    <w:lvl w:ilvl="7" w:tplc="DADAA158">
      <w:start w:val="1"/>
      <w:numFmt w:val="lowerLetter"/>
      <w:lvlText w:val="%8."/>
      <w:lvlJc w:val="left"/>
      <w:pPr>
        <w:ind w:left="5760" w:hanging="360"/>
      </w:pPr>
    </w:lvl>
    <w:lvl w:ilvl="8" w:tplc="592EB0C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3D879"/>
    <w:multiLevelType w:val="hybridMultilevel"/>
    <w:tmpl w:val="C0A656FE"/>
    <w:lvl w:ilvl="0" w:tplc="C8FCFAD2">
      <w:start w:val="1"/>
      <w:numFmt w:val="decimal"/>
      <w:lvlText w:val="%1."/>
      <w:lvlJc w:val="left"/>
      <w:pPr>
        <w:ind w:left="720" w:hanging="360"/>
      </w:pPr>
    </w:lvl>
    <w:lvl w:ilvl="1" w:tplc="09C8C15C">
      <w:start w:val="1"/>
      <w:numFmt w:val="lowerLetter"/>
      <w:lvlText w:val="%2."/>
      <w:lvlJc w:val="left"/>
      <w:pPr>
        <w:ind w:left="1440" w:hanging="360"/>
      </w:pPr>
    </w:lvl>
    <w:lvl w:ilvl="2" w:tplc="73E8017E">
      <w:start w:val="1"/>
      <w:numFmt w:val="lowerRoman"/>
      <w:lvlText w:val="%3."/>
      <w:lvlJc w:val="right"/>
      <w:pPr>
        <w:ind w:left="2160" w:hanging="180"/>
      </w:pPr>
    </w:lvl>
    <w:lvl w:ilvl="3" w:tplc="77CA18A8">
      <w:start w:val="1"/>
      <w:numFmt w:val="decimal"/>
      <w:lvlText w:val="%4."/>
      <w:lvlJc w:val="left"/>
      <w:pPr>
        <w:ind w:left="2880" w:hanging="360"/>
      </w:pPr>
    </w:lvl>
    <w:lvl w:ilvl="4" w:tplc="40323E6E">
      <w:start w:val="1"/>
      <w:numFmt w:val="lowerLetter"/>
      <w:lvlText w:val="%5."/>
      <w:lvlJc w:val="left"/>
      <w:pPr>
        <w:ind w:left="3600" w:hanging="360"/>
      </w:pPr>
    </w:lvl>
    <w:lvl w:ilvl="5" w:tplc="50D0D5F6">
      <w:start w:val="1"/>
      <w:numFmt w:val="lowerRoman"/>
      <w:lvlText w:val="%6."/>
      <w:lvlJc w:val="right"/>
      <w:pPr>
        <w:ind w:left="4320" w:hanging="180"/>
      </w:pPr>
    </w:lvl>
    <w:lvl w:ilvl="6" w:tplc="F34E91AE">
      <w:start w:val="1"/>
      <w:numFmt w:val="decimal"/>
      <w:lvlText w:val="%7."/>
      <w:lvlJc w:val="left"/>
      <w:pPr>
        <w:ind w:left="5040" w:hanging="360"/>
      </w:pPr>
    </w:lvl>
    <w:lvl w:ilvl="7" w:tplc="358A475E">
      <w:start w:val="1"/>
      <w:numFmt w:val="lowerLetter"/>
      <w:lvlText w:val="%8."/>
      <w:lvlJc w:val="left"/>
      <w:pPr>
        <w:ind w:left="5760" w:hanging="360"/>
      </w:pPr>
    </w:lvl>
    <w:lvl w:ilvl="8" w:tplc="333E3FF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03E28"/>
    <w:multiLevelType w:val="hybridMultilevel"/>
    <w:tmpl w:val="296EB39C"/>
    <w:lvl w:ilvl="0" w:tplc="EA962D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0146C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67E49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FC9E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58192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E4AF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A807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212D3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8E73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4BE0D1E"/>
    <w:multiLevelType w:val="multilevel"/>
    <w:tmpl w:val="EDEC0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2850C9"/>
    <w:multiLevelType w:val="multilevel"/>
    <w:tmpl w:val="0C5A26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712D2E2D"/>
    <w:multiLevelType w:val="multilevel"/>
    <w:tmpl w:val="4B8E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7722229D"/>
    <w:multiLevelType w:val="multilevel"/>
    <w:tmpl w:val="2D661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7B2509C7"/>
    <w:multiLevelType w:val="multilevel"/>
    <w:tmpl w:val="A538F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2">
    <w:abstractNumId w:val="11"/>
  </w:num>
  <w:num w:numId="11">
    <w:abstractNumId w:val="10"/>
  </w:num>
  <w:num w:numId="10">
    <w:abstractNumId w:val="9"/>
  </w:num>
  <w:num w:numId="1" w16cid:durableId="1876305625">
    <w:abstractNumId w:val="3"/>
  </w:num>
  <w:num w:numId="2" w16cid:durableId="1320306153">
    <w:abstractNumId w:val="6"/>
  </w:num>
  <w:num w:numId="3" w16cid:durableId="1082335183">
    <w:abstractNumId w:val="7"/>
  </w:num>
  <w:num w:numId="4" w16cid:durableId="431172575">
    <w:abstractNumId w:val="4"/>
  </w:num>
  <w:num w:numId="5" w16cid:durableId="1178154139">
    <w:abstractNumId w:val="0"/>
  </w:num>
  <w:num w:numId="6" w16cid:durableId="2055235096">
    <w:abstractNumId w:val="5"/>
  </w:num>
  <w:num w:numId="7" w16cid:durableId="2022661566">
    <w:abstractNumId w:val="8"/>
  </w:num>
  <w:num w:numId="8" w16cid:durableId="813717291">
    <w:abstractNumId w:val="2"/>
  </w:num>
  <w:num w:numId="9" w16cid:durableId="1296570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1C"/>
    <w:rsid w:val="00014964"/>
    <w:rsid w:val="00017B10"/>
    <w:rsid w:val="00056442"/>
    <w:rsid w:val="00061E35"/>
    <w:rsid w:val="00061EEF"/>
    <w:rsid w:val="0006271E"/>
    <w:rsid w:val="00067F74"/>
    <w:rsid w:val="000A089C"/>
    <w:rsid w:val="000B5D29"/>
    <w:rsid w:val="000D4DD0"/>
    <w:rsid w:val="000D54C3"/>
    <w:rsid w:val="000D5E29"/>
    <w:rsid w:val="000E4724"/>
    <w:rsid w:val="0011781C"/>
    <w:rsid w:val="001242FD"/>
    <w:rsid w:val="00150F42"/>
    <w:rsid w:val="001716AE"/>
    <w:rsid w:val="00173543"/>
    <w:rsid w:val="001A4F51"/>
    <w:rsid w:val="001E06EE"/>
    <w:rsid w:val="001E1E7B"/>
    <w:rsid w:val="001F2924"/>
    <w:rsid w:val="00245C4B"/>
    <w:rsid w:val="00274BC1"/>
    <w:rsid w:val="002A0C95"/>
    <w:rsid w:val="00314EDE"/>
    <w:rsid w:val="00370139"/>
    <w:rsid w:val="0038093B"/>
    <w:rsid w:val="003B314F"/>
    <w:rsid w:val="003E0E9B"/>
    <w:rsid w:val="003F5A14"/>
    <w:rsid w:val="004216DA"/>
    <w:rsid w:val="0043617A"/>
    <w:rsid w:val="004A429F"/>
    <w:rsid w:val="004C7F2B"/>
    <w:rsid w:val="00505677"/>
    <w:rsid w:val="005120A6"/>
    <w:rsid w:val="005276A8"/>
    <w:rsid w:val="00537DAC"/>
    <w:rsid w:val="00557152"/>
    <w:rsid w:val="00592AF1"/>
    <w:rsid w:val="00597BD9"/>
    <w:rsid w:val="005D4907"/>
    <w:rsid w:val="005E69C5"/>
    <w:rsid w:val="005E7BE8"/>
    <w:rsid w:val="005FBFB2"/>
    <w:rsid w:val="00601AFD"/>
    <w:rsid w:val="00646741"/>
    <w:rsid w:val="00667CD7"/>
    <w:rsid w:val="006724DB"/>
    <w:rsid w:val="006748DB"/>
    <w:rsid w:val="006C60E6"/>
    <w:rsid w:val="006D261B"/>
    <w:rsid w:val="006E5D26"/>
    <w:rsid w:val="006F0CE6"/>
    <w:rsid w:val="00715806"/>
    <w:rsid w:val="007E2FA3"/>
    <w:rsid w:val="0081410C"/>
    <w:rsid w:val="00815D34"/>
    <w:rsid w:val="00834654"/>
    <w:rsid w:val="00842716"/>
    <w:rsid w:val="00856259"/>
    <w:rsid w:val="008666F1"/>
    <w:rsid w:val="00897852"/>
    <w:rsid w:val="008A5F4C"/>
    <w:rsid w:val="0092667A"/>
    <w:rsid w:val="00934863"/>
    <w:rsid w:val="00952F7D"/>
    <w:rsid w:val="00966D29"/>
    <w:rsid w:val="00980D9E"/>
    <w:rsid w:val="009812D2"/>
    <w:rsid w:val="009D325A"/>
    <w:rsid w:val="00A1663E"/>
    <w:rsid w:val="00A32309"/>
    <w:rsid w:val="00A45A59"/>
    <w:rsid w:val="00A45BDD"/>
    <w:rsid w:val="00A6381B"/>
    <w:rsid w:val="00A76F40"/>
    <w:rsid w:val="00A82D92"/>
    <w:rsid w:val="00A83EF7"/>
    <w:rsid w:val="00AA7317"/>
    <w:rsid w:val="00AD4603"/>
    <w:rsid w:val="00B62A2E"/>
    <w:rsid w:val="00B637DB"/>
    <w:rsid w:val="00B70039"/>
    <w:rsid w:val="00B864BA"/>
    <w:rsid w:val="00BA55A8"/>
    <w:rsid w:val="00BC3831"/>
    <w:rsid w:val="00BE02BB"/>
    <w:rsid w:val="00C152FB"/>
    <w:rsid w:val="00C83C8C"/>
    <w:rsid w:val="00CB5A9C"/>
    <w:rsid w:val="00CD1A12"/>
    <w:rsid w:val="00CE44CD"/>
    <w:rsid w:val="00CF7FAF"/>
    <w:rsid w:val="00D2470C"/>
    <w:rsid w:val="00D62CAD"/>
    <w:rsid w:val="00D64ACC"/>
    <w:rsid w:val="00D85677"/>
    <w:rsid w:val="00D95CB8"/>
    <w:rsid w:val="00DA2D30"/>
    <w:rsid w:val="00DB22E8"/>
    <w:rsid w:val="00E61328"/>
    <w:rsid w:val="00E8561E"/>
    <w:rsid w:val="00E93C84"/>
    <w:rsid w:val="00ED38DD"/>
    <w:rsid w:val="00F00CEE"/>
    <w:rsid w:val="00F55B25"/>
    <w:rsid w:val="00FC524D"/>
    <w:rsid w:val="018DE68F"/>
    <w:rsid w:val="01BEED9E"/>
    <w:rsid w:val="01D2B966"/>
    <w:rsid w:val="022B1280"/>
    <w:rsid w:val="02B2A801"/>
    <w:rsid w:val="032E6EE0"/>
    <w:rsid w:val="0498F8BD"/>
    <w:rsid w:val="05367892"/>
    <w:rsid w:val="0585A8A9"/>
    <w:rsid w:val="072836AB"/>
    <w:rsid w:val="072A0CC8"/>
    <w:rsid w:val="07DF7070"/>
    <w:rsid w:val="084AE2F0"/>
    <w:rsid w:val="09686252"/>
    <w:rsid w:val="09DBFE01"/>
    <w:rsid w:val="09E4F2EE"/>
    <w:rsid w:val="09E4F2EE"/>
    <w:rsid w:val="0A82F7CE"/>
    <w:rsid w:val="0A864B86"/>
    <w:rsid w:val="0A9FC113"/>
    <w:rsid w:val="0B544FD7"/>
    <w:rsid w:val="0D7375D8"/>
    <w:rsid w:val="0EF91B82"/>
    <w:rsid w:val="0FB7371B"/>
    <w:rsid w:val="101F6016"/>
    <w:rsid w:val="108868AC"/>
    <w:rsid w:val="10AD4ABB"/>
    <w:rsid w:val="11AFD60E"/>
    <w:rsid w:val="12289721"/>
    <w:rsid w:val="12D72249"/>
    <w:rsid w:val="135EFECF"/>
    <w:rsid w:val="147B962B"/>
    <w:rsid w:val="150D1152"/>
    <w:rsid w:val="153C6669"/>
    <w:rsid w:val="15507A69"/>
    <w:rsid w:val="166B3124"/>
    <w:rsid w:val="166D5A11"/>
    <w:rsid w:val="16F93A6D"/>
    <w:rsid w:val="179285D0"/>
    <w:rsid w:val="1906D064"/>
    <w:rsid w:val="196536E0"/>
    <w:rsid w:val="196F775B"/>
    <w:rsid w:val="196F775B"/>
    <w:rsid w:val="197E5B30"/>
    <w:rsid w:val="19A27DC7"/>
    <w:rsid w:val="1A2476AC"/>
    <w:rsid w:val="1BCB74A9"/>
    <w:rsid w:val="1BEF769A"/>
    <w:rsid w:val="1C080B21"/>
    <w:rsid w:val="1CAD675C"/>
    <w:rsid w:val="1D1D5B34"/>
    <w:rsid w:val="1D3F5B06"/>
    <w:rsid w:val="1D479BC6"/>
    <w:rsid w:val="1E6502D5"/>
    <w:rsid w:val="1E86A83D"/>
    <w:rsid w:val="1EF0CE44"/>
    <w:rsid w:val="1F1E36D2"/>
    <w:rsid w:val="207CF1D7"/>
    <w:rsid w:val="216C5758"/>
    <w:rsid w:val="2180207F"/>
    <w:rsid w:val="2214112D"/>
    <w:rsid w:val="22CBFD80"/>
    <w:rsid w:val="231F0859"/>
    <w:rsid w:val="2342C745"/>
    <w:rsid w:val="25465C01"/>
    <w:rsid w:val="25BDD7EC"/>
    <w:rsid w:val="25DD7DAA"/>
    <w:rsid w:val="2609122F"/>
    <w:rsid w:val="2657F6A0"/>
    <w:rsid w:val="265BA0F0"/>
    <w:rsid w:val="26A6657A"/>
    <w:rsid w:val="26D07C49"/>
    <w:rsid w:val="2789D885"/>
    <w:rsid w:val="28555768"/>
    <w:rsid w:val="29455D61"/>
    <w:rsid w:val="2977A9A3"/>
    <w:rsid w:val="2992980E"/>
    <w:rsid w:val="299AFFCD"/>
    <w:rsid w:val="2A9750F5"/>
    <w:rsid w:val="2B2414F7"/>
    <w:rsid w:val="2B6DAF0D"/>
    <w:rsid w:val="2BE9F42A"/>
    <w:rsid w:val="2CAC3632"/>
    <w:rsid w:val="2D3AF2F3"/>
    <w:rsid w:val="2D3AF2F3"/>
    <w:rsid w:val="2E545DE2"/>
    <w:rsid w:val="2E709FEC"/>
    <w:rsid w:val="2F08C33B"/>
    <w:rsid w:val="309C2C8D"/>
    <w:rsid w:val="30AB7953"/>
    <w:rsid w:val="3103E5AE"/>
    <w:rsid w:val="31392238"/>
    <w:rsid w:val="316A0689"/>
    <w:rsid w:val="31DF065B"/>
    <w:rsid w:val="323D4A43"/>
    <w:rsid w:val="324CF60A"/>
    <w:rsid w:val="3300CE9F"/>
    <w:rsid w:val="331C0E94"/>
    <w:rsid w:val="33308CF0"/>
    <w:rsid w:val="35934817"/>
    <w:rsid w:val="3679B0AB"/>
    <w:rsid w:val="3679B0AB"/>
    <w:rsid w:val="371A3A5B"/>
    <w:rsid w:val="37FD76FB"/>
    <w:rsid w:val="3805D446"/>
    <w:rsid w:val="38C535E0"/>
    <w:rsid w:val="3B54CDEE"/>
    <w:rsid w:val="3B78F8D5"/>
    <w:rsid w:val="3B7FF60F"/>
    <w:rsid w:val="3B8B98B8"/>
    <w:rsid w:val="3CE72600"/>
    <w:rsid w:val="3CF7FAD8"/>
    <w:rsid w:val="3D75819C"/>
    <w:rsid w:val="3D77645A"/>
    <w:rsid w:val="3DC1759A"/>
    <w:rsid w:val="3E952D9A"/>
    <w:rsid w:val="3F7963D5"/>
    <w:rsid w:val="3FA21AF3"/>
    <w:rsid w:val="3FA35EAD"/>
    <w:rsid w:val="401B92E9"/>
    <w:rsid w:val="4071A2CC"/>
    <w:rsid w:val="407E3CDC"/>
    <w:rsid w:val="41027547"/>
    <w:rsid w:val="41027547"/>
    <w:rsid w:val="4193B731"/>
    <w:rsid w:val="41D0888C"/>
    <w:rsid w:val="41E086C0"/>
    <w:rsid w:val="42C76FBC"/>
    <w:rsid w:val="42D76D13"/>
    <w:rsid w:val="432E4F96"/>
    <w:rsid w:val="43735E86"/>
    <w:rsid w:val="4415E6CD"/>
    <w:rsid w:val="444E834A"/>
    <w:rsid w:val="4495216C"/>
    <w:rsid w:val="46945566"/>
    <w:rsid w:val="471E815E"/>
    <w:rsid w:val="4771CDCE"/>
    <w:rsid w:val="47C82767"/>
    <w:rsid w:val="4818A374"/>
    <w:rsid w:val="48625CED"/>
    <w:rsid w:val="48EB926F"/>
    <w:rsid w:val="4919E12C"/>
    <w:rsid w:val="494419DD"/>
    <w:rsid w:val="49623BDD"/>
    <w:rsid w:val="4A6F3371"/>
    <w:rsid w:val="4AB2F492"/>
    <w:rsid w:val="4ABF4740"/>
    <w:rsid w:val="4B0D8E29"/>
    <w:rsid w:val="4BBB695E"/>
    <w:rsid w:val="4C744701"/>
    <w:rsid w:val="4CBF50F4"/>
    <w:rsid w:val="4CF15EB1"/>
    <w:rsid w:val="4D58584E"/>
    <w:rsid w:val="4E05F757"/>
    <w:rsid w:val="4E56015E"/>
    <w:rsid w:val="4E647BD7"/>
    <w:rsid w:val="4ED587BF"/>
    <w:rsid w:val="4F0175C8"/>
    <w:rsid w:val="4FD63054"/>
    <w:rsid w:val="50036776"/>
    <w:rsid w:val="50683B4B"/>
    <w:rsid w:val="508F8FBD"/>
    <w:rsid w:val="516D8BAF"/>
    <w:rsid w:val="51F1AD9C"/>
    <w:rsid w:val="5253D86A"/>
    <w:rsid w:val="53C46B5B"/>
    <w:rsid w:val="53D5E695"/>
    <w:rsid w:val="53FDF03B"/>
    <w:rsid w:val="545BE6C4"/>
    <w:rsid w:val="545BE6C4"/>
    <w:rsid w:val="5478F062"/>
    <w:rsid w:val="54BFC73D"/>
    <w:rsid w:val="54F6E21C"/>
    <w:rsid w:val="550CAFD1"/>
    <w:rsid w:val="55BF052B"/>
    <w:rsid w:val="574B1CD2"/>
    <w:rsid w:val="57A4A798"/>
    <w:rsid w:val="57E34593"/>
    <w:rsid w:val="59124E68"/>
    <w:rsid w:val="592CB28A"/>
    <w:rsid w:val="5AE22CBF"/>
    <w:rsid w:val="5C56B19E"/>
    <w:rsid w:val="5C5923D8"/>
    <w:rsid w:val="5C734640"/>
    <w:rsid w:val="5CDC4B48"/>
    <w:rsid w:val="5E2A6685"/>
    <w:rsid w:val="5E5CB59D"/>
    <w:rsid w:val="5EFC3EFC"/>
    <w:rsid w:val="5F25A5E3"/>
    <w:rsid w:val="608C1066"/>
    <w:rsid w:val="6117F41D"/>
    <w:rsid w:val="611922A0"/>
    <w:rsid w:val="61D6B1C2"/>
    <w:rsid w:val="63B60D8E"/>
    <w:rsid w:val="645994CD"/>
    <w:rsid w:val="64D2D833"/>
    <w:rsid w:val="677383EE"/>
    <w:rsid w:val="677383EE"/>
    <w:rsid w:val="67F20C9B"/>
    <w:rsid w:val="68667ED1"/>
    <w:rsid w:val="6938F3C4"/>
    <w:rsid w:val="6938F3C4"/>
    <w:rsid w:val="694E60EC"/>
    <w:rsid w:val="6B0F79BA"/>
    <w:rsid w:val="6B3796ED"/>
    <w:rsid w:val="6BCE71CB"/>
    <w:rsid w:val="6CA85073"/>
    <w:rsid w:val="6CEC7957"/>
    <w:rsid w:val="6DEE60B8"/>
    <w:rsid w:val="6ECBBEB3"/>
    <w:rsid w:val="6ECBBEB3"/>
    <w:rsid w:val="6F64FD87"/>
    <w:rsid w:val="705A708B"/>
    <w:rsid w:val="70AD770B"/>
    <w:rsid w:val="71E51F62"/>
    <w:rsid w:val="732B5439"/>
    <w:rsid w:val="73338590"/>
    <w:rsid w:val="73EE35FF"/>
    <w:rsid w:val="744C8671"/>
    <w:rsid w:val="74FD514B"/>
    <w:rsid w:val="7597D4A0"/>
    <w:rsid w:val="75EA5006"/>
    <w:rsid w:val="7617B312"/>
    <w:rsid w:val="761CF980"/>
    <w:rsid w:val="7769DB7A"/>
    <w:rsid w:val="77AC32D8"/>
    <w:rsid w:val="77BA7CF3"/>
    <w:rsid w:val="7822B9F5"/>
    <w:rsid w:val="78BFF197"/>
    <w:rsid w:val="7976ECAB"/>
    <w:rsid w:val="7976ECAB"/>
    <w:rsid w:val="79AEAA9A"/>
    <w:rsid w:val="79CA696E"/>
    <w:rsid w:val="79CA696E"/>
    <w:rsid w:val="7A0DEF2A"/>
    <w:rsid w:val="7AB42678"/>
    <w:rsid w:val="7B3EB62F"/>
    <w:rsid w:val="7C57CBFD"/>
    <w:rsid w:val="7C72D347"/>
    <w:rsid w:val="7D9B929F"/>
    <w:rsid w:val="7EC198EB"/>
    <w:rsid w:val="7F92DB2A"/>
    <w:rsid w:val="7FD6A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84BE2"/>
  <w15:chartTrackingRefBased/>
  <w15:docId w15:val="{75E5DB10-EE68-483B-AB6C-978E7322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qFormat="1"/>
    <w:lsdException w:name="heading 7" w:uiPriority="9" w:semiHidden="1" w:qFormat="1"/>
    <w:lsdException w:name="heading 8" w:uiPriority="9" w:semiHidden="1" w:qFormat="1"/>
    <w:lsdException w:name="heading 9" w:uiPriority="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semiHidden="1"/>
    <w:lsdException w:name="toc 2" w:uiPriority="39" w:semiHidden="1"/>
    <w:lsdException w:name="toc 3" w:uiPriority="39" w:semiHidden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uiPriority="1" w:semiHidden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semiHidden="1" w:qFormat="1"/>
    <w:lsdException w:name="Emphasis" w:uiPriority="20" w:semiHidden="1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7"/>
    <w:qFormat/>
    <w:rsid w:val="00173543"/>
  </w:style>
  <w:style w:type="paragraph" w:styleId="Heading1">
    <w:name w:val="heading 1"/>
    <w:basedOn w:val="Heading3"/>
    <w:next w:val="Normal"/>
    <w:link w:val="Heading1Char"/>
    <w:qFormat/>
    <w:rsid w:val="00537DAC"/>
    <w:pPr>
      <w:outlineLvl w:val="0"/>
    </w:pPr>
  </w:style>
  <w:style w:type="paragraph" w:styleId="Heading2">
    <w:name w:val="heading 2"/>
    <w:basedOn w:val="Heading3"/>
    <w:next w:val="Normal"/>
    <w:link w:val="Heading2Char"/>
    <w:uiPriority w:val="1"/>
    <w:qFormat/>
    <w:rsid w:val="00537DAC"/>
    <w:pPr>
      <w:outlineLvl w:val="1"/>
    </w:pPr>
    <w:rPr>
      <w:color w:val="EED0C6" w:themeColor="accent3"/>
    </w:rPr>
  </w:style>
  <w:style w:type="paragraph" w:styleId="Heading3">
    <w:name w:val="heading 3"/>
    <w:basedOn w:val="Normal"/>
    <w:next w:val="Normal"/>
    <w:link w:val="Heading3Char"/>
    <w:uiPriority w:val="2"/>
    <w:qFormat/>
    <w:rsid w:val="00F00CEE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4344E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F00CEE"/>
    <w:pPr>
      <w:keepNext/>
      <w:keepLines/>
      <w:spacing w:before="40"/>
      <w:outlineLvl w:val="3"/>
    </w:pPr>
    <w:rPr>
      <w:rFonts w:eastAsiaTheme="majorEastAsia" w:cstheme="majorBidi"/>
      <w:i/>
      <w:iCs/>
      <w:color w:val="24344E" w:themeColor="accen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0E4724"/>
    <w:pPr>
      <w:keepNext/>
      <w:keepLines/>
      <w:ind w:right="284"/>
      <w:outlineLvl w:val="4"/>
    </w:pPr>
    <w:rPr>
      <w:rFonts w:eastAsiaTheme="majorEastAsia" w:cstheme="majorBidi"/>
      <w:b/>
      <w:i/>
      <w:color w:val="24344E" w:themeColor="accent1"/>
      <w:sz w:val="6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Ancredugraphisme" w:customStyle="1">
    <w:name w:val="Ancre du graphisme"/>
    <w:basedOn w:val="Normal"/>
    <w:uiPriority w:val="8"/>
    <w:qFormat/>
    <w:rsid w:val="005276A8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5276A8"/>
    <w:rPr>
      <w:rFonts w:ascii="Times New Roman" w:hAnsi="Times New Roman"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00CEE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5276A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rsid w:val="00537DAC"/>
    <w:rPr>
      <w:rFonts w:asciiTheme="majorHAnsi" w:hAnsiTheme="majorHAnsi" w:eastAsiaTheme="majorEastAsia" w:cstheme="majorBidi"/>
      <w:color w:val="24344E" w:themeColor="accent1"/>
      <w:sz w:val="36"/>
    </w:rPr>
  </w:style>
  <w:style w:type="character" w:styleId="Heading2Char" w:customStyle="1">
    <w:name w:val="Heading 2 Char"/>
    <w:basedOn w:val="DefaultParagraphFont"/>
    <w:link w:val="Heading2"/>
    <w:uiPriority w:val="1"/>
    <w:rsid w:val="00537DAC"/>
    <w:rPr>
      <w:rFonts w:asciiTheme="majorHAnsi" w:hAnsiTheme="majorHAnsi" w:eastAsiaTheme="majorEastAsia" w:cstheme="majorBidi"/>
      <w:color w:val="EED0C6" w:themeColor="accent3"/>
      <w:sz w:val="36"/>
    </w:rPr>
  </w:style>
  <w:style w:type="character" w:styleId="Heading3Char" w:customStyle="1">
    <w:name w:val="Heading 3 Char"/>
    <w:basedOn w:val="DefaultParagraphFont"/>
    <w:link w:val="Heading3"/>
    <w:uiPriority w:val="2"/>
    <w:rsid w:val="00F00CEE"/>
    <w:rPr>
      <w:rFonts w:asciiTheme="majorHAnsi" w:hAnsiTheme="majorHAnsi" w:eastAsiaTheme="majorEastAsia" w:cstheme="majorBidi"/>
      <w:color w:val="24344E" w:themeColor="accent1"/>
      <w:sz w:val="36"/>
    </w:rPr>
  </w:style>
  <w:style w:type="paragraph" w:styleId="Texte" w:customStyle="1">
    <w:name w:val="Texte"/>
    <w:basedOn w:val="Normal"/>
    <w:uiPriority w:val="5"/>
    <w:qFormat/>
    <w:rsid w:val="000E4724"/>
    <w:rPr>
      <w:i/>
      <w:color w:val="000000" w:themeColor="text1"/>
      <w:sz w:val="26"/>
    </w:rPr>
  </w:style>
  <w:style w:type="character" w:styleId="Heading4Char" w:customStyle="1">
    <w:name w:val="Heading 4 Char"/>
    <w:basedOn w:val="DefaultParagraphFont"/>
    <w:link w:val="Heading4"/>
    <w:uiPriority w:val="3"/>
    <w:rsid w:val="00F00CEE"/>
    <w:rPr>
      <w:rFonts w:eastAsiaTheme="majorEastAsia" w:cstheme="majorBidi"/>
      <w:i/>
      <w:iCs/>
      <w:color w:val="24344E" w:themeColor="accent1"/>
      <w:sz w:val="32"/>
    </w:rPr>
  </w:style>
  <w:style w:type="paragraph" w:styleId="Header">
    <w:name w:val="header"/>
    <w:basedOn w:val="Normal"/>
    <w:link w:val="HeaderChar"/>
    <w:uiPriority w:val="99"/>
    <w:semiHidden/>
    <w:rsid w:val="0006271E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F00CEE"/>
  </w:style>
  <w:style w:type="paragraph" w:styleId="Footer">
    <w:name w:val="footer"/>
    <w:basedOn w:val="Normal"/>
    <w:link w:val="FooterChar"/>
    <w:uiPriority w:val="99"/>
    <w:semiHidden/>
    <w:rsid w:val="0006271E"/>
    <w:pPr>
      <w:tabs>
        <w:tab w:val="center" w:pos="4680"/>
        <w:tab w:val="right" w:pos="9360"/>
      </w:tabs>
      <w:jc w:val="right"/>
    </w:pPr>
    <w:rPr>
      <w:rFonts w:ascii="Rockwell" w:hAnsi="Rockwell"/>
      <w:color w:val="000000" w:themeColor="text1"/>
      <w:sz w:val="20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F00CEE"/>
    <w:rPr>
      <w:rFonts w:ascii="Rockwell" w:hAnsi="Rockwell"/>
      <w:color w:val="000000" w:themeColor="text1"/>
      <w:sz w:val="20"/>
    </w:rPr>
  </w:style>
  <w:style w:type="character" w:styleId="PageNumber">
    <w:name w:val="page number"/>
    <w:basedOn w:val="DefaultParagraphFont"/>
    <w:uiPriority w:val="99"/>
    <w:semiHidden/>
    <w:rsid w:val="0006271E"/>
  </w:style>
  <w:style w:type="character" w:styleId="Heading5Char" w:customStyle="1">
    <w:name w:val="Heading 5 Char"/>
    <w:basedOn w:val="DefaultParagraphFont"/>
    <w:link w:val="Heading5"/>
    <w:uiPriority w:val="4"/>
    <w:rsid w:val="000E4724"/>
    <w:rPr>
      <w:rFonts w:eastAsiaTheme="majorEastAsia" w:cstheme="majorBidi"/>
      <w:b/>
      <w:i/>
      <w:color w:val="24344E" w:themeColor="accent1"/>
      <w:sz w:val="64"/>
    </w:rPr>
  </w:style>
  <w:style w:type="paragraph" w:styleId="Quote">
    <w:name w:val="Quote"/>
    <w:basedOn w:val="Normal"/>
    <w:next w:val="Normal"/>
    <w:link w:val="QuoteChar"/>
    <w:uiPriority w:val="6"/>
    <w:qFormat/>
    <w:rsid w:val="000E4724"/>
    <w:pPr>
      <w:spacing w:before="480" w:after="480"/>
      <w:ind w:left="1134" w:right="1134"/>
      <w:jc w:val="center"/>
    </w:pPr>
    <w:rPr>
      <w:rFonts w:asciiTheme="majorHAnsi" w:hAnsiTheme="majorHAnsi"/>
      <w:i/>
      <w:iCs/>
      <w:color w:val="24344E" w:themeColor="accent1"/>
      <w:sz w:val="72"/>
    </w:rPr>
  </w:style>
  <w:style w:type="character" w:styleId="QuoteChar" w:customStyle="1">
    <w:name w:val="Quote Char"/>
    <w:basedOn w:val="DefaultParagraphFont"/>
    <w:link w:val="Quote"/>
    <w:uiPriority w:val="6"/>
    <w:rsid w:val="000E4724"/>
    <w:rPr>
      <w:rFonts w:asciiTheme="majorHAnsi" w:hAnsiTheme="majorHAnsi"/>
      <w:i/>
      <w:iCs/>
      <w:color w:val="24344E" w:themeColor="accent1"/>
      <w:sz w:val="72"/>
    </w:rPr>
  </w:style>
  <w:style w:type="character" w:styleId="PlaceholderText">
    <w:name w:val="Placeholder Text"/>
    <w:basedOn w:val="DefaultParagraphFont"/>
    <w:uiPriority w:val="99"/>
    <w:semiHidden/>
    <w:rsid w:val="00F00CEE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37DAC"/>
    <w:pPr>
      <w:jc w:val="center"/>
    </w:pPr>
    <w:rPr>
      <w:rFonts w:asciiTheme="majorHAnsi" w:hAnsiTheme="majorHAnsi" w:eastAsiaTheme="majorEastAsia" w:cstheme="majorBidi"/>
      <w:color w:val="24344E" w:themeColor="accent1"/>
      <w:sz w:val="80"/>
    </w:rPr>
  </w:style>
  <w:style w:type="character" w:styleId="TitleChar" w:customStyle="1">
    <w:name w:val="Title Char"/>
    <w:basedOn w:val="DefaultParagraphFont"/>
    <w:link w:val="Title"/>
    <w:uiPriority w:val="10"/>
    <w:rsid w:val="00537DAC"/>
    <w:rPr>
      <w:rFonts w:asciiTheme="majorHAnsi" w:hAnsiTheme="majorHAnsi" w:eastAsiaTheme="majorEastAsia" w:cstheme="majorBidi"/>
      <w:color w:val="24344E" w:themeColor="accent1"/>
      <w:sz w:val="80"/>
    </w:rPr>
  </w:style>
  <w:style w:type="paragraph" w:styleId="CaractreIntroduction" w:customStyle="1">
    <w:name w:val="Caractère Introduction"/>
    <w:basedOn w:val="Heading4"/>
    <w:uiPriority w:val="7"/>
    <w:qFormat/>
    <w:rsid w:val="000E4724"/>
    <w:pPr>
      <w:spacing w:line="228" w:lineRule="auto"/>
    </w:pPr>
    <w:rPr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DAC"/>
    <w:rPr>
      <w:i/>
      <w:sz w:val="42"/>
    </w:rPr>
  </w:style>
  <w:style w:type="character" w:styleId="SubtitleChar" w:customStyle="1">
    <w:name w:val="Subtitle Char"/>
    <w:basedOn w:val="DefaultParagraphFont"/>
    <w:link w:val="Subtitle"/>
    <w:uiPriority w:val="11"/>
    <w:rsid w:val="00537DAC"/>
    <w:rPr>
      <w:i/>
      <w:sz w:val="42"/>
    </w:rPr>
  </w:style>
  <w:style w:type="paragraph" w:styleId="NormalWeb">
    <w:name w:val="Normal (Web)"/>
    <w:basedOn w:val="Normal"/>
    <w:uiPriority w:val="99"/>
    <w:semiHidden/>
    <w:rsid w:val="00067F74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rsid w:val="001242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42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557152"/>
    <w:rPr>
      <w:color w:val="FF00FF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14964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table" w:styleId="GridTable5Dark-Accent1" mc:Ignorable="w14">
    <w:name xmlns:w="http://schemas.openxmlformats.org/wordprocessingml/2006/main" w:val="Grid Table 5 Dark Accent 1"/>
    <w:basedOn xmlns:w="http://schemas.openxmlformats.org/wordprocessingml/2006/main" w:val="TableNormal"/>
    <w:uiPriority xmlns:w="http://schemas.openxmlformats.org/wordprocessingml/2006/main" w:val="5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 xmlns:w="http://schemas.openxmlformats.org/wordprocessingml/2006/main">
      <w:shd w:val="clear" w:color="auto" w:fill="DEEAF6" w:themeFill="accent1" w:themeFillTint="33"/>
    </w:tc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xmlns:w="http://schemas.openxmlformats.org/wordprocessingml/2006/main" w:type="band1Vert">
      <w:tblPr/>
      <w:tcPr>
        <w:shd w:val="clear" w:color="auto" w:fill="BDD6EE" w:themeFill="accent1" w:themeFillTint="66"/>
      </w:tcPr>
    </w:tblStylePr>
    <w:tblStylePr xmlns:w="http://schemas.openxmlformats.org/wordprocessingml/2006/main"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2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image" Target="/media/image3.png" Id="R1f9decdbe2774b94" /><Relationship Type="http://schemas.openxmlformats.org/officeDocument/2006/relationships/image" Target="/media/image4.png" Id="R3fa35d8b8c59495d" /><Relationship Type="http://schemas.openxmlformats.org/officeDocument/2006/relationships/image" Target="/media/image5.png" Id="Rd55b77b9734946cf" /><Relationship Type="http://schemas.openxmlformats.org/officeDocument/2006/relationships/image" Target="/media/image6.png" Id="R9e82814fed3e42c7" /><Relationship Type="http://schemas.openxmlformats.org/officeDocument/2006/relationships/image" Target="/media/image7.png" Id="R1e1c3d82e1514404" /><Relationship Type="http://schemas.openxmlformats.org/officeDocument/2006/relationships/image" Target="/media/image8.png" Id="R991afbe0960f4575" /><Relationship Type="http://schemas.openxmlformats.org/officeDocument/2006/relationships/image" Target="/media/image9.png" Id="R443441e2c4bb4d6f" /><Relationship Type="http://schemas.openxmlformats.org/officeDocument/2006/relationships/image" Target="/media/imagea.png" Id="R08cc66f1de7c4300" /><Relationship Type="http://schemas.openxmlformats.org/officeDocument/2006/relationships/image" Target="/media/imageb.png" Id="R9f51e901a23b47c4" /><Relationship Type="http://schemas.openxmlformats.org/officeDocument/2006/relationships/image" Target="/media/imagec.png" Id="R272668886aa34a98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seke\AppData\Roaming\Microsoft\Templates\Rapport%20d&#8217;&#233;tudiant%20classique.dotx" TargetMode="External"/></Relationships>
</file>

<file path=word/theme/theme1.xml><?xml version="1.0" encoding="utf-8"?>
<a:theme xmlns:a="http://schemas.openxmlformats.org/drawingml/2006/main" name="CSR">
  <a:themeElements>
    <a:clrScheme name="CS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4344E"/>
      </a:accent1>
      <a:accent2>
        <a:srgbClr val="DEECEC"/>
      </a:accent2>
      <a:accent3>
        <a:srgbClr val="EED0C6"/>
      </a:accent3>
      <a:accent4>
        <a:srgbClr val="EE6B69"/>
      </a:accent4>
      <a:accent5>
        <a:srgbClr val="E2A1A1"/>
      </a:accent5>
      <a:accent6>
        <a:srgbClr val="EFC5C5"/>
      </a:accent6>
      <a:hlink>
        <a:srgbClr val="0000FF"/>
      </a:hlink>
      <a:folHlink>
        <a:srgbClr val="FF00FF"/>
      </a:folHlink>
    </a:clrScheme>
    <a:fontScheme name="Rockwell - Georgia">
      <a:majorFont>
        <a:latin typeface="Rockwell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DE96D119-E5AC-D14F-93E7-58C331D3EE59}" vid="{D914C8BE-7F8A-A14E-904C-51198F26D08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27c034e-67c0-464d-b25f-b121eefcabf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FB3E99F8E6824AAAD3CBFA5F576185" ma:contentTypeVersion="11" ma:contentTypeDescription="Crée un document." ma:contentTypeScope="" ma:versionID="1d548ca28850c1fd3984ddb7d39d352a">
  <xsd:schema xmlns:xsd="http://www.w3.org/2001/XMLSchema" xmlns:xs="http://www.w3.org/2001/XMLSchema" xmlns:p="http://schemas.microsoft.com/office/2006/metadata/properties" xmlns:ns3="527c034e-67c0-464d-b25f-b121eefcabf9" targetNamespace="http://schemas.microsoft.com/office/2006/metadata/properties" ma:root="true" ma:fieldsID="2365086199433eb158d5df40004525c4" ns3:_="">
    <xsd:import namespace="527c034e-67c0-464d-b25f-b121eefcabf9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7c034e-67c0-464d-b25f-b121eefcabf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3E1B92-02B3-4FC3-8DE4-FAE462CE316F}">
  <ds:schemaRefs>
    <ds:schemaRef ds:uri="http://purl.org/dc/dcmitype/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527c034e-67c0-464d-b25f-b121eefcabf9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E6E14A6-9BF9-4BA9-A90A-5D24EDD49C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C06FDF-557F-4043-92BF-3736324E53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7c034e-67c0-464d-b25f-b121eefcab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Rapport%20d’étudiant%20classique.dotx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Nseke Cynthia</dc:creator>
  <keywords/>
  <dc:description/>
  <lastModifiedBy>Cynthia Nseke</lastModifiedBy>
  <revision>26</revision>
  <dcterms:created xsi:type="dcterms:W3CDTF">2025-04-23T09:55:00.0000000Z</dcterms:created>
  <dcterms:modified xsi:type="dcterms:W3CDTF">2025-04-25T11:29:03.6447650Z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0x01010074FB3E99F8E6824AAAD3CBFA5F576185</vt:lpwstr>
  </property>
</Properties>
</file>