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A62E" w14:textId="77777777" w:rsidR="00901572" w:rsidRDefault="00000000">
      <w:pPr>
        <w:pStyle w:val="Ttulo"/>
        <w:rPr>
          <w:lang w:val="es-AR"/>
        </w:rPr>
      </w:pPr>
      <w:r>
        <w:rPr>
          <w:rFonts w:ascii="Calibri Light" w:hAnsi="Calibri Light" w:cs="Calibri Light"/>
          <w:lang w:val="es-AR"/>
        </w:rPr>
        <w:t>Guía docente: Presentación al Directorio</w:t>
      </w:r>
    </w:p>
    <w:p w14:paraId="502DEE81" w14:textId="77777777" w:rsidR="00901572" w:rsidRDefault="00000000">
      <w:pPr>
        <w:pStyle w:val="Subttulo"/>
        <w:rPr>
          <w:lang w:val="es-AR"/>
        </w:rPr>
      </w:pPr>
      <w:r>
        <w:rPr>
          <w:rFonts w:ascii="Calibri Light" w:hAnsi="Calibri Light" w:cs="Calibri Light"/>
          <w:lang w:val="es-AR"/>
        </w:rPr>
        <w:t>AUREN PATAGONIA ENERGÍA S.A.</w:t>
      </w:r>
    </w:p>
    <w:p w14:paraId="0D23A2C2" w14:textId="77777777" w:rsidR="00901572" w:rsidRDefault="00000000">
      <w:pPr>
        <w:rPr>
          <w:lang w:val="es-AR"/>
        </w:rPr>
      </w:pPr>
      <w:r>
        <w:rPr>
          <w:rFonts w:cs="Calibri Light"/>
          <w:lang w:val="es-AR"/>
        </w:rPr>
        <w:t>Caso 4 del workshop práctico de IA empresarial</w:t>
      </w:r>
      <w:r>
        <w:rPr>
          <w:rFonts w:cs="Calibri Light"/>
          <w:lang w:val="es-AR"/>
        </w:rPr>
        <w:br/>
        <w:t>Borrador 0.2 · Empresa y datos ficticios</w:t>
      </w:r>
    </w:p>
    <w:p w14:paraId="2B27A26D" w14:textId="77777777" w:rsidR="00901572" w:rsidRDefault="00901572">
      <w:pPr>
        <w:rPr>
          <w:lang w:val="es-AR"/>
        </w:rPr>
      </w:pPr>
    </w:p>
    <w:tbl>
      <w:tblPr>
        <w:tblW w:w="9524" w:type="dxa"/>
        <w:jc w:val="center"/>
        <w:tblLayout w:type="fixed"/>
        <w:tblLook w:val="04A0" w:firstRow="1" w:lastRow="0" w:firstColumn="1" w:lastColumn="0" w:noHBand="0" w:noVBand="1"/>
      </w:tblPr>
      <w:tblGrid>
        <w:gridCol w:w="2268"/>
        <w:gridCol w:w="7256"/>
      </w:tblGrid>
      <w:tr w:rsidR="00901572" w14:paraId="4B27EDD8" w14:textId="77777777">
        <w:trPr>
          <w:cantSplit/>
          <w:jc w:val="center"/>
        </w:trPr>
        <w:tc>
          <w:tcPr>
            <w:tcW w:w="9524" w:type="dxa"/>
            <w:gridSpan w:val="2"/>
            <w:tcBorders>
              <w:top w:val="single" w:sz="4" w:space="0" w:color="D9D9D9"/>
              <w:left w:val="single" w:sz="4" w:space="0" w:color="D9D9D9"/>
              <w:bottom w:val="single" w:sz="4" w:space="0" w:color="D9D9D9"/>
              <w:right w:val="single" w:sz="4" w:space="0" w:color="D9D9D9"/>
            </w:tcBorders>
            <w:shd w:val="clear" w:color="auto" w:fill="007F82"/>
            <w:tcMar>
              <w:top w:w="100" w:type="dxa"/>
              <w:left w:w="100" w:type="dxa"/>
              <w:bottom w:w="100" w:type="dxa"/>
              <w:right w:w="100" w:type="dxa"/>
            </w:tcMar>
            <w:vAlign w:val="center"/>
          </w:tcPr>
          <w:p w14:paraId="2A8F010C" w14:textId="77777777" w:rsidR="00901572" w:rsidRDefault="00000000">
            <w:pPr>
              <w:spacing w:before="40" w:after="40" w:line="252" w:lineRule="auto"/>
            </w:pPr>
            <w:r>
              <w:rPr>
                <w:rFonts w:cs="Calibri Light"/>
                <w:b/>
                <w:color w:val="FFFFFF"/>
                <w:sz w:val="18"/>
                <w:szCs w:val="18"/>
                <w:lang w:val="es-AR"/>
              </w:rPr>
              <w:t>BLOQUE 2 · 50 MIN · EXIGENCIA INTEGRADORA</w:t>
            </w:r>
          </w:p>
        </w:tc>
      </w:tr>
      <w:tr w:rsidR="00901572" w14:paraId="0044D415" w14:textId="77777777">
        <w:trPr>
          <w:cantSplit/>
          <w:jc w:val="center"/>
        </w:trPr>
        <w:tc>
          <w:tcPr>
            <w:tcW w:w="9524" w:type="dxa"/>
            <w:gridSpan w:val="2"/>
            <w:tcBorders>
              <w:top w:val="single" w:sz="4" w:space="0" w:color="D9D9D9"/>
              <w:left w:val="single" w:sz="4" w:space="0" w:color="D9D9D9"/>
              <w:bottom w:val="single" w:sz="4" w:space="0" w:color="D9D9D9"/>
              <w:right w:val="single" w:sz="4" w:space="0" w:color="D9D9D9"/>
            </w:tcBorders>
            <w:shd w:val="clear" w:color="auto" w:fill="123047"/>
            <w:tcMar>
              <w:top w:w="140" w:type="dxa"/>
              <w:left w:w="100" w:type="dxa"/>
              <w:bottom w:w="140" w:type="dxa"/>
              <w:right w:w="100" w:type="dxa"/>
            </w:tcMar>
            <w:vAlign w:val="center"/>
          </w:tcPr>
          <w:p w14:paraId="55DC520E" w14:textId="77777777" w:rsidR="00901572" w:rsidRDefault="00000000">
            <w:pPr>
              <w:spacing w:before="40" w:after="40" w:line="252" w:lineRule="auto"/>
            </w:pPr>
            <w:r>
              <w:rPr>
                <w:rFonts w:cs="Calibri Light"/>
                <w:b/>
                <w:color w:val="FFFFFF"/>
                <w:sz w:val="28"/>
                <w:szCs w:val="28"/>
                <w:lang w:val="es-AR"/>
              </w:rPr>
              <w:t>Presentación al Directorio</w:t>
            </w:r>
          </w:p>
        </w:tc>
      </w:tr>
      <w:tr w:rsidR="00901572" w:rsidRPr="00DF15C3" w14:paraId="5991F14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6B88D9CE" w14:textId="77777777" w:rsidR="00901572" w:rsidRDefault="00000000">
            <w:pPr>
              <w:spacing w:before="40" w:after="40" w:line="252" w:lineRule="auto"/>
            </w:pPr>
            <w:r>
              <w:rPr>
                <w:rFonts w:cs="Calibri Light"/>
                <w:b/>
                <w:color w:val="123047"/>
                <w:lang w:val="es-AR"/>
              </w:rPr>
              <w:t>Subtítulo</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C18AC2B" w14:textId="77777777" w:rsidR="00901572" w:rsidRPr="00DF15C3" w:rsidRDefault="00000000">
            <w:pPr>
              <w:spacing w:before="40" w:after="40" w:line="252" w:lineRule="auto"/>
              <w:rPr>
                <w:lang w:val="es-AR"/>
              </w:rPr>
            </w:pPr>
            <w:r>
              <w:rPr>
                <w:rFonts w:cs="Calibri Light"/>
                <w:i/>
                <w:lang w:val="es-AR"/>
              </w:rPr>
              <w:t>De la investigación a la presentación: flujo encadenado de documentos con apunte base, esquema en Word y notas para el orador.</w:t>
            </w:r>
          </w:p>
        </w:tc>
      </w:tr>
      <w:tr w:rsidR="00901572" w14:paraId="06B98BF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4EE1C373" w14:textId="77777777" w:rsidR="00901572" w:rsidRDefault="00000000">
            <w:pPr>
              <w:spacing w:before="40" w:after="40" w:line="252" w:lineRule="auto"/>
            </w:pPr>
            <w:r>
              <w:rPr>
                <w:rFonts w:cs="Calibri Light"/>
                <w:b/>
                <w:color w:val="123047"/>
                <w:lang w:val="es-AR"/>
              </w:rPr>
              <w:t>Objetivo</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ECE3EEF" w14:textId="77777777" w:rsidR="00DF15C3" w:rsidRDefault="00000000">
            <w:pPr>
              <w:spacing w:before="40" w:after="40" w:line="252" w:lineRule="auto"/>
              <w:rPr>
                <w:rFonts w:cs="Calibri Light"/>
                <w:lang w:val="es-AR"/>
              </w:rPr>
            </w:pPr>
            <w:r>
              <w:rPr>
                <w:rFonts w:cs="Calibri Light"/>
                <w:lang w:val="es-AR"/>
              </w:rPr>
              <w:t xml:space="preserve">Mostrar un flujo en el que cada entregable alimenta al siguiente (investigación sobre un tema específico, apunte base en Word, esquema de la presentación en Word y presentación con notas para el orador) y cómo se controla la calidad en cada eslabón. </w:t>
            </w:r>
          </w:p>
          <w:p w14:paraId="0A79FECC" w14:textId="77777777" w:rsidR="00DF15C3" w:rsidRDefault="00000000">
            <w:pPr>
              <w:spacing w:before="40" w:after="40" w:line="252" w:lineRule="auto"/>
              <w:rPr>
                <w:rFonts w:cs="Calibri Light"/>
                <w:lang w:val="es-AR"/>
              </w:rPr>
            </w:pPr>
            <w:r>
              <w:rPr>
                <w:rFonts w:cs="Calibri Light"/>
                <w:lang w:val="es-AR"/>
              </w:rPr>
              <w:t xml:space="preserve">La investigación parte de la Inteligencia de Cuenca y el resultado responde a la decisión que se pide al Directorio sobre Horizonte 2027: la estrategia de capacidad de transporte para la producción de los ocho pozos. Integra los resultados de Inteligencia de Cuenca y de Resumen de Gestión. </w:t>
            </w:r>
          </w:p>
          <w:p w14:paraId="4613F562" w14:textId="09512EB8" w:rsidR="00901572" w:rsidRDefault="00000000">
            <w:pPr>
              <w:spacing w:before="40" w:after="40" w:line="252" w:lineRule="auto"/>
            </w:pPr>
            <w:r>
              <w:rPr>
                <w:rFonts w:cs="Calibri Light"/>
                <w:lang w:val="es-AR"/>
              </w:rPr>
              <w:t xml:space="preserve">No integra Water </w:t>
            </w:r>
            <w:proofErr w:type="spellStart"/>
            <w:r>
              <w:rPr>
                <w:rFonts w:cs="Calibri Light"/>
                <w:lang w:val="es-AR"/>
              </w:rPr>
              <w:t>Cut</w:t>
            </w:r>
            <w:proofErr w:type="spellEnd"/>
            <w:r>
              <w:rPr>
                <w:rFonts w:cs="Calibri Light"/>
                <w:lang w:val="es-AR"/>
              </w:rPr>
              <w:t>.</w:t>
            </w:r>
          </w:p>
        </w:tc>
      </w:tr>
      <w:tr w:rsidR="00901572" w:rsidRPr="00DF15C3" w14:paraId="6D1521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173A6024" w14:textId="77777777" w:rsidR="00901572" w:rsidRDefault="00000000">
            <w:pPr>
              <w:spacing w:before="40" w:after="40" w:line="252" w:lineRule="auto"/>
            </w:pPr>
            <w:r>
              <w:rPr>
                <w:rFonts w:cs="Calibri Light"/>
                <w:b/>
                <w:color w:val="123047"/>
                <w:lang w:val="es-AR"/>
              </w:rPr>
              <w:t>Herramientas</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586F269" w14:textId="05308332"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Agente Researcher, para investigar en fuentes públicas de Internet</w:t>
            </w:r>
            <w:r w:rsidR="00DF15C3">
              <w:rPr>
                <w:rFonts w:cs="Calibri Light"/>
                <w:lang w:val="es-AR"/>
              </w:rPr>
              <w:t>.</w:t>
            </w:r>
          </w:p>
          <w:p w14:paraId="150E7BDE" w14:textId="3125D9A6"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Copilot Chat, para el apunte base y el esquema</w:t>
            </w:r>
            <w:r w:rsidR="00DF15C3">
              <w:rPr>
                <w:rFonts w:cs="Calibri Light"/>
                <w:lang w:val="es-AR"/>
              </w:rPr>
              <w:t>.</w:t>
            </w:r>
          </w:p>
          <w:p w14:paraId="67B29F54" w14:textId="141B8FE5"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Word con Copilot, para revisar el apunte base y el esquema</w:t>
            </w:r>
            <w:r w:rsidR="00DF15C3">
              <w:rPr>
                <w:rFonts w:cs="Calibri Light"/>
                <w:lang w:val="es-AR"/>
              </w:rPr>
              <w:t>.</w:t>
            </w:r>
          </w:p>
          <w:p w14:paraId="4A9755BF" w14:textId="006C0ED3"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PowerPoint con Copilot, para generar la presentación con notas del orador</w:t>
            </w:r>
            <w:r w:rsidR="00DF15C3">
              <w:rPr>
                <w:rFonts w:cs="Calibri Light"/>
                <w:lang w:val="es-AR"/>
              </w:rPr>
              <w:t>.</w:t>
            </w:r>
          </w:p>
          <w:p w14:paraId="2AC1605F" w14:textId="4C8164D5"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Plantilla de presentación del workshop</w:t>
            </w:r>
            <w:r w:rsidR="00DF15C3">
              <w:rPr>
                <w:rFonts w:cs="Calibri Light"/>
                <w:lang w:val="es-AR"/>
              </w:rPr>
              <w:t>.</w:t>
            </w:r>
          </w:p>
          <w:p w14:paraId="579AEA23" w14:textId="1B06115B" w:rsidR="00901572" w:rsidRDefault="00000000">
            <w:pPr>
              <w:pStyle w:val="Listaconvietas"/>
              <w:tabs>
                <w:tab w:val="clear" w:pos="360"/>
                <w:tab w:val="num" w:pos="720"/>
              </w:tabs>
              <w:spacing w:before="40" w:after="40" w:line="252" w:lineRule="auto"/>
              <w:ind w:left="420" w:hanging="283"/>
              <w:rPr>
                <w:lang w:val="es-AR"/>
              </w:rPr>
            </w:pPr>
            <w:r>
              <w:rPr>
                <w:rFonts w:cs="Calibri Light"/>
                <w:lang w:val="es-AR"/>
              </w:rPr>
              <w:t>Archivos PD01 a PD04 (solicitud del Directorio, pack de fuentes, estado de Horizonte 2027 y resultado de referencia) como material de la demo</w:t>
            </w:r>
            <w:r w:rsidR="00DF15C3">
              <w:rPr>
                <w:rFonts w:cs="Calibri Light"/>
                <w:lang w:val="es-AR"/>
              </w:rPr>
              <w:t>.</w:t>
            </w:r>
          </w:p>
        </w:tc>
      </w:tr>
      <w:tr w:rsidR="00901572" w:rsidRPr="00DF15C3" w14:paraId="2ED242C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5EB0FF5C" w14:textId="77777777" w:rsidR="00901572" w:rsidRDefault="00000000">
            <w:pPr>
              <w:spacing w:before="40" w:after="40" w:line="252" w:lineRule="auto"/>
            </w:pPr>
            <w:r>
              <w:rPr>
                <w:rFonts w:cs="Calibri Light"/>
                <w:b/>
                <w:color w:val="123047"/>
                <w:lang w:val="es-AR"/>
              </w:rPr>
              <w:t>Protagonista</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7414A75" w14:textId="77777777" w:rsidR="00901572" w:rsidRPr="00DF15C3" w:rsidRDefault="00000000">
            <w:pPr>
              <w:spacing w:before="40" w:after="40" w:line="252" w:lineRule="auto"/>
              <w:rPr>
                <w:lang w:val="es-AR"/>
              </w:rPr>
            </w:pPr>
            <w:r>
              <w:rPr>
                <w:rFonts w:cs="Calibri Light"/>
                <w:lang w:val="es-AR"/>
              </w:rPr>
              <w:t>Lucía Ferrer, directora de Administración y Finanzas.</w:t>
            </w:r>
          </w:p>
        </w:tc>
      </w:tr>
      <w:tr w:rsidR="00901572" w:rsidRPr="00DF15C3" w14:paraId="34F2BD1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5358585B" w14:textId="77777777" w:rsidR="00901572" w:rsidRDefault="00000000">
            <w:pPr>
              <w:spacing w:before="40" w:after="40" w:line="252" w:lineRule="auto"/>
            </w:pPr>
            <w:r>
              <w:rPr>
                <w:rFonts w:cs="Calibri Light"/>
                <w:b/>
                <w:color w:val="123047"/>
                <w:lang w:val="es-AR"/>
              </w:rPr>
              <w:t>Ritmo</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F427E43" w14:textId="77777777" w:rsidR="00901572" w:rsidRPr="00DF15C3" w:rsidRDefault="00000000">
            <w:pPr>
              <w:spacing w:before="40" w:after="40" w:line="252" w:lineRule="auto"/>
              <w:rPr>
                <w:lang w:val="es-AR"/>
              </w:rPr>
            </w:pPr>
            <w:r>
              <w:rPr>
                <w:rFonts w:cs="Calibri Light"/>
                <w:lang w:val="es-AR"/>
              </w:rPr>
              <w:t>Presentación del caso (5 min) → demo práctica (30 min) → conclusiones y proyección al trabajo personal (15 min).</w:t>
            </w:r>
          </w:p>
        </w:tc>
      </w:tr>
      <w:tr w:rsidR="00901572" w:rsidRPr="00DF15C3" w14:paraId="0D2DDB7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4F6F8"/>
            <w:tcMar>
              <w:top w:w="100" w:type="dxa"/>
              <w:left w:w="100" w:type="dxa"/>
              <w:bottom w:w="100" w:type="dxa"/>
              <w:right w:w="100" w:type="dxa"/>
            </w:tcMar>
          </w:tcPr>
          <w:p w14:paraId="5F4BD7DE" w14:textId="77777777" w:rsidR="00901572" w:rsidRDefault="00000000">
            <w:pPr>
              <w:spacing w:before="40" w:after="40" w:line="252" w:lineRule="auto"/>
            </w:pPr>
            <w:r>
              <w:rPr>
                <w:rFonts w:cs="Calibri Light"/>
                <w:b/>
                <w:color w:val="123047"/>
                <w:lang w:val="es-AR"/>
              </w:rPr>
              <w:t>Entregable</w:t>
            </w:r>
          </w:p>
        </w:tc>
        <w:tc>
          <w:tcPr>
            <w:tcW w:w="7256"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BA53D4E" w14:textId="77777777" w:rsidR="00901572" w:rsidRPr="00DF15C3" w:rsidRDefault="00000000">
            <w:pPr>
              <w:spacing w:before="40" w:after="40" w:line="252" w:lineRule="auto"/>
              <w:rPr>
                <w:lang w:val="es-AR"/>
              </w:rPr>
            </w:pPr>
            <w:r>
              <w:rPr>
                <w:rFonts w:cs="Calibri Light"/>
                <w:lang w:val="es-AR"/>
              </w:rPr>
              <w:t>Apunte base y esquema en Word, y presentación de 8 diapositivas con notas del orador y la decisión que se solicita al Directorio, marcados como BORRADOR.</w:t>
            </w:r>
          </w:p>
        </w:tc>
      </w:tr>
    </w:tbl>
    <w:p w14:paraId="3DDB0F89" w14:textId="77777777" w:rsidR="00DF15C3" w:rsidRDefault="00DF15C3">
      <w:pPr>
        <w:pStyle w:val="Ttulo1"/>
        <w:rPr>
          <w:rFonts w:ascii="Calibri Light" w:hAnsi="Calibri Light" w:cs="Calibri Light"/>
          <w:lang w:val="es-AR"/>
        </w:rPr>
      </w:pPr>
    </w:p>
    <w:p w14:paraId="681806B1" w14:textId="77777777" w:rsidR="00DF15C3" w:rsidRDefault="00DF15C3">
      <w:pPr>
        <w:spacing w:after="200"/>
        <w:rPr>
          <w:rFonts w:eastAsiaTheme="majorEastAsia" w:cs="Calibri Light"/>
          <w:b/>
          <w:bCs/>
          <w:color w:val="244061" w:themeColor="accent1" w:themeShade="80"/>
          <w:sz w:val="30"/>
          <w:szCs w:val="28"/>
          <w:lang w:val="es-AR"/>
        </w:rPr>
      </w:pPr>
      <w:r>
        <w:rPr>
          <w:rFonts w:cs="Calibri Light"/>
          <w:lang w:val="es-AR"/>
        </w:rPr>
        <w:br w:type="page"/>
      </w:r>
    </w:p>
    <w:p w14:paraId="334A1185" w14:textId="17EFDDAD" w:rsidR="00901572" w:rsidRDefault="00000000">
      <w:pPr>
        <w:pStyle w:val="Ttulo1"/>
        <w:rPr>
          <w:lang w:val="es-AR"/>
        </w:rPr>
      </w:pPr>
      <w:r>
        <w:rPr>
          <w:rFonts w:ascii="Calibri Light" w:hAnsi="Calibri Light" w:cs="Calibri Light"/>
          <w:lang w:val="es-AR"/>
        </w:rPr>
        <w:lastRenderedPageBreak/>
        <w:t>A - Contexto corporativo y desafío estratégico</w:t>
      </w:r>
    </w:p>
    <w:p w14:paraId="3B8EDD41" w14:textId="77777777" w:rsidR="00901572" w:rsidRDefault="00000000">
      <w:pPr>
        <w:rPr>
          <w:lang w:val="es-AR"/>
        </w:rPr>
      </w:pPr>
      <w:r>
        <w:rPr>
          <w:rFonts w:cs="Calibri Light"/>
          <w:lang w:val="es-AR"/>
        </w:rPr>
        <w:t>Auren Patagonia Energía S.A. es una petrolera independiente, dedicada a la exploración y producción de petróleo y gas no convencional en Vaca Muerta. Prepara la campaña “Horizonte 2027” (ocho pozos en el primer semestre de 2027 en sus bloques “La Meseta” y “Bajo del Viento”) y participa en el piloto de IA de 90 días que impulsa Lucía Ferrer.</w:t>
      </w:r>
    </w:p>
    <w:p w14:paraId="72CADA75" w14:textId="77777777" w:rsidR="00901572" w:rsidRPr="00DF15C3" w:rsidRDefault="00000000" w:rsidP="00DF15C3">
      <w:pPr>
        <w:pBdr>
          <w:top w:val="single" w:sz="6" w:space="5" w:color="A6A6A6" w:themeColor="background1" w:themeShade="A6" w:shadow="1"/>
          <w:left w:val="single" w:sz="6" w:space="5" w:color="A6A6A6" w:themeColor="background1" w:themeShade="A6" w:shadow="1"/>
          <w:bottom w:val="single" w:sz="6" w:space="5" w:color="A6A6A6" w:themeColor="background1" w:themeShade="A6" w:shadow="1"/>
          <w:right w:val="single" w:sz="6" w:space="5" w:color="A6A6A6" w:themeColor="background1" w:themeShade="A6" w:shadow="1"/>
        </w:pBdr>
        <w:rPr>
          <w:rFonts w:cs="Calibri Light"/>
          <w:b/>
          <w:lang w:val="es-AR"/>
        </w:rPr>
      </w:pPr>
      <w:r>
        <w:rPr>
          <w:rFonts w:cs="Calibri Light"/>
          <w:b/>
          <w:lang w:val="es-AR"/>
        </w:rPr>
        <w:t>El desafío.</w:t>
      </w:r>
    </w:p>
    <w:p w14:paraId="261E7551" w14:textId="77777777" w:rsidR="00DF15C3" w:rsidRDefault="00000000" w:rsidP="00DF15C3">
      <w:pPr>
        <w:pBdr>
          <w:top w:val="single" w:sz="6" w:space="5" w:color="A6A6A6" w:themeColor="background1" w:themeShade="A6" w:shadow="1"/>
          <w:left w:val="single" w:sz="6" w:space="5" w:color="A6A6A6" w:themeColor="background1" w:themeShade="A6" w:shadow="1"/>
          <w:bottom w:val="single" w:sz="6" w:space="5" w:color="A6A6A6" w:themeColor="background1" w:themeShade="A6" w:shadow="1"/>
          <w:right w:val="single" w:sz="6" w:space="5" w:color="A6A6A6" w:themeColor="background1" w:themeShade="A6" w:shadow="1"/>
        </w:pBdr>
        <w:rPr>
          <w:rFonts w:cs="Calibri Light"/>
          <w:bCs/>
          <w:lang w:val="es-AR"/>
        </w:rPr>
      </w:pPr>
      <w:r w:rsidRPr="00DF15C3">
        <w:rPr>
          <w:rFonts w:cs="Calibri Light"/>
          <w:bCs/>
          <w:lang w:val="es-AR"/>
        </w:rPr>
        <w:t xml:space="preserve">El Gobierno de Neuquén anunció que exigirá a quien pida una nueva concesión no convencional que garantice la capacidad de transporte de su producción. </w:t>
      </w:r>
    </w:p>
    <w:p w14:paraId="5BBF227F" w14:textId="77777777" w:rsidR="00DF15C3" w:rsidRDefault="00000000" w:rsidP="00DF15C3">
      <w:pPr>
        <w:pBdr>
          <w:top w:val="single" w:sz="6" w:space="5" w:color="A6A6A6" w:themeColor="background1" w:themeShade="A6" w:shadow="1"/>
          <w:left w:val="single" w:sz="6" w:space="5" w:color="A6A6A6" w:themeColor="background1" w:themeShade="A6" w:shadow="1"/>
          <w:bottom w:val="single" w:sz="6" w:space="5" w:color="A6A6A6" w:themeColor="background1" w:themeShade="A6" w:shadow="1"/>
          <w:right w:val="single" w:sz="6" w:space="5" w:color="A6A6A6" w:themeColor="background1" w:themeShade="A6" w:shadow="1"/>
        </w:pBdr>
        <w:rPr>
          <w:rFonts w:cs="Calibri Light"/>
          <w:bCs/>
          <w:lang w:val="es-AR"/>
        </w:rPr>
      </w:pPr>
      <w:r w:rsidRPr="00DF15C3">
        <w:rPr>
          <w:rFonts w:cs="Calibri Light"/>
          <w:bCs/>
          <w:lang w:val="es-AR"/>
        </w:rPr>
        <w:t xml:space="preserve">La Secretaría del Directorio le pidió a Lucía una presentación para la próxima sesión (jueves 29/10/2026, fecha ficticia), con la decisión que se solicita sobre cómo asegurar el transporte de la producción de los ocho pozos (PD01). </w:t>
      </w:r>
    </w:p>
    <w:p w14:paraId="6B2B9E28" w14:textId="79876F20" w:rsidR="00901572" w:rsidRPr="00DF15C3" w:rsidRDefault="00000000" w:rsidP="00DF15C3">
      <w:pPr>
        <w:pBdr>
          <w:top w:val="single" w:sz="6" w:space="5" w:color="A6A6A6" w:themeColor="background1" w:themeShade="A6" w:shadow="1"/>
          <w:left w:val="single" w:sz="6" w:space="5" w:color="A6A6A6" w:themeColor="background1" w:themeShade="A6" w:shadow="1"/>
          <w:bottom w:val="single" w:sz="6" w:space="5" w:color="A6A6A6" w:themeColor="background1" w:themeShade="A6" w:shadow="1"/>
          <w:right w:val="single" w:sz="6" w:space="5" w:color="A6A6A6" w:themeColor="background1" w:themeShade="A6" w:shadow="1"/>
        </w:pBdr>
        <w:rPr>
          <w:rFonts w:cs="Calibri Light"/>
          <w:bCs/>
          <w:lang w:val="es-AR"/>
        </w:rPr>
      </w:pPr>
      <w:r w:rsidRPr="00DF15C3">
        <w:rPr>
          <w:rFonts w:cs="Calibri Light"/>
          <w:bCs/>
          <w:lang w:val="es-AR"/>
        </w:rPr>
        <w:t>Lucía necesita partir de datos públicos, sumar el estado real de Horizonte 2027 y llegar a una presentación fundada. Hacerlo a mano significa investigar, redactar, ordenar y diseñar. Con Copilot puede encadenar los documentos, pero tiene que controlar cada eslabón: de dónde sale cada cifra, qué es un anuncio y qué es una norma, y qué datos faltan.</w:t>
      </w:r>
    </w:p>
    <w:p w14:paraId="035F54DA" w14:textId="77777777" w:rsidR="00901572" w:rsidRDefault="00000000">
      <w:pPr>
        <w:keepNext/>
        <w:rPr>
          <w:lang w:val="es-AR"/>
        </w:rPr>
      </w:pPr>
      <w:r>
        <w:rPr>
          <w:rFonts w:cs="Calibri Light"/>
          <w:lang w:val="es-AR"/>
        </w:rPr>
        <w:t>La demo incluye dificultades deliberadas que enseña a detectar:</w:t>
      </w:r>
    </w:p>
    <w:p w14:paraId="7B46ED75" w14:textId="77777777" w:rsidR="00901572" w:rsidRDefault="00000000">
      <w:pPr>
        <w:pStyle w:val="Listaconvietas"/>
        <w:tabs>
          <w:tab w:val="clear" w:pos="360"/>
          <w:tab w:val="num" w:pos="720"/>
        </w:tabs>
        <w:ind w:left="720"/>
        <w:rPr>
          <w:lang w:val="es-AR"/>
        </w:rPr>
      </w:pPr>
      <w:r>
        <w:rPr>
          <w:rFonts w:cs="Calibri Light"/>
          <w:b/>
          <w:lang w:val="es-AR"/>
        </w:rPr>
        <w:t>Un anuncio que no es una norma:</w:t>
      </w:r>
      <w:r>
        <w:rPr>
          <w:rFonts w:cs="Calibri Light"/>
          <w:lang w:val="es-AR"/>
        </w:rPr>
        <w:t xml:space="preserve"> la exigencia de Neuquén no tiene norma publicada.</w:t>
      </w:r>
    </w:p>
    <w:p w14:paraId="6B109F88" w14:textId="77777777" w:rsidR="00901572" w:rsidRDefault="00000000">
      <w:pPr>
        <w:pStyle w:val="Listaconvietas"/>
        <w:tabs>
          <w:tab w:val="clear" w:pos="360"/>
          <w:tab w:val="num" w:pos="720"/>
        </w:tabs>
        <w:ind w:left="720"/>
        <w:rPr>
          <w:lang w:val="es-AR"/>
        </w:rPr>
      </w:pPr>
      <w:r>
        <w:rPr>
          <w:rFonts w:cs="Calibri Light"/>
          <w:b/>
          <w:lang w:val="es-AR"/>
        </w:rPr>
        <w:t>Cifras que cambian según la fuente (capacidad y fechas de los ductos):</w:t>
      </w:r>
      <w:r>
        <w:rPr>
          <w:rFonts w:cs="Calibri Light"/>
          <w:lang w:val="es-AR"/>
        </w:rPr>
        <w:t xml:space="preserve"> se citan con su fecha y se señala la diferencia. PD02 fija la cifra de referencia de cada una y el criterio usado.</w:t>
      </w:r>
    </w:p>
    <w:p w14:paraId="77C51253" w14:textId="77777777" w:rsidR="00901572" w:rsidRDefault="00000000">
      <w:pPr>
        <w:pStyle w:val="Listaconvietas"/>
        <w:tabs>
          <w:tab w:val="clear" w:pos="360"/>
          <w:tab w:val="num" w:pos="720"/>
        </w:tabs>
        <w:ind w:left="720"/>
        <w:rPr>
          <w:lang w:val="es-AR"/>
        </w:rPr>
      </w:pPr>
      <w:r>
        <w:rPr>
          <w:rFonts w:cs="Calibri Light"/>
          <w:b/>
          <w:lang w:val="es-AR"/>
        </w:rPr>
        <w:t>Un cronograma reemplazado:</w:t>
      </w:r>
      <w:r>
        <w:rPr>
          <w:rFonts w:cs="Calibri Light"/>
          <w:lang w:val="es-AR"/>
        </w:rPr>
        <w:t xml:space="preserve"> la v1.2 fue reemplazada por la v1.3, y el margen frente a la meta baja de 16 a 2 días.</w:t>
      </w:r>
    </w:p>
    <w:p w14:paraId="5E5CE5F9" w14:textId="77777777" w:rsidR="00901572" w:rsidRDefault="00000000">
      <w:pPr>
        <w:pStyle w:val="Listaconvietas"/>
        <w:tabs>
          <w:tab w:val="clear" w:pos="360"/>
          <w:tab w:val="num" w:pos="720"/>
        </w:tabs>
        <w:ind w:left="720"/>
        <w:rPr>
          <w:lang w:val="es-AR"/>
        </w:rPr>
      </w:pPr>
      <w:r>
        <w:rPr>
          <w:rFonts w:cs="Calibri Light"/>
          <w:b/>
          <w:lang w:val="es-AR"/>
        </w:rPr>
        <w:t>Un dato que falta:</w:t>
      </w:r>
      <w:r>
        <w:rPr>
          <w:rFonts w:cs="Calibri Light"/>
          <w:lang w:val="es-AR"/>
        </w:rPr>
        <w:t xml:space="preserve"> ningún archivo informa el volumen de producción esperado de los ocho pozos. Copilot debe escribir “Sin dato” y no estimarlo.</w:t>
      </w:r>
    </w:p>
    <w:p w14:paraId="2CEF69FC" w14:textId="384C89F8" w:rsidR="00901572" w:rsidRDefault="00000000">
      <w:pPr>
        <w:spacing w:before="160"/>
        <w:rPr>
          <w:rFonts w:cs="Calibri Light"/>
          <w:lang w:val="es-AR"/>
        </w:rPr>
      </w:pPr>
      <w:r>
        <w:rPr>
          <w:rFonts w:cs="Calibri Light"/>
          <w:lang w:val="es-AR"/>
        </w:rPr>
        <w:t xml:space="preserve">La demo recorre el ciclo de trabajo del Escenario (punto 9): </w:t>
      </w:r>
      <w:r w:rsidR="00DF15C3">
        <w:rPr>
          <w:rFonts w:cs="Calibri Light"/>
          <w:lang w:val="es-AR"/>
        </w:rPr>
        <w:br/>
      </w:r>
      <w:r>
        <w:rPr>
          <w:rFonts w:cs="Calibri Light"/>
          <w:b/>
          <w:lang w:val="es-AR"/>
        </w:rPr>
        <w:t>definir la tarea → seleccionar fuentes → dar instrucciones → revisar → corregir → aprobar el entregable.</w:t>
      </w:r>
      <w:r>
        <w:rPr>
          <w:rFonts w:cs="Calibri Light"/>
          <w:lang w:val="es-AR"/>
        </w:rPr>
        <w:t xml:space="preserve"> </w:t>
      </w:r>
      <w:r w:rsidR="00DF15C3">
        <w:rPr>
          <w:rFonts w:cs="Calibri Light"/>
          <w:lang w:val="es-AR"/>
        </w:rPr>
        <w:br/>
      </w:r>
      <w:r>
        <w:rPr>
          <w:rFonts w:cs="Calibri Light"/>
          <w:lang w:val="es-AR"/>
        </w:rPr>
        <w:t>Se repite en cada eslabón de la cadena: investigación, apunte base, esquema y presentación.</w:t>
      </w:r>
    </w:p>
    <w:p w14:paraId="560CFEDB" w14:textId="77777777" w:rsidR="00DF15C3" w:rsidRDefault="00DF15C3">
      <w:pPr>
        <w:spacing w:before="160"/>
        <w:rPr>
          <w:lang w:val="es-AR"/>
        </w:rPr>
      </w:pPr>
    </w:p>
    <w:p w14:paraId="77C1AAEE" w14:textId="77777777" w:rsidR="00901572" w:rsidRDefault="00000000">
      <w:pPr>
        <w:pStyle w:val="Ttulo1"/>
        <w:rPr>
          <w:lang w:val="es-AR"/>
        </w:rPr>
      </w:pPr>
      <w:r>
        <w:rPr>
          <w:rFonts w:ascii="Calibri Light" w:hAnsi="Calibri Light" w:cs="Calibri Light"/>
          <w:lang w:val="es-AR"/>
        </w:rPr>
        <w:t>B - Herramientas de Copilot consideradas</w:t>
      </w:r>
    </w:p>
    <w:p w14:paraId="5BC76A1D" w14:textId="77777777" w:rsidR="00901572" w:rsidRDefault="00000000">
      <w:pPr>
        <w:rPr>
          <w:lang w:val="es-AR"/>
        </w:rPr>
      </w:pPr>
      <w:r>
        <w:rPr>
          <w:rFonts w:cs="Calibri Light"/>
          <w:lang w:val="es-AR"/>
        </w:rPr>
        <w:t>Los nombres de botones y menús siguen la documentación de Microsoft; en el tenant del cliente pueden aparecer traducidos o con otro nombre (ver C.3, punto 2).</w:t>
      </w:r>
    </w:p>
    <w:p w14:paraId="0C3ECBE8" w14:textId="77777777" w:rsidR="00901572" w:rsidRDefault="00000000">
      <w:pPr>
        <w:pStyle w:val="Listaconvietas"/>
        <w:tabs>
          <w:tab w:val="clear" w:pos="360"/>
          <w:tab w:val="num" w:pos="720"/>
        </w:tabs>
        <w:ind w:left="720"/>
        <w:rPr>
          <w:lang w:val="es-AR"/>
        </w:rPr>
      </w:pPr>
      <w:r>
        <w:rPr>
          <w:rFonts w:cs="Calibri Light"/>
          <w:b/>
          <w:lang w:val="es-AR"/>
        </w:rPr>
        <w:t>Agente Researcher.</w:t>
      </w:r>
      <w:r>
        <w:rPr>
          <w:rFonts w:cs="Calibri Light"/>
          <w:lang w:val="es-AR"/>
        </w:rPr>
        <w:t xml:space="preserve"> Agente de Copilot para investigaciones de varios pasos: consulta la web y también contenido de trabajo, y devuelve un informe con citas. Tarda más que un chat común. Aquí se limita a la web, con el criterio indicado en el prompt.</w:t>
      </w:r>
    </w:p>
    <w:p w14:paraId="60212FF0" w14:textId="77777777" w:rsidR="00901572" w:rsidRDefault="00000000">
      <w:pPr>
        <w:pStyle w:val="Listaconvietas"/>
        <w:tabs>
          <w:tab w:val="clear" w:pos="360"/>
          <w:tab w:val="num" w:pos="720"/>
        </w:tabs>
        <w:ind w:left="720"/>
        <w:rPr>
          <w:lang w:val="es-AR"/>
        </w:rPr>
      </w:pPr>
      <w:r>
        <w:rPr>
          <w:rFonts w:cs="Calibri Light"/>
          <w:b/>
          <w:lang w:val="es-AR"/>
        </w:rPr>
        <w:t>Copilot Chat.</w:t>
      </w:r>
      <w:r>
        <w:rPr>
          <w:rFonts w:cs="Calibri Light"/>
          <w:lang w:val="es-AR"/>
        </w:rPr>
        <w:t xml:space="preserve"> Genera el apunte base y el esquema a partir de archivos adjuntos (menú + o “/”). Respeta los permisos de la persona.</w:t>
      </w:r>
    </w:p>
    <w:p w14:paraId="7438EDEA" w14:textId="77777777" w:rsidR="00901572" w:rsidRDefault="00000000">
      <w:pPr>
        <w:pStyle w:val="Listaconvietas"/>
        <w:tabs>
          <w:tab w:val="clear" w:pos="360"/>
          <w:tab w:val="num" w:pos="720"/>
        </w:tabs>
        <w:ind w:left="720"/>
        <w:rPr>
          <w:lang w:val="es-AR"/>
        </w:rPr>
      </w:pPr>
      <w:r>
        <w:rPr>
          <w:rFonts w:cs="Calibri Light"/>
          <w:b/>
          <w:lang w:val="es-AR"/>
        </w:rPr>
        <w:t>Word con Copilot.</w:t>
      </w:r>
      <w:r>
        <w:rPr>
          <w:rFonts w:cs="Calibri Light"/>
          <w:lang w:val="es-AR"/>
        </w:rPr>
        <w:t xml:space="preserve"> Soporte del apunte base y del esquema. El esquema usa estilos de Word (Título 1, texto): Microsoft indica que esto ayuda a PowerPoint a dividir el contenido en diapositivas. No siempre hay botón de exportar: el archivo se obtiene por prompt.</w:t>
      </w:r>
    </w:p>
    <w:p w14:paraId="470C2125" w14:textId="77777777" w:rsidR="00901572" w:rsidRDefault="00000000">
      <w:pPr>
        <w:pStyle w:val="Listaconvietas"/>
        <w:tabs>
          <w:tab w:val="clear" w:pos="360"/>
          <w:tab w:val="num" w:pos="720"/>
        </w:tabs>
        <w:ind w:left="720"/>
        <w:rPr>
          <w:lang w:val="es-AR"/>
        </w:rPr>
      </w:pPr>
      <w:r>
        <w:rPr>
          <w:rFonts w:cs="Calibri Light"/>
          <w:b/>
          <w:lang w:val="es-AR"/>
        </w:rPr>
        <w:t>PowerPoint con Copilot.</w:t>
      </w:r>
      <w:r>
        <w:rPr>
          <w:rFonts w:cs="Calibri Light"/>
          <w:lang w:val="es-AR"/>
        </w:rPr>
        <w:t xml:space="preserve"> Con “Create presentation from file” construye diapositivas y notas del orador a partir de un Word. Según la documentación, no admite instrucciones adicionales en el </w:t>
      </w:r>
      <w:r>
        <w:rPr>
          <w:rFonts w:cs="Calibri Light"/>
          <w:lang w:val="es-AR"/>
        </w:rPr>
        <w:lastRenderedPageBreak/>
        <w:t>mismo mensaje y elige un tema por su cuenta; para conservar el diseño de la organización se parte de la plantilla abierta.</w:t>
      </w:r>
    </w:p>
    <w:p w14:paraId="37605B17" w14:textId="77777777" w:rsidR="00901572" w:rsidRDefault="00000000">
      <w:pPr>
        <w:pStyle w:val="Listaconvietas"/>
        <w:tabs>
          <w:tab w:val="clear" w:pos="360"/>
          <w:tab w:val="num" w:pos="720"/>
        </w:tabs>
        <w:ind w:left="720"/>
        <w:rPr>
          <w:lang w:val="es-AR"/>
        </w:rPr>
      </w:pPr>
      <w:r>
        <w:rPr>
          <w:rFonts w:cs="Calibri Light"/>
          <w:b/>
          <w:lang w:val="es-AR"/>
        </w:rPr>
        <w:t>Plantilla del workshop.</w:t>
      </w:r>
      <w:r>
        <w:rPr>
          <w:rFonts w:cs="Calibri Light"/>
          <w:lang w:val="es-AR"/>
        </w:rPr>
        <w:t xml:space="preserve"> Chevron_Plantilla_Workshop (última versión de la carpeta del proyecto).</w:t>
      </w:r>
    </w:p>
    <w:p w14:paraId="0693423F" w14:textId="77777777" w:rsidR="00901572" w:rsidRDefault="00000000">
      <w:pPr>
        <w:pStyle w:val="Listaconvietas"/>
        <w:tabs>
          <w:tab w:val="clear" w:pos="360"/>
          <w:tab w:val="num" w:pos="720"/>
        </w:tabs>
        <w:ind w:left="720"/>
        <w:rPr>
          <w:lang w:val="es-AR"/>
        </w:rPr>
      </w:pPr>
      <w:r>
        <w:rPr>
          <w:rFonts w:cs="Calibri Light"/>
          <w:b/>
          <w:lang w:val="es-AR"/>
        </w:rPr>
        <w:t>Archivos PD01 a PD04.</w:t>
      </w:r>
      <w:r>
        <w:rPr>
          <w:rFonts w:cs="Calibri Light"/>
          <w:lang w:val="es-AR"/>
        </w:rPr>
        <w:t xml:space="preserve"> Solicitud del Directorio, pack de fuentes públicas, estado de Horizonte 2027 y resultado de referencia. Son la base de la demo.</w:t>
      </w:r>
    </w:p>
    <w:p w14:paraId="5A6129E6" w14:textId="77777777" w:rsidR="00901572" w:rsidRDefault="00000000">
      <w:pPr>
        <w:pStyle w:val="Ttulo1"/>
        <w:rPr>
          <w:lang w:val="es-AR"/>
        </w:rPr>
      </w:pPr>
      <w:r>
        <w:rPr>
          <w:rFonts w:ascii="Calibri Light" w:hAnsi="Calibri Light" w:cs="Calibri Light"/>
          <w:lang w:val="es-AR"/>
        </w:rPr>
        <w:t>C - Desarrollo de la demo</w:t>
      </w:r>
    </w:p>
    <w:p w14:paraId="5C91538A" w14:textId="77777777" w:rsidR="00901572" w:rsidRDefault="00000000">
      <w:pPr>
        <w:pStyle w:val="Ttulo2"/>
      </w:pPr>
      <w:r>
        <w:rPr>
          <w:rFonts w:ascii="Calibri Light" w:hAnsi="Calibri Light" w:cs="Calibri Light"/>
          <w:lang w:val="es-AR"/>
        </w:rPr>
        <w:t>C.1 Planteo</w:t>
      </w:r>
    </w:p>
    <w:p w14:paraId="4E3EC00E" w14:textId="77777777" w:rsidR="00901572" w:rsidRDefault="00000000">
      <w:pPr>
        <w:ind w:left="720"/>
        <w:rPr>
          <w:lang w:val="es-AR"/>
        </w:rPr>
      </w:pPr>
      <w:r>
        <w:rPr>
          <w:rFonts w:cs="Calibri Light"/>
          <w:lang w:val="es-AR"/>
        </w:rPr>
        <w:t>Lucía Ferrer recibió el pedido de la Secretaría del Directorio (PD01). Debe llevar a la sesión del jueves 29/10/2026 (fecha ficticia) una presentación de hasta 8 diapositivas sobre la capacidad de transporte para Horizonte 2027, con notas para quien expone, la situación de Neuquén, la infraestructura disponible y prevista, el estado del proyecto y la decisión solicitada. Debe enviar primero un borrador a la Secretaría. El presentador asume el rol de Lucía; los participantes siguen la demo desde su propio rol de trabajo.</w:t>
      </w:r>
    </w:p>
    <w:p w14:paraId="585ABAA4" w14:textId="77777777" w:rsidR="00901572" w:rsidRPr="00DF15C3" w:rsidRDefault="00000000">
      <w:pPr>
        <w:pStyle w:val="Ttulo2"/>
        <w:rPr>
          <w:lang w:val="es-AR"/>
        </w:rPr>
      </w:pPr>
      <w:r>
        <w:rPr>
          <w:rFonts w:ascii="Calibri Light" w:hAnsi="Calibri Light" w:cs="Calibri Light"/>
          <w:lang w:val="es-AR"/>
        </w:rPr>
        <w:t>C.2 Justificación de las herramientas</w:t>
      </w:r>
    </w:p>
    <w:p w14:paraId="24494021" w14:textId="77777777" w:rsidR="00C94610" w:rsidRDefault="00000000">
      <w:pPr>
        <w:ind w:left="720"/>
        <w:rPr>
          <w:rFonts w:cs="Calibri Light"/>
          <w:lang w:val="es-AR"/>
        </w:rPr>
      </w:pPr>
      <w:proofErr w:type="spellStart"/>
      <w:r>
        <w:rPr>
          <w:rFonts w:cs="Calibri Light"/>
          <w:lang w:val="es-AR"/>
        </w:rPr>
        <w:t>Researcher</w:t>
      </w:r>
      <w:proofErr w:type="spellEnd"/>
      <w:r>
        <w:rPr>
          <w:rFonts w:cs="Calibri Light"/>
          <w:lang w:val="es-AR"/>
        </w:rPr>
        <w:t xml:space="preserve"> reúne en minutos lo que lleva horas leer: el anuncio de Neuquén y la capacidad de los ductos, con enlaces. </w:t>
      </w:r>
    </w:p>
    <w:p w14:paraId="62B741A8" w14:textId="77777777" w:rsidR="00C94610" w:rsidRDefault="00000000">
      <w:pPr>
        <w:ind w:left="720"/>
        <w:rPr>
          <w:rFonts w:cs="Calibri Light"/>
          <w:lang w:val="es-AR"/>
        </w:rPr>
      </w:pPr>
      <w:r>
        <w:rPr>
          <w:rFonts w:cs="Calibri Light"/>
          <w:lang w:val="es-AR"/>
        </w:rPr>
        <w:t xml:space="preserve">El apunte base en Word junta esa investigación con el estado interno de Horizonte 2027 en un solo documento, que Lucía puede revisar y corregir. El esquema fija qué dirá cada diapositiva antes de diseñarla. </w:t>
      </w:r>
    </w:p>
    <w:p w14:paraId="6BB291CC" w14:textId="77777777" w:rsidR="00C94610" w:rsidRDefault="00000000">
      <w:pPr>
        <w:ind w:left="720"/>
        <w:rPr>
          <w:rFonts w:cs="Calibri Light"/>
          <w:lang w:val="es-AR"/>
        </w:rPr>
      </w:pPr>
      <w:r>
        <w:rPr>
          <w:rFonts w:cs="Calibri Light"/>
          <w:lang w:val="es-AR"/>
        </w:rPr>
        <w:t xml:space="preserve">PowerPoint con Copilot convierte ese esquema en diapositivas con notas. </w:t>
      </w:r>
    </w:p>
    <w:p w14:paraId="2BB71273" w14:textId="2B5EB781" w:rsidR="00901572" w:rsidRDefault="00000000">
      <w:pPr>
        <w:ind w:left="720"/>
        <w:rPr>
          <w:lang w:val="es-AR"/>
        </w:rPr>
      </w:pPr>
      <w:r>
        <w:rPr>
          <w:rFonts w:cs="Calibri Light"/>
          <w:lang w:val="es-AR"/>
        </w:rPr>
        <w:t>Cada documento es la fuente del siguiente: si un error entra en el primero, llega al último. Por eso hay un control en cada eslabón. Los prompts siguen la estructura Contexto, Tarea, Formato y Restricciones de los casos anteriores.</w:t>
      </w:r>
    </w:p>
    <w:p w14:paraId="294B9CB2" w14:textId="77777777" w:rsidR="00901572" w:rsidRPr="00DF15C3" w:rsidRDefault="00000000">
      <w:pPr>
        <w:pStyle w:val="Ttulo2"/>
        <w:rPr>
          <w:lang w:val="es-AR"/>
        </w:rPr>
      </w:pPr>
      <w:r>
        <w:rPr>
          <w:rFonts w:ascii="Calibri Light" w:hAnsi="Calibri Light" w:cs="Calibri Light"/>
          <w:lang w:val="es-AR"/>
        </w:rPr>
        <w:t>C.3 Archivos complementarios y preparación previa</w:t>
      </w:r>
    </w:p>
    <w:p w14:paraId="54C7271D" w14:textId="77777777" w:rsidR="00901572" w:rsidRDefault="00000000">
      <w:pPr>
        <w:rPr>
          <w:lang w:val="es-AR"/>
        </w:rPr>
      </w:pPr>
      <w:r>
        <w:rPr>
          <w:rFonts w:cs="Calibri Light"/>
          <w:lang w:val="es-AR"/>
        </w:rPr>
        <w:t>Los cuatro archivos están en la carpeta de esta guía. PD01, PD03 y PD04 son sintéticos y llevan clasificación Interna; PD02 reúne fuentes públicas reales con su enlace.</w:t>
      </w:r>
    </w:p>
    <w:tbl>
      <w:tblPr>
        <w:tblW w:w="9524" w:type="dxa"/>
        <w:jc w:val="center"/>
        <w:tblLayout w:type="fixed"/>
        <w:tblLook w:val="04A0" w:firstRow="1" w:lastRow="0" w:firstColumn="1" w:lastColumn="0" w:noHBand="0" w:noVBand="1"/>
      </w:tblPr>
      <w:tblGrid>
        <w:gridCol w:w="2300"/>
        <w:gridCol w:w="4100"/>
        <w:gridCol w:w="3124"/>
      </w:tblGrid>
      <w:tr w:rsidR="00901572" w:rsidRPr="00C94610" w14:paraId="356970CC" w14:textId="77777777">
        <w:trPr>
          <w:cantSplit/>
          <w:tblHeader/>
          <w:jc w:val="center"/>
        </w:trPr>
        <w:tc>
          <w:tcPr>
            <w:tcW w:w="2300"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77346431" w14:textId="77777777" w:rsidR="00901572" w:rsidRPr="00C94610" w:rsidRDefault="00000000">
            <w:pPr>
              <w:spacing w:before="40" w:after="40"/>
              <w:rPr>
                <w:sz w:val="20"/>
                <w:szCs w:val="20"/>
              </w:rPr>
            </w:pPr>
            <w:r w:rsidRPr="00C94610">
              <w:rPr>
                <w:rFonts w:cs="Calibri Light"/>
                <w:b/>
                <w:color w:val="FFFFFF"/>
                <w:sz w:val="20"/>
                <w:szCs w:val="20"/>
                <w:lang w:val="es-AR"/>
              </w:rPr>
              <w:t>Archivo</w:t>
            </w:r>
          </w:p>
        </w:tc>
        <w:tc>
          <w:tcPr>
            <w:tcW w:w="4100"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2FF491C8" w14:textId="77777777" w:rsidR="00901572" w:rsidRPr="00C94610" w:rsidRDefault="00000000">
            <w:pPr>
              <w:spacing w:before="40" w:after="40"/>
              <w:rPr>
                <w:sz w:val="20"/>
                <w:szCs w:val="20"/>
              </w:rPr>
            </w:pPr>
            <w:r w:rsidRPr="00C94610">
              <w:rPr>
                <w:rFonts w:cs="Calibri Light"/>
                <w:b/>
                <w:color w:val="FFFFFF"/>
                <w:sz w:val="20"/>
                <w:szCs w:val="20"/>
                <w:lang w:val="es-AR"/>
              </w:rPr>
              <w:t>Contenido</w:t>
            </w:r>
          </w:p>
        </w:tc>
        <w:tc>
          <w:tcPr>
            <w:tcW w:w="3124"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54896160" w14:textId="77777777" w:rsidR="00901572" w:rsidRPr="00C94610" w:rsidRDefault="00000000">
            <w:pPr>
              <w:spacing w:before="40" w:after="40"/>
              <w:rPr>
                <w:sz w:val="20"/>
                <w:szCs w:val="20"/>
              </w:rPr>
            </w:pPr>
            <w:r w:rsidRPr="00C94610">
              <w:rPr>
                <w:rFonts w:cs="Calibri Light"/>
                <w:b/>
                <w:color w:val="FFFFFF"/>
                <w:sz w:val="20"/>
                <w:szCs w:val="20"/>
                <w:lang w:val="es-AR"/>
              </w:rPr>
              <w:t>Papel en la demo</w:t>
            </w:r>
          </w:p>
        </w:tc>
      </w:tr>
      <w:tr w:rsidR="00901572" w:rsidRPr="00C94610" w14:paraId="51053130"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919228B" w14:textId="77777777" w:rsidR="00901572" w:rsidRPr="00C94610" w:rsidRDefault="00000000">
            <w:pPr>
              <w:spacing w:before="30" w:after="30" w:line="240" w:lineRule="auto"/>
              <w:rPr>
                <w:sz w:val="20"/>
                <w:szCs w:val="20"/>
              </w:rPr>
            </w:pPr>
            <w:r w:rsidRPr="00C94610">
              <w:rPr>
                <w:rFonts w:cs="Calibri Light"/>
                <w:sz w:val="20"/>
                <w:szCs w:val="20"/>
                <w:lang w:val="es-AR"/>
              </w:rPr>
              <w:t>PD01 · Solicitud del Directorio</w:t>
            </w:r>
          </w:p>
        </w:tc>
        <w:tc>
          <w:tcPr>
            <w:tcW w:w="4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44EFF92" w14:textId="77777777" w:rsidR="00901572" w:rsidRPr="00C94610" w:rsidRDefault="00000000">
            <w:pPr>
              <w:spacing w:before="30" w:after="30" w:line="240" w:lineRule="auto"/>
              <w:rPr>
                <w:sz w:val="20"/>
                <w:szCs w:val="20"/>
                <w:lang w:val="es-AR"/>
              </w:rPr>
            </w:pPr>
            <w:r w:rsidRPr="00C94610">
              <w:rPr>
                <w:rFonts w:cs="Calibri Light"/>
                <w:sz w:val="20"/>
                <w:szCs w:val="20"/>
                <w:lang w:val="es-AR"/>
              </w:rPr>
              <w:t>Mensaje sintético de la Secretaría del Directorio del 09/10/2026 con el pedido, la fecha de la sesión (29/10/2026, ficticia), el formato y las reglas.</w:t>
            </w:r>
          </w:p>
        </w:tc>
        <w:tc>
          <w:tcPr>
            <w:tcW w:w="31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5AF4C0C" w14:textId="77777777" w:rsidR="00901572" w:rsidRPr="00C94610" w:rsidRDefault="00000000">
            <w:pPr>
              <w:spacing w:before="30" w:after="30" w:line="240" w:lineRule="auto"/>
              <w:rPr>
                <w:sz w:val="20"/>
                <w:szCs w:val="20"/>
                <w:lang w:val="es-AR"/>
              </w:rPr>
            </w:pPr>
            <w:r w:rsidRPr="00C94610">
              <w:rPr>
                <w:rFonts w:cs="Calibri Light"/>
                <w:sz w:val="20"/>
                <w:szCs w:val="20"/>
                <w:lang w:val="es-AR"/>
              </w:rPr>
              <w:t>Define la tarea (paso 1). Se adjunta a Researcher (paso 2) y al apunte base (paso 6).</w:t>
            </w:r>
          </w:p>
        </w:tc>
      </w:tr>
      <w:tr w:rsidR="00901572" w:rsidRPr="00C94610" w14:paraId="2A82E6A6"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F3CED8E" w14:textId="77777777" w:rsidR="00901572" w:rsidRPr="00C94610" w:rsidRDefault="00000000">
            <w:pPr>
              <w:spacing w:before="30" w:after="30" w:line="240" w:lineRule="auto"/>
              <w:rPr>
                <w:sz w:val="20"/>
                <w:szCs w:val="20"/>
                <w:lang w:val="es-AR"/>
              </w:rPr>
            </w:pPr>
            <w:r w:rsidRPr="00C94610">
              <w:rPr>
                <w:rFonts w:cs="Calibri Light"/>
                <w:sz w:val="20"/>
                <w:szCs w:val="20"/>
                <w:lang w:val="es-AR"/>
              </w:rPr>
              <w:t>PD02 · Pack de fuentes públicas de transporte</w:t>
            </w:r>
          </w:p>
        </w:tc>
        <w:tc>
          <w:tcPr>
            <w:tcW w:w="4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F7248BC" w14:textId="77777777" w:rsidR="00901572" w:rsidRPr="00C94610" w:rsidRDefault="00000000">
            <w:pPr>
              <w:spacing w:before="30" w:after="30" w:line="240" w:lineRule="auto"/>
              <w:rPr>
                <w:sz w:val="20"/>
                <w:szCs w:val="20"/>
                <w:lang w:val="es-AR"/>
              </w:rPr>
            </w:pPr>
            <w:r w:rsidRPr="00C94610">
              <w:rPr>
                <w:rFonts w:cs="Calibri Light"/>
                <w:sz w:val="20"/>
                <w:szCs w:val="20"/>
                <w:lang w:val="es-AR"/>
              </w:rPr>
              <w:t>Cinco fuentes reales (F1, F2, T1 a T3) con fecha, título y enlace; catorce fuentes de verificación (V1 a V14); y la tabla de cifras de referencia decididas, con su criterio.</w:t>
            </w:r>
          </w:p>
        </w:tc>
        <w:tc>
          <w:tcPr>
            <w:tcW w:w="31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E5D4092" w14:textId="77777777" w:rsidR="00901572" w:rsidRPr="00C94610" w:rsidRDefault="00000000">
            <w:pPr>
              <w:spacing w:before="30" w:after="30" w:line="240" w:lineRule="auto"/>
              <w:rPr>
                <w:sz w:val="20"/>
                <w:szCs w:val="20"/>
                <w:lang w:val="es-AR"/>
              </w:rPr>
            </w:pPr>
            <w:r w:rsidRPr="00C94610">
              <w:rPr>
                <w:rFonts w:cs="Calibri Light"/>
                <w:sz w:val="20"/>
                <w:szCs w:val="20"/>
                <w:lang w:val="es-AR"/>
              </w:rPr>
              <w:t>Control del paso 4 y corrección del paso 5. No se adjunta al prompt 1.</w:t>
            </w:r>
          </w:p>
        </w:tc>
      </w:tr>
      <w:tr w:rsidR="00901572" w:rsidRPr="00C94610" w14:paraId="6F3361A1"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D73E53" w14:textId="77777777" w:rsidR="00901572" w:rsidRPr="00C94610" w:rsidRDefault="00000000">
            <w:pPr>
              <w:spacing w:before="30" w:after="30" w:line="240" w:lineRule="auto"/>
              <w:rPr>
                <w:sz w:val="20"/>
                <w:szCs w:val="20"/>
                <w:lang w:val="es-AR"/>
              </w:rPr>
            </w:pPr>
            <w:r w:rsidRPr="00C94610">
              <w:rPr>
                <w:rFonts w:cs="Calibri Light"/>
                <w:sz w:val="20"/>
                <w:szCs w:val="20"/>
                <w:lang w:val="es-AR"/>
              </w:rPr>
              <w:t>PD03 · Estado de Horizonte 2027 al 30/09/2026</w:t>
            </w:r>
          </w:p>
        </w:tc>
        <w:tc>
          <w:tcPr>
            <w:tcW w:w="4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E7EF60E" w14:textId="77777777" w:rsidR="00901572" w:rsidRPr="00C94610" w:rsidRDefault="00000000">
            <w:pPr>
              <w:spacing w:before="30" w:after="30" w:line="240" w:lineRule="auto"/>
              <w:rPr>
                <w:sz w:val="20"/>
                <w:szCs w:val="20"/>
                <w:lang w:val="es-AR"/>
              </w:rPr>
            </w:pPr>
            <w:r w:rsidRPr="00C94610">
              <w:rPr>
                <w:rFonts w:cs="Calibri Light"/>
                <w:sz w:val="20"/>
                <w:szCs w:val="20"/>
                <w:lang w:val="es-AR"/>
              </w:rPr>
              <w:t>Cronograma vigente v1.3, margen, acuerdos, riesgos y pendientes, resumidos del informe de septiembre.</w:t>
            </w:r>
          </w:p>
        </w:tc>
        <w:tc>
          <w:tcPr>
            <w:tcW w:w="31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7B25352" w14:textId="77777777" w:rsidR="00901572" w:rsidRPr="00C94610" w:rsidRDefault="00000000">
            <w:pPr>
              <w:spacing w:before="30" w:after="30" w:line="240" w:lineRule="auto"/>
              <w:rPr>
                <w:sz w:val="20"/>
                <w:szCs w:val="20"/>
                <w:lang w:val="es-AR"/>
              </w:rPr>
            </w:pPr>
            <w:r w:rsidRPr="00C94610">
              <w:rPr>
                <w:rFonts w:cs="Calibri Light"/>
                <w:sz w:val="20"/>
                <w:szCs w:val="20"/>
                <w:lang w:val="es-AR"/>
              </w:rPr>
              <w:t xml:space="preserve">Fuente del apunte base (paso 6). No se adjunta a </w:t>
            </w:r>
            <w:proofErr w:type="spellStart"/>
            <w:r w:rsidRPr="00C94610">
              <w:rPr>
                <w:rFonts w:cs="Calibri Light"/>
                <w:sz w:val="20"/>
                <w:szCs w:val="20"/>
                <w:lang w:val="es-AR"/>
              </w:rPr>
              <w:t>Researcher</w:t>
            </w:r>
            <w:proofErr w:type="spellEnd"/>
            <w:r w:rsidRPr="00C94610">
              <w:rPr>
                <w:rFonts w:cs="Calibri Light"/>
                <w:sz w:val="20"/>
                <w:szCs w:val="20"/>
                <w:lang w:val="es-AR"/>
              </w:rPr>
              <w:t>.</w:t>
            </w:r>
          </w:p>
        </w:tc>
      </w:tr>
      <w:tr w:rsidR="00901572" w:rsidRPr="00C94610" w14:paraId="2A03B350" w14:textId="77777777">
        <w:trPr>
          <w:cantSplit/>
          <w:jc w:val="center"/>
        </w:trPr>
        <w:tc>
          <w:tcPr>
            <w:tcW w:w="2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1354C76" w14:textId="77777777" w:rsidR="00901572" w:rsidRPr="00C94610" w:rsidRDefault="00000000">
            <w:pPr>
              <w:spacing w:before="30" w:after="30" w:line="240" w:lineRule="auto"/>
              <w:rPr>
                <w:sz w:val="20"/>
                <w:szCs w:val="20"/>
              </w:rPr>
            </w:pPr>
            <w:r w:rsidRPr="00C94610">
              <w:rPr>
                <w:rFonts w:cs="Calibri Light"/>
                <w:sz w:val="20"/>
                <w:szCs w:val="20"/>
                <w:lang w:val="es-AR"/>
              </w:rPr>
              <w:lastRenderedPageBreak/>
              <w:t>PD04 · Resultado de referencia</w:t>
            </w:r>
          </w:p>
        </w:tc>
        <w:tc>
          <w:tcPr>
            <w:tcW w:w="4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4C2FECC" w14:textId="77777777" w:rsidR="00901572" w:rsidRPr="00C94610" w:rsidRDefault="00000000">
            <w:pPr>
              <w:spacing w:before="30" w:after="30" w:line="240" w:lineRule="auto"/>
              <w:rPr>
                <w:sz w:val="20"/>
                <w:szCs w:val="20"/>
                <w:lang w:val="es-AR"/>
              </w:rPr>
            </w:pPr>
            <w:r w:rsidRPr="00C94610">
              <w:rPr>
                <w:rFonts w:cs="Calibri Light"/>
                <w:sz w:val="20"/>
                <w:szCs w:val="20"/>
                <w:lang w:val="es-AR"/>
              </w:rPr>
              <w:t>Esquema de 8 diapositivas, contenido esperado y Plan B.</w:t>
            </w:r>
          </w:p>
        </w:tc>
        <w:tc>
          <w:tcPr>
            <w:tcW w:w="31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7B586DE" w14:textId="77777777" w:rsidR="00901572" w:rsidRPr="00C94610" w:rsidRDefault="00000000">
            <w:pPr>
              <w:spacing w:before="30" w:after="30" w:line="240" w:lineRule="auto"/>
              <w:rPr>
                <w:sz w:val="20"/>
                <w:szCs w:val="20"/>
              </w:rPr>
            </w:pPr>
            <w:r w:rsidRPr="00C94610">
              <w:rPr>
                <w:rFonts w:cs="Calibri Light"/>
                <w:sz w:val="20"/>
                <w:szCs w:val="20"/>
                <w:lang w:val="es-AR"/>
              </w:rPr>
              <w:t>Contraste de los pasos 6 a 9. Solo para el presentador.</w:t>
            </w:r>
          </w:p>
        </w:tc>
      </w:tr>
    </w:tbl>
    <w:p w14:paraId="6B02D488" w14:textId="77777777" w:rsidR="00901572" w:rsidRDefault="00000000">
      <w:pPr>
        <w:keepNext/>
        <w:spacing w:before="240"/>
        <w:rPr>
          <w:lang w:val="es-AR"/>
        </w:rPr>
      </w:pPr>
      <w:r w:rsidRPr="00C94610">
        <w:rPr>
          <w:rFonts w:cs="Calibri Light"/>
          <w:b/>
          <w:bCs/>
          <w:lang w:val="es-AR"/>
        </w:rPr>
        <w:t>Preparación previa</w:t>
      </w:r>
      <w:r>
        <w:rPr>
          <w:rFonts w:cs="Calibri Light"/>
          <w:lang w:val="es-AR"/>
        </w:rPr>
        <w:t xml:space="preserve"> (subir los archivos el día anterior: el tiempo de indexación no es previsible):</w:t>
      </w:r>
    </w:p>
    <w:p w14:paraId="66A068C1"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En SharePoint, dentro de la biblioteca “Proyecto Horizonte 2027”, crear la carpeta “Presentación al Directorio” y subir PD01, PD02 y PD03 con la cuenta del presentador. PD04 no se sube: Copilot no debe verlo.</w:t>
      </w:r>
    </w:p>
    <w:p w14:paraId="32DF9DFD"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Verificar en la cuenta del presentador que están disponibles el agente Researcher, Copilot en Word y Copilot en PowerPoint, con la opción “Create presentation from file”. Anotar el nombre exacto de cada botón.</w:t>
      </w:r>
    </w:p>
    <w:p w14:paraId="47BCBFA3"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Comprobar que los enlaces de PD02 abren. Las notas pueden cambiar de dirección o limitar el acceso. Las cifras de referencia de PD02 se reverificaron el 11/10/2026: volver a comprobarlas antes de la demo.</w:t>
      </w:r>
    </w:p>
    <w:p w14:paraId="2F10AA0E" w14:textId="77777777" w:rsidR="00901572" w:rsidRDefault="00000000">
      <w:pPr>
        <w:tabs>
          <w:tab w:val="left" w:pos="720"/>
        </w:tabs>
        <w:spacing w:after="80"/>
        <w:ind w:left="720" w:hanging="360"/>
        <w:rPr>
          <w:lang w:val="es-AR"/>
        </w:rPr>
      </w:pPr>
      <w:r>
        <w:rPr>
          <w:rFonts w:cs="Calibri Light"/>
          <w:lang w:val="es-AR"/>
        </w:rPr>
        <w:t>4.</w:t>
      </w:r>
      <w:r>
        <w:rPr>
          <w:rFonts w:cs="Calibri Light"/>
          <w:lang w:val="es-AR"/>
        </w:rPr>
        <w:tab/>
        <w:t>Hacer una prueba completa de los pasos 2 a 8. Guardar la respuesta de Researcher, el Word del apunte base y del esquema, y la presentación (son el Plan B) y anotar cuánto tardó cada paso. Averiguar si el tenant limita las consultas mensuales a Researcher: un material universitario consultado menciona 25 por mes, compartidas con el agente Analista. No se sabe si ese límite aplica al tenant del cliente.</w:t>
      </w:r>
    </w:p>
    <w:p w14:paraId="2D58ACC2" w14:textId="77777777" w:rsidR="00901572" w:rsidRDefault="00000000">
      <w:pPr>
        <w:tabs>
          <w:tab w:val="left" w:pos="720"/>
        </w:tabs>
        <w:spacing w:after="80"/>
        <w:ind w:left="720" w:hanging="360"/>
        <w:rPr>
          <w:lang w:val="es-AR"/>
        </w:rPr>
      </w:pPr>
      <w:r>
        <w:rPr>
          <w:rFonts w:cs="Calibri Light"/>
          <w:lang w:val="es-AR"/>
        </w:rPr>
        <w:t>5.</w:t>
      </w:r>
      <w:r>
        <w:rPr>
          <w:rFonts w:cs="Calibri Light"/>
          <w:lang w:val="es-AR"/>
        </w:rPr>
        <w:tab/>
        <w:t>Abrir la plantilla del workshop en PowerPoint y probar que “Create presentation from file” respeta sus diseños. La documentación indica que así se conserva el tema de la organización, pero no se probó con esta plantilla. Si no funciona, ver el Plan B.</w:t>
      </w:r>
    </w:p>
    <w:p w14:paraId="3DE867DE" w14:textId="77777777" w:rsidR="00901572" w:rsidRDefault="00000000">
      <w:pPr>
        <w:tabs>
          <w:tab w:val="left" w:pos="720"/>
        </w:tabs>
        <w:spacing w:after="80"/>
        <w:ind w:left="720" w:hanging="360"/>
        <w:rPr>
          <w:lang w:val="es-AR"/>
        </w:rPr>
      </w:pPr>
      <w:r>
        <w:rPr>
          <w:rFonts w:cs="Calibri Light"/>
          <w:lang w:val="es-AR"/>
        </w:rPr>
        <w:t>6.</w:t>
      </w:r>
      <w:r>
        <w:rPr>
          <w:rFonts w:cs="Calibri Light"/>
          <w:lang w:val="es-AR"/>
        </w:rPr>
        <w:tab/>
        <w:t>No cambiar el período ni los temas del prompt 1: los controles del paso 4 dependen de ellos. Si el workshop se realiza más tarde, se mantienen.</w:t>
      </w:r>
    </w:p>
    <w:p w14:paraId="17E57DE0" w14:textId="77777777" w:rsidR="00901572" w:rsidRDefault="00000000">
      <w:pPr>
        <w:tabs>
          <w:tab w:val="left" w:pos="720"/>
        </w:tabs>
        <w:spacing w:after="80"/>
        <w:ind w:left="720" w:hanging="360"/>
        <w:rPr>
          <w:lang w:val="es-AR"/>
        </w:rPr>
      </w:pPr>
      <w:r>
        <w:rPr>
          <w:rFonts w:cs="Calibri Light"/>
          <w:lang w:val="es-AR"/>
        </w:rPr>
        <w:t>7.</w:t>
      </w:r>
      <w:r>
        <w:rPr>
          <w:rFonts w:cs="Calibri Light"/>
          <w:lang w:val="es-AR"/>
        </w:rPr>
        <w:tab/>
        <w:t>Antes de empezar, dejar abierto Copilot Chat (chat nuevo) y tener a mano PD04.</w:t>
      </w:r>
    </w:p>
    <w:p w14:paraId="5A1AC620" w14:textId="77777777" w:rsidR="00901572" w:rsidRDefault="00901572">
      <w:pPr>
        <w:rPr>
          <w:lang w:val="es-AR"/>
        </w:rPr>
      </w:pPr>
    </w:p>
    <w:tbl>
      <w:tblPr>
        <w:tblW w:w="9524" w:type="dxa"/>
        <w:jc w:val="center"/>
        <w:tblLayout w:type="fixed"/>
        <w:tblLook w:val="04A0" w:firstRow="1" w:lastRow="0" w:firstColumn="1" w:lastColumn="0" w:noHBand="0" w:noVBand="1"/>
      </w:tblPr>
      <w:tblGrid>
        <w:gridCol w:w="9524"/>
      </w:tblGrid>
      <w:tr w:rsidR="00901572" w:rsidRPr="00DF15C3" w14:paraId="4FE5039D" w14:textId="77777777">
        <w:trPr>
          <w:cantSplit/>
          <w:jc w:val="center"/>
        </w:trPr>
        <w:tc>
          <w:tcPr>
            <w:tcW w:w="9524" w:type="dxa"/>
            <w:tcBorders>
              <w:top w:val="single" w:sz="4" w:space="0" w:color="D9D9D9"/>
              <w:left w:val="single" w:sz="48" w:space="0" w:color="EE0000"/>
              <w:bottom w:val="single" w:sz="4" w:space="0" w:color="D9D9D9"/>
              <w:right w:val="single" w:sz="4" w:space="0" w:color="D9D9D9"/>
            </w:tcBorders>
            <w:shd w:val="clear" w:color="auto" w:fill="F4F6F8"/>
            <w:tcMar>
              <w:top w:w="100" w:type="dxa"/>
              <w:left w:w="160" w:type="dxa"/>
              <w:bottom w:w="100" w:type="dxa"/>
              <w:right w:w="160" w:type="dxa"/>
            </w:tcMar>
          </w:tcPr>
          <w:p w14:paraId="53A20E11" w14:textId="77777777" w:rsidR="00C94610" w:rsidRDefault="00000000">
            <w:pPr>
              <w:spacing w:after="40"/>
              <w:ind w:left="402"/>
              <w:rPr>
                <w:rFonts w:cs="Calibri Light"/>
                <w:lang w:val="es-AR"/>
              </w:rPr>
            </w:pPr>
            <w:r>
              <w:rPr>
                <w:rFonts w:cs="Calibri Light"/>
                <w:b/>
                <w:color w:val="123047"/>
                <w:lang w:val="es-AR"/>
              </w:rPr>
              <w:t xml:space="preserve">Plan B. </w:t>
            </w:r>
            <w:r>
              <w:rPr>
                <w:rFonts w:cs="Calibri Light"/>
                <w:lang w:val="es-AR"/>
              </w:rPr>
              <w:t xml:space="preserve">Si Researcher tarda más de 6 minutos o falla, mostrar la respuesta guardada en la prueba previa aclarando que es una ejecución anterior y seguir desde el paso 4. </w:t>
            </w:r>
          </w:p>
          <w:p w14:paraId="796AD67A" w14:textId="77777777" w:rsidR="00C94610" w:rsidRDefault="00000000">
            <w:pPr>
              <w:spacing w:after="40"/>
              <w:ind w:left="402"/>
              <w:rPr>
                <w:rFonts w:cs="Calibri Light"/>
                <w:lang w:val="es-AR"/>
              </w:rPr>
            </w:pPr>
            <w:r>
              <w:rPr>
                <w:rFonts w:cs="Calibri Light"/>
                <w:lang w:val="es-AR"/>
              </w:rPr>
              <w:t xml:space="preserve">Si PowerPoint no genera la presentación desde el Word, mostrar la presentación guardada en la prueba previa. </w:t>
            </w:r>
          </w:p>
          <w:p w14:paraId="502FABF7" w14:textId="0B027C65" w:rsidR="00901572" w:rsidRDefault="00000000">
            <w:pPr>
              <w:spacing w:after="40"/>
              <w:ind w:left="402"/>
              <w:rPr>
                <w:lang w:val="es-AR"/>
              </w:rPr>
            </w:pPr>
            <w:r>
              <w:rPr>
                <w:rFonts w:cs="Calibri Light"/>
                <w:lang w:val="es-AR"/>
              </w:rPr>
              <w:t>Si no respeta la plantilla, generar la presentación sin ella y mostrar luego cómo aplicarle el diseño de la plantilla; no hacerlo en vivo si falta tiempo.</w:t>
            </w:r>
          </w:p>
        </w:tc>
      </w:tr>
    </w:tbl>
    <w:p w14:paraId="603A249C" w14:textId="77777777" w:rsidR="00C94610" w:rsidRDefault="00C94610" w:rsidP="00C94610">
      <w:pPr>
        <w:rPr>
          <w:lang w:val="es-AR"/>
        </w:rPr>
      </w:pPr>
    </w:p>
    <w:p w14:paraId="1FC8728E" w14:textId="67D48D35" w:rsidR="00901572" w:rsidRPr="00DF15C3" w:rsidRDefault="00000000">
      <w:pPr>
        <w:pStyle w:val="Ttulo2"/>
        <w:rPr>
          <w:lang w:val="es-AR"/>
        </w:rPr>
      </w:pPr>
      <w:r>
        <w:rPr>
          <w:rFonts w:ascii="Calibri Light" w:hAnsi="Calibri Light" w:cs="Calibri Light"/>
          <w:lang w:val="es-AR"/>
        </w:rPr>
        <w:t>C.4 Paso a paso</w:t>
      </w:r>
    </w:p>
    <w:p w14:paraId="67DF873A" w14:textId="77777777" w:rsidR="00901572" w:rsidRDefault="00000000">
      <w:pPr>
        <w:rPr>
          <w:lang w:val="es-AR"/>
        </w:rPr>
      </w:pPr>
      <w:r>
        <w:rPr>
          <w:rFonts w:cs="Calibri Light"/>
          <w:lang w:val="es-AR"/>
        </w:rPr>
        <w:t xml:space="preserve">Duración total de la demo: </w:t>
      </w:r>
      <w:r w:rsidRPr="00C94610">
        <w:rPr>
          <w:rFonts w:cs="Calibri Light"/>
          <w:b/>
          <w:bCs/>
          <w:lang w:val="es-AR"/>
        </w:rPr>
        <w:t>30 minutos</w:t>
      </w:r>
      <w:r>
        <w:rPr>
          <w:rFonts w:cs="Calibri Light"/>
          <w:lang w:val="es-AR"/>
        </w:rPr>
        <w:t>. Los prompts se copian tal cual. Los enlaces entre corchetes se reemplazan por los de PD02.</w:t>
      </w:r>
    </w:p>
    <w:p w14:paraId="0553AD84" w14:textId="77777777" w:rsidR="00901572" w:rsidRDefault="00000000">
      <w:pPr>
        <w:pStyle w:val="Ttulo3"/>
        <w:rPr>
          <w:lang w:val="es-AR"/>
        </w:rPr>
      </w:pPr>
      <w:r>
        <w:rPr>
          <w:rFonts w:ascii="Calibri Light" w:hAnsi="Calibri Light" w:cs="Calibri Light"/>
          <w:color w:val="007F82"/>
          <w:lang w:val="es-AR"/>
        </w:rPr>
        <w:t>Paso 1 · Definir la tarea (2 min)</w:t>
      </w:r>
    </w:p>
    <w:p w14:paraId="76345493"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Abrir PD01 en la biblioteca y leer en voz alta qué pide la Secretaría: los cuatro contenidos, el formato (hasta 8 diapositivas, con notas) y la regla sobre cifras de presupuesto.</w:t>
      </w:r>
    </w:p>
    <w:p w14:paraId="509D9160" w14:textId="77777777" w:rsidR="00901572" w:rsidRDefault="00000000">
      <w:pPr>
        <w:tabs>
          <w:tab w:val="left" w:pos="720"/>
        </w:tabs>
        <w:spacing w:after="80"/>
        <w:ind w:left="720" w:hanging="360"/>
        <w:rPr>
          <w:lang w:val="es-AR"/>
        </w:rPr>
      </w:pPr>
      <w:r>
        <w:rPr>
          <w:rFonts w:cs="Calibri Light"/>
          <w:lang w:val="es-AR"/>
        </w:rPr>
        <w:lastRenderedPageBreak/>
        <w:t>2.</w:t>
      </w:r>
      <w:r>
        <w:rPr>
          <w:rFonts w:cs="Calibri Light"/>
          <w:lang w:val="es-AR"/>
        </w:rPr>
        <w:tab/>
        <w:t>Decir la tarea en una frase: “presentación para el Directorio sobre la estrategia de capacidad de transporte de Horizonte 2027”.</w:t>
      </w:r>
    </w:p>
    <w:p w14:paraId="47DEE106" w14:textId="77777777" w:rsidR="00901572" w:rsidRDefault="00000000">
      <w:pPr>
        <w:rPr>
          <w:lang w:val="es-AR"/>
        </w:rPr>
      </w:pPr>
      <w:r>
        <w:rPr>
          <w:rFonts w:cs="Calibri Light"/>
          <w:b/>
          <w:sz w:val="20"/>
          <w:szCs w:val="20"/>
          <w:lang w:val="es-AR"/>
        </w:rPr>
        <w:t>Mensaje para la audiencia:</w:t>
      </w:r>
      <w:r>
        <w:rPr>
          <w:rFonts w:cs="Calibri Light"/>
          <w:sz w:val="20"/>
          <w:szCs w:val="20"/>
          <w:lang w:val="es-AR"/>
        </w:rPr>
        <w:t xml:space="preserve"> antes de pedir algo a la IA, se define qué decisión se quiere tomar y para quién.</w:t>
      </w:r>
    </w:p>
    <w:p w14:paraId="4C6B7227" w14:textId="77777777" w:rsidR="00901572" w:rsidRDefault="00000000">
      <w:pPr>
        <w:pStyle w:val="Ttulo3"/>
        <w:rPr>
          <w:lang w:val="es-AR"/>
        </w:rPr>
      </w:pPr>
      <w:r>
        <w:rPr>
          <w:rFonts w:ascii="Calibri Light" w:hAnsi="Calibri Light" w:cs="Calibri Light"/>
          <w:color w:val="007F82"/>
          <w:lang w:val="es-AR"/>
        </w:rPr>
        <w:t>Paso 2 · Seleccionar fuentes (2 min)</w:t>
      </w:r>
    </w:p>
    <w:p w14:paraId="51072D3D"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Abrir Microsoft 365 Copilot Chat con la cuenta corporativa, iniciar un chat nuevo y elegir el agente Researcher en la lista de agentes.</w:t>
      </w:r>
    </w:p>
    <w:p w14:paraId="1B5F6CA8"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Adjuntar PD01 desde la nube (menú + y adjuntar archivos de la nube). Alternativa: escribir “/” y elegirlo. No adjuntar PD02 ni PD03.</w:t>
      </w:r>
    </w:p>
    <w:p w14:paraId="36D8274C"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Aclarar a la audiencia que las fuentes públicas las busca Researcher y que el estado de Horizonte 2027 se incorpora recién en el paso 6.</w:t>
      </w:r>
    </w:p>
    <w:p w14:paraId="1D686647" w14:textId="77777777" w:rsidR="00901572" w:rsidRDefault="00000000">
      <w:pPr>
        <w:rPr>
          <w:lang w:val="es-AR"/>
        </w:rPr>
      </w:pPr>
      <w:r>
        <w:rPr>
          <w:rFonts w:cs="Calibri Light"/>
          <w:b/>
          <w:sz w:val="20"/>
          <w:szCs w:val="20"/>
          <w:lang w:val="es-AR"/>
        </w:rPr>
        <w:t>Mensaje para la audiencia:</w:t>
      </w:r>
      <w:r>
        <w:rPr>
          <w:rFonts w:cs="Calibri Light"/>
          <w:sz w:val="20"/>
          <w:szCs w:val="20"/>
          <w:lang w:val="es-AR"/>
        </w:rPr>
        <w:t xml:space="preserve"> cada eslabón usa solo las fuentes que se eligen para él. Lo público y lo interno se mantienen separados hasta el apunte base.</w:t>
      </w:r>
    </w:p>
    <w:p w14:paraId="49287933" w14:textId="77777777" w:rsidR="00901572" w:rsidRDefault="00000000">
      <w:pPr>
        <w:pStyle w:val="Ttulo3"/>
        <w:rPr>
          <w:lang w:val="es-AR"/>
        </w:rPr>
      </w:pPr>
      <w:r>
        <w:rPr>
          <w:rFonts w:ascii="Calibri Light" w:hAnsi="Calibri Light" w:cs="Calibri Light"/>
          <w:color w:val="007F82"/>
          <w:lang w:val="es-AR"/>
        </w:rPr>
        <w:t>Paso 3 · Investigar con Researcher (5 min)</w:t>
      </w:r>
    </w:p>
    <w:p w14:paraId="30BE7757"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Pegar el prompt 1 y enviarlo.</w:t>
      </w:r>
    </w:p>
    <w:p w14:paraId="15F507F8"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Si Researcher pide aclaraciones, responder: “Usa el alcance y los temas del pedido adjunto y limítate a la web”. Mientras trabaja, explicar la diferencia entre un anuncio y una norma.</w:t>
      </w:r>
    </w:p>
    <w:p w14:paraId="743F73E1"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Si pasan 6 minutos sin respuesta, activar el Plan B.</w:t>
      </w:r>
    </w:p>
    <w:tbl>
      <w:tblPr>
        <w:tblW w:w="9524" w:type="dxa"/>
        <w:jc w:val="center"/>
        <w:tblLayout w:type="fixed"/>
        <w:tblLook w:val="04A0" w:firstRow="1" w:lastRow="0" w:firstColumn="1" w:lastColumn="0" w:noHBand="0" w:noVBand="1"/>
      </w:tblPr>
      <w:tblGrid>
        <w:gridCol w:w="9524"/>
      </w:tblGrid>
      <w:tr w:rsidR="00901572" w14:paraId="5647E712"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414D872F" w14:textId="77777777" w:rsidR="00901572" w:rsidRDefault="00000000">
            <w:pPr>
              <w:keepNext/>
              <w:spacing w:before="40" w:after="40" w:line="252" w:lineRule="auto"/>
            </w:pPr>
            <w:r>
              <w:rPr>
                <w:rFonts w:cs="Calibri Light"/>
                <w:b/>
                <w:color w:val="FFFFFF"/>
                <w:sz w:val="18"/>
                <w:szCs w:val="18"/>
                <w:lang w:val="es-AR"/>
              </w:rPr>
              <w:t>PROMPT 1 · INVESTIGACIÓN (RESEARCHER)</w:t>
            </w:r>
          </w:p>
        </w:tc>
      </w:tr>
      <w:tr w:rsidR="00901572" w:rsidRPr="00DF15C3" w14:paraId="2E13D16C" w14:textId="77777777" w:rsidTr="003C6F21">
        <w:trPr>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4B4075EF" w14:textId="77777777" w:rsidR="00C94610" w:rsidRDefault="00C94610" w:rsidP="00C94610">
            <w:pPr>
              <w:spacing w:before="20" w:after="80" w:line="252" w:lineRule="auto"/>
              <w:ind w:left="404"/>
              <w:rPr>
                <w:rFonts w:cs="Calibri Light"/>
                <w:b/>
                <w:lang w:val="es-AR"/>
              </w:rPr>
            </w:pPr>
          </w:p>
          <w:p w14:paraId="1F7884F1" w14:textId="728AA09C" w:rsidR="00901572" w:rsidRDefault="00000000" w:rsidP="00C94610">
            <w:pPr>
              <w:spacing w:before="20" w:after="80" w:line="252" w:lineRule="auto"/>
              <w:ind w:left="404"/>
              <w:rPr>
                <w:lang w:val="es-AR"/>
              </w:rPr>
            </w:pPr>
            <w:r>
              <w:rPr>
                <w:rFonts w:cs="Calibri Light"/>
                <w:b/>
                <w:lang w:val="es-AR"/>
              </w:rPr>
              <w:t>Contexto:</w:t>
            </w:r>
            <w:r>
              <w:rPr>
                <w:rFonts w:cs="Calibri Light"/>
                <w:lang w:val="es-AR"/>
              </w:rPr>
              <w:t xml:space="preserve"> Asume que eres la directora de Administración y Finanzas de Auren Patagonia Energía, una operadora de petróleo y gas no convencional en Vaca Muerta (cuenca neuquina) que prepara la campaña Horizonte 2027: ocho pozos en el primer semestre de 2027. La Secretaría del Directorio te pidió una presentación sobre la capacidad de transporte (pedido adjunto). Preparas el material de base.</w:t>
            </w:r>
          </w:p>
          <w:p w14:paraId="6D90DE80" w14:textId="4FED23C3" w:rsidR="00901572" w:rsidRDefault="00000000" w:rsidP="00C94610">
            <w:pPr>
              <w:spacing w:before="20" w:after="80" w:line="252" w:lineRule="auto"/>
              <w:ind w:left="404"/>
              <w:rPr>
                <w:lang w:val="es-AR"/>
              </w:rPr>
            </w:pPr>
            <w:r>
              <w:rPr>
                <w:rFonts w:cs="Calibri Light"/>
                <w:b/>
                <w:lang w:val="es-AR"/>
              </w:rPr>
              <w:t>Tarea:</w:t>
            </w:r>
            <w:r>
              <w:rPr>
                <w:rFonts w:cs="Calibri Light"/>
                <w:lang w:val="es-AR"/>
              </w:rPr>
              <w:t xml:space="preserve"> Investiga solo en la web, en fuentes públicas, lo siguiente publicado entre el 01/09/2025 y el 11/10/2026: </w:t>
            </w:r>
            <w:r w:rsidR="003C6F21">
              <w:rPr>
                <w:rFonts w:cs="Calibri Light"/>
                <w:lang w:val="es-AR"/>
              </w:rPr>
              <w:br/>
            </w:r>
            <w:r>
              <w:rPr>
                <w:rFonts w:cs="Calibri Light"/>
                <w:lang w:val="es-AR"/>
              </w:rPr>
              <w:t xml:space="preserve">1) el anuncio del Gobierno de Neuquén que exigirá capacidad de transporte para nuevas concesiones no convencionales: quién lo anunció, cuándo, qué dijo y en qué estado normativo está; </w:t>
            </w:r>
            <w:r w:rsidR="003C6F21">
              <w:rPr>
                <w:rFonts w:cs="Calibri Light"/>
                <w:lang w:val="es-AR"/>
              </w:rPr>
              <w:br/>
            </w:r>
            <w:r>
              <w:rPr>
                <w:rFonts w:cs="Calibri Light"/>
                <w:lang w:val="es-AR"/>
              </w:rPr>
              <w:t xml:space="preserve">2) la capacidad de transporte de petróleo desde Vaca Muerta: </w:t>
            </w:r>
            <w:proofErr w:type="spellStart"/>
            <w:r>
              <w:rPr>
                <w:rFonts w:cs="Calibri Light"/>
                <w:lang w:val="es-AR"/>
              </w:rPr>
              <w:t>Oldelval</w:t>
            </w:r>
            <w:proofErr w:type="spellEnd"/>
            <w:r>
              <w:rPr>
                <w:rFonts w:cs="Calibri Light"/>
                <w:lang w:val="es-AR"/>
              </w:rPr>
              <w:t xml:space="preserve"> (Duplicar y Duplicar Norte) y el oleoducto VMOS, con capacidad, ocupación y fechas previstas; </w:t>
            </w:r>
            <w:r w:rsidR="003C6F21">
              <w:rPr>
                <w:rFonts w:cs="Calibri Light"/>
                <w:lang w:val="es-AR"/>
              </w:rPr>
              <w:br/>
            </w:r>
            <w:r>
              <w:rPr>
                <w:rFonts w:cs="Calibri Light"/>
                <w:lang w:val="es-AR"/>
              </w:rPr>
              <w:t xml:space="preserve">3) la ampliación del Gasoducto Perito Moreno; </w:t>
            </w:r>
            <w:r w:rsidR="003C6F21">
              <w:rPr>
                <w:rFonts w:cs="Calibri Light"/>
                <w:lang w:val="es-AR"/>
              </w:rPr>
              <w:br/>
            </w:r>
            <w:r>
              <w:rPr>
                <w:rFonts w:cs="Calibri Light"/>
                <w:lang w:val="es-AR"/>
              </w:rPr>
              <w:t xml:space="preserve">4) las opciones que mencionan las fuentes para un operador sin capacidad propia. </w:t>
            </w:r>
            <w:r w:rsidR="003C6F21">
              <w:rPr>
                <w:rFonts w:cs="Calibri Light"/>
                <w:lang w:val="es-AR"/>
              </w:rPr>
              <w:br/>
            </w:r>
            <w:r>
              <w:rPr>
                <w:rFonts w:cs="Calibri Light"/>
                <w:lang w:val="es-AR"/>
              </w:rPr>
              <w:t>No uses datos internos de Auren.</w:t>
            </w:r>
          </w:p>
          <w:p w14:paraId="69B4C33E" w14:textId="5BC89762" w:rsidR="00901572" w:rsidRDefault="00000000" w:rsidP="00C94610">
            <w:pPr>
              <w:spacing w:before="20" w:after="80" w:line="252" w:lineRule="auto"/>
              <w:ind w:left="404"/>
              <w:rPr>
                <w:lang w:val="es-AR"/>
              </w:rPr>
            </w:pPr>
            <w:r>
              <w:rPr>
                <w:rFonts w:cs="Calibri Light"/>
                <w:b/>
                <w:lang w:val="es-AR"/>
              </w:rPr>
              <w:t>Formato:</w:t>
            </w:r>
            <w:r>
              <w:rPr>
                <w:rFonts w:cs="Calibri Light"/>
                <w:lang w:val="es-AR"/>
              </w:rPr>
              <w:t xml:space="preserve"> Siete secciones. </w:t>
            </w:r>
            <w:r w:rsidR="003C6F21">
              <w:rPr>
                <w:rFonts w:cs="Calibri Light"/>
                <w:lang w:val="es-AR"/>
              </w:rPr>
              <w:br/>
            </w:r>
            <w:r>
              <w:rPr>
                <w:rFonts w:cs="Calibri Light"/>
                <w:lang w:val="es-AR"/>
              </w:rPr>
              <w:t xml:space="preserve">1) Resumen ejecutivo, de hasta 5 líneas. </w:t>
            </w:r>
            <w:r w:rsidR="003C6F21">
              <w:rPr>
                <w:rFonts w:cs="Calibri Light"/>
                <w:lang w:val="es-AR"/>
              </w:rPr>
              <w:br/>
            </w:r>
            <w:r>
              <w:rPr>
                <w:rFonts w:cs="Calibri Light"/>
                <w:lang w:val="es-AR"/>
              </w:rPr>
              <w:t xml:space="preserve">2) Anuncio de Neuquén. </w:t>
            </w:r>
            <w:r w:rsidR="003C6F21">
              <w:rPr>
                <w:rFonts w:cs="Calibri Light"/>
                <w:lang w:val="es-AR"/>
              </w:rPr>
              <w:br/>
            </w:r>
            <w:r>
              <w:rPr>
                <w:rFonts w:cs="Calibri Light"/>
                <w:lang w:val="es-AR"/>
              </w:rPr>
              <w:t xml:space="preserve">3) Transporte de petróleo, en una tabla con Proyecto, Operador, Capacidad, Estado y fecha prevista, Fecha de publicación y Fuente (medio y enlace). </w:t>
            </w:r>
            <w:r w:rsidR="003C6F21">
              <w:rPr>
                <w:rFonts w:cs="Calibri Light"/>
                <w:lang w:val="es-AR"/>
              </w:rPr>
              <w:br/>
            </w:r>
            <w:r>
              <w:rPr>
                <w:rFonts w:cs="Calibri Light"/>
                <w:lang w:val="es-AR"/>
              </w:rPr>
              <w:t xml:space="preserve">4) Transporte de gas, con la misma tabla. </w:t>
            </w:r>
            <w:r w:rsidR="003C6F21">
              <w:rPr>
                <w:rFonts w:cs="Calibri Light"/>
                <w:lang w:val="es-AR"/>
              </w:rPr>
              <w:br/>
            </w:r>
            <w:r>
              <w:rPr>
                <w:rFonts w:cs="Calibri Light"/>
                <w:lang w:val="es-AR"/>
              </w:rPr>
              <w:t xml:space="preserve">5) Opciones para un operador sin capacidad propia (solo las que figuren en las fuentes). </w:t>
            </w:r>
            <w:r w:rsidR="003C6F21">
              <w:rPr>
                <w:rFonts w:cs="Calibri Light"/>
                <w:lang w:val="es-AR"/>
              </w:rPr>
              <w:br/>
            </w:r>
            <w:r>
              <w:rPr>
                <w:rFonts w:cs="Calibri Light"/>
                <w:lang w:val="es-AR"/>
              </w:rPr>
              <w:t xml:space="preserve">6) Diferencias entre fuentes y pendientes de información. </w:t>
            </w:r>
            <w:r w:rsidR="003C6F21">
              <w:rPr>
                <w:rFonts w:cs="Calibri Light"/>
                <w:lang w:val="es-AR"/>
              </w:rPr>
              <w:br/>
            </w:r>
            <w:r>
              <w:rPr>
                <w:rFonts w:cs="Calibri Light"/>
                <w:lang w:val="es-AR"/>
              </w:rPr>
              <w:t>7) Fuentes, con enlace y fecha.</w:t>
            </w:r>
          </w:p>
          <w:p w14:paraId="2D999896" w14:textId="39645EF9" w:rsidR="00901572" w:rsidRDefault="00000000" w:rsidP="00C94610">
            <w:pPr>
              <w:spacing w:before="20" w:after="80" w:line="252" w:lineRule="auto"/>
              <w:ind w:left="404"/>
              <w:rPr>
                <w:rFonts w:cs="Calibri Light"/>
                <w:lang w:val="es-AR"/>
              </w:rPr>
            </w:pPr>
            <w:r>
              <w:rPr>
                <w:rFonts w:cs="Calibri Light"/>
                <w:b/>
                <w:lang w:val="es-AR"/>
              </w:rPr>
              <w:t>Restricciones:</w:t>
            </w:r>
            <w:r>
              <w:rPr>
                <w:rFonts w:cs="Calibri Light"/>
                <w:lang w:val="es-AR"/>
              </w:rPr>
              <w:t xml:space="preserve"> Cada dato lleva fecha de publicación y enlace; si no puedes indicarlos, no lo incluyas. </w:t>
            </w:r>
            <w:r>
              <w:rPr>
                <w:rFonts w:cs="Calibri Light"/>
                <w:lang w:val="es-AR"/>
              </w:rPr>
              <w:lastRenderedPageBreak/>
              <w:t xml:space="preserve">Si algo fue anunciado y no tiene norma publicada, indica que es un anuncio y cita quién lo anunció. Si dos fuentes difieren en una cifra o una fecha, muestra ambas, indica cuál usas (la más reciente) y explica por qué. No estimes el volumen de producción de Auren. Distingue hechos de inferencias y marca las inferencias. Máximo 10 filas por tabla. Tono ejecutivo y sin adjetivos. </w:t>
            </w:r>
            <w:r w:rsidR="003C6F21">
              <w:rPr>
                <w:rFonts w:cs="Calibri Light"/>
                <w:lang w:val="es-AR"/>
              </w:rPr>
              <w:br/>
            </w:r>
            <w:r>
              <w:rPr>
                <w:rFonts w:cs="Calibri Light"/>
                <w:lang w:val="es-AR"/>
              </w:rPr>
              <w:t>Encabeza el texto con la palabra BORRADOR.</w:t>
            </w:r>
          </w:p>
          <w:p w14:paraId="56B30D58" w14:textId="77777777" w:rsidR="00C94610" w:rsidRDefault="00C94610" w:rsidP="00C94610">
            <w:pPr>
              <w:spacing w:before="20" w:after="80" w:line="252" w:lineRule="auto"/>
              <w:ind w:left="404"/>
              <w:rPr>
                <w:lang w:val="es-AR"/>
              </w:rPr>
            </w:pPr>
          </w:p>
        </w:tc>
      </w:tr>
    </w:tbl>
    <w:p w14:paraId="4955D7A7" w14:textId="77777777" w:rsidR="00901572" w:rsidRDefault="00000000">
      <w:pPr>
        <w:pStyle w:val="Ttulo3"/>
        <w:rPr>
          <w:lang w:val="es-AR"/>
        </w:rPr>
      </w:pPr>
      <w:r>
        <w:rPr>
          <w:rFonts w:ascii="Calibri Light" w:hAnsi="Calibri Light" w:cs="Calibri Light"/>
          <w:color w:val="007F82"/>
          <w:lang w:val="es-AR"/>
        </w:rPr>
        <w:lastRenderedPageBreak/>
        <w:t>Paso 4 · Revisar la investigación (4 min)</w:t>
      </w:r>
    </w:p>
    <w:p w14:paraId="7D3EFD14"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Recorrer los siete controles de la tabla. Para cada uno, abrir el enlace que muestra Copilot y comprobar el dato en la página. Los datos de referencia están en C.5.</w:t>
      </w:r>
    </w:p>
    <w:p w14:paraId="747FD92E"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Pausa: pedir a un participante que elija el control que le parece más importante y explicar por qué.</w:t>
      </w:r>
    </w:p>
    <w:tbl>
      <w:tblPr>
        <w:tblW w:w="8715" w:type="dxa"/>
        <w:tblInd w:w="809" w:type="dxa"/>
        <w:tblLayout w:type="fixed"/>
        <w:tblLook w:val="04A0" w:firstRow="1" w:lastRow="0" w:firstColumn="1" w:lastColumn="0" w:noHBand="0" w:noVBand="1"/>
      </w:tblPr>
      <w:tblGrid>
        <w:gridCol w:w="567"/>
        <w:gridCol w:w="1701"/>
        <w:gridCol w:w="4649"/>
        <w:gridCol w:w="1798"/>
      </w:tblGrid>
      <w:tr w:rsidR="00901572" w:rsidRPr="0066345D" w14:paraId="787E22C1" w14:textId="77777777" w:rsidTr="0066345D">
        <w:trPr>
          <w:cantSplit/>
          <w:tblHeader/>
        </w:trPr>
        <w:tc>
          <w:tcPr>
            <w:tcW w:w="567"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67BBAFB9" w14:textId="77777777" w:rsidR="00901572" w:rsidRPr="0066345D" w:rsidRDefault="00000000">
            <w:pPr>
              <w:spacing w:before="40" w:after="40"/>
              <w:rPr>
                <w:sz w:val="20"/>
                <w:szCs w:val="20"/>
              </w:rPr>
            </w:pPr>
            <w:r w:rsidRPr="0066345D">
              <w:rPr>
                <w:rFonts w:cs="Calibri Light"/>
                <w:b/>
                <w:color w:val="FFFFFF"/>
                <w:sz w:val="20"/>
                <w:szCs w:val="20"/>
                <w:lang w:val="es-AR"/>
              </w:rPr>
              <w:t>#</w:t>
            </w:r>
          </w:p>
        </w:tc>
        <w:tc>
          <w:tcPr>
            <w:tcW w:w="1701"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26512958" w14:textId="77777777" w:rsidR="00901572" w:rsidRPr="0066345D" w:rsidRDefault="00000000">
            <w:pPr>
              <w:spacing w:before="40" w:after="40"/>
              <w:rPr>
                <w:sz w:val="20"/>
                <w:szCs w:val="20"/>
              </w:rPr>
            </w:pPr>
            <w:r w:rsidRPr="0066345D">
              <w:rPr>
                <w:rFonts w:cs="Calibri Light"/>
                <w:b/>
                <w:color w:val="FFFFFF"/>
                <w:sz w:val="20"/>
                <w:szCs w:val="20"/>
                <w:lang w:val="es-AR"/>
              </w:rPr>
              <w:t>Control</w:t>
            </w:r>
          </w:p>
        </w:tc>
        <w:tc>
          <w:tcPr>
            <w:tcW w:w="4649"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12ABE658" w14:textId="77777777" w:rsidR="00901572" w:rsidRPr="0066345D" w:rsidRDefault="00000000">
            <w:pPr>
              <w:spacing w:before="40" w:after="40"/>
              <w:rPr>
                <w:sz w:val="20"/>
                <w:szCs w:val="20"/>
              </w:rPr>
            </w:pPr>
            <w:r w:rsidRPr="0066345D">
              <w:rPr>
                <w:rFonts w:cs="Calibri Light"/>
                <w:b/>
                <w:color w:val="FFFFFF"/>
                <w:sz w:val="20"/>
                <w:szCs w:val="20"/>
                <w:lang w:val="es-AR"/>
              </w:rPr>
              <w:t>Resultado correcto</w:t>
            </w:r>
          </w:p>
        </w:tc>
        <w:tc>
          <w:tcPr>
            <w:tcW w:w="1798"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67B07B7C" w14:textId="77777777" w:rsidR="00901572" w:rsidRPr="0066345D" w:rsidRDefault="00000000">
            <w:pPr>
              <w:spacing w:before="40" w:after="40"/>
              <w:rPr>
                <w:sz w:val="20"/>
                <w:szCs w:val="20"/>
              </w:rPr>
            </w:pPr>
            <w:r w:rsidRPr="0066345D">
              <w:rPr>
                <w:rFonts w:cs="Calibri Light"/>
                <w:b/>
                <w:color w:val="FFFFFF"/>
                <w:sz w:val="20"/>
                <w:szCs w:val="20"/>
                <w:lang w:val="es-AR"/>
              </w:rPr>
              <w:t>Si Copilot falla</w:t>
            </w:r>
          </w:p>
        </w:tc>
      </w:tr>
      <w:tr w:rsidR="00901572" w:rsidRPr="0066345D" w14:paraId="609DA147"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A0836BC" w14:textId="77777777" w:rsidR="00901572" w:rsidRPr="0066345D" w:rsidRDefault="00000000">
            <w:pPr>
              <w:spacing w:before="30" w:after="30" w:line="240" w:lineRule="auto"/>
              <w:rPr>
                <w:sz w:val="20"/>
                <w:szCs w:val="20"/>
              </w:rPr>
            </w:pPr>
            <w:r w:rsidRPr="0066345D">
              <w:rPr>
                <w:rFonts w:cs="Calibri Light"/>
                <w:sz w:val="20"/>
                <w:szCs w:val="20"/>
                <w:lang w:val="es-AR"/>
              </w:rPr>
              <w:t>1</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8287E12" w14:textId="77777777" w:rsidR="00901572" w:rsidRPr="0066345D" w:rsidRDefault="00000000">
            <w:pPr>
              <w:spacing w:before="30" w:after="30" w:line="240" w:lineRule="auto"/>
              <w:rPr>
                <w:sz w:val="20"/>
                <w:szCs w:val="20"/>
              </w:rPr>
            </w:pPr>
            <w:r w:rsidRPr="0066345D">
              <w:rPr>
                <w:rFonts w:cs="Calibri Light"/>
                <w:sz w:val="20"/>
                <w:szCs w:val="20"/>
                <w:lang w:val="es-AR"/>
              </w:rPr>
              <w:t>Fecha y enlace</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796615" w14:textId="77777777" w:rsidR="00901572" w:rsidRPr="0066345D" w:rsidRDefault="00000000">
            <w:pPr>
              <w:spacing w:before="30" w:after="30" w:line="240" w:lineRule="auto"/>
              <w:rPr>
                <w:sz w:val="20"/>
                <w:szCs w:val="20"/>
                <w:lang w:val="es-AR"/>
              </w:rPr>
            </w:pPr>
            <w:r w:rsidRPr="0066345D">
              <w:rPr>
                <w:rFonts w:cs="Calibri Light"/>
                <w:sz w:val="20"/>
                <w:szCs w:val="20"/>
                <w:lang w:val="es-AR"/>
              </w:rPr>
              <w:t>Todo dato de las tablas tiene fecha de publicación y un enlace que abre.</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04E22E6"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1</w:t>
            </w:r>
          </w:p>
        </w:tc>
      </w:tr>
      <w:tr w:rsidR="00901572" w:rsidRPr="0066345D" w14:paraId="0EEA8524"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A4104D3" w14:textId="77777777" w:rsidR="00901572" w:rsidRPr="0066345D" w:rsidRDefault="00000000">
            <w:pPr>
              <w:spacing w:before="30" w:after="30" w:line="240" w:lineRule="auto"/>
              <w:rPr>
                <w:sz w:val="20"/>
                <w:szCs w:val="20"/>
              </w:rPr>
            </w:pPr>
            <w:r w:rsidRPr="0066345D">
              <w:rPr>
                <w:rFonts w:cs="Calibri Light"/>
                <w:sz w:val="20"/>
                <w:szCs w:val="20"/>
                <w:lang w:val="es-AR"/>
              </w:rPr>
              <w:t>2</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B62D8EF" w14:textId="77777777" w:rsidR="00901572" w:rsidRPr="0066345D" w:rsidRDefault="00000000">
            <w:pPr>
              <w:spacing w:before="30" w:after="30" w:line="240" w:lineRule="auto"/>
              <w:rPr>
                <w:sz w:val="20"/>
                <w:szCs w:val="20"/>
              </w:rPr>
            </w:pPr>
            <w:r w:rsidRPr="0066345D">
              <w:rPr>
                <w:rFonts w:cs="Calibri Light"/>
                <w:sz w:val="20"/>
                <w:szCs w:val="20"/>
                <w:lang w:val="es-AR"/>
              </w:rPr>
              <w:t>Anuncio o norma</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A293133" w14:textId="77777777" w:rsidR="00901572" w:rsidRPr="0066345D" w:rsidRDefault="00000000">
            <w:pPr>
              <w:spacing w:before="30" w:after="30" w:line="240" w:lineRule="auto"/>
              <w:rPr>
                <w:sz w:val="20"/>
                <w:szCs w:val="20"/>
                <w:lang w:val="es-AR"/>
              </w:rPr>
            </w:pPr>
            <w:r w:rsidRPr="0066345D">
              <w:rPr>
                <w:rFonts w:cs="Calibri Light"/>
                <w:sz w:val="20"/>
                <w:szCs w:val="20"/>
                <w:lang w:val="es-AR"/>
              </w:rPr>
              <w:t>La exigencia figura como anuncio del ministro Medele, sin norma publicada, con la nota del 12/09/2026.</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9514C58"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2</w:t>
            </w:r>
          </w:p>
        </w:tc>
      </w:tr>
      <w:tr w:rsidR="00901572" w:rsidRPr="0066345D" w14:paraId="71E3866E"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6028042" w14:textId="77777777" w:rsidR="00901572" w:rsidRPr="0066345D" w:rsidRDefault="00000000">
            <w:pPr>
              <w:spacing w:before="30" w:after="30" w:line="240" w:lineRule="auto"/>
              <w:rPr>
                <w:sz w:val="20"/>
                <w:szCs w:val="20"/>
              </w:rPr>
            </w:pPr>
            <w:r w:rsidRPr="0066345D">
              <w:rPr>
                <w:rFonts w:cs="Calibri Light"/>
                <w:sz w:val="20"/>
                <w:szCs w:val="20"/>
                <w:lang w:val="es-AR"/>
              </w:rPr>
              <w:t>3</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FF3713" w14:textId="77777777" w:rsidR="00901572" w:rsidRPr="0066345D" w:rsidRDefault="00000000">
            <w:pPr>
              <w:spacing w:before="30" w:after="30" w:line="240" w:lineRule="auto"/>
              <w:rPr>
                <w:sz w:val="20"/>
                <w:szCs w:val="20"/>
              </w:rPr>
            </w:pPr>
            <w:r w:rsidRPr="0066345D">
              <w:rPr>
                <w:rFonts w:cs="Calibri Light"/>
                <w:sz w:val="20"/>
                <w:szCs w:val="20"/>
                <w:lang w:val="es-AR"/>
              </w:rPr>
              <w:t>Duplicar Norte</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1F0983D" w14:textId="77777777" w:rsidR="00901572" w:rsidRPr="0066345D" w:rsidRDefault="00000000">
            <w:pPr>
              <w:spacing w:before="30" w:after="30" w:line="240" w:lineRule="auto"/>
              <w:rPr>
                <w:sz w:val="20"/>
                <w:szCs w:val="20"/>
                <w:lang w:val="es-AR"/>
              </w:rPr>
            </w:pPr>
            <w:r w:rsidRPr="0066345D">
              <w:rPr>
                <w:rFonts w:cs="Calibri Light"/>
                <w:sz w:val="20"/>
                <w:szCs w:val="20"/>
                <w:lang w:val="es-AR"/>
              </w:rPr>
              <w:t>+220.000 bbl/d; 207 km; US$ 380 millones estimados; operación parcial a fines de 2026 y definitiva en el primer trimestre de 2027 (T1).</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60D28CF"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3</w:t>
            </w:r>
          </w:p>
        </w:tc>
      </w:tr>
      <w:tr w:rsidR="00901572" w:rsidRPr="0066345D" w14:paraId="6F473200"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0A92644" w14:textId="77777777" w:rsidR="00901572" w:rsidRPr="0066345D" w:rsidRDefault="00000000">
            <w:pPr>
              <w:spacing w:before="30" w:after="30" w:line="240" w:lineRule="auto"/>
              <w:rPr>
                <w:sz w:val="20"/>
                <w:szCs w:val="20"/>
              </w:rPr>
            </w:pPr>
            <w:r w:rsidRPr="0066345D">
              <w:rPr>
                <w:rFonts w:cs="Calibri Light"/>
                <w:sz w:val="20"/>
                <w:szCs w:val="20"/>
                <w:lang w:val="es-AR"/>
              </w:rPr>
              <w:t>4</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2DE5BB" w14:textId="77777777" w:rsidR="00901572" w:rsidRPr="0066345D" w:rsidRDefault="00000000">
            <w:pPr>
              <w:spacing w:before="30" w:after="30" w:line="240" w:lineRule="auto"/>
              <w:rPr>
                <w:sz w:val="20"/>
                <w:szCs w:val="20"/>
              </w:rPr>
            </w:pPr>
            <w:r w:rsidRPr="0066345D">
              <w:rPr>
                <w:rFonts w:cs="Calibri Light"/>
                <w:sz w:val="20"/>
                <w:szCs w:val="20"/>
                <w:lang w:val="es-AR"/>
              </w:rPr>
              <w:t>VMOS</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D30768" w14:textId="77777777" w:rsidR="00901572" w:rsidRPr="0066345D" w:rsidRDefault="00000000">
            <w:pPr>
              <w:spacing w:before="30" w:after="30" w:line="240" w:lineRule="auto"/>
              <w:rPr>
                <w:sz w:val="20"/>
                <w:szCs w:val="20"/>
                <w:lang w:val="es-AR"/>
              </w:rPr>
            </w:pPr>
            <w:r w:rsidRPr="0066345D">
              <w:rPr>
                <w:rFonts w:cs="Calibri Light"/>
                <w:sz w:val="20"/>
                <w:szCs w:val="20"/>
                <w:lang w:val="es-AR"/>
              </w:rPr>
              <w:t>Capacidad y fechas con su fecha de publicación. Si la fuente es anterior a septiembre de 2026, lo dice. Una cifra que difiere se muestra como diferencia entre fuentes.</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DCFFDC5"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3</w:t>
            </w:r>
          </w:p>
        </w:tc>
      </w:tr>
      <w:tr w:rsidR="00901572" w:rsidRPr="0066345D" w14:paraId="4E128876"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9561620" w14:textId="77777777" w:rsidR="00901572" w:rsidRPr="0066345D" w:rsidRDefault="00000000">
            <w:pPr>
              <w:spacing w:before="30" w:after="30" w:line="240" w:lineRule="auto"/>
              <w:rPr>
                <w:sz w:val="20"/>
                <w:szCs w:val="20"/>
              </w:rPr>
            </w:pPr>
            <w:r w:rsidRPr="0066345D">
              <w:rPr>
                <w:rFonts w:cs="Calibri Light"/>
                <w:sz w:val="20"/>
                <w:szCs w:val="20"/>
                <w:lang w:val="es-AR"/>
              </w:rPr>
              <w:t>5</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9B814D" w14:textId="77777777" w:rsidR="00901572" w:rsidRPr="0066345D" w:rsidRDefault="00000000">
            <w:pPr>
              <w:spacing w:before="30" w:after="30" w:line="240" w:lineRule="auto"/>
              <w:rPr>
                <w:sz w:val="20"/>
                <w:szCs w:val="20"/>
              </w:rPr>
            </w:pPr>
            <w:r w:rsidRPr="0066345D">
              <w:rPr>
                <w:rFonts w:cs="Calibri Light"/>
                <w:sz w:val="20"/>
                <w:szCs w:val="20"/>
                <w:lang w:val="es-AR"/>
              </w:rPr>
              <w:t>Gas</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6BC18DF" w14:textId="77777777" w:rsidR="00901572" w:rsidRPr="0066345D" w:rsidRDefault="00000000">
            <w:pPr>
              <w:spacing w:before="30" w:after="30" w:line="240" w:lineRule="auto"/>
              <w:rPr>
                <w:sz w:val="20"/>
                <w:szCs w:val="20"/>
                <w:lang w:val="es-AR"/>
              </w:rPr>
            </w:pPr>
            <w:r w:rsidRPr="0066345D">
              <w:rPr>
                <w:rFonts w:cs="Calibri Light"/>
                <w:sz w:val="20"/>
                <w:szCs w:val="20"/>
                <w:lang w:val="es-AR"/>
              </w:rPr>
              <w:t>Perito Moreno: de 21 a 35 MMm³/d (+14), según T3.</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13222A"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4</w:t>
            </w:r>
          </w:p>
        </w:tc>
      </w:tr>
      <w:tr w:rsidR="00901572" w:rsidRPr="0066345D" w14:paraId="4FC18653"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0A0397" w14:textId="77777777" w:rsidR="00901572" w:rsidRPr="0066345D" w:rsidRDefault="00000000">
            <w:pPr>
              <w:spacing w:before="30" w:after="30" w:line="240" w:lineRule="auto"/>
              <w:rPr>
                <w:sz w:val="20"/>
                <w:szCs w:val="20"/>
              </w:rPr>
            </w:pPr>
            <w:r w:rsidRPr="0066345D">
              <w:rPr>
                <w:rFonts w:cs="Calibri Light"/>
                <w:sz w:val="20"/>
                <w:szCs w:val="20"/>
                <w:lang w:val="es-AR"/>
              </w:rPr>
              <w:t>6</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33880D5" w14:textId="77777777" w:rsidR="00901572" w:rsidRPr="0066345D" w:rsidRDefault="00000000">
            <w:pPr>
              <w:spacing w:before="30" w:after="30" w:line="240" w:lineRule="auto"/>
              <w:rPr>
                <w:sz w:val="20"/>
                <w:szCs w:val="20"/>
              </w:rPr>
            </w:pPr>
            <w:r w:rsidRPr="0066345D">
              <w:rPr>
                <w:rFonts w:cs="Calibri Light"/>
                <w:sz w:val="20"/>
                <w:szCs w:val="20"/>
                <w:lang w:val="es-AR"/>
              </w:rPr>
              <w:t>Diferencias</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9B3686F" w14:textId="77777777" w:rsidR="00901572" w:rsidRPr="0066345D" w:rsidRDefault="00000000">
            <w:pPr>
              <w:spacing w:before="30" w:after="30" w:line="240" w:lineRule="auto"/>
              <w:rPr>
                <w:sz w:val="20"/>
                <w:szCs w:val="20"/>
                <w:lang w:val="es-AR"/>
              </w:rPr>
            </w:pPr>
            <w:r w:rsidRPr="0066345D">
              <w:rPr>
                <w:rFonts w:cs="Calibri Light"/>
                <w:sz w:val="20"/>
                <w:szCs w:val="20"/>
                <w:lang w:val="es-AR"/>
              </w:rPr>
              <w:t>Toda cifra que difiere entre fuentes aparece en la sección 6, con la fuente elegida y el motivo.</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2BA4A4E" w14:textId="77777777" w:rsidR="00901572" w:rsidRPr="0066345D" w:rsidRDefault="00000000">
            <w:pPr>
              <w:spacing w:before="30" w:after="30" w:line="240" w:lineRule="auto"/>
              <w:rPr>
                <w:sz w:val="20"/>
                <w:szCs w:val="20"/>
              </w:rPr>
            </w:pPr>
            <w:r w:rsidRPr="0066345D">
              <w:rPr>
                <w:rFonts w:cs="Calibri Light"/>
                <w:sz w:val="20"/>
                <w:szCs w:val="20"/>
                <w:lang w:val="es-AR"/>
              </w:rPr>
              <w:t>Prompt 2, inciso 3</w:t>
            </w:r>
          </w:p>
        </w:tc>
      </w:tr>
      <w:tr w:rsidR="00901572" w:rsidRPr="0066345D" w14:paraId="65DD5D03" w14:textId="77777777" w:rsidTr="0066345D">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E4AFEE2" w14:textId="77777777" w:rsidR="00901572" w:rsidRPr="0066345D" w:rsidRDefault="00000000">
            <w:pPr>
              <w:spacing w:before="30" w:after="30" w:line="240" w:lineRule="auto"/>
              <w:rPr>
                <w:sz w:val="20"/>
                <w:szCs w:val="20"/>
              </w:rPr>
            </w:pPr>
            <w:r w:rsidRPr="0066345D">
              <w:rPr>
                <w:rFonts w:cs="Calibri Light"/>
                <w:sz w:val="20"/>
                <w:szCs w:val="20"/>
                <w:lang w:val="es-AR"/>
              </w:rPr>
              <w:t>7</w:t>
            </w:r>
          </w:p>
        </w:tc>
        <w:tc>
          <w:tcPr>
            <w:tcW w:w="1701"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E21110C" w14:textId="77777777" w:rsidR="00901572" w:rsidRPr="0066345D" w:rsidRDefault="00000000">
            <w:pPr>
              <w:spacing w:before="30" w:after="30" w:line="240" w:lineRule="auto"/>
              <w:rPr>
                <w:sz w:val="20"/>
                <w:szCs w:val="20"/>
              </w:rPr>
            </w:pPr>
            <w:r w:rsidRPr="0066345D">
              <w:rPr>
                <w:rFonts w:cs="Calibri Light"/>
                <w:sz w:val="20"/>
                <w:szCs w:val="20"/>
                <w:lang w:val="es-AR"/>
              </w:rPr>
              <w:t>Alcance</w:t>
            </w:r>
          </w:p>
        </w:tc>
        <w:tc>
          <w:tcPr>
            <w:tcW w:w="4649"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597D73F" w14:textId="77777777" w:rsidR="00901572" w:rsidRPr="0066345D" w:rsidRDefault="00000000">
            <w:pPr>
              <w:spacing w:before="30" w:after="30" w:line="240" w:lineRule="auto"/>
              <w:rPr>
                <w:sz w:val="20"/>
                <w:szCs w:val="20"/>
                <w:lang w:val="es-AR"/>
              </w:rPr>
            </w:pPr>
            <w:r w:rsidRPr="0066345D">
              <w:rPr>
                <w:rFonts w:cs="Calibri Light"/>
                <w:sz w:val="20"/>
                <w:szCs w:val="20"/>
                <w:lang w:val="es-AR"/>
              </w:rPr>
              <w:t>Sin datos internos de Auren, sin volumen de producción estimado, inferencias marcadas.</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D295637" w14:textId="77777777" w:rsidR="00901572" w:rsidRPr="0066345D" w:rsidRDefault="00000000">
            <w:pPr>
              <w:spacing w:before="30" w:after="30" w:line="240" w:lineRule="auto"/>
              <w:rPr>
                <w:sz w:val="20"/>
                <w:szCs w:val="20"/>
              </w:rPr>
            </w:pPr>
            <w:proofErr w:type="gramStart"/>
            <w:r w:rsidRPr="0066345D">
              <w:rPr>
                <w:rFonts w:cs="Calibri Light"/>
                <w:sz w:val="20"/>
                <w:szCs w:val="20"/>
                <w:lang w:val="es-AR"/>
              </w:rPr>
              <w:t>Pedir</w:t>
            </w:r>
            <w:proofErr w:type="gramEnd"/>
            <w:r w:rsidRPr="0066345D">
              <w:rPr>
                <w:rFonts w:cs="Calibri Light"/>
                <w:sz w:val="20"/>
                <w:szCs w:val="20"/>
                <w:lang w:val="es-AR"/>
              </w:rPr>
              <w:t xml:space="preserve"> que lo retire</w:t>
            </w:r>
          </w:p>
        </w:tc>
      </w:tr>
    </w:tbl>
    <w:p w14:paraId="2F897AEC" w14:textId="77777777" w:rsidR="0066345D" w:rsidRDefault="0066345D">
      <w:pPr>
        <w:rPr>
          <w:rFonts w:cs="Calibri Light"/>
          <w:b/>
          <w:sz w:val="20"/>
          <w:szCs w:val="20"/>
          <w:lang w:val="es-AR"/>
        </w:rPr>
      </w:pPr>
    </w:p>
    <w:p w14:paraId="78461E9E" w14:textId="2B63D259" w:rsidR="00901572" w:rsidRDefault="00000000">
      <w:pPr>
        <w:rPr>
          <w:lang w:val="es-AR"/>
        </w:rPr>
      </w:pPr>
      <w:r>
        <w:rPr>
          <w:rFonts w:cs="Calibri Light"/>
          <w:b/>
          <w:sz w:val="20"/>
          <w:szCs w:val="20"/>
          <w:lang w:val="es-AR"/>
        </w:rPr>
        <w:t>Mensaje para la audiencia:</w:t>
      </w:r>
      <w:r>
        <w:rPr>
          <w:rFonts w:cs="Calibri Light"/>
          <w:sz w:val="20"/>
          <w:szCs w:val="20"/>
          <w:lang w:val="es-AR"/>
        </w:rPr>
        <w:t xml:space="preserve"> la IA acelera la búsqueda, pero cada dato se verifica contra su fuente. Una nota en un medio conocido no es una norma publicada.</w:t>
      </w:r>
    </w:p>
    <w:p w14:paraId="35118E22" w14:textId="77777777" w:rsidR="00901572" w:rsidRDefault="00000000">
      <w:pPr>
        <w:pStyle w:val="Ttulo3"/>
        <w:rPr>
          <w:lang w:val="es-AR"/>
        </w:rPr>
      </w:pPr>
      <w:r>
        <w:rPr>
          <w:rFonts w:ascii="Calibri Light" w:hAnsi="Calibri Light" w:cs="Calibri Light"/>
          <w:color w:val="007F82"/>
          <w:lang w:val="es-AR"/>
        </w:rPr>
        <w:t>Paso 5 · Corregir y guardar la investigación (2 min)</w:t>
      </w:r>
    </w:p>
    <w:p w14:paraId="7D867634"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En el mismo chat, pegar el prompt 2 aplicando solo los incisos que correspondan según el paso 4. El inciso 4 se aplica siempre: agrega cálculos que se pueden verificar a mano.</w:t>
      </w:r>
    </w:p>
    <w:p w14:paraId="2A71B083"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Verificar los cálculos: 21 + 14 = 35 MMm³/d. En petróleo, con la cifra de T1 da 540.000 + 220.000 = 760.000 bbl/d; con la cifra de referencia de PD02 (530.000) da 750.000. Es una suma indicativa: ninguna fuente da ese total, y la diferencia de 10.000 bbl/d es la diferencia entre fuentes sobre Duplicar.</w:t>
      </w:r>
    </w:p>
    <w:p w14:paraId="668D62BC"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Enviar el prompt 3 para que Copilot genere el Word de la investigación. Guardarlo como Investigacion_Transporte_2026-10-11_v0.1_BORRADOR.docx en la carpeta “Presentación al Directorio”. Si el archivo no se genera, copiar la respuesta y pegarla en un Word en blanco.</w:t>
      </w:r>
    </w:p>
    <w:tbl>
      <w:tblPr>
        <w:tblW w:w="9524" w:type="dxa"/>
        <w:jc w:val="center"/>
        <w:tblLayout w:type="fixed"/>
        <w:tblLook w:val="04A0" w:firstRow="1" w:lastRow="0" w:firstColumn="1" w:lastColumn="0" w:noHBand="0" w:noVBand="1"/>
      </w:tblPr>
      <w:tblGrid>
        <w:gridCol w:w="9524"/>
      </w:tblGrid>
      <w:tr w:rsidR="00901572" w14:paraId="185820ED"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5911BBA2" w14:textId="77777777" w:rsidR="00901572" w:rsidRDefault="00000000">
            <w:pPr>
              <w:keepNext/>
              <w:spacing w:before="40" w:after="40" w:line="252" w:lineRule="auto"/>
            </w:pPr>
            <w:r>
              <w:rPr>
                <w:rFonts w:cs="Calibri Light"/>
                <w:b/>
                <w:color w:val="FFFFFF"/>
                <w:sz w:val="18"/>
                <w:szCs w:val="18"/>
                <w:lang w:val="es-AR"/>
              </w:rPr>
              <w:lastRenderedPageBreak/>
              <w:t>PROMPT 2 · CORRECCIÓN</w:t>
            </w:r>
          </w:p>
        </w:tc>
      </w:tr>
      <w:tr w:rsidR="00901572" w:rsidRPr="00DF15C3" w14:paraId="3996945A"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7D812A75" w14:textId="77777777" w:rsidR="0066345D" w:rsidRDefault="0066345D">
            <w:pPr>
              <w:spacing w:before="20" w:after="80" w:line="252" w:lineRule="auto"/>
              <w:ind w:left="762" w:hanging="360"/>
              <w:rPr>
                <w:rFonts w:cs="Calibri Light"/>
                <w:b/>
                <w:lang w:val="es-AR"/>
              </w:rPr>
            </w:pPr>
          </w:p>
          <w:p w14:paraId="07F3ED3B" w14:textId="0E8E207E" w:rsidR="00901572" w:rsidRDefault="00000000">
            <w:pPr>
              <w:spacing w:before="20" w:after="80" w:line="252" w:lineRule="auto"/>
              <w:ind w:left="762" w:hanging="360"/>
              <w:rPr>
                <w:lang w:val="es-AR"/>
              </w:rPr>
            </w:pPr>
            <w:r>
              <w:rPr>
                <w:rFonts w:cs="Calibri Light"/>
                <w:b/>
                <w:lang w:val="es-AR"/>
              </w:rPr>
              <w:t>1.</w:t>
            </w:r>
            <w:r>
              <w:rPr>
                <w:rFonts w:cs="Calibri Light"/>
                <w:lang w:val="es-AR"/>
              </w:rPr>
              <w:t xml:space="preserve"> Elimina todo dato que no tenga fecha de publicación o un enlace que puedas citar.</w:t>
            </w:r>
          </w:p>
          <w:p w14:paraId="33E0AEB3" w14:textId="77777777" w:rsidR="00901572" w:rsidRDefault="00000000">
            <w:pPr>
              <w:spacing w:before="20" w:after="80" w:line="252" w:lineRule="auto"/>
              <w:ind w:left="762" w:hanging="360"/>
              <w:rPr>
                <w:lang w:val="es-AR"/>
              </w:rPr>
            </w:pPr>
            <w:r>
              <w:rPr>
                <w:rFonts w:cs="Calibri Light"/>
                <w:b/>
                <w:lang w:val="es-AR"/>
              </w:rPr>
              <w:t>2.</w:t>
            </w:r>
            <w:r>
              <w:rPr>
                <w:rFonts w:cs="Calibri Light"/>
                <w:lang w:val="es-AR"/>
              </w:rPr>
              <w:t xml:space="preserve"> Revisa estas notas sobre el anuncio de Neuquén: [enlace F1] y [enlace F2]. Indica que es un anuncio, quién lo hizo, cuándo, que no hay norma publicada y cómo se formalizaría según la nota más reciente. Indica también si las fuentes dicen cómo se aplicaría a solicitudes pendientes.</w:t>
            </w:r>
          </w:p>
          <w:p w14:paraId="4D9AE0B1" w14:textId="77777777" w:rsidR="00901572" w:rsidRDefault="00000000">
            <w:pPr>
              <w:spacing w:before="20" w:after="80" w:line="252" w:lineRule="auto"/>
              <w:ind w:left="762" w:hanging="360"/>
              <w:rPr>
                <w:lang w:val="es-AR"/>
              </w:rPr>
            </w:pPr>
            <w:r>
              <w:rPr>
                <w:rFonts w:cs="Calibri Light"/>
                <w:b/>
                <w:lang w:val="es-AR"/>
              </w:rPr>
              <w:t>3.</w:t>
            </w:r>
            <w:r>
              <w:rPr>
                <w:rFonts w:cs="Calibri Light"/>
                <w:lang w:val="es-AR"/>
              </w:rPr>
              <w:t xml:space="preserve"> Revisa estas notas: [enlace T1] y [enlace T2]. Para cada cifra de capacidad o fecha de ductos de petróleo, indica la fecha de la fuente y si existe otra fuente que difiera. Si difieren, muéstralas ambas, usa la más reciente y explica por qué.</w:t>
            </w:r>
          </w:p>
          <w:p w14:paraId="37BC0C05" w14:textId="77777777" w:rsidR="00901572" w:rsidRDefault="00000000">
            <w:pPr>
              <w:spacing w:before="20" w:after="80" w:line="252" w:lineRule="auto"/>
              <w:ind w:left="762" w:hanging="360"/>
              <w:rPr>
                <w:rFonts w:cs="Calibri Light"/>
                <w:lang w:val="es-AR"/>
              </w:rPr>
            </w:pPr>
            <w:r>
              <w:rPr>
                <w:rFonts w:cs="Calibri Light"/>
                <w:b/>
                <w:lang w:val="es-AR"/>
              </w:rPr>
              <w:t>4.</w:t>
            </w:r>
            <w:r>
              <w:rPr>
                <w:rFonts w:cs="Calibri Light"/>
                <w:lang w:val="es-AR"/>
              </w:rPr>
              <w:t xml:space="preserve"> Agrega una sección “Cálculo de control”: según [enlace T3], capacidad actual del Gasoducto Perito Moreno, capacidad agregada y total esperado, con la suma. Para petróleo, suma la capacidad indicada en T1 antes de Duplicar Norte con los 220.000 bbl/d agregados, e indica que es un cálculo propio y no una cifra de la fuente.</w:t>
            </w:r>
          </w:p>
          <w:p w14:paraId="49AAD412" w14:textId="77777777" w:rsidR="0066345D" w:rsidRDefault="0066345D">
            <w:pPr>
              <w:spacing w:before="20" w:after="80" w:line="252" w:lineRule="auto"/>
              <w:ind w:left="762" w:hanging="360"/>
              <w:rPr>
                <w:lang w:val="es-AR"/>
              </w:rPr>
            </w:pPr>
          </w:p>
        </w:tc>
      </w:tr>
    </w:tbl>
    <w:p w14:paraId="60C6040E" w14:textId="77777777" w:rsidR="00901572" w:rsidRDefault="00901572">
      <w:pPr>
        <w:rPr>
          <w:lang w:val="es-AR"/>
        </w:rPr>
      </w:pPr>
    </w:p>
    <w:tbl>
      <w:tblPr>
        <w:tblW w:w="9524" w:type="dxa"/>
        <w:jc w:val="center"/>
        <w:tblLayout w:type="fixed"/>
        <w:tblLook w:val="04A0" w:firstRow="1" w:lastRow="0" w:firstColumn="1" w:lastColumn="0" w:noHBand="0" w:noVBand="1"/>
      </w:tblPr>
      <w:tblGrid>
        <w:gridCol w:w="9524"/>
      </w:tblGrid>
      <w:tr w:rsidR="00901572" w:rsidRPr="00DF15C3" w14:paraId="51A9703E"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2796723E" w14:textId="77777777" w:rsidR="00901572" w:rsidRPr="00DF15C3" w:rsidRDefault="00000000">
            <w:pPr>
              <w:keepNext/>
              <w:spacing w:before="40" w:after="40" w:line="252" w:lineRule="auto"/>
              <w:rPr>
                <w:lang w:val="es-AR"/>
              </w:rPr>
            </w:pPr>
            <w:r>
              <w:rPr>
                <w:rFonts w:cs="Calibri Light"/>
                <w:b/>
                <w:color w:val="FFFFFF"/>
                <w:sz w:val="18"/>
                <w:szCs w:val="18"/>
                <w:lang w:val="es-AR"/>
              </w:rPr>
              <w:t>PROMPT 3 · ARCHIVO DE WORD DE LA INVESTIGACIÓN</w:t>
            </w:r>
          </w:p>
        </w:tc>
      </w:tr>
      <w:tr w:rsidR="00901572" w:rsidRPr="00DF15C3" w14:paraId="19CB467A"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7D513697" w14:textId="77777777" w:rsidR="0066345D" w:rsidRDefault="0066345D">
            <w:pPr>
              <w:spacing w:before="20" w:after="80" w:line="252" w:lineRule="auto"/>
              <w:rPr>
                <w:rFonts w:cs="Calibri Light"/>
                <w:b/>
                <w:lang w:val="es-AR"/>
              </w:rPr>
            </w:pPr>
          </w:p>
          <w:p w14:paraId="6C43CB72" w14:textId="4425E865" w:rsidR="00901572" w:rsidRDefault="00000000">
            <w:pPr>
              <w:spacing w:before="20" w:after="80" w:line="252" w:lineRule="auto"/>
              <w:rPr>
                <w:lang w:val="es-AR"/>
              </w:rPr>
            </w:pPr>
            <w:r>
              <w:rPr>
                <w:rFonts w:cs="Calibri Light"/>
                <w:b/>
                <w:lang w:val="es-AR"/>
              </w:rPr>
              <w:t>Contexto:</w:t>
            </w:r>
            <w:r>
              <w:rPr>
                <w:rFonts w:cs="Calibri Light"/>
                <w:lang w:val="es-AR"/>
              </w:rPr>
              <w:t xml:space="preserve"> Tengo en este chat la investigación sobre capacidad de transporte, ya corregida.</w:t>
            </w:r>
          </w:p>
          <w:p w14:paraId="7FE0B4D8" w14:textId="77777777" w:rsidR="00901572" w:rsidRDefault="00000000">
            <w:pPr>
              <w:spacing w:before="20" w:after="80" w:line="252" w:lineRule="auto"/>
              <w:rPr>
                <w:lang w:val="es-AR"/>
              </w:rPr>
            </w:pPr>
            <w:r>
              <w:rPr>
                <w:rFonts w:cs="Calibri Light"/>
                <w:b/>
                <w:lang w:val="es-AR"/>
              </w:rPr>
              <w:t>Tarea:</w:t>
            </w:r>
            <w:r>
              <w:rPr>
                <w:rFonts w:cs="Calibri Light"/>
                <w:lang w:val="es-AR"/>
              </w:rPr>
              <w:t xml:space="preserve"> Genera un archivo de Word con esa investigación completa.</w:t>
            </w:r>
          </w:p>
          <w:p w14:paraId="6A86B9FA" w14:textId="77777777" w:rsidR="00901572" w:rsidRDefault="00000000">
            <w:pPr>
              <w:spacing w:before="20" w:after="80" w:line="252" w:lineRule="auto"/>
              <w:rPr>
                <w:lang w:val="es-AR"/>
              </w:rPr>
            </w:pPr>
            <w:r>
              <w:rPr>
                <w:rFonts w:cs="Calibri Light"/>
                <w:b/>
                <w:lang w:val="es-AR"/>
              </w:rPr>
              <w:t>Formato:</w:t>
            </w:r>
            <w:r>
              <w:rPr>
                <w:rFonts w:cs="Calibri Light"/>
                <w:lang w:val="es-AR"/>
              </w:rPr>
              <w:t xml:space="preserve"> Título “Investigación sobre capacidad de transporte – Vaca Muerta – 11/10/2026”, encabezado “BORRADOR – pendiente de revisión”, tablas con fila de encabezado y una sección final de fuentes con enlace y fecha.</w:t>
            </w:r>
          </w:p>
          <w:p w14:paraId="648AD3FD" w14:textId="77777777" w:rsidR="00901572" w:rsidRDefault="00000000">
            <w:pPr>
              <w:spacing w:before="20" w:after="80" w:line="252" w:lineRule="auto"/>
              <w:rPr>
                <w:rFonts w:cs="Calibri Light"/>
                <w:lang w:val="es-AR"/>
              </w:rPr>
            </w:pPr>
            <w:r>
              <w:rPr>
                <w:rFonts w:cs="Calibri Light"/>
                <w:b/>
                <w:lang w:val="es-AR"/>
              </w:rPr>
              <w:t>Restricciones:</w:t>
            </w:r>
            <w:r>
              <w:rPr>
                <w:rFonts w:cs="Calibri Light"/>
                <w:lang w:val="es-AR"/>
              </w:rPr>
              <w:t xml:space="preserve"> No cambies el contenido ni agregues datos.</w:t>
            </w:r>
          </w:p>
          <w:p w14:paraId="4D99A13C" w14:textId="77777777" w:rsidR="0066345D" w:rsidRDefault="0066345D">
            <w:pPr>
              <w:spacing w:before="20" w:after="80" w:line="252" w:lineRule="auto"/>
              <w:rPr>
                <w:lang w:val="es-AR"/>
              </w:rPr>
            </w:pPr>
          </w:p>
        </w:tc>
      </w:tr>
    </w:tbl>
    <w:p w14:paraId="72827CB5" w14:textId="77777777" w:rsidR="00BD0A36" w:rsidRDefault="00BD0A36" w:rsidP="00BD0A36">
      <w:pPr>
        <w:rPr>
          <w:lang w:val="es-AR"/>
        </w:rPr>
      </w:pPr>
    </w:p>
    <w:p w14:paraId="265B7B55" w14:textId="68572710" w:rsidR="00901572" w:rsidRDefault="00000000">
      <w:pPr>
        <w:pStyle w:val="Ttulo3"/>
        <w:rPr>
          <w:lang w:val="es-AR"/>
        </w:rPr>
      </w:pPr>
      <w:r>
        <w:rPr>
          <w:rFonts w:ascii="Calibri Light" w:hAnsi="Calibri Light" w:cs="Calibri Light"/>
          <w:color w:val="007F82"/>
          <w:lang w:val="es-AR"/>
        </w:rPr>
        <w:t>Paso 6 · Apunte base en Word (4 min)</w:t>
      </w:r>
    </w:p>
    <w:p w14:paraId="1E972A85" w14:textId="50E7A4B4" w:rsidR="00901572" w:rsidRDefault="00000000">
      <w:pPr>
        <w:tabs>
          <w:tab w:val="left" w:pos="720"/>
        </w:tabs>
        <w:spacing w:after="80"/>
        <w:ind w:left="720" w:hanging="360"/>
        <w:rPr>
          <w:lang w:val="es-AR"/>
        </w:rPr>
      </w:pPr>
      <w:r>
        <w:rPr>
          <w:rFonts w:cs="Calibri Light"/>
          <w:lang w:val="es-AR"/>
        </w:rPr>
        <w:t>1.</w:t>
      </w:r>
      <w:r>
        <w:rPr>
          <w:rFonts w:cs="Calibri Light"/>
          <w:lang w:val="es-AR"/>
        </w:rPr>
        <w:tab/>
        <w:t>Abrir un chat nuevo de Copilot Chat (no Researcher). Adjuntar el Word de la investigación, PD01 y PD03</w:t>
      </w:r>
      <w:r w:rsidR="00BD0A36">
        <w:rPr>
          <w:rFonts w:cs="Calibri Light"/>
          <w:lang w:val="es-AR"/>
        </w:rPr>
        <w:t xml:space="preserve"> (estado de Horizonte 2027 al 30/09/2026, con el cronograma vigente v1.3; está en la carpeta “Presentación al Directorio” de SharePoint)</w:t>
      </w:r>
      <w:r>
        <w:rPr>
          <w:rFonts w:cs="Calibri Light"/>
          <w:lang w:val="es-AR"/>
        </w:rPr>
        <w:t>.</w:t>
      </w:r>
    </w:p>
    <w:p w14:paraId="28470476"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Pegar el prompt 4 y enviarlo. Abrir el Word generado y guardarlo como Apunte_Base_Directorio_Transporte_v0.1_BORRADOR.docx.</w:t>
      </w:r>
    </w:p>
    <w:p w14:paraId="4782FC08"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Revisar con la tabla de controles. Si algo falla, repetir el prompt 4 aclarando el control que no se cumplió.</w:t>
      </w:r>
    </w:p>
    <w:tbl>
      <w:tblPr>
        <w:tblW w:w="9524" w:type="dxa"/>
        <w:jc w:val="center"/>
        <w:tblLayout w:type="fixed"/>
        <w:tblLook w:val="04A0" w:firstRow="1" w:lastRow="0" w:firstColumn="1" w:lastColumn="0" w:noHBand="0" w:noVBand="1"/>
      </w:tblPr>
      <w:tblGrid>
        <w:gridCol w:w="9524"/>
      </w:tblGrid>
      <w:tr w:rsidR="00901572" w14:paraId="63CFDEF8"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070B9E98" w14:textId="77777777" w:rsidR="00901572" w:rsidRDefault="00000000">
            <w:pPr>
              <w:keepNext/>
              <w:spacing w:before="40" w:after="40" w:line="252" w:lineRule="auto"/>
            </w:pPr>
            <w:r>
              <w:rPr>
                <w:rFonts w:cs="Calibri Light"/>
                <w:b/>
                <w:color w:val="FFFFFF"/>
                <w:sz w:val="18"/>
                <w:szCs w:val="18"/>
                <w:lang w:val="es-AR"/>
              </w:rPr>
              <w:lastRenderedPageBreak/>
              <w:t>PROMPT 4 · APUNTE BASE</w:t>
            </w:r>
          </w:p>
        </w:tc>
      </w:tr>
      <w:tr w:rsidR="00901572" w14:paraId="579DAEF2"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7D644215" w14:textId="77777777" w:rsidR="00BD0A36" w:rsidRDefault="00BD0A36">
            <w:pPr>
              <w:spacing w:before="20" w:after="80" w:line="252" w:lineRule="auto"/>
              <w:rPr>
                <w:rFonts w:cs="Calibri Light"/>
                <w:b/>
                <w:lang w:val="es-AR"/>
              </w:rPr>
            </w:pPr>
          </w:p>
          <w:p w14:paraId="38A9C150" w14:textId="781F6540" w:rsidR="00901572" w:rsidRDefault="00000000" w:rsidP="00BD0A36">
            <w:pPr>
              <w:spacing w:before="20" w:after="80" w:line="252" w:lineRule="auto"/>
              <w:ind w:left="404"/>
              <w:rPr>
                <w:lang w:val="es-AR"/>
              </w:rPr>
            </w:pPr>
            <w:r>
              <w:rPr>
                <w:rFonts w:cs="Calibri Light"/>
                <w:b/>
                <w:lang w:val="es-AR"/>
              </w:rPr>
              <w:t>Contexto:</w:t>
            </w:r>
            <w:r>
              <w:rPr>
                <w:rFonts w:cs="Calibri Light"/>
                <w:lang w:val="es-AR"/>
              </w:rPr>
              <w:t xml:space="preserve"> Asume que eres la directora de Administración y Finanzas de Auren Patagonia Energía. Tienes adjuntos el pedido de la Secretaría del Directorio, la investigación sobre capacidad de transporte y el estado de Horizonte 2027 al 30/09/2026. </w:t>
            </w:r>
            <w:r w:rsidR="00BD0A36">
              <w:rPr>
                <w:rFonts w:cs="Calibri Light"/>
                <w:lang w:val="es-AR"/>
              </w:rPr>
              <w:br/>
            </w:r>
            <w:r>
              <w:rPr>
                <w:rFonts w:cs="Calibri Light"/>
                <w:lang w:val="es-AR"/>
              </w:rPr>
              <w:t>Preparas el apunte base para la presentación al Directorio.</w:t>
            </w:r>
          </w:p>
          <w:p w14:paraId="6369DF25" w14:textId="77777777" w:rsidR="00901572" w:rsidRDefault="00000000" w:rsidP="00BD0A36">
            <w:pPr>
              <w:spacing w:before="20" w:after="80" w:line="252" w:lineRule="auto"/>
              <w:ind w:left="404"/>
              <w:rPr>
                <w:lang w:val="es-AR"/>
              </w:rPr>
            </w:pPr>
            <w:r>
              <w:rPr>
                <w:rFonts w:cs="Calibri Light"/>
                <w:b/>
                <w:lang w:val="es-AR"/>
              </w:rPr>
              <w:t>Tarea:</w:t>
            </w:r>
            <w:r>
              <w:rPr>
                <w:rFonts w:cs="Calibri Light"/>
                <w:lang w:val="es-AR"/>
              </w:rPr>
              <w:t xml:space="preserve"> Elabora un apunte base que combine la investigación y el estado de Horizonte 2027, usando solo los archivos adjuntos, y que proponga la decisión que se solicita al Directorio sobre la estrategia de capacidad de transporte.</w:t>
            </w:r>
          </w:p>
          <w:p w14:paraId="6FA27A69" w14:textId="761B30C2" w:rsidR="00901572" w:rsidRDefault="00000000" w:rsidP="00BD0A36">
            <w:pPr>
              <w:spacing w:before="20" w:after="80" w:line="252" w:lineRule="auto"/>
              <w:ind w:left="404"/>
              <w:rPr>
                <w:lang w:val="es-AR"/>
              </w:rPr>
            </w:pPr>
            <w:r>
              <w:rPr>
                <w:rFonts w:cs="Calibri Light"/>
                <w:b/>
                <w:lang w:val="es-AR"/>
              </w:rPr>
              <w:t>Formato:</w:t>
            </w:r>
            <w:r>
              <w:rPr>
                <w:rFonts w:cs="Calibri Light"/>
                <w:lang w:val="es-AR"/>
              </w:rPr>
              <w:t xml:space="preserve"> Documento de Word con estas secciones: </w:t>
            </w:r>
            <w:r w:rsidR="00BD0A36">
              <w:rPr>
                <w:rFonts w:cs="Calibri Light"/>
                <w:lang w:val="es-AR"/>
              </w:rPr>
              <w:br/>
            </w:r>
            <w:r>
              <w:rPr>
                <w:rFonts w:cs="Calibri Light"/>
                <w:lang w:val="es-AR"/>
              </w:rPr>
              <w:t xml:space="preserve">1) Pedido del Directorio. </w:t>
            </w:r>
            <w:r w:rsidR="00BD0A36">
              <w:rPr>
                <w:rFonts w:cs="Calibri Light"/>
                <w:lang w:val="es-AR"/>
              </w:rPr>
              <w:br/>
            </w:r>
            <w:r>
              <w:rPr>
                <w:rFonts w:cs="Calibri Light"/>
                <w:lang w:val="es-AR"/>
              </w:rPr>
              <w:t xml:space="preserve">2) Situación del anuncio de Neuquén. </w:t>
            </w:r>
            <w:r w:rsidR="00BD0A36">
              <w:rPr>
                <w:rFonts w:cs="Calibri Light"/>
                <w:lang w:val="es-AR"/>
              </w:rPr>
              <w:br/>
            </w:r>
            <w:r>
              <w:rPr>
                <w:rFonts w:cs="Calibri Light"/>
                <w:lang w:val="es-AR"/>
              </w:rPr>
              <w:t xml:space="preserve">3) Transporte de petróleo. </w:t>
            </w:r>
            <w:r w:rsidR="00BD0A36">
              <w:rPr>
                <w:rFonts w:cs="Calibri Light"/>
                <w:lang w:val="es-AR"/>
              </w:rPr>
              <w:br/>
            </w:r>
            <w:r>
              <w:rPr>
                <w:rFonts w:cs="Calibri Light"/>
                <w:lang w:val="es-AR"/>
              </w:rPr>
              <w:t xml:space="preserve">4) Transporte de gas. </w:t>
            </w:r>
            <w:r w:rsidR="00BD0A36">
              <w:rPr>
                <w:rFonts w:cs="Calibri Light"/>
                <w:lang w:val="es-AR"/>
              </w:rPr>
              <w:br/>
            </w:r>
            <w:r>
              <w:rPr>
                <w:rFonts w:cs="Calibri Light"/>
                <w:lang w:val="es-AR"/>
              </w:rPr>
              <w:t>5) Estado de Horizonte 2027 (cronograma vigente, margen frente a la meta, riesgos).</w:t>
            </w:r>
            <w:r w:rsidR="00BD0A36">
              <w:rPr>
                <w:rFonts w:cs="Calibri Light"/>
                <w:lang w:val="es-AR"/>
              </w:rPr>
              <w:br/>
            </w:r>
            <w:r>
              <w:rPr>
                <w:rFonts w:cs="Calibri Light"/>
                <w:lang w:val="es-AR"/>
              </w:rPr>
              <w:t xml:space="preserve">6) Datos que faltan. </w:t>
            </w:r>
            <w:r w:rsidR="00BD0A36">
              <w:rPr>
                <w:rFonts w:cs="Calibri Light"/>
                <w:lang w:val="es-AR"/>
              </w:rPr>
              <w:br/>
            </w:r>
            <w:r>
              <w:rPr>
                <w:rFonts w:cs="Calibri Light"/>
                <w:lang w:val="es-AR"/>
              </w:rPr>
              <w:t xml:space="preserve">7) Decisión propuesta, en una o dos frases, identificada como propuesta a validar por Lucía Ferrer. </w:t>
            </w:r>
            <w:r w:rsidR="00BD0A36">
              <w:rPr>
                <w:rFonts w:cs="Calibri Light"/>
                <w:lang w:val="es-AR"/>
              </w:rPr>
              <w:br/>
            </w:r>
            <w:r>
              <w:rPr>
                <w:rFonts w:cs="Calibri Light"/>
                <w:lang w:val="es-AR"/>
              </w:rPr>
              <w:t>8) Fuentes, con archivo o enlace y fecha. Usa Título 1 para cada sección. Marca cada inferencia como “Inferencia”.</w:t>
            </w:r>
          </w:p>
          <w:p w14:paraId="0AD7AD44" w14:textId="77777777" w:rsidR="00901572" w:rsidRDefault="00000000" w:rsidP="00BD0A36">
            <w:pPr>
              <w:spacing w:before="20" w:after="80" w:line="252" w:lineRule="auto"/>
              <w:ind w:left="404"/>
              <w:rPr>
                <w:rFonts w:cs="Calibri Light"/>
                <w:lang w:val="es-AR"/>
              </w:rPr>
            </w:pPr>
            <w:r>
              <w:rPr>
                <w:rFonts w:cs="Calibri Light"/>
                <w:b/>
                <w:lang w:val="es-AR"/>
              </w:rPr>
              <w:t>Restricciones:</w:t>
            </w:r>
            <w:r>
              <w:rPr>
                <w:rFonts w:cs="Calibri Light"/>
                <w:lang w:val="es-AR"/>
              </w:rPr>
              <w:t xml:space="preserve"> Cada cifra lleva fecha y fuente. Si dos versiones del cronograma difieren, usa la aprobada más reciente y menciona la reemplazada. Si un dato no figura en los archivos, escribe “Sin dato”; no lo estimes (por ejemplo, el volumen de producción esperado de los ocho pozos). No incluyas cifras de presupuesto. Distingue anuncio de norma. Tono ejecutivo y sin adjetivos. Encabeza el texto con la palabra BORRADOR.</w:t>
            </w:r>
          </w:p>
          <w:p w14:paraId="473F0488" w14:textId="77777777" w:rsidR="00BD0A36" w:rsidRDefault="00BD0A36">
            <w:pPr>
              <w:spacing w:before="20" w:after="80" w:line="252" w:lineRule="auto"/>
              <w:rPr>
                <w:lang w:val="es-AR"/>
              </w:rPr>
            </w:pPr>
          </w:p>
        </w:tc>
      </w:tr>
    </w:tbl>
    <w:p w14:paraId="574D5613" w14:textId="77777777" w:rsidR="00901572" w:rsidRDefault="00901572">
      <w:pPr>
        <w:rPr>
          <w:lang w:val="es-AR"/>
        </w:rPr>
      </w:pPr>
    </w:p>
    <w:tbl>
      <w:tblPr>
        <w:tblW w:w="8431" w:type="dxa"/>
        <w:tblInd w:w="1093" w:type="dxa"/>
        <w:tblLayout w:type="fixed"/>
        <w:tblLook w:val="04A0" w:firstRow="1" w:lastRow="0" w:firstColumn="1" w:lastColumn="0" w:noHBand="0" w:noVBand="1"/>
      </w:tblPr>
      <w:tblGrid>
        <w:gridCol w:w="567"/>
        <w:gridCol w:w="1672"/>
        <w:gridCol w:w="4394"/>
        <w:gridCol w:w="1798"/>
      </w:tblGrid>
      <w:tr w:rsidR="00901572" w14:paraId="2C0454EE" w14:textId="77777777">
        <w:trPr>
          <w:cantSplit/>
          <w:tblHeader/>
        </w:trPr>
        <w:tc>
          <w:tcPr>
            <w:tcW w:w="567"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4CEC00C7" w14:textId="77777777" w:rsidR="00901572" w:rsidRDefault="00000000">
            <w:pPr>
              <w:spacing w:before="40" w:after="40"/>
            </w:pPr>
            <w:r>
              <w:rPr>
                <w:rFonts w:cs="Calibri Light"/>
                <w:b/>
                <w:color w:val="FFFFFF"/>
                <w:sz w:val="18"/>
                <w:szCs w:val="18"/>
                <w:lang w:val="es-AR"/>
              </w:rPr>
              <w:t>#</w:t>
            </w:r>
          </w:p>
        </w:tc>
        <w:tc>
          <w:tcPr>
            <w:tcW w:w="1672"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14E69F06" w14:textId="77777777" w:rsidR="00901572" w:rsidRDefault="00000000">
            <w:pPr>
              <w:spacing w:before="40" w:after="40"/>
            </w:pPr>
            <w:r>
              <w:rPr>
                <w:rFonts w:cs="Calibri Light"/>
                <w:b/>
                <w:color w:val="FFFFFF"/>
                <w:sz w:val="18"/>
                <w:szCs w:val="18"/>
                <w:lang w:val="es-AR"/>
              </w:rPr>
              <w:t>Control</w:t>
            </w:r>
          </w:p>
        </w:tc>
        <w:tc>
          <w:tcPr>
            <w:tcW w:w="4394"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6E6F5CA7" w14:textId="77777777" w:rsidR="00901572" w:rsidRDefault="00000000">
            <w:pPr>
              <w:spacing w:before="40" w:after="40"/>
            </w:pPr>
            <w:r>
              <w:rPr>
                <w:rFonts w:cs="Calibri Light"/>
                <w:b/>
                <w:color w:val="FFFFFF"/>
                <w:sz w:val="18"/>
                <w:szCs w:val="18"/>
                <w:lang w:val="es-AR"/>
              </w:rPr>
              <w:t>Resultado correcto</w:t>
            </w:r>
          </w:p>
        </w:tc>
        <w:tc>
          <w:tcPr>
            <w:tcW w:w="1798"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41426AB4" w14:textId="77777777" w:rsidR="00901572" w:rsidRDefault="00000000">
            <w:pPr>
              <w:spacing w:before="40" w:after="40"/>
            </w:pPr>
            <w:r>
              <w:rPr>
                <w:rFonts w:cs="Calibri Light"/>
                <w:b/>
                <w:color w:val="FFFFFF"/>
                <w:sz w:val="18"/>
                <w:szCs w:val="18"/>
                <w:lang w:val="es-AR"/>
              </w:rPr>
              <w:t>Si Copilot falla</w:t>
            </w:r>
          </w:p>
        </w:tc>
      </w:tr>
      <w:tr w:rsidR="00901572" w:rsidRPr="00DF15C3" w14:paraId="13772501"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D3B0AA0" w14:textId="77777777" w:rsidR="00901572" w:rsidRDefault="00000000">
            <w:pPr>
              <w:spacing w:before="30" w:after="30" w:line="240" w:lineRule="auto"/>
            </w:pPr>
            <w:r>
              <w:rPr>
                <w:rFonts w:cs="Calibri Light"/>
                <w:sz w:val="18"/>
                <w:szCs w:val="18"/>
                <w:lang w:val="es-AR"/>
              </w:rPr>
              <w:t>1</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D135FA3" w14:textId="77777777" w:rsidR="00901572" w:rsidRDefault="00000000">
            <w:pPr>
              <w:spacing w:before="30" w:after="30" w:line="240" w:lineRule="auto"/>
            </w:pPr>
            <w:r>
              <w:rPr>
                <w:rFonts w:cs="Calibri Light"/>
                <w:sz w:val="18"/>
                <w:szCs w:val="18"/>
                <w:lang w:val="es-AR"/>
              </w:rPr>
              <w:t>Cronograma</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B48BCF2" w14:textId="77777777" w:rsidR="00901572" w:rsidRPr="00DF15C3" w:rsidRDefault="00000000">
            <w:pPr>
              <w:spacing w:before="30" w:after="30" w:line="240" w:lineRule="auto"/>
              <w:rPr>
                <w:lang w:val="es-AR"/>
              </w:rPr>
            </w:pPr>
            <w:r>
              <w:rPr>
                <w:rFonts w:cs="Calibri Light"/>
                <w:sz w:val="18"/>
                <w:szCs w:val="18"/>
                <w:lang w:val="es-AR"/>
              </w:rPr>
              <w:t>Usa la v1.3: primer pozo 25/01/2027, octavo pozo 28/06/2027. Menciona la v1.2 como reemplazada.</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0854365" w14:textId="77777777" w:rsidR="00901572" w:rsidRPr="00DF15C3" w:rsidRDefault="00000000">
            <w:pPr>
              <w:spacing w:before="30" w:after="30" w:line="240" w:lineRule="auto"/>
              <w:rPr>
                <w:lang w:val="es-AR"/>
              </w:rPr>
            </w:pPr>
            <w:r>
              <w:rPr>
                <w:rFonts w:cs="Calibri Light"/>
                <w:sz w:val="18"/>
                <w:szCs w:val="18"/>
                <w:lang w:val="es-AR"/>
              </w:rPr>
              <w:t>Repetir el prompt 4 aclarando la versión</w:t>
            </w:r>
          </w:p>
        </w:tc>
      </w:tr>
      <w:tr w:rsidR="00901572" w:rsidRPr="00DF15C3" w14:paraId="35AABF31"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CD34A64" w14:textId="77777777" w:rsidR="00901572" w:rsidRDefault="00000000">
            <w:pPr>
              <w:spacing w:before="30" w:after="30" w:line="240" w:lineRule="auto"/>
            </w:pPr>
            <w:r>
              <w:rPr>
                <w:rFonts w:cs="Calibri Light"/>
                <w:sz w:val="18"/>
                <w:szCs w:val="18"/>
                <w:lang w:val="es-AR"/>
              </w:rPr>
              <w:t>2</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0D9B80E" w14:textId="77777777" w:rsidR="00901572" w:rsidRDefault="00000000">
            <w:pPr>
              <w:spacing w:before="30" w:after="30" w:line="240" w:lineRule="auto"/>
            </w:pPr>
            <w:r>
              <w:rPr>
                <w:rFonts w:cs="Calibri Light"/>
                <w:sz w:val="18"/>
                <w:szCs w:val="18"/>
                <w:lang w:val="es-AR"/>
              </w:rPr>
              <w:t>Margen</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B76CB73" w14:textId="77777777" w:rsidR="00901572" w:rsidRPr="00DF15C3" w:rsidRDefault="00000000">
            <w:pPr>
              <w:spacing w:before="30" w:after="30" w:line="240" w:lineRule="auto"/>
              <w:rPr>
                <w:lang w:val="es-AR"/>
              </w:rPr>
            </w:pPr>
            <w:r>
              <w:rPr>
                <w:rFonts w:cs="Calibri Light"/>
                <w:sz w:val="18"/>
                <w:szCs w:val="18"/>
                <w:lang w:val="es-AR"/>
              </w:rPr>
              <w:t>2 días frente al 30/06/2027 (con la v1.2 eran 16).</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767D6DE" w14:textId="77777777" w:rsidR="00901572" w:rsidRPr="00DF15C3" w:rsidRDefault="00000000">
            <w:pPr>
              <w:spacing w:before="30" w:after="30" w:line="240" w:lineRule="auto"/>
              <w:rPr>
                <w:lang w:val="es-AR"/>
              </w:rPr>
            </w:pPr>
            <w:r>
              <w:rPr>
                <w:rFonts w:cs="Calibri Light"/>
                <w:sz w:val="18"/>
                <w:szCs w:val="18"/>
                <w:lang w:val="es-AR"/>
              </w:rPr>
              <w:t>Pedir el cálculo con las fechas</w:t>
            </w:r>
          </w:p>
        </w:tc>
      </w:tr>
      <w:tr w:rsidR="00901572" w:rsidRPr="00DF15C3" w14:paraId="68C8843D"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2758BA5" w14:textId="77777777" w:rsidR="00901572" w:rsidRDefault="00000000">
            <w:pPr>
              <w:spacing w:before="30" w:after="30" w:line="240" w:lineRule="auto"/>
            </w:pPr>
            <w:r>
              <w:rPr>
                <w:rFonts w:cs="Calibri Light"/>
                <w:sz w:val="18"/>
                <w:szCs w:val="18"/>
                <w:lang w:val="es-AR"/>
              </w:rPr>
              <w:t>3</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27B38C5" w14:textId="77777777" w:rsidR="00901572" w:rsidRDefault="00000000">
            <w:pPr>
              <w:spacing w:before="30" w:after="30" w:line="240" w:lineRule="auto"/>
            </w:pPr>
            <w:r>
              <w:rPr>
                <w:rFonts w:cs="Calibri Light"/>
                <w:sz w:val="18"/>
                <w:szCs w:val="18"/>
                <w:lang w:val="es-AR"/>
              </w:rPr>
              <w:t>Dato que falta</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C3DB2E8" w14:textId="77777777" w:rsidR="00901572" w:rsidRPr="00DF15C3" w:rsidRDefault="00000000">
            <w:pPr>
              <w:spacing w:before="30" w:after="30" w:line="240" w:lineRule="auto"/>
              <w:rPr>
                <w:lang w:val="es-AR"/>
              </w:rPr>
            </w:pPr>
            <w:r>
              <w:rPr>
                <w:rFonts w:cs="Calibri Light"/>
                <w:sz w:val="18"/>
                <w:szCs w:val="18"/>
                <w:lang w:val="es-AR"/>
              </w:rPr>
              <w:t>El volumen de producción de los ocho pozos figura como “Sin dato”.</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056A37" w14:textId="77777777" w:rsidR="00901572" w:rsidRPr="00DF15C3" w:rsidRDefault="00000000">
            <w:pPr>
              <w:spacing w:before="30" w:after="30" w:line="240" w:lineRule="auto"/>
              <w:rPr>
                <w:lang w:val="es-AR"/>
              </w:rPr>
            </w:pPr>
            <w:proofErr w:type="gramStart"/>
            <w:r>
              <w:rPr>
                <w:rFonts w:cs="Calibri Light"/>
                <w:sz w:val="18"/>
                <w:szCs w:val="18"/>
                <w:lang w:val="es-AR"/>
              </w:rPr>
              <w:t>Pedir</w:t>
            </w:r>
            <w:proofErr w:type="gramEnd"/>
            <w:r>
              <w:rPr>
                <w:rFonts w:cs="Calibri Light"/>
                <w:sz w:val="18"/>
                <w:szCs w:val="18"/>
                <w:lang w:val="es-AR"/>
              </w:rPr>
              <w:t xml:space="preserve"> que lo reemplace por “Sin dato”</w:t>
            </w:r>
          </w:p>
        </w:tc>
      </w:tr>
      <w:tr w:rsidR="00901572" w:rsidRPr="00DF15C3" w14:paraId="09FFB942"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F860434" w14:textId="77777777" w:rsidR="00901572" w:rsidRDefault="00000000">
            <w:pPr>
              <w:spacing w:before="30" w:after="30" w:line="240" w:lineRule="auto"/>
            </w:pPr>
            <w:r>
              <w:rPr>
                <w:rFonts w:cs="Calibri Light"/>
                <w:sz w:val="18"/>
                <w:szCs w:val="18"/>
                <w:lang w:val="es-AR"/>
              </w:rPr>
              <w:t>4</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35C3C40" w14:textId="77777777" w:rsidR="00901572" w:rsidRDefault="00000000">
            <w:pPr>
              <w:spacing w:before="30" w:after="30" w:line="240" w:lineRule="auto"/>
            </w:pPr>
            <w:r>
              <w:rPr>
                <w:rFonts w:cs="Calibri Light"/>
                <w:sz w:val="18"/>
                <w:szCs w:val="18"/>
                <w:lang w:val="es-AR"/>
              </w:rPr>
              <w:t>Anuncio o norma</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4801262" w14:textId="77777777" w:rsidR="00901572" w:rsidRPr="00DF15C3" w:rsidRDefault="00000000">
            <w:pPr>
              <w:spacing w:before="30" w:after="30" w:line="240" w:lineRule="auto"/>
              <w:rPr>
                <w:lang w:val="es-AR"/>
              </w:rPr>
            </w:pPr>
            <w:r>
              <w:rPr>
                <w:rFonts w:cs="Calibri Light"/>
                <w:sz w:val="18"/>
                <w:szCs w:val="18"/>
                <w:lang w:val="es-AR"/>
              </w:rPr>
              <w:t>La exigencia de Neuquén sigue figurando como anuncio.</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04DF6BE" w14:textId="77777777" w:rsidR="00901572" w:rsidRPr="00DF15C3" w:rsidRDefault="00000000">
            <w:pPr>
              <w:spacing w:before="30" w:after="30" w:line="240" w:lineRule="auto"/>
              <w:rPr>
                <w:lang w:val="es-AR"/>
              </w:rPr>
            </w:pPr>
            <w:r>
              <w:rPr>
                <w:rFonts w:cs="Calibri Light"/>
                <w:sz w:val="18"/>
                <w:szCs w:val="18"/>
                <w:lang w:val="es-AR"/>
              </w:rPr>
              <w:t>Repetir el prompt 4 aclarando el punto</w:t>
            </w:r>
          </w:p>
        </w:tc>
      </w:tr>
      <w:tr w:rsidR="00901572" w:rsidRPr="00DF15C3" w14:paraId="64E8431F"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272D179" w14:textId="77777777" w:rsidR="00901572" w:rsidRDefault="00000000">
            <w:pPr>
              <w:spacing w:before="30" w:after="30" w:line="240" w:lineRule="auto"/>
            </w:pPr>
            <w:r>
              <w:rPr>
                <w:rFonts w:cs="Calibri Light"/>
                <w:sz w:val="18"/>
                <w:szCs w:val="18"/>
                <w:lang w:val="es-AR"/>
              </w:rPr>
              <w:t>5</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9DAE725" w14:textId="77777777" w:rsidR="00901572" w:rsidRDefault="00000000">
            <w:pPr>
              <w:spacing w:before="30" w:after="30" w:line="240" w:lineRule="auto"/>
            </w:pPr>
            <w:r>
              <w:rPr>
                <w:rFonts w:cs="Calibri Light"/>
                <w:sz w:val="18"/>
                <w:szCs w:val="18"/>
                <w:lang w:val="es-AR"/>
              </w:rPr>
              <w:t>Decisión</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E26EA0" w14:textId="77777777" w:rsidR="00901572" w:rsidRPr="00DF15C3" w:rsidRDefault="00000000">
            <w:pPr>
              <w:spacing w:before="30" w:after="30" w:line="240" w:lineRule="auto"/>
              <w:rPr>
                <w:lang w:val="es-AR"/>
              </w:rPr>
            </w:pPr>
            <w:r>
              <w:rPr>
                <w:rFonts w:cs="Calibri Light"/>
                <w:sz w:val="18"/>
                <w:szCs w:val="18"/>
                <w:lang w:val="es-AR"/>
              </w:rPr>
              <w:t>Está en la sección 7, identificada como propuesta, sin importes.</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2BAD773" w14:textId="77777777" w:rsidR="00901572" w:rsidRPr="00DF15C3" w:rsidRDefault="00000000">
            <w:pPr>
              <w:spacing w:before="30" w:after="30" w:line="240" w:lineRule="auto"/>
              <w:rPr>
                <w:lang w:val="es-AR"/>
              </w:rPr>
            </w:pPr>
            <w:proofErr w:type="gramStart"/>
            <w:r>
              <w:rPr>
                <w:rFonts w:cs="Calibri Light"/>
                <w:sz w:val="18"/>
                <w:szCs w:val="18"/>
                <w:lang w:val="es-AR"/>
              </w:rPr>
              <w:t>Pedir</w:t>
            </w:r>
            <w:proofErr w:type="gramEnd"/>
            <w:r>
              <w:rPr>
                <w:rFonts w:cs="Calibri Light"/>
                <w:sz w:val="18"/>
                <w:szCs w:val="18"/>
                <w:lang w:val="es-AR"/>
              </w:rPr>
              <w:t xml:space="preserve"> que la reformule sin cifras</w:t>
            </w:r>
          </w:p>
        </w:tc>
      </w:tr>
      <w:tr w:rsidR="00901572" w14:paraId="50138D2B" w14:textId="77777777">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D63EF21" w14:textId="77777777" w:rsidR="00901572" w:rsidRDefault="00000000">
            <w:pPr>
              <w:spacing w:before="30" w:after="30" w:line="240" w:lineRule="auto"/>
            </w:pPr>
            <w:r>
              <w:rPr>
                <w:rFonts w:cs="Calibri Light"/>
                <w:sz w:val="18"/>
                <w:szCs w:val="18"/>
                <w:lang w:val="es-AR"/>
              </w:rPr>
              <w:t>6</w:t>
            </w:r>
          </w:p>
        </w:tc>
        <w:tc>
          <w:tcPr>
            <w:tcW w:w="1672"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DD989EC" w14:textId="77777777" w:rsidR="00901572" w:rsidRDefault="00000000">
            <w:pPr>
              <w:spacing w:before="30" w:after="30" w:line="240" w:lineRule="auto"/>
            </w:pPr>
            <w:r>
              <w:rPr>
                <w:rFonts w:cs="Calibri Light"/>
                <w:sz w:val="18"/>
                <w:szCs w:val="18"/>
                <w:lang w:val="es-AR"/>
              </w:rPr>
              <w:t>Fuentes y alcance</w:t>
            </w:r>
          </w:p>
        </w:tc>
        <w:tc>
          <w:tcPr>
            <w:tcW w:w="439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D8D00C5" w14:textId="77777777" w:rsidR="00901572" w:rsidRPr="00DF15C3" w:rsidRDefault="00000000">
            <w:pPr>
              <w:spacing w:before="30" w:after="30" w:line="240" w:lineRule="auto"/>
              <w:rPr>
                <w:lang w:val="es-AR"/>
              </w:rPr>
            </w:pPr>
            <w:r>
              <w:rPr>
                <w:rFonts w:cs="Calibri Light"/>
                <w:sz w:val="18"/>
                <w:szCs w:val="18"/>
                <w:lang w:val="es-AR"/>
              </w:rPr>
              <w:t>Cada cifra tiene fecha y fuente; no aparecen presupuesto ni datos que no estén en los archivos.</w:t>
            </w:r>
          </w:p>
        </w:tc>
        <w:tc>
          <w:tcPr>
            <w:tcW w:w="179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635DD6" w14:textId="77777777" w:rsidR="00901572" w:rsidRDefault="00000000">
            <w:pPr>
              <w:spacing w:before="30" w:after="30" w:line="240" w:lineRule="auto"/>
            </w:pPr>
            <w:proofErr w:type="gramStart"/>
            <w:r>
              <w:rPr>
                <w:rFonts w:cs="Calibri Light"/>
                <w:sz w:val="18"/>
                <w:szCs w:val="18"/>
                <w:lang w:val="es-AR"/>
              </w:rPr>
              <w:t>Pedir</w:t>
            </w:r>
            <w:proofErr w:type="gramEnd"/>
            <w:r>
              <w:rPr>
                <w:rFonts w:cs="Calibri Light"/>
                <w:sz w:val="18"/>
                <w:szCs w:val="18"/>
                <w:lang w:val="es-AR"/>
              </w:rPr>
              <w:t xml:space="preserve"> que lo retire</w:t>
            </w:r>
          </w:p>
        </w:tc>
      </w:tr>
    </w:tbl>
    <w:p w14:paraId="4253A1E3" w14:textId="77777777" w:rsidR="00BD0A36" w:rsidRDefault="00BD0A36">
      <w:pPr>
        <w:pStyle w:val="Ttulo3"/>
        <w:rPr>
          <w:rFonts w:ascii="Calibri Light" w:hAnsi="Calibri Light" w:cs="Calibri Light"/>
          <w:color w:val="007F82"/>
          <w:lang w:val="es-AR"/>
        </w:rPr>
      </w:pPr>
    </w:p>
    <w:p w14:paraId="5EB6A6BC" w14:textId="77777777" w:rsidR="00BD0A36" w:rsidRDefault="00BD0A36">
      <w:pPr>
        <w:spacing w:after="200"/>
        <w:rPr>
          <w:rFonts w:eastAsiaTheme="majorEastAsia" w:cs="Calibri Light"/>
          <w:b/>
          <w:bCs/>
          <w:color w:val="007F82"/>
          <w:lang w:val="es-AR"/>
        </w:rPr>
      </w:pPr>
      <w:r>
        <w:rPr>
          <w:rFonts w:cs="Calibri Light"/>
          <w:color w:val="007F82"/>
          <w:lang w:val="es-AR"/>
        </w:rPr>
        <w:br w:type="page"/>
      </w:r>
    </w:p>
    <w:p w14:paraId="191B8DD4" w14:textId="1D764EB8" w:rsidR="00901572" w:rsidRDefault="00000000">
      <w:pPr>
        <w:pStyle w:val="Ttulo3"/>
        <w:rPr>
          <w:lang w:val="es-AR"/>
        </w:rPr>
      </w:pPr>
      <w:r>
        <w:rPr>
          <w:rFonts w:ascii="Calibri Light" w:hAnsi="Calibri Light" w:cs="Calibri Light"/>
          <w:color w:val="007F82"/>
          <w:lang w:val="es-AR"/>
        </w:rPr>
        <w:lastRenderedPageBreak/>
        <w:t>Paso 7 · Esquema de la presentación en Word (3 min)</w:t>
      </w:r>
    </w:p>
    <w:p w14:paraId="511CC45F" w14:textId="418F227A" w:rsidR="00901572" w:rsidRDefault="00000000">
      <w:pPr>
        <w:tabs>
          <w:tab w:val="left" w:pos="720"/>
        </w:tabs>
        <w:spacing w:after="80"/>
        <w:ind w:left="720" w:hanging="360"/>
        <w:rPr>
          <w:lang w:val="es-AR"/>
        </w:rPr>
      </w:pPr>
      <w:r>
        <w:rPr>
          <w:rFonts w:cs="Calibri Light"/>
          <w:lang w:val="es-AR"/>
        </w:rPr>
        <w:t>1.</w:t>
      </w:r>
      <w:r>
        <w:rPr>
          <w:rFonts w:cs="Calibri Light"/>
          <w:lang w:val="es-AR"/>
        </w:rPr>
        <w:tab/>
        <w:t>En el mismo chat, pegar el prompt 5 y enviarlo. El esquema</w:t>
      </w:r>
      <w:r w:rsidR="00BD0A36">
        <w:rPr>
          <w:rFonts w:cs="Calibri Light"/>
          <w:lang w:val="es-AR"/>
        </w:rPr>
        <w:t xml:space="preserve"> es un documento que</w:t>
      </w:r>
      <w:r>
        <w:rPr>
          <w:rFonts w:cs="Calibri Light"/>
          <w:lang w:val="es-AR"/>
        </w:rPr>
        <w:t xml:space="preserve"> define qué dirá cada diapositiva y qué dirá quien expone.</w:t>
      </w:r>
    </w:p>
    <w:p w14:paraId="57A65FDB"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Abrir el Word, comprobar que hay 8 secciones con Título 1 y una línea “Notas del orador” en cada una, y guardarlo como Esquema_Presentacion_Directorio_v0.1_BORRADOR.docx. Verificar que el título de cada diapositiva esté con el estilo Título 1.</w:t>
      </w:r>
    </w:p>
    <w:p w14:paraId="24B82B41" w14:textId="77777777" w:rsidR="00901572" w:rsidRDefault="00000000">
      <w:pPr>
        <w:tabs>
          <w:tab w:val="left" w:pos="720"/>
        </w:tabs>
        <w:spacing w:after="80"/>
        <w:ind w:left="720" w:hanging="360"/>
        <w:rPr>
          <w:rFonts w:cs="Calibri Light"/>
          <w:lang w:val="es-AR"/>
        </w:rPr>
      </w:pPr>
      <w:r>
        <w:rPr>
          <w:rFonts w:cs="Calibri Light"/>
          <w:lang w:val="es-AR"/>
        </w:rPr>
        <w:t>3.</w:t>
      </w:r>
      <w:r>
        <w:rPr>
          <w:rFonts w:cs="Calibri Light"/>
          <w:lang w:val="es-AR"/>
        </w:rPr>
        <w:tab/>
        <w:t>Comparar con el esquema de referencia de PD04: títulos, cifras y la diapositiva de decisión.</w:t>
      </w:r>
    </w:p>
    <w:p w14:paraId="18F276AC" w14:textId="77777777" w:rsidR="00BD0A36" w:rsidRDefault="00BD0A36">
      <w:pPr>
        <w:tabs>
          <w:tab w:val="left" w:pos="720"/>
        </w:tabs>
        <w:spacing w:after="80"/>
        <w:ind w:left="720" w:hanging="360"/>
        <w:rPr>
          <w:lang w:val="es-AR"/>
        </w:rPr>
      </w:pPr>
    </w:p>
    <w:tbl>
      <w:tblPr>
        <w:tblW w:w="9524" w:type="dxa"/>
        <w:jc w:val="center"/>
        <w:tblLayout w:type="fixed"/>
        <w:tblLook w:val="04A0" w:firstRow="1" w:lastRow="0" w:firstColumn="1" w:lastColumn="0" w:noHBand="0" w:noVBand="1"/>
      </w:tblPr>
      <w:tblGrid>
        <w:gridCol w:w="9524"/>
      </w:tblGrid>
      <w:tr w:rsidR="00901572" w:rsidRPr="00DF15C3" w14:paraId="293EE98E"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48601628" w14:textId="77777777" w:rsidR="00901572" w:rsidRPr="00DF15C3" w:rsidRDefault="00000000">
            <w:pPr>
              <w:keepNext/>
              <w:spacing w:before="40" w:after="40" w:line="252" w:lineRule="auto"/>
              <w:rPr>
                <w:lang w:val="es-AR"/>
              </w:rPr>
            </w:pPr>
            <w:r>
              <w:rPr>
                <w:rFonts w:cs="Calibri Light"/>
                <w:b/>
                <w:color w:val="FFFFFF"/>
                <w:sz w:val="18"/>
                <w:szCs w:val="18"/>
                <w:lang w:val="es-AR"/>
              </w:rPr>
              <w:t>PROMPT 5 · ESQUEMA DE LA PRESENTACIÓN</w:t>
            </w:r>
          </w:p>
        </w:tc>
      </w:tr>
      <w:tr w:rsidR="00901572" w14:paraId="5A1180E4"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20075210" w14:textId="77777777" w:rsidR="00BD0A36" w:rsidRDefault="00BD0A36">
            <w:pPr>
              <w:spacing w:before="20" w:after="80" w:line="252" w:lineRule="auto"/>
              <w:rPr>
                <w:rFonts w:cs="Calibri Light"/>
                <w:b/>
                <w:lang w:val="es-AR"/>
              </w:rPr>
            </w:pPr>
          </w:p>
          <w:p w14:paraId="6D92AB13" w14:textId="2027557D" w:rsidR="00901572" w:rsidRDefault="00000000" w:rsidP="00BD0A36">
            <w:pPr>
              <w:spacing w:before="20" w:after="80" w:line="252" w:lineRule="auto"/>
              <w:ind w:left="404"/>
              <w:rPr>
                <w:lang w:val="es-AR"/>
              </w:rPr>
            </w:pPr>
            <w:r>
              <w:rPr>
                <w:rFonts w:cs="Calibri Light"/>
                <w:b/>
                <w:lang w:val="es-AR"/>
              </w:rPr>
              <w:t>Contexto:</w:t>
            </w:r>
            <w:r>
              <w:rPr>
                <w:rFonts w:cs="Calibri Light"/>
                <w:lang w:val="es-AR"/>
              </w:rPr>
              <w:t xml:space="preserve"> Tienes el apunte base aprobado para la presentación al Directorio sobre la capacidad de transporte de Horizonte 2027.</w:t>
            </w:r>
          </w:p>
          <w:p w14:paraId="2EB9E47A" w14:textId="77777777" w:rsidR="00901572" w:rsidRDefault="00000000" w:rsidP="00BD0A36">
            <w:pPr>
              <w:spacing w:before="20" w:after="80" w:line="252" w:lineRule="auto"/>
              <w:ind w:left="404"/>
              <w:rPr>
                <w:lang w:val="es-AR"/>
              </w:rPr>
            </w:pPr>
            <w:r>
              <w:rPr>
                <w:rFonts w:cs="Calibri Light"/>
                <w:b/>
                <w:lang w:val="es-AR"/>
              </w:rPr>
              <w:t>Tarea:</w:t>
            </w:r>
            <w:r>
              <w:rPr>
                <w:rFonts w:cs="Calibri Light"/>
                <w:lang w:val="es-AR"/>
              </w:rPr>
              <w:t xml:space="preserve"> Elabora el esquema de una presentación de 8 diapositivas, para que luego PowerPoint la construya a partir de este documento.</w:t>
            </w:r>
          </w:p>
          <w:p w14:paraId="2C7ED771" w14:textId="5039830E" w:rsidR="00901572" w:rsidRDefault="00000000" w:rsidP="00BD0A36">
            <w:pPr>
              <w:spacing w:before="20" w:after="80" w:line="252" w:lineRule="auto"/>
              <w:ind w:left="404"/>
              <w:rPr>
                <w:lang w:val="es-AR"/>
              </w:rPr>
            </w:pPr>
            <w:r>
              <w:rPr>
                <w:rFonts w:cs="Calibri Light"/>
                <w:b/>
                <w:lang w:val="es-AR"/>
              </w:rPr>
              <w:t>Formato:</w:t>
            </w:r>
            <w:r>
              <w:rPr>
                <w:rFonts w:cs="Calibri Light"/>
                <w:lang w:val="es-AR"/>
              </w:rPr>
              <w:t xml:space="preserve"> Documento de Word. Para cada diapositiva: el título con el estilo Título 1; debajo, entre 3 y 5 viñetas cortas con el contenido; y un párrafo que empiece con “Notas del orador:” con lo que debe decir quien expone, en no más de 80 palabras. </w:t>
            </w:r>
            <w:r w:rsidR="00BD0A36">
              <w:rPr>
                <w:rFonts w:cs="Calibri Light"/>
                <w:lang w:val="es-AR"/>
              </w:rPr>
              <w:br/>
            </w:r>
            <w:r>
              <w:rPr>
                <w:rFonts w:cs="Calibri Light"/>
                <w:lang w:val="es-AR"/>
              </w:rPr>
              <w:t xml:space="preserve">Diapositivas: 1) portada; 2) decisión que se solicita (propuesta); 3) anuncio de Neuquén y su estado; 4) transporte de petróleo; 5) transporte de gas; 6) estado de Horizonte 2027; 7) riesgos y datos que faltan; 8) próximos pasos (propuesta). </w:t>
            </w:r>
            <w:r w:rsidR="00BD0A36">
              <w:rPr>
                <w:rFonts w:cs="Calibri Light"/>
                <w:lang w:val="es-AR"/>
              </w:rPr>
              <w:br/>
            </w:r>
            <w:r>
              <w:rPr>
                <w:rFonts w:cs="Calibri Light"/>
                <w:lang w:val="es-AR"/>
              </w:rPr>
              <w:t>Encabeza el documento con la palabra BORRADOR.</w:t>
            </w:r>
          </w:p>
          <w:p w14:paraId="68E3DBEE" w14:textId="77777777" w:rsidR="00901572" w:rsidRDefault="00000000" w:rsidP="00BD0A36">
            <w:pPr>
              <w:spacing w:before="20" w:after="80" w:line="252" w:lineRule="auto"/>
              <w:ind w:left="404"/>
              <w:rPr>
                <w:rFonts w:cs="Calibri Light"/>
                <w:lang w:val="es-AR"/>
              </w:rPr>
            </w:pPr>
            <w:r>
              <w:rPr>
                <w:rFonts w:cs="Calibri Light"/>
                <w:b/>
                <w:lang w:val="es-AR"/>
              </w:rPr>
              <w:t>Restricciones:</w:t>
            </w:r>
            <w:r>
              <w:rPr>
                <w:rFonts w:cs="Calibri Light"/>
                <w:lang w:val="es-AR"/>
              </w:rPr>
              <w:t xml:space="preserve"> Usa solo el contenido del apunte base. Cada cifra lleva su fecha y fuente en las notas del orador. Mantén “Sin dato” donde falte información. No incluyas cifras de presupuesto. No agregues datos nuevos. Distingue anuncio de norma.</w:t>
            </w:r>
          </w:p>
          <w:p w14:paraId="191BC998" w14:textId="77777777" w:rsidR="00BD0A36" w:rsidRDefault="00BD0A36">
            <w:pPr>
              <w:spacing w:before="20" w:after="80" w:line="252" w:lineRule="auto"/>
              <w:rPr>
                <w:lang w:val="es-AR"/>
              </w:rPr>
            </w:pPr>
          </w:p>
        </w:tc>
      </w:tr>
    </w:tbl>
    <w:p w14:paraId="587D0E5A" w14:textId="77777777" w:rsidR="00BD0A36" w:rsidRDefault="00BD0A36" w:rsidP="00BD0A36">
      <w:pPr>
        <w:rPr>
          <w:lang w:val="es-AR"/>
        </w:rPr>
      </w:pPr>
    </w:p>
    <w:p w14:paraId="6C8A9F44" w14:textId="4965911E" w:rsidR="00901572" w:rsidRDefault="00000000">
      <w:pPr>
        <w:pStyle w:val="Ttulo3"/>
        <w:rPr>
          <w:lang w:val="es-AR"/>
        </w:rPr>
      </w:pPr>
      <w:r>
        <w:rPr>
          <w:rFonts w:ascii="Calibri Light" w:hAnsi="Calibri Light" w:cs="Calibri Light"/>
          <w:color w:val="007F82"/>
          <w:lang w:val="es-AR"/>
        </w:rPr>
        <w:t>Paso 8 · Presentación con notas del orador (6 min)</w:t>
      </w:r>
    </w:p>
    <w:p w14:paraId="1D0CD7E2"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Abrir la plantilla del workshop en PowerPoint y guardarla con otro nombre (Presentacion_Directorio_Transporte_v0.1_BORRADOR.pptx). No crear una presentación en blanco: así Copilot usa los diseños de la plantilla.</w:t>
      </w:r>
    </w:p>
    <w:p w14:paraId="10C2CD66" w14:textId="7AAFB061" w:rsidR="00901572" w:rsidRDefault="00000000">
      <w:pPr>
        <w:tabs>
          <w:tab w:val="left" w:pos="720"/>
        </w:tabs>
        <w:spacing w:after="80"/>
        <w:ind w:left="720" w:hanging="360"/>
        <w:rPr>
          <w:lang w:val="es-AR"/>
        </w:rPr>
      </w:pPr>
      <w:r>
        <w:rPr>
          <w:rFonts w:cs="Calibri Light"/>
          <w:lang w:val="es-AR"/>
        </w:rPr>
        <w:t>2.</w:t>
      </w:r>
      <w:r>
        <w:rPr>
          <w:rFonts w:cs="Calibri Light"/>
          <w:lang w:val="es-AR"/>
        </w:rPr>
        <w:tab/>
        <w:t xml:space="preserve">Seleccionar el botón Copilot de la pestaña Inicio y elegir “Create presentation from file”. Elegir el Word del esquema (si no aparece el selector, escribir “/”) y enviar. </w:t>
      </w:r>
      <w:r w:rsidR="00BD0A36">
        <w:rPr>
          <w:rFonts w:cs="Calibri Light"/>
          <w:lang w:val="es-AR"/>
        </w:rPr>
        <w:br/>
      </w:r>
      <w:r>
        <w:rPr>
          <w:rFonts w:cs="Calibri Light"/>
          <w:lang w:val="es-AR"/>
        </w:rPr>
        <w:t>No escribir instrucciones adicionales: la documentación indica que en este flujo no se agrega contexto al mensaje.</w:t>
      </w:r>
    </w:p>
    <w:p w14:paraId="1C4E82CC"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Mientras genera, explicar que las instrucciones están en el propio esquema (títulos, viñetas y notas del orador).</w:t>
      </w:r>
    </w:p>
    <w:p w14:paraId="0AFC7D31" w14:textId="410E6BCE" w:rsidR="00901572" w:rsidRDefault="00000000">
      <w:pPr>
        <w:tabs>
          <w:tab w:val="left" w:pos="720"/>
        </w:tabs>
        <w:spacing w:after="80"/>
        <w:ind w:left="720" w:hanging="360"/>
        <w:rPr>
          <w:lang w:val="es-AR"/>
        </w:rPr>
      </w:pPr>
      <w:r>
        <w:rPr>
          <w:rFonts w:cs="Calibri Light"/>
          <w:lang w:val="es-AR"/>
        </w:rPr>
        <w:t>4.</w:t>
      </w:r>
      <w:r>
        <w:rPr>
          <w:rFonts w:cs="Calibri Light"/>
          <w:lang w:val="es-AR"/>
        </w:rPr>
        <w:tab/>
        <w:t xml:space="preserve">Revisar el resultado con la tabla de controles del paso 9. </w:t>
      </w:r>
      <w:r w:rsidR="00BD0A36">
        <w:rPr>
          <w:rFonts w:cs="Calibri Light"/>
          <w:lang w:val="es-AR"/>
        </w:rPr>
        <w:br/>
      </w:r>
      <w:r>
        <w:rPr>
          <w:rFonts w:cs="Calibri Light"/>
          <w:lang w:val="es-AR"/>
        </w:rPr>
        <w:t>Si algo falla, usar el prompt 6 en el panel de Copilot de PowerPoint, ya con la presentación creada.</w:t>
      </w:r>
    </w:p>
    <w:tbl>
      <w:tblPr>
        <w:tblW w:w="9524" w:type="dxa"/>
        <w:jc w:val="center"/>
        <w:tblLayout w:type="fixed"/>
        <w:tblLook w:val="04A0" w:firstRow="1" w:lastRow="0" w:firstColumn="1" w:lastColumn="0" w:noHBand="0" w:noVBand="1"/>
      </w:tblPr>
      <w:tblGrid>
        <w:gridCol w:w="9524"/>
      </w:tblGrid>
      <w:tr w:rsidR="00901572" w:rsidRPr="00DF15C3" w14:paraId="36633B26"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135B734E" w14:textId="77777777" w:rsidR="00901572" w:rsidRPr="00DF15C3" w:rsidRDefault="00000000">
            <w:pPr>
              <w:keepNext/>
              <w:spacing w:before="40" w:after="40" w:line="252" w:lineRule="auto"/>
              <w:rPr>
                <w:lang w:val="es-AR"/>
              </w:rPr>
            </w:pPr>
            <w:r>
              <w:rPr>
                <w:rFonts w:cs="Calibri Light"/>
                <w:b/>
                <w:color w:val="FFFFFF"/>
                <w:sz w:val="18"/>
                <w:szCs w:val="18"/>
                <w:lang w:val="es-AR"/>
              </w:rPr>
              <w:lastRenderedPageBreak/>
              <w:t>PROMPT 6 · AJUSTES EN POWERPOINT (SOLO SI HACE FALTA)</w:t>
            </w:r>
          </w:p>
        </w:tc>
      </w:tr>
      <w:tr w:rsidR="00901572" w:rsidRPr="00DF15C3" w14:paraId="2972E65A"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041CEB5F" w14:textId="77777777" w:rsidR="00BD0A36" w:rsidRDefault="00BD0A36">
            <w:pPr>
              <w:spacing w:before="20" w:after="80" w:line="252" w:lineRule="auto"/>
              <w:rPr>
                <w:rFonts w:cs="Calibri Light"/>
                <w:lang w:val="es-AR"/>
              </w:rPr>
            </w:pPr>
          </w:p>
          <w:p w14:paraId="283409C0" w14:textId="77777777" w:rsidR="00BD0A36" w:rsidRDefault="00000000" w:rsidP="00BD0A36">
            <w:pPr>
              <w:spacing w:before="20" w:after="80" w:line="252" w:lineRule="auto"/>
              <w:ind w:left="404"/>
              <w:rPr>
                <w:rFonts w:cs="Calibri Light"/>
                <w:lang w:val="es-AR"/>
              </w:rPr>
            </w:pPr>
            <w:r>
              <w:rPr>
                <w:rFonts w:cs="Calibri Light"/>
                <w:lang w:val="es-AR"/>
              </w:rPr>
              <w:t xml:space="preserve">Ajusta la presentación: </w:t>
            </w:r>
          </w:p>
          <w:p w14:paraId="55209748" w14:textId="77777777" w:rsidR="00BD0A36" w:rsidRDefault="00000000" w:rsidP="00BD0A36">
            <w:pPr>
              <w:spacing w:before="20" w:after="80" w:line="252" w:lineRule="auto"/>
              <w:ind w:left="404"/>
              <w:rPr>
                <w:rFonts w:cs="Calibri Light"/>
                <w:lang w:val="es-AR"/>
              </w:rPr>
            </w:pPr>
            <w:r>
              <w:rPr>
                <w:rFonts w:cs="Calibri Light"/>
                <w:lang w:val="es-AR"/>
              </w:rPr>
              <w:t xml:space="preserve">1) deja una diapositiva por cada título del esquema, en el mismo orden; </w:t>
            </w:r>
          </w:p>
          <w:p w14:paraId="06DB6DFB" w14:textId="77777777" w:rsidR="00BD0A36" w:rsidRDefault="00000000" w:rsidP="00BD0A36">
            <w:pPr>
              <w:spacing w:before="20" w:after="80" w:line="252" w:lineRule="auto"/>
              <w:ind w:left="404"/>
              <w:rPr>
                <w:rFonts w:cs="Calibri Light"/>
                <w:lang w:val="es-AR"/>
              </w:rPr>
            </w:pPr>
            <w:r>
              <w:rPr>
                <w:rFonts w:cs="Calibri Light"/>
                <w:lang w:val="es-AR"/>
              </w:rPr>
              <w:t xml:space="preserve">2) la portada debe llevar la palabra BORRADOR; </w:t>
            </w:r>
          </w:p>
          <w:p w14:paraId="29D24146" w14:textId="77777777" w:rsidR="00BD0A36" w:rsidRDefault="00000000" w:rsidP="00BD0A36">
            <w:pPr>
              <w:spacing w:before="20" w:after="80" w:line="252" w:lineRule="auto"/>
              <w:ind w:left="404"/>
              <w:rPr>
                <w:rFonts w:cs="Calibri Light"/>
                <w:lang w:val="es-AR"/>
              </w:rPr>
            </w:pPr>
            <w:r>
              <w:rPr>
                <w:rFonts w:cs="Calibri Light"/>
                <w:lang w:val="es-AR"/>
              </w:rPr>
              <w:t xml:space="preserve">3) cada diapositiva debe tener notas del orador tomadas del esquema; </w:t>
            </w:r>
          </w:p>
          <w:p w14:paraId="76BC21B0" w14:textId="77777777" w:rsidR="00BD0A36" w:rsidRDefault="00000000" w:rsidP="00BD0A36">
            <w:pPr>
              <w:spacing w:before="20" w:after="80" w:line="252" w:lineRule="auto"/>
              <w:ind w:left="404"/>
              <w:rPr>
                <w:rFonts w:cs="Calibri Light"/>
                <w:lang w:val="es-AR"/>
              </w:rPr>
            </w:pPr>
            <w:r>
              <w:rPr>
                <w:rFonts w:cs="Calibri Light"/>
                <w:lang w:val="es-AR"/>
              </w:rPr>
              <w:t xml:space="preserve">4) elimina cualquier cifra, imagen o dato que no figure en el esquema; </w:t>
            </w:r>
          </w:p>
          <w:p w14:paraId="5B951DFF" w14:textId="021EE822" w:rsidR="00901572" w:rsidRDefault="00000000" w:rsidP="00BD0A36">
            <w:pPr>
              <w:spacing w:before="20" w:after="80" w:line="252" w:lineRule="auto"/>
              <w:ind w:left="404"/>
              <w:rPr>
                <w:rFonts w:cs="Calibri Light"/>
                <w:lang w:val="es-AR"/>
              </w:rPr>
            </w:pPr>
            <w:r>
              <w:rPr>
                <w:rFonts w:cs="Calibri Light"/>
                <w:lang w:val="es-AR"/>
              </w:rPr>
              <w:t>5) donde el esquema dice “Sin dato”, mantenlo así.</w:t>
            </w:r>
          </w:p>
          <w:p w14:paraId="17E0E30B" w14:textId="614A8D55" w:rsidR="00BD0A36" w:rsidRDefault="00BD0A36">
            <w:pPr>
              <w:spacing w:before="20" w:after="80" w:line="252" w:lineRule="auto"/>
              <w:rPr>
                <w:lang w:val="es-AR"/>
              </w:rPr>
            </w:pPr>
          </w:p>
        </w:tc>
      </w:tr>
    </w:tbl>
    <w:p w14:paraId="37FBDDDE" w14:textId="77777777" w:rsidR="00901572" w:rsidRDefault="00901572">
      <w:pPr>
        <w:rPr>
          <w:lang w:val="es-AR"/>
        </w:rPr>
      </w:pPr>
    </w:p>
    <w:tbl>
      <w:tblPr>
        <w:tblW w:w="9524" w:type="dxa"/>
        <w:jc w:val="center"/>
        <w:tblLayout w:type="fixed"/>
        <w:tblLook w:val="04A0" w:firstRow="1" w:lastRow="0" w:firstColumn="1" w:lastColumn="0" w:noHBand="0" w:noVBand="1"/>
      </w:tblPr>
      <w:tblGrid>
        <w:gridCol w:w="9524"/>
      </w:tblGrid>
      <w:tr w:rsidR="00901572" w:rsidRPr="00DF15C3" w14:paraId="1B10512C" w14:textId="77777777">
        <w:trPr>
          <w:cantSplit/>
          <w:jc w:val="center"/>
        </w:trPr>
        <w:tc>
          <w:tcPr>
            <w:tcW w:w="9524" w:type="dxa"/>
            <w:tcBorders>
              <w:top w:val="single" w:sz="4" w:space="0" w:color="D9D9D9"/>
              <w:left w:val="single" w:sz="4" w:space="0" w:color="D9D9D9"/>
              <w:bottom w:val="single" w:sz="4" w:space="0" w:color="D9D9D9"/>
              <w:right w:val="single" w:sz="4" w:space="0" w:color="D9D9D9"/>
            </w:tcBorders>
            <w:shd w:val="clear" w:color="auto" w:fill="007F82"/>
            <w:tcMar>
              <w:top w:w="70" w:type="dxa"/>
              <w:left w:w="120" w:type="dxa"/>
              <w:bottom w:w="70" w:type="dxa"/>
              <w:right w:w="120" w:type="dxa"/>
            </w:tcMar>
          </w:tcPr>
          <w:p w14:paraId="547B58F3" w14:textId="77777777" w:rsidR="00901572" w:rsidRPr="00DF15C3" w:rsidRDefault="00000000">
            <w:pPr>
              <w:keepNext/>
              <w:spacing w:before="40" w:after="40" w:line="252" w:lineRule="auto"/>
              <w:rPr>
                <w:lang w:val="es-AR"/>
              </w:rPr>
            </w:pPr>
            <w:r>
              <w:rPr>
                <w:rFonts w:cs="Calibri Light"/>
                <w:b/>
                <w:color w:val="FFFFFF"/>
                <w:sz w:val="18"/>
                <w:szCs w:val="18"/>
                <w:lang w:val="es-AR"/>
              </w:rPr>
              <w:t>PROMPT 7 · CONTROL DE FUENTES EN POWERPOINT</w:t>
            </w:r>
          </w:p>
        </w:tc>
      </w:tr>
      <w:tr w:rsidR="00901572" w:rsidRPr="00DF15C3" w14:paraId="6A11DBE0" w14:textId="77777777">
        <w:trPr>
          <w:cantSplit/>
          <w:jc w:val="center"/>
        </w:trPr>
        <w:tc>
          <w:tcPr>
            <w:tcW w:w="9524" w:type="dxa"/>
            <w:tcBorders>
              <w:top w:val="single" w:sz="4" w:space="0" w:color="D9D9D9"/>
              <w:left w:val="single" w:sz="24" w:space="0" w:color="007F82"/>
              <w:bottom w:val="single" w:sz="4" w:space="0" w:color="D9D9D9"/>
              <w:right w:val="single" w:sz="4" w:space="0" w:color="D9D9D9"/>
            </w:tcBorders>
            <w:shd w:val="clear" w:color="auto" w:fill="F4F6F8"/>
            <w:tcMar>
              <w:top w:w="120" w:type="dxa"/>
              <w:left w:w="160" w:type="dxa"/>
              <w:bottom w:w="120" w:type="dxa"/>
              <w:right w:w="160" w:type="dxa"/>
            </w:tcMar>
          </w:tcPr>
          <w:p w14:paraId="0A323F1B" w14:textId="77777777" w:rsidR="00BD0A36" w:rsidRDefault="00BD0A36">
            <w:pPr>
              <w:spacing w:before="20" w:after="80" w:line="252" w:lineRule="auto"/>
              <w:rPr>
                <w:rFonts w:cs="Calibri Light"/>
                <w:b/>
                <w:lang w:val="es-AR"/>
              </w:rPr>
            </w:pPr>
          </w:p>
          <w:p w14:paraId="5C06D83A" w14:textId="2A6545C4" w:rsidR="00901572" w:rsidRDefault="00000000" w:rsidP="00BD0A36">
            <w:pPr>
              <w:spacing w:before="20" w:after="80" w:line="252" w:lineRule="auto"/>
              <w:ind w:left="404"/>
              <w:rPr>
                <w:lang w:val="es-AR"/>
              </w:rPr>
            </w:pPr>
            <w:r>
              <w:rPr>
                <w:rFonts w:cs="Calibri Light"/>
                <w:b/>
                <w:lang w:val="es-AR"/>
              </w:rPr>
              <w:t>Tarea:</w:t>
            </w:r>
            <w:r>
              <w:rPr>
                <w:rFonts w:cs="Calibri Light"/>
                <w:lang w:val="es-AR"/>
              </w:rPr>
              <w:t xml:space="preserve"> Lista las diapositivas que contienen cifras o fechas y, para cada una, indica si la fuente figura en las notas del orador.</w:t>
            </w:r>
          </w:p>
          <w:p w14:paraId="0DA221B5" w14:textId="77777777" w:rsidR="00901572" w:rsidRDefault="00000000" w:rsidP="00BD0A36">
            <w:pPr>
              <w:spacing w:before="20" w:after="80" w:line="252" w:lineRule="auto"/>
              <w:ind w:left="404"/>
              <w:rPr>
                <w:lang w:val="es-AR"/>
              </w:rPr>
            </w:pPr>
            <w:r>
              <w:rPr>
                <w:rFonts w:cs="Calibri Light"/>
                <w:b/>
                <w:lang w:val="es-AR"/>
              </w:rPr>
              <w:t>Formato:</w:t>
            </w:r>
            <w:r>
              <w:rPr>
                <w:rFonts w:cs="Calibri Light"/>
                <w:lang w:val="es-AR"/>
              </w:rPr>
              <w:t xml:space="preserve"> Lista breve, una línea por diapositiva.</w:t>
            </w:r>
          </w:p>
          <w:p w14:paraId="09076A7A" w14:textId="77777777" w:rsidR="00901572" w:rsidRDefault="00000000" w:rsidP="00BD0A36">
            <w:pPr>
              <w:spacing w:before="20" w:after="80" w:line="252" w:lineRule="auto"/>
              <w:ind w:left="404"/>
              <w:rPr>
                <w:rFonts w:cs="Calibri Light"/>
                <w:lang w:val="es-AR"/>
              </w:rPr>
            </w:pPr>
            <w:r>
              <w:rPr>
                <w:rFonts w:cs="Calibri Light"/>
                <w:b/>
                <w:lang w:val="es-AR"/>
              </w:rPr>
              <w:t>Restricciones:</w:t>
            </w:r>
            <w:r>
              <w:rPr>
                <w:rFonts w:cs="Calibri Light"/>
                <w:lang w:val="es-AR"/>
              </w:rPr>
              <w:t xml:space="preserve"> No modifiques la presentación ni agregues información.</w:t>
            </w:r>
          </w:p>
          <w:p w14:paraId="1FF3E12A" w14:textId="77777777" w:rsidR="00BD0A36" w:rsidRDefault="00BD0A36">
            <w:pPr>
              <w:spacing w:before="20" w:after="80" w:line="252" w:lineRule="auto"/>
              <w:rPr>
                <w:lang w:val="es-AR"/>
              </w:rPr>
            </w:pPr>
          </w:p>
        </w:tc>
      </w:tr>
    </w:tbl>
    <w:p w14:paraId="4A2D157D" w14:textId="77777777" w:rsidR="00901572" w:rsidRDefault="00000000">
      <w:pPr>
        <w:pStyle w:val="Ttulo3"/>
        <w:rPr>
          <w:lang w:val="es-AR"/>
        </w:rPr>
      </w:pPr>
      <w:r>
        <w:rPr>
          <w:rFonts w:ascii="Calibri Light" w:hAnsi="Calibri Light" w:cs="Calibri Light"/>
          <w:color w:val="007F82"/>
          <w:lang w:val="es-AR"/>
        </w:rPr>
        <w:t>Paso 9 · Revisar y aprobar (2 min)</w:t>
      </w:r>
    </w:p>
    <w:p w14:paraId="3E9E3294"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Recorrer los controles de la presentación. Resultado esperado del prompt 7: señala las diapositivas 3 a 6 con su fuente en las notas y, si lista otra, verificar si es un error de la presentación o de Copilot.</w:t>
      </w:r>
    </w:p>
    <w:tbl>
      <w:tblPr>
        <w:tblW w:w="8715" w:type="dxa"/>
        <w:tblInd w:w="809" w:type="dxa"/>
        <w:tblLayout w:type="fixed"/>
        <w:tblLook w:val="04A0" w:firstRow="1" w:lastRow="0" w:firstColumn="1" w:lastColumn="0" w:noHBand="0" w:noVBand="1"/>
      </w:tblPr>
      <w:tblGrid>
        <w:gridCol w:w="567"/>
        <w:gridCol w:w="1418"/>
        <w:gridCol w:w="4677"/>
        <w:gridCol w:w="2053"/>
      </w:tblGrid>
      <w:tr w:rsidR="00901572" w14:paraId="499B3FB6" w14:textId="77777777" w:rsidTr="00BD0A36">
        <w:trPr>
          <w:cantSplit/>
          <w:tblHeader/>
        </w:trPr>
        <w:tc>
          <w:tcPr>
            <w:tcW w:w="567"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56072D42" w14:textId="77777777" w:rsidR="00901572" w:rsidRDefault="00000000">
            <w:pPr>
              <w:spacing w:before="40" w:after="40"/>
            </w:pPr>
            <w:r>
              <w:rPr>
                <w:rFonts w:cs="Calibri Light"/>
                <w:b/>
                <w:color w:val="FFFFFF"/>
                <w:sz w:val="18"/>
                <w:szCs w:val="18"/>
                <w:lang w:val="es-AR"/>
              </w:rPr>
              <w:t>#</w:t>
            </w:r>
          </w:p>
        </w:tc>
        <w:tc>
          <w:tcPr>
            <w:tcW w:w="1418"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6C60207B" w14:textId="77777777" w:rsidR="00901572" w:rsidRDefault="00000000">
            <w:pPr>
              <w:spacing w:before="40" w:after="40"/>
            </w:pPr>
            <w:r>
              <w:rPr>
                <w:rFonts w:cs="Calibri Light"/>
                <w:b/>
                <w:color w:val="FFFFFF"/>
                <w:sz w:val="18"/>
                <w:szCs w:val="18"/>
                <w:lang w:val="es-AR"/>
              </w:rPr>
              <w:t>Control</w:t>
            </w:r>
          </w:p>
        </w:tc>
        <w:tc>
          <w:tcPr>
            <w:tcW w:w="4677"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3ECAF0EA" w14:textId="77777777" w:rsidR="00901572" w:rsidRDefault="00000000">
            <w:pPr>
              <w:spacing w:before="40" w:after="40"/>
            </w:pPr>
            <w:r>
              <w:rPr>
                <w:rFonts w:cs="Calibri Light"/>
                <w:b/>
                <w:color w:val="FFFFFF"/>
                <w:sz w:val="18"/>
                <w:szCs w:val="18"/>
                <w:lang w:val="es-AR"/>
              </w:rPr>
              <w:t>Resultado correcto</w:t>
            </w:r>
          </w:p>
        </w:tc>
        <w:tc>
          <w:tcPr>
            <w:tcW w:w="2053"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0A891FF2" w14:textId="77777777" w:rsidR="00901572" w:rsidRDefault="00000000">
            <w:pPr>
              <w:spacing w:before="40" w:after="40"/>
            </w:pPr>
            <w:r>
              <w:rPr>
                <w:rFonts w:cs="Calibri Light"/>
                <w:b/>
                <w:color w:val="FFFFFF"/>
                <w:sz w:val="18"/>
                <w:szCs w:val="18"/>
                <w:lang w:val="es-AR"/>
              </w:rPr>
              <w:t>Si Copilot falla</w:t>
            </w:r>
          </w:p>
        </w:tc>
      </w:tr>
      <w:tr w:rsidR="00901572" w14:paraId="294701F1"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3E7F6D1" w14:textId="77777777" w:rsidR="00901572" w:rsidRDefault="00000000">
            <w:pPr>
              <w:spacing w:before="30" w:after="30" w:line="240" w:lineRule="auto"/>
            </w:pPr>
            <w:r>
              <w:rPr>
                <w:rFonts w:cs="Calibri Light"/>
                <w:sz w:val="18"/>
                <w:szCs w:val="18"/>
                <w:lang w:val="es-AR"/>
              </w:rPr>
              <w:t>1</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4F497A0" w14:textId="77777777" w:rsidR="00901572" w:rsidRDefault="00000000">
            <w:pPr>
              <w:spacing w:before="30" w:after="30" w:line="240" w:lineRule="auto"/>
            </w:pPr>
            <w:r>
              <w:rPr>
                <w:rFonts w:cs="Calibri Light"/>
                <w:sz w:val="18"/>
                <w:szCs w:val="18"/>
                <w:lang w:val="es-AR"/>
              </w:rPr>
              <w:t>Estructura</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669BDF3" w14:textId="77777777" w:rsidR="00901572" w:rsidRDefault="00000000">
            <w:pPr>
              <w:spacing w:before="30" w:after="30" w:line="240" w:lineRule="auto"/>
            </w:pPr>
            <w:r>
              <w:rPr>
                <w:rFonts w:cs="Calibri Light"/>
                <w:sz w:val="18"/>
                <w:szCs w:val="18"/>
                <w:lang w:val="es-AR"/>
              </w:rPr>
              <w:t>8 diapositivas, una por título del esquema, en el mismo orden. La portada dice BORRADOR.</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1A8F189" w14:textId="77777777" w:rsidR="00901572" w:rsidRDefault="00000000">
            <w:pPr>
              <w:spacing w:before="30" w:after="30" w:line="240" w:lineRule="auto"/>
            </w:pPr>
            <w:r>
              <w:rPr>
                <w:rFonts w:cs="Calibri Light"/>
                <w:sz w:val="18"/>
                <w:szCs w:val="18"/>
                <w:lang w:val="es-AR"/>
              </w:rPr>
              <w:t>Prompt 6, ajustes 1 y 2</w:t>
            </w:r>
          </w:p>
        </w:tc>
      </w:tr>
      <w:tr w:rsidR="00901572" w14:paraId="6C58D949"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42246FB" w14:textId="77777777" w:rsidR="00901572" w:rsidRDefault="00000000">
            <w:pPr>
              <w:spacing w:before="30" w:after="30" w:line="240" w:lineRule="auto"/>
            </w:pPr>
            <w:r>
              <w:rPr>
                <w:rFonts w:cs="Calibri Light"/>
                <w:sz w:val="18"/>
                <w:szCs w:val="18"/>
                <w:lang w:val="es-AR"/>
              </w:rPr>
              <w:t>2</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209C926" w14:textId="77777777" w:rsidR="00901572" w:rsidRDefault="00000000">
            <w:pPr>
              <w:spacing w:before="30" w:after="30" w:line="240" w:lineRule="auto"/>
            </w:pPr>
            <w:r>
              <w:rPr>
                <w:rFonts w:cs="Calibri Light"/>
                <w:sz w:val="18"/>
                <w:szCs w:val="18"/>
                <w:lang w:val="es-AR"/>
              </w:rPr>
              <w:t>Cifras</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C7698F6" w14:textId="77777777" w:rsidR="00901572" w:rsidRDefault="00000000">
            <w:pPr>
              <w:spacing w:before="30" w:after="30" w:line="240" w:lineRule="auto"/>
            </w:pPr>
            <w:r>
              <w:rPr>
                <w:rFonts w:cs="Calibri Light"/>
                <w:sz w:val="18"/>
                <w:szCs w:val="18"/>
                <w:lang w:val="es-AR"/>
              </w:rPr>
              <w:t>Las cifras son las del esquema (PD04). No hay cifras nuevas.</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CD6ED42" w14:textId="77777777" w:rsidR="00901572" w:rsidRDefault="00000000">
            <w:pPr>
              <w:spacing w:before="30" w:after="30" w:line="240" w:lineRule="auto"/>
            </w:pPr>
            <w:r>
              <w:rPr>
                <w:rFonts w:cs="Calibri Light"/>
                <w:sz w:val="18"/>
                <w:szCs w:val="18"/>
                <w:lang w:val="es-AR"/>
              </w:rPr>
              <w:t>Prompt 6, ajuste 4</w:t>
            </w:r>
          </w:p>
        </w:tc>
      </w:tr>
      <w:tr w:rsidR="00901572" w14:paraId="54E5409B"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794BD55" w14:textId="77777777" w:rsidR="00901572" w:rsidRDefault="00000000">
            <w:pPr>
              <w:spacing w:before="30" w:after="30" w:line="240" w:lineRule="auto"/>
            </w:pPr>
            <w:r>
              <w:rPr>
                <w:rFonts w:cs="Calibri Light"/>
                <w:sz w:val="18"/>
                <w:szCs w:val="18"/>
                <w:lang w:val="es-AR"/>
              </w:rPr>
              <w:t>3</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0302A71" w14:textId="77777777" w:rsidR="00901572" w:rsidRDefault="00000000">
            <w:pPr>
              <w:spacing w:before="30" w:after="30" w:line="240" w:lineRule="auto"/>
            </w:pPr>
            <w:r>
              <w:rPr>
                <w:rFonts w:cs="Calibri Light"/>
                <w:sz w:val="18"/>
                <w:szCs w:val="18"/>
                <w:lang w:val="es-AR"/>
              </w:rPr>
              <w:t>Notas</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2D8EC3F" w14:textId="77777777" w:rsidR="00901572" w:rsidRPr="00DF15C3" w:rsidRDefault="00000000">
            <w:pPr>
              <w:spacing w:before="30" w:after="30" w:line="240" w:lineRule="auto"/>
              <w:rPr>
                <w:lang w:val="es-AR"/>
              </w:rPr>
            </w:pPr>
            <w:r>
              <w:rPr>
                <w:rFonts w:cs="Calibri Light"/>
                <w:sz w:val="18"/>
                <w:szCs w:val="18"/>
                <w:lang w:val="es-AR"/>
              </w:rPr>
              <w:t>Todas las diapositivas tienen notas del orador y las cifras llevan su fuente.</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6EBF364" w14:textId="77777777" w:rsidR="00901572" w:rsidRDefault="00000000">
            <w:pPr>
              <w:spacing w:before="30" w:after="30" w:line="240" w:lineRule="auto"/>
            </w:pPr>
            <w:r>
              <w:rPr>
                <w:rFonts w:cs="Calibri Light"/>
                <w:sz w:val="18"/>
                <w:szCs w:val="18"/>
                <w:lang w:val="es-AR"/>
              </w:rPr>
              <w:t>Prompt 6, ajuste 3</w:t>
            </w:r>
          </w:p>
        </w:tc>
      </w:tr>
      <w:tr w:rsidR="00901572" w:rsidRPr="00DF15C3" w14:paraId="169EDC37"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9EC6F1E" w14:textId="77777777" w:rsidR="00901572" w:rsidRDefault="00000000">
            <w:pPr>
              <w:spacing w:before="30" w:after="30" w:line="240" w:lineRule="auto"/>
            </w:pPr>
            <w:r>
              <w:rPr>
                <w:rFonts w:cs="Calibri Light"/>
                <w:sz w:val="18"/>
                <w:szCs w:val="18"/>
                <w:lang w:val="es-AR"/>
              </w:rPr>
              <w:t>4</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E6FD8EA" w14:textId="77777777" w:rsidR="00901572" w:rsidRDefault="00000000">
            <w:pPr>
              <w:spacing w:before="30" w:after="30" w:line="240" w:lineRule="auto"/>
            </w:pPr>
            <w:r>
              <w:rPr>
                <w:rFonts w:cs="Calibri Light"/>
                <w:sz w:val="18"/>
                <w:szCs w:val="18"/>
                <w:lang w:val="es-AR"/>
              </w:rPr>
              <w:t>Decisión</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3E19580" w14:textId="77777777" w:rsidR="00901572" w:rsidRPr="00DF15C3" w:rsidRDefault="00000000">
            <w:pPr>
              <w:spacing w:before="30" w:after="30" w:line="240" w:lineRule="auto"/>
              <w:rPr>
                <w:lang w:val="es-AR"/>
              </w:rPr>
            </w:pPr>
            <w:r>
              <w:rPr>
                <w:rFonts w:cs="Calibri Light"/>
                <w:sz w:val="18"/>
                <w:szCs w:val="18"/>
                <w:lang w:val="es-AR"/>
              </w:rPr>
              <w:t>La diapositiva 2 es la propuesta del apunte, sin importes y marcada como propuesta.</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0311928" w14:textId="77777777" w:rsidR="00901572" w:rsidRPr="00DF15C3" w:rsidRDefault="00000000">
            <w:pPr>
              <w:spacing w:before="30" w:after="30" w:line="240" w:lineRule="auto"/>
              <w:rPr>
                <w:lang w:val="es-AR"/>
              </w:rPr>
            </w:pPr>
            <w:r>
              <w:rPr>
                <w:rFonts w:cs="Calibri Light"/>
                <w:sz w:val="18"/>
                <w:szCs w:val="18"/>
                <w:lang w:val="es-AR"/>
              </w:rPr>
              <w:t>Corregir a mano el texto</w:t>
            </w:r>
          </w:p>
        </w:tc>
      </w:tr>
      <w:tr w:rsidR="00901572" w14:paraId="36E7A061"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772E4CC" w14:textId="77777777" w:rsidR="00901572" w:rsidRDefault="00000000">
            <w:pPr>
              <w:spacing w:before="30" w:after="30" w:line="240" w:lineRule="auto"/>
            </w:pPr>
            <w:r>
              <w:rPr>
                <w:rFonts w:cs="Calibri Light"/>
                <w:sz w:val="18"/>
                <w:szCs w:val="18"/>
                <w:lang w:val="es-AR"/>
              </w:rPr>
              <w:t>5</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DC05681" w14:textId="77777777" w:rsidR="00901572" w:rsidRDefault="00000000">
            <w:pPr>
              <w:spacing w:before="30" w:after="30" w:line="240" w:lineRule="auto"/>
            </w:pPr>
            <w:r>
              <w:rPr>
                <w:rFonts w:cs="Calibri Light"/>
                <w:sz w:val="18"/>
                <w:szCs w:val="18"/>
                <w:lang w:val="es-AR"/>
              </w:rPr>
              <w:t>Dato que falta</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C35806" w14:textId="77777777" w:rsidR="00901572" w:rsidRPr="00DF15C3" w:rsidRDefault="00000000">
            <w:pPr>
              <w:spacing w:before="30" w:after="30" w:line="240" w:lineRule="auto"/>
              <w:rPr>
                <w:lang w:val="es-AR"/>
              </w:rPr>
            </w:pPr>
            <w:r>
              <w:rPr>
                <w:rFonts w:cs="Calibri Light"/>
                <w:sz w:val="18"/>
                <w:szCs w:val="18"/>
                <w:lang w:val="es-AR"/>
              </w:rPr>
              <w:t>“Sin dato” sigue en la diapositiva de riesgos y datos que faltan.</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F14AAC1" w14:textId="77777777" w:rsidR="00901572" w:rsidRDefault="00000000">
            <w:pPr>
              <w:spacing w:before="30" w:after="30" w:line="240" w:lineRule="auto"/>
            </w:pPr>
            <w:r>
              <w:rPr>
                <w:rFonts w:cs="Calibri Light"/>
                <w:sz w:val="18"/>
                <w:szCs w:val="18"/>
                <w:lang w:val="es-AR"/>
              </w:rPr>
              <w:t>Prompt 6, ajuste 5</w:t>
            </w:r>
          </w:p>
        </w:tc>
      </w:tr>
      <w:tr w:rsidR="00901572" w14:paraId="35E3B65D" w14:textId="77777777" w:rsidTr="00BD0A36">
        <w:trPr>
          <w:cantSplit/>
        </w:trPr>
        <w:tc>
          <w:tcPr>
            <w:tcW w:w="56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F008326" w14:textId="77777777" w:rsidR="00901572" w:rsidRDefault="00000000">
            <w:pPr>
              <w:spacing w:before="30" w:after="30" w:line="240" w:lineRule="auto"/>
            </w:pPr>
            <w:r>
              <w:rPr>
                <w:rFonts w:cs="Calibri Light"/>
                <w:sz w:val="18"/>
                <w:szCs w:val="18"/>
                <w:lang w:val="es-AR"/>
              </w:rPr>
              <w:t>6</w:t>
            </w:r>
          </w:p>
        </w:tc>
        <w:tc>
          <w:tcPr>
            <w:tcW w:w="1418"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1B447D0" w14:textId="77777777" w:rsidR="00901572" w:rsidRDefault="00000000">
            <w:pPr>
              <w:spacing w:before="30" w:after="30" w:line="240" w:lineRule="auto"/>
            </w:pPr>
            <w:r>
              <w:rPr>
                <w:rFonts w:cs="Calibri Light"/>
                <w:sz w:val="18"/>
                <w:szCs w:val="18"/>
                <w:lang w:val="es-AR"/>
              </w:rPr>
              <w:t>Plantilla</w:t>
            </w:r>
          </w:p>
        </w:tc>
        <w:tc>
          <w:tcPr>
            <w:tcW w:w="4677"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C33A58A" w14:textId="77777777" w:rsidR="00901572" w:rsidRPr="00DF15C3" w:rsidRDefault="00000000">
            <w:pPr>
              <w:spacing w:before="30" w:after="30" w:line="240" w:lineRule="auto"/>
              <w:rPr>
                <w:lang w:val="es-AR"/>
              </w:rPr>
            </w:pPr>
            <w:r>
              <w:rPr>
                <w:rFonts w:cs="Calibri Light"/>
                <w:sz w:val="18"/>
                <w:szCs w:val="18"/>
                <w:lang w:val="es-AR"/>
              </w:rPr>
              <w:t>Usa los colores y los diseños de la plantilla del workshop. La leyenda “Empresa ficticia · Material de capacitación” solo figura en la diapositiva de agenda, si hay una.</w:t>
            </w:r>
          </w:p>
        </w:tc>
        <w:tc>
          <w:tcPr>
            <w:tcW w:w="2053"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4629B11" w14:textId="77777777" w:rsidR="00901572" w:rsidRDefault="00000000">
            <w:pPr>
              <w:spacing w:before="30" w:after="30" w:line="240" w:lineRule="auto"/>
            </w:pPr>
            <w:r>
              <w:rPr>
                <w:rFonts w:cs="Calibri Light"/>
                <w:sz w:val="18"/>
                <w:szCs w:val="18"/>
                <w:lang w:val="es-AR"/>
              </w:rPr>
              <w:t>Ver Plan B, C.3</w:t>
            </w:r>
          </w:p>
        </w:tc>
      </w:tr>
    </w:tbl>
    <w:p w14:paraId="0EB8C8B0" w14:textId="77777777" w:rsidR="00BD0A36" w:rsidRDefault="00BD0A36">
      <w:pPr>
        <w:tabs>
          <w:tab w:val="left" w:pos="720"/>
        </w:tabs>
        <w:spacing w:after="80"/>
        <w:ind w:left="720" w:hanging="360"/>
        <w:rPr>
          <w:rFonts w:cs="Calibri Light"/>
          <w:lang w:val="es-AR"/>
        </w:rPr>
      </w:pPr>
    </w:p>
    <w:p w14:paraId="7BD7E9CB" w14:textId="103CFCBE" w:rsidR="00901572" w:rsidRDefault="00000000">
      <w:pPr>
        <w:tabs>
          <w:tab w:val="left" w:pos="720"/>
        </w:tabs>
        <w:spacing w:after="80"/>
        <w:ind w:left="720" w:hanging="360"/>
        <w:rPr>
          <w:lang w:val="es-AR"/>
        </w:rPr>
      </w:pPr>
      <w:r>
        <w:rPr>
          <w:rFonts w:cs="Calibri Light"/>
          <w:lang w:val="es-AR"/>
        </w:rPr>
        <w:t>2.</w:t>
      </w:r>
      <w:r>
        <w:rPr>
          <w:rFonts w:cs="Calibri Light"/>
          <w:lang w:val="es-AR"/>
        </w:rPr>
        <w:tab/>
        <w:t>Lucía repasa el conjunto con las cinco preguntas del marco ético: ¿de dónde sale?, ¿qué falta?, ¿a quién podría afectar?, ¿quién lo revisó?, ¿quién autoriza su uso?</w:t>
      </w:r>
    </w:p>
    <w:p w14:paraId="2531130C" w14:textId="77777777" w:rsidR="00901572" w:rsidRDefault="00000000">
      <w:pPr>
        <w:tabs>
          <w:tab w:val="left" w:pos="720"/>
        </w:tabs>
        <w:spacing w:after="80"/>
        <w:ind w:left="720" w:hanging="360"/>
        <w:rPr>
          <w:lang w:val="es-AR"/>
        </w:rPr>
      </w:pPr>
      <w:r>
        <w:rPr>
          <w:rFonts w:cs="Calibri Light"/>
          <w:lang w:val="es-AR"/>
        </w:rPr>
        <w:lastRenderedPageBreak/>
        <w:t>3.</w:t>
      </w:r>
      <w:r>
        <w:rPr>
          <w:rFonts w:cs="Calibri Light"/>
          <w:lang w:val="es-AR"/>
        </w:rPr>
        <w:tab/>
        <w:t>Lucía envía el borrador a la Secretaría del Directorio. Copilot no envía ni aprueba nada. La decisión que se solicita al Directorio la formula y la valida Lucía; los importes los valida Finanzas. En la demo no se envía.</w:t>
      </w:r>
    </w:p>
    <w:p w14:paraId="66B48867" w14:textId="77777777" w:rsidR="00901572" w:rsidRDefault="00000000">
      <w:pPr>
        <w:rPr>
          <w:lang w:val="es-AR"/>
        </w:rPr>
      </w:pPr>
      <w:r>
        <w:rPr>
          <w:rFonts w:cs="Calibri Light"/>
          <w:b/>
          <w:sz w:val="20"/>
          <w:szCs w:val="20"/>
          <w:lang w:val="es-AR"/>
        </w:rPr>
        <w:t>Mensaje para la audiencia:</w:t>
      </w:r>
      <w:r>
        <w:rPr>
          <w:rFonts w:cs="Calibri Light"/>
          <w:sz w:val="20"/>
          <w:szCs w:val="20"/>
          <w:lang w:val="es-AR"/>
        </w:rPr>
        <w:t xml:space="preserve"> la presentación es de Lucía, no de Copilot.</w:t>
      </w:r>
    </w:p>
    <w:p w14:paraId="36E1B77A" w14:textId="77777777" w:rsidR="00901572" w:rsidRPr="00DF15C3" w:rsidRDefault="00000000">
      <w:pPr>
        <w:pStyle w:val="Ttulo2"/>
        <w:rPr>
          <w:lang w:val="es-AR"/>
        </w:rPr>
      </w:pPr>
      <w:r>
        <w:rPr>
          <w:rFonts w:ascii="Calibri Light" w:hAnsi="Calibri Light" w:cs="Calibri Light"/>
          <w:lang w:val="es-AR"/>
        </w:rPr>
        <w:t>C.5 Resultado esperado</w:t>
      </w:r>
    </w:p>
    <w:p w14:paraId="0C4897EB" w14:textId="77777777" w:rsidR="00901572" w:rsidRDefault="00000000" w:rsidP="00BD0A36">
      <w:pPr>
        <w:ind w:left="720"/>
        <w:rPr>
          <w:lang w:val="es-AR"/>
        </w:rPr>
      </w:pPr>
      <w:r>
        <w:rPr>
          <w:rFonts w:cs="Calibri Light"/>
          <w:lang w:val="es-AR"/>
        </w:rPr>
        <w:t>Tres documentos encadenados y un cuarto con la presentación: un apunte base y un esquema en Word, y una presentación de 8 diapositivas con notas del orador y la decisión propuesta, todos marcados como BORRADOR. La redacción varía entre ejecuciones; los datos de abajo no deben variar.</w:t>
      </w:r>
    </w:p>
    <w:p w14:paraId="57F8C89E" w14:textId="77777777" w:rsidR="00901572" w:rsidRDefault="00000000" w:rsidP="00BD0A36">
      <w:pPr>
        <w:ind w:left="720"/>
        <w:rPr>
          <w:rFonts w:cs="Calibri Light"/>
          <w:lang w:val="es-AR"/>
        </w:rPr>
      </w:pPr>
      <w:r>
        <w:rPr>
          <w:rFonts w:cs="Calibri Light"/>
          <w:lang w:val="es-AR"/>
        </w:rPr>
        <w:t>La cadena se acepta si cada eslabón cumple sus controles (pasos 4, 6 y 9), cada cifra tiene fecha y fuente, y los datos que faltan siguen marcados como tales.</w:t>
      </w:r>
    </w:p>
    <w:p w14:paraId="77FD41C1" w14:textId="77777777" w:rsidR="00BD0A36" w:rsidRDefault="00BD0A36" w:rsidP="00BD0A36">
      <w:pPr>
        <w:ind w:left="720"/>
        <w:rPr>
          <w:lang w:val="es-AR"/>
        </w:rPr>
      </w:pPr>
    </w:p>
    <w:p w14:paraId="7E3542B7" w14:textId="77777777" w:rsidR="00901572" w:rsidRDefault="00000000">
      <w:pPr>
        <w:keepNext/>
        <w:spacing w:before="200"/>
        <w:rPr>
          <w:lang w:val="es-AR"/>
        </w:rPr>
      </w:pPr>
      <w:r>
        <w:rPr>
          <w:rFonts w:cs="Calibri Light"/>
          <w:b/>
          <w:lang w:val="es-AR"/>
        </w:rPr>
        <w:t>Datos de control (cifras de referencia de PD02, reverificadas el 11/10/2026, y PD03)</w:t>
      </w:r>
    </w:p>
    <w:tbl>
      <w:tblPr>
        <w:tblW w:w="9524" w:type="dxa"/>
        <w:jc w:val="center"/>
        <w:tblLayout w:type="fixed"/>
        <w:tblLook w:val="04A0" w:firstRow="1" w:lastRow="0" w:firstColumn="1" w:lastColumn="0" w:noHBand="0" w:noVBand="1"/>
      </w:tblPr>
      <w:tblGrid>
        <w:gridCol w:w="2000"/>
        <w:gridCol w:w="4324"/>
        <w:gridCol w:w="1700"/>
        <w:gridCol w:w="1500"/>
      </w:tblGrid>
      <w:tr w:rsidR="00901572" w:rsidRPr="00BD0A36" w14:paraId="6A3410A1" w14:textId="77777777">
        <w:trPr>
          <w:cantSplit/>
          <w:tblHeader/>
          <w:jc w:val="center"/>
        </w:trPr>
        <w:tc>
          <w:tcPr>
            <w:tcW w:w="2000"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5C4D6735" w14:textId="77777777" w:rsidR="00901572" w:rsidRPr="00BD0A36" w:rsidRDefault="00000000">
            <w:pPr>
              <w:spacing w:before="40" w:after="40"/>
              <w:rPr>
                <w:sz w:val="20"/>
                <w:szCs w:val="20"/>
              </w:rPr>
            </w:pPr>
            <w:r w:rsidRPr="00BD0A36">
              <w:rPr>
                <w:rFonts w:cs="Calibri Light"/>
                <w:b/>
                <w:color w:val="FFFFFF"/>
                <w:sz w:val="20"/>
                <w:szCs w:val="20"/>
                <w:lang w:val="es-AR"/>
              </w:rPr>
              <w:t>Tema</w:t>
            </w:r>
          </w:p>
        </w:tc>
        <w:tc>
          <w:tcPr>
            <w:tcW w:w="4324"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207D387E" w14:textId="77777777" w:rsidR="00901572" w:rsidRPr="00BD0A36" w:rsidRDefault="00000000">
            <w:pPr>
              <w:spacing w:before="40" w:after="40"/>
              <w:rPr>
                <w:sz w:val="20"/>
                <w:szCs w:val="20"/>
                <w:lang w:val="es-AR"/>
              </w:rPr>
            </w:pPr>
            <w:r w:rsidRPr="00BD0A36">
              <w:rPr>
                <w:rFonts w:cs="Calibri Light"/>
                <w:b/>
                <w:color w:val="FFFFFF"/>
                <w:sz w:val="20"/>
                <w:szCs w:val="20"/>
                <w:lang w:val="es-AR"/>
              </w:rPr>
              <w:t>Datos que no deben variar</w:t>
            </w:r>
          </w:p>
        </w:tc>
        <w:tc>
          <w:tcPr>
            <w:tcW w:w="1700"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7EED0440" w14:textId="77777777" w:rsidR="00901572" w:rsidRPr="00BD0A36" w:rsidRDefault="00000000">
            <w:pPr>
              <w:spacing w:before="40" w:after="40"/>
              <w:rPr>
                <w:sz w:val="20"/>
                <w:szCs w:val="20"/>
              </w:rPr>
            </w:pPr>
            <w:r w:rsidRPr="00BD0A36">
              <w:rPr>
                <w:rFonts w:cs="Calibri Light"/>
                <w:b/>
                <w:color w:val="FFFFFF"/>
                <w:sz w:val="20"/>
                <w:szCs w:val="20"/>
                <w:lang w:val="es-AR"/>
              </w:rPr>
              <w:t>Fuente</w:t>
            </w:r>
          </w:p>
        </w:tc>
        <w:tc>
          <w:tcPr>
            <w:tcW w:w="1500" w:type="dxa"/>
            <w:tcBorders>
              <w:top w:val="single" w:sz="4" w:space="0" w:color="D9D9D9"/>
              <w:left w:val="single" w:sz="4" w:space="0" w:color="D9D9D9"/>
              <w:bottom w:val="single" w:sz="4" w:space="0" w:color="D9D9D9"/>
              <w:right w:val="single" w:sz="4" w:space="0" w:color="D9D9D9"/>
            </w:tcBorders>
            <w:shd w:val="clear" w:color="auto" w:fill="123047"/>
            <w:tcMar>
              <w:top w:w="100" w:type="dxa"/>
              <w:left w:w="100" w:type="dxa"/>
              <w:bottom w:w="100" w:type="dxa"/>
              <w:right w:w="100" w:type="dxa"/>
            </w:tcMar>
          </w:tcPr>
          <w:p w14:paraId="65C8FA38" w14:textId="77777777" w:rsidR="00901572" w:rsidRPr="00BD0A36" w:rsidRDefault="00000000">
            <w:pPr>
              <w:spacing w:before="40" w:after="40"/>
              <w:rPr>
                <w:sz w:val="20"/>
                <w:szCs w:val="20"/>
              </w:rPr>
            </w:pPr>
            <w:r w:rsidRPr="00BD0A36">
              <w:rPr>
                <w:rFonts w:cs="Calibri Light"/>
                <w:b/>
                <w:color w:val="FFFFFF"/>
                <w:sz w:val="20"/>
                <w:szCs w:val="20"/>
                <w:lang w:val="es-AR"/>
              </w:rPr>
              <w:t>Nivel</w:t>
            </w:r>
          </w:p>
        </w:tc>
      </w:tr>
      <w:tr w:rsidR="00901572" w:rsidRPr="00BD0A36" w14:paraId="0CC905F5"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A6EEBF8" w14:textId="77777777" w:rsidR="00901572" w:rsidRPr="00BD0A36" w:rsidRDefault="00000000">
            <w:pPr>
              <w:spacing w:before="30" w:after="30" w:line="240" w:lineRule="auto"/>
              <w:rPr>
                <w:sz w:val="20"/>
                <w:szCs w:val="20"/>
                <w:lang w:val="es-AR"/>
              </w:rPr>
            </w:pPr>
            <w:r w:rsidRPr="00BD0A36">
              <w:rPr>
                <w:rFonts w:cs="Calibri Light"/>
                <w:sz w:val="20"/>
                <w:szCs w:val="20"/>
                <w:lang w:val="es-AR"/>
              </w:rPr>
              <w:t>Exigencia de capacidad de transporte</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C5F701F" w14:textId="77777777" w:rsidR="00901572" w:rsidRPr="00BD0A36" w:rsidRDefault="00000000">
            <w:pPr>
              <w:spacing w:before="30" w:after="30" w:line="240" w:lineRule="auto"/>
              <w:rPr>
                <w:sz w:val="20"/>
                <w:szCs w:val="20"/>
                <w:lang w:val="es-AR"/>
              </w:rPr>
            </w:pPr>
            <w:r w:rsidRPr="00BD0A36">
              <w:rPr>
                <w:rFonts w:cs="Calibri Light"/>
                <w:sz w:val="20"/>
                <w:szCs w:val="20"/>
                <w:lang w:val="es-AR"/>
              </w:rPr>
              <w:t>Anunciada por el ministro de Energía de Neuquén, Gustavo Medele, en una entrevista. Sin norma, resolución, decreto ni fecha de vigencia. La nota del 16/09 la ubica en etapa de diseño legal. Las fuentes no dicen cómo se aplicaría a solicitudes pendientes.</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5D25BC" w14:textId="77777777" w:rsidR="00901572" w:rsidRPr="00BD0A36" w:rsidRDefault="00000000">
            <w:pPr>
              <w:spacing w:before="30" w:after="30" w:line="240" w:lineRule="auto"/>
              <w:rPr>
                <w:sz w:val="20"/>
                <w:szCs w:val="20"/>
              </w:rPr>
            </w:pPr>
            <w:r w:rsidRPr="00BD0A36">
              <w:rPr>
                <w:rFonts w:cs="Calibri Light"/>
                <w:sz w:val="20"/>
                <w:szCs w:val="20"/>
                <w:lang w:val="es-AR"/>
              </w:rPr>
              <w:t>F1 (12/09/2026), F2 (16/09/2026)</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47D7A48" w14:textId="77777777" w:rsidR="00901572" w:rsidRPr="00BD0A36" w:rsidRDefault="00000000">
            <w:pPr>
              <w:spacing w:before="30" w:after="30" w:line="240" w:lineRule="auto"/>
              <w:rPr>
                <w:sz w:val="20"/>
                <w:szCs w:val="20"/>
              </w:rPr>
            </w:pPr>
            <w:r w:rsidRPr="00BD0A36">
              <w:rPr>
                <w:rFonts w:cs="Calibri Light"/>
                <w:sz w:val="20"/>
                <w:szCs w:val="20"/>
                <w:lang w:val="es-AR"/>
              </w:rPr>
              <w:t>Anuncio</w:t>
            </w:r>
          </w:p>
        </w:tc>
      </w:tr>
      <w:tr w:rsidR="00901572" w:rsidRPr="00BD0A36" w14:paraId="7776B824"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F64DC4" w14:textId="77777777" w:rsidR="00901572" w:rsidRPr="00BD0A36" w:rsidRDefault="00000000">
            <w:pPr>
              <w:spacing w:before="30" w:after="30" w:line="240" w:lineRule="auto"/>
              <w:rPr>
                <w:sz w:val="20"/>
                <w:szCs w:val="20"/>
              </w:rPr>
            </w:pPr>
            <w:r w:rsidRPr="00BD0A36">
              <w:rPr>
                <w:rFonts w:cs="Calibri Light"/>
                <w:sz w:val="20"/>
                <w:szCs w:val="20"/>
                <w:lang w:val="es-AR"/>
              </w:rPr>
              <w:t>Duplicar Norte (Oldelval)</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2120FCE" w14:textId="77777777" w:rsidR="00901572" w:rsidRPr="00BD0A36" w:rsidRDefault="00000000">
            <w:pPr>
              <w:spacing w:before="30" w:after="30" w:line="240" w:lineRule="auto"/>
              <w:rPr>
                <w:sz w:val="20"/>
                <w:szCs w:val="20"/>
                <w:lang w:val="es-AR"/>
              </w:rPr>
            </w:pPr>
            <w:r w:rsidRPr="00BD0A36">
              <w:rPr>
                <w:rFonts w:cs="Calibri Light"/>
                <w:sz w:val="20"/>
                <w:szCs w:val="20"/>
                <w:lang w:val="es-AR"/>
              </w:rPr>
              <w:t>207 km; US$ 380 millones estimados; +220.000 bbl/d; operación parcial a fines de 2026; habilitación definitiva en el primer trimestre de 2027. Una nota anterior (24/03/2026) da 209 km, US$ 400 millones y hasta 500.000 bbl/d en marzo de 2027: se descarta por ser anterior.</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9F4FCC6" w14:textId="77777777" w:rsidR="00901572" w:rsidRPr="00BD0A36" w:rsidRDefault="00000000">
            <w:pPr>
              <w:spacing w:before="30" w:after="30" w:line="240" w:lineRule="auto"/>
              <w:rPr>
                <w:sz w:val="20"/>
                <w:szCs w:val="20"/>
              </w:rPr>
            </w:pPr>
            <w:r w:rsidRPr="00BD0A36">
              <w:rPr>
                <w:rFonts w:cs="Calibri Light"/>
                <w:sz w:val="20"/>
                <w:szCs w:val="20"/>
                <w:lang w:val="es-AR"/>
              </w:rPr>
              <w:t>T1 (23/09/2026)</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691EE7C" w14:textId="77777777" w:rsidR="00901572" w:rsidRPr="00BD0A36" w:rsidRDefault="00000000">
            <w:pPr>
              <w:spacing w:before="30" w:after="30" w:line="240" w:lineRule="auto"/>
              <w:rPr>
                <w:sz w:val="20"/>
                <w:szCs w:val="20"/>
                <w:lang w:val="es-AR"/>
              </w:rPr>
            </w:pPr>
            <w:r w:rsidRPr="00BD0A36">
              <w:rPr>
                <w:rFonts w:cs="Calibri Light"/>
                <w:sz w:val="20"/>
                <w:szCs w:val="20"/>
                <w:lang w:val="es-AR"/>
              </w:rPr>
              <w:t>Anunciado / en obra según la nota</w:t>
            </w:r>
          </w:p>
        </w:tc>
      </w:tr>
      <w:tr w:rsidR="00901572" w:rsidRPr="00BD0A36" w14:paraId="1EC202AC"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20833B5F" w14:textId="77777777" w:rsidR="00901572" w:rsidRPr="00BD0A36" w:rsidRDefault="00000000">
            <w:pPr>
              <w:spacing w:before="30" w:after="30" w:line="240" w:lineRule="auto"/>
              <w:rPr>
                <w:sz w:val="20"/>
                <w:szCs w:val="20"/>
                <w:lang w:val="es-AR"/>
              </w:rPr>
            </w:pPr>
            <w:r w:rsidRPr="00BD0A36">
              <w:rPr>
                <w:rFonts w:cs="Calibri Light"/>
                <w:sz w:val="20"/>
                <w:szCs w:val="20"/>
                <w:lang w:val="es-AR"/>
              </w:rPr>
              <w:t xml:space="preserve">Duplicar y participación de </w:t>
            </w:r>
            <w:proofErr w:type="spellStart"/>
            <w:r w:rsidRPr="00BD0A36">
              <w:rPr>
                <w:rFonts w:cs="Calibri Light"/>
                <w:sz w:val="20"/>
                <w:szCs w:val="20"/>
                <w:lang w:val="es-AR"/>
              </w:rPr>
              <w:t>Oldelval</w:t>
            </w:r>
            <w:proofErr w:type="spellEnd"/>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5897829" w14:textId="77777777" w:rsidR="00901572" w:rsidRPr="00BD0A36" w:rsidRDefault="00000000">
            <w:pPr>
              <w:spacing w:before="30" w:after="30" w:line="240" w:lineRule="auto"/>
              <w:rPr>
                <w:sz w:val="20"/>
                <w:szCs w:val="20"/>
                <w:lang w:val="es-AR"/>
              </w:rPr>
            </w:pPr>
            <w:r w:rsidRPr="00BD0A36">
              <w:rPr>
                <w:rFonts w:cs="Calibri Light"/>
                <w:sz w:val="20"/>
                <w:szCs w:val="20"/>
                <w:lang w:val="es-AR"/>
              </w:rPr>
              <w:t>Capacidad actual de 530.000 bbl/d (otra fuente: 540.000). Oldelval transporta más del 75% del petróleo de la cuenca, según la propia empresa (otra fuente: 89%, sin atribución).</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5D3B620" w14:textId="77777777" w:rsidR="00901572" w:rsidRPr="00BD0A36" w:rsidRDefault="00000000">
            <w:pPr>
              <w:spacing w:before="30" w:after="30" w:line="240" w:lineRule="auto"/>
              <w:rPr>
                <w:sz w:val="20"/>
                <w:szCs w:val="20"/>
              </w:rPr>
            </w:pPr>
            <w:r w:rsidRPr="00BD0A36">
              <w:rPr>
                <w:rFonts w:cs="Calibri Light"/>
                <w:sz w:val="20"/>
                <w:szCs w:val="20"/>
                <w:lang w:val="es-AR"/>
              </w:rPr>
              <w:t>V5, V6, V7; T1</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FEE5C9" w14:textId="77777777" w:rsidR="00901572" w:rsidRPr="00BD0A36" w:rsidRDefault="00000000">
            <w:pPr>
              <w:spacing w:before="30" w:after="30" w:line="240" w:lineRule="auto"/>
              <w:rPr>
                <w:sz w:val="20"/>
                <w:szCs w:val="20"/>
                <w:lang w:val="es-AR"/>
              </w:rPr>
            </w:pPr>
            <w:r w:rsidRPr="00BD0A36">
              <w:rPr>
                <w:rFonts w:cs="Calibri Light"/>
                <w:sz w:val="20"/>
                <w:szCs w:val="20"/>
                <w:lang w:val="es-AR"/>
              </w:rPr>
              <w:t>Diferencia entre fuentes (decidida en PD02)</w:t>
            </w:r>
          </w:p>
        </w:tc>
      </w:tr>
      <w:tr w:rsidR="00901572" w:rsidRPr="00BD0A36" w14:paraId="5477959B"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3ED523C" w14:textId="77777777" w:rsidR="00901572" w:rsidRPr="00BD0A36" w:rsidRDefault="00000000">
            <w:pPr>
              <w:spacing w:before="30" w:after="30" w:line="240" w:lineRule="auto"/>
              <w:rPr>
                <w:sz w:val="20"/>
                <w:szCs w:val="20"/>
              </w:rPr>
            </w:pPr>
            <w:r w:rsidRPr="00BD0A36">
              <w:rPr>
                <w:rFonts w:cs="Calibri Light"/>
                <w:sz w:val="20"/>
                <w:szCs w:val="20"/>
                <w:lang w:val="es-AR"/>
              </w:rPr>
              <w:t>VMOS</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27881CB" w14:textId="77777777" w:rsidR="00901572" w:rsidRPr="00BD0A36" w:rsidRDefault="00000000">
            <w:pPr>
              <w:spacing w:before="30" w:after="30" w:line="240" w:lineRule="auto"/>
              <w:rPr>
                <w:sz w:val="20"/>
                <w:szCs w:val="20"/>
                <w:lang w:val="es-AR"/>
              </w:rPr>
            </w:pPr>
            <w:r w:rsidRPr="00BD0A36">
              <w:rPr>
                <w:rFonts w:cs="Calibri Light"/>
                <w:sz w:val="20"/>
                <w:szCs w:val="20"/>
                <w:lang w:val="es-AR"/>
              </w:rPr>
              <w:t>Primera etapa: 180.000 bbl/d (otras fuentes: 190.000). Segunda etapa: 390.000 bbl/d hacia mediados de 2027. 550.000 bbl/d es la capacidad nominal, sin fecha confirmada. Tramo terrestre de 437 km terminado y apto para funcionar. Inicio entre fines de 2026 y comienzos de 2027. US$ 3.000 millones. T2 (22/10/2025) está desactualizada en la segunda etapa.</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41812DA" w14:textId="77777777" w:rsidR="00901572" w:rsidRPr="00BD0A36" w:rsidRDefault="00000000">
            <w:pPr>
              <w:spacing w:before="30" w:after="30" w:line="240" w:lineRule="auto"/>
              <w:rPr>
                <w:sz w:val="20"/>
                <w:szCs w:val="20"/>
              </w:rPr>
            </w:pPr>
            <w:r w:rsidRPr="00BD0A36">
              <w:rPr>
                <w:rFonts w:cs="Calibri Light"/>
                <w:sz w:val="20"/>
                <w:szCs w:val="20"/>
                <w:lang w:val="es-AR"/>
              </w:rPr>
              <w:t>V1 a V5; T2</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A980153" w14:textId="77777777" w:rsidR="00901572" w:rsidRPr="00BD0A36" w:rsidRDefault="00000000">
            <w:pPr>
              <w:spacing w:before="30" w:after="30" w:line="240" w:lineRule="auto"/>
              <w:rPr>
                <w:sz w:val="20"/>
                <w:szCs w:val="20"/>
                <w:lang w:val="es-AR"/>
              </w:rPr>
            </w:pPr>
            <w:r w:rsidRPr="00BD0A36">
              <w:rPr>
                <w:rFonts w:cs="Calibri Light"/>
                <w:sz w:val="20"/>
                <w:szCs w:val="20"/>
                <w:lang w:val="es-AR"/>
              </w:rPr>
              <w:t>Diferencia entre fuentes (decidida en PD02)</w:t>
            </w:r>
          </w:p>
        </w:tc>
      </w:tr>
      <w:tr w:rsidR="00901572" w:rsidRPr="00BD0A36" w14:paraId="50BB73DC"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AB34DF4" w14:textId="77777777" w:rsidR="00901572" w:rsidRPr="00BD0A36" w:rsidRDefault="00000000">
            <w:pPr>
              <w:spacing w:before="30" w:after="30" w:line="240" w:lineRule="auto"/>
              <w:rPr>
                <w:sz w:val="20"/>
                <w:szCs w:val="20"/>
              </w:rPr>
            </w:pPr>
            <w:r w:rsidRPr="00BD0A36">
              <w:rPr>
                <w:rFonts w:cs="Calibri Light"/>
                <w:sz w:val="20"/>
                <w:szCs w:val="20"/>
                <w:lang w:val="es-AR"/>
              </w:rPr>
              <w:t>Ocupación de los ductos</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BC239AC" w14:textId="77777777" w:rsidR="00901572" w:rsidRPr="00BD0A36" w:rsidRDefault="00000000">
            <w:pPr>
              <w:spacing w:before="30" w:after="30" w:line="240" w:lineRule="auto"/>
              <w:rPr>
                <w:sz w:val="20"/>
                <w:szCs w:val="20"/>
                <w:lang w:val="es-AR"/>
              </w:rPr>
            </w:pPr>
            <w:r w:rsidRPr="00BD0A36">
              <w:rPr>
                <w:rFonts w:cs="Calibri Light"/>
                <w:sz w:val="20"/>
                <w:szCs w:val="20"/>
                <w:lang w:val="es-AR"/>
              </w:rPr>
              <w:t>El ministro dijo que el VMOS está casi totalmente ocupado y que el Duplicar también está casi lleno.</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52B3F86" w14:textId="77777777" w:rsidR="00901572" w:rsidRPr="00BD0A36" w:rsidRDefault="00000000">
            <w:pPr>
              <w:spacing w:before="30" w:after="30" w:line="240" w:lineRule="auto"/>
              <w:rPr>
                <w:sz w:val="20"/>
                <w:szCs w:val="20"/>
              </w:rPr>
            </w:pPr>
            <w:r w:rsidRPr="00BD0A36">
              <w:rPr>
                <w:rFonts w:cs="Calibri Light"/>
                <w:sz w:val="20"/>
                <w:szCs w:val="20"/>
                <w:lang w:val="es-AR"/>
              </w:rPr>
              <w:t>F1</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730A875" w14:textId="77777777" w:rsidR="00901572" w:rsidRPr="00BD0A36" w:rsidRDefault="00000000">
            <w:pPr>
              <w:spacing w:before="30" w:after="30" w:line="240" w:lineRule="auto"/>
              <w:rPr>
                <w:sz w:val="20"/>
                <w:szCs w:val="20"/>
              </w:rPr>
            </w:pPr>
            <w:r w:rsidRPr="00BD0A36">
              <w:rPr>
                <w:rFonts w:cs="Calibri Light"/>
                <w:sz w:val="20"/>
                <w:szCs w:val="20"/>
                <w:lang w:val="es-AR"/>
              </w:rPr>
              <w:t>Declaración</w:t>
            </w:r>
          </w:p>
        </w:tc>
      </w:tr>
      <w:tr w:rsidR="00901572" w:rsidRPr="00BD0A36" w14:paraId="47813997"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2589337" w14:textId="77777777" w:rsidR="00901572" w:rsidRPr="00BD0A36" w:rsidRDefault="00000000">
            <w:pPr>
              <w:spacing w:before="30" w:after="30" w:line="240" w:lineRule="auto"/>
              <w:rPr>
                <w:sz w:val="20"/>
                <w:szCs w:val="20"/>
              </w:rPr>
            </w:pPr>
            <w:r w:rsidRPr="00BD0A36">
              <w:rPr>
                <w:rFonts w:cs="Calibri Light"/>
                <w:sz w:val="20"/>
                <w:szCs w:val="20"/>
                <w:lang w:val="es-AR"/>
              </w:rPr>
              <w:lastRenderedPageBreak/>
              <w:t>Gasoducto Perito Moreno</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5B148C15" w14:textId="77777777" w:rsidR="00901572" w:rsidRPr="00BD0A36" w:rsidRDefault="00000000">
            <w:pPr>
              <w:spacing w:before="30" w:after="30" w:line="240" w:lineRule="auto"/>
              <w:rPr>
                <w:sz w:val="20"/>
                <w:szCs w:val="20"/>
                <w:lang w:val="es-AR"/>
              </w:rPr>
            </w:pPr>
            <w:r w:rsidRPr="00BD0A36">
              <w:rPr>
                <w:rFonts w:cs="Calibri Light"/>
                <w:sz w:val="20"/>
                <w:szCs w:val="20"/>
                <w:lang w:val="es-AR"/>
              </w:rPr>
              <w:t>De 21 a 35 MMm³/d (+14); TGS; obra iniciada el 09/02/2026; operativa para el invierno de 2027; plazo de puesta en marcha: 01/04/2027. La inversión varía según la fuente (unos US$ 700 a 800 millones) y no se usa en la demo.</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E4ED912" w14:textId="77777777" w:rsidR="00901572" w:rsidRPr="00BD0A36" w:rsidRDefault="00000000">
            <w:pPr>
              <w:spacing w:before="30" w:after="30" w:line="240" w:lineRule="auto"/>
              <w:rPr>
                <w:sz w:val="20"/>
                <w:szCs w:val="20"/>
              </w:rPr>
            </w:pPr>
            <w:r w:rsidRPr="00BD0A36">
              <w:rPr>
                <w:rFonts w:cs="Calibri Light"/>
                <w:sz w:val="20"/>
                <w:szCs w:val="20"/>
                <w:lang w:val="es-AR"/>
              </w:rPr>
              <w:t>T3 (09/02/2026); V8, V9, V10</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1EA6067" w14:textId="77777777" w:rsidR="00901572" w:rsidRPr="00BD0A36" w:rsidRDefault="00000000">
            <w:pPr>
              <w:spacing w:before="30" w:after="30" w:line="240" w:lineRule="auto"/>
              <w:rPr>
                <w:sz w:val="20"/>
                <w:szCs w:val="20"/>
              </w:rPr>
            </w:pPr>
            <w:r w:rsidRPr="00BD0A36">
              <w:rPr>
                <w:rFonts w:cs="Calibri Light"/>
                <w:sz w:val="20"/>
                <w:szCs w:val="20"/>
                <w:lang w:val="es-AR"/>
              </w:rPr>
              <w:t>En obra</w:t>
            </w:r>
          </w:p>
        </w:tc>
      </w:tr>
      <w:tr w:rsidR="00901572" w:rsidRPr="00BD0A36" w14:paraId="64CD703A"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38B3E88" w14:textId="77777777" w:rsidR="00901572" w:rsidRPr="00BD0A36" w:rsidRDefault="00000000">
            <w:pPr>
              <w:spacing w:before="30" w:after="30" w:line="240" w:lineRule="auto"/>
              <w:rPr>
                <w:sz w:val="20"/>
                <w:szCs w:val="20"/>
              </w:rPr>
            </w:pPr>
            <w:r w:rsidRPr="00BD0A36">
              <w:rPr>
                <w:rFonts w:cs="Calibri Light"/>
                <w:sz w:val="20"/>
                <w:szCs w:val="20"/>
                <w:lang w:val="es-AR"/>
              </w:rPr>
              <w:t>Horizonte 2027</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FEAB7BB" w14:textId="77777777" w:rsidR="00901572" w:rsidRPr="00BD0A36" w:rsidRDefault="00000000">
            <w:pPr>
              <w:spacing w:before="30" w:after="30" w:line="240" w:lineRule="auto"/>
              <w:rPr>
                <w:sz w:val="20"/>
                <w:szCs w:val="20"/>
                <w:lang w:val="es-AR"/>
              </w:rPr>
            </w:pPr>
            <w:r w:rsidRPr="00BD0A36">
              <w:rPr>
                <w:rFonts w:cs="Calibri Light"/>
                <w:sz w:val="20"/>
                <w:szCs w:val="20"/>
                <w:lang w:val="es-AR"/>
              </w:rPr>
              <w:t>Cronograma v1.3 (18/09/2026): primer pozo 25/01/2027, octavo pozo 28/06/2027; margen de 2 días frente al 30/06/2027 (v1.2: 16 días); nueve acuerdos: 4 cumplidos y 5 abiertos.</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7A974FFB" w14:textId="77777777" w:rsidR="00901572" w:rsidRPr="00BD0A36" w:rsidRDefault="00000000">
            <w:pPr>
              <w:spacing w:before="30" w:after="30" w:line="240" w:lineRule="auto"/>
              <w:rPr>
                <w:sz w:val="20"/>
                <w:szCs w:val="20"/>
              </w:rPr>
            </w:pPr>
            <w:r w:rsidRPr="00BD0A36">
              <w:rPr>
                <w:rFonts w:cs="Calibri Light"/>
                <w:sz w:val="20"/>
                <w:szCs w:val="20"/>
                <w:lang w:val="es-AR"/>
              </w:rPr>
              <w:t>PD03 (M07, M08)</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19E4423A" w14:textId="77777777" w:rsidR="00901572" w:rsidRPr="00BD0A36" w:rsidRDefault="00000000">
            <w:pPr>
              <w:spacing w:before="30" w:after="30" w:line="240" w:lineRule="auto"/>
              <w:rPr>
                <w:sz w:val="20"/>
                <w:szCs w:val="20"/>
              </w:rPr>
            </w:pPr>
            <w:r w:rsidRPr="00BD0A36">
              <w:rPr>
                <w:rFonts w:cs="Calibri Light"/>
                <w:sz w:val="20"/>
                <w:szCs w:val="20"/>
                <w:lang w:val="es-AR"/>
              </w:rPr>
              <w:t>Vigente</w:t>
            </w:r>
          </w:p>
        </w:tc>
      </w:tr>
      <w:tr w:rsidR="00901572" w:rsidRPr="00BD0A36" w14:paraId="0E58FA8A" w14:textId="77777777">
        <w:trPr>
          <w:cantSplit/>
          <w:jc w:val="center"/>
        </w:trPr>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38575403" w14:textId="77777777" w:rsidR="00901572" w:rsidRPr="00BD0A36" w:rsidRDefault="00000000">
            <w:pPr>
              <w:spacing w:before="30" w:after="30" w:line="240" w:lineRule="auto"/>
              <w:rPr>
                <w:sz w:val="20"/>
                <w:szCs w:val="20"/>
                <w:lang w:val="es-AR"/>
              </w:rPr>
            </w:pPr>
            <w:r w:rsidRPr="00BD0A36">
              <w:rPr>
                <w:rFonts w:cs="Calibri Light"/>
                <w:sz w:val="20"/>
                <w:szCs w:val="20"/>
                <w:lang w:val="es-AR"/>
              </w:rPr>
              <w:t>Volumen de producción de los ocho pozos</w:t>
            </w:r>
          </w:p>
        </w:tc>
        <w:tc>
          <w:tcPr>
            <w:tcW w:w="4324"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093EC2FF" w14:textId="77777777" w:rsidR="00901572" w:rsidRPr="00BD0A36" w:rsidRDefault="00000000">
            <w:pPr>
              <w:spacing w:before="30" w:after="30" w:line="240" w:lineRule="auto"/>
              <w:rPr>
                <w:sz w:val="20"/>
                <w:szCs w:val="20"/>
                <w:lang w:val="es-AR"/>
              </w:rPr>
            </w:pPr>
            <w:r w:rsidRPr="00BD0A36">
              <w:rPr>
                <w:rFonts w:cs="Calibri Light"/>
                <w:sz w:val="20"/>
                <w:szCs w:val="20"/>
                <w:lang w:val="es-AR"/>
              </w:rPr>
              <w:t>Sin dato en ningún archivo.</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47CB6430" w14:textId="77777777" w:rsidR="00901572" w:rsidRPr="00BD0A36" w:rsidRDefault="00000000">
            <w:pPr>
              <w:spacing w:before="30" w:after="30" w:line="240" w:lineRule="auto"/>
              <w:rPr>
                <w:sz w:val="20"/>
                <w:szCs w:val="20"/>
              </w:rPr>
            </w:pPr>
            <w:r w:rsidRPr="00BD0A36">
              <w:rPr>
                <w:rFonts w:cs="Calibri Light"/>
                <w:sz w:val="20"/>
                <w:szCs w:val="20"/>
                <w:lang w:val="es-AR"/>
              </w:rPr>
              <w:t>—</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tcPr>
          <w:p w14:paraId="60CF5E13" w14:textId="77777777" w:rsidR="00901572" w:rsidRPr="00BD0A36" w:rsidRDefault="00000000">
            <w:pPr>
              <w:spacing w:before="30" w:after="30" w:line="240" w:lineRule="auto"/>
              <w:rPr>
                <w:sz w:val="20"/>
                <w:szCs w:val="20"/>
              </w:rPr>
            </w:pPr>
            <w:r w:rsidRPr="00BD0A36">
              <w:rPr>
                <w:rFonts w:cs="Calibri Light"/>
                <w:sz w:val="20"/>
                <w:szCs w:val="20"/>
                <w:lang w:val="es-AR"/>
              </w:rPr>
              <w:t>Dato que falta</w:t>
            </w:r>
          </w:p>
        </w:tc>
      </w:tr>
    </w:tbl>
    <w:p w14:paraId="06902860" w14:textId="49D081E6" w:rsidR="00901572" w:rsidRDefault="00000000" w:rsidP="00BD0A36">
      <w:pPr>
        <w:spacing w:before="200"/>
        <w:ind w:left="720"/>
        <w:rPr>
          <w:lang w:val="es-AR"/>
        </w:rPr>
      </w:pPr>
      <w:r>
        <w:rPr>
          <w:rFonts w:cs="Calibri Light"/>
          <w:b/>
          <w:lang w:val="es-AR"/>
        </w:rPr>
        <w:t>Alertas.</w:t>
      </w:r>
      <w:r>
        <w:rPr>
          <w:rFonts w:cs="Calibri Light"/>
          <w:lang w:val="es-AR"/>
        </w:rPr>
        <w:t xml:space="preserve"> </w:t>
      </w:r>
      <w:r w:rsidR="00BD0A36">
        <w:rPr>
          <w:rFonts w:cs="Calibri Light"/>
          <w:lang w:val="es-AR"/>
        </w:rPr>
        <w:br/>
      </w:r>
      <w:r>
        <w:rPr>
          <w:rFonts w:cs="Calibri Light"/>
          <w:lang w:val="es-AR"/>
        </w:rPr>
        <w:t>Cualquier cifra de la búsqueda en vivo que difiera de estas es una diferencia entre fuentes: se acepta solo si cumple los controles 1 y 6 del paso 4.</w:t>
      </w:r>
    </w:p>
    <w:p w14:paraId="63698CBE" w14:textId="5F1426E6" w:rsidR="00901572" w:rsidRDefault="00000000" w:rsidP="00BD0A36">
      <w:pPr>
        <w:ind w:left="720"/>
        <w:rPr>
          <w:lang w:val="es-AR"/>
        </w:rPr>
      </w:pPr>
      <w:r>
        <w:rPr>
          <w:rFonts w:cs="Calibri Light"/>
          <w:b/>
          <w:lang w:val="es-AR"/>
        </w:rPr>
        <w:t>Efecto sobre Auren.</w:t>
      </w:r>
      <w:r>
        <w:rPr>
          <w:rFonts w:cs="Calibri Light"/>
          <w:lang w:val="es-AR"/>
        </w:rPr>
        <w:t xml:space="preserve"> </w:t>
      </w:r>
      <w:r w:rsidR="00BD0A36">
        <w:rPr>
          <w:rFonts w:cs="Calibri Light"/>
          <w:lang w:val="es-AR"/>
        </w:rPr>
        <w:br/>
      </w:r>
      <w:r>
        <w:rPr>
          <w:rFonts w:cs="Calibri Light"/>
          <w:lang w:val="es-AR"/>
        </w:rPr>
        <w:t>Las fuentes no lo indican. Cualquier efecto que figure en el material es una inferencia y debe estar marcado así.</w:t>
      </w:r>
    </w:p>
    <w:p w14:paraId="634932C2" w14:textId="2325374C" w:rsidR="00901572" w:rsidRDefault="00000000" w:rsidP="00BD0A36">
      <w:pPr>
        <w:ind w:left="720"/>
        <w:rPr>
          <w:lang w:val="es-AR"/>
        </w:rPr>
      </w:pPr>
      <w:r>
        <w:rPr>
          <w:rFonts w:cs="Calibri Light"/>
          <w:b/>
          <w:lang w:val="es-AR"/>
        </w:rPr>
        <w:t>Pendientes de información.</w:t>
      </w:r>
      <w:r>
        <w:rPr>
          <w:rFonts w:cs="Calibri Light"/>
          <w:lang w:val="es-AR"/>
        </w:rPr>
        <w:t xml:space="preserve"> </w:t>
      </w:r>
      <w:r w:rsidR="00BD0A36">
        <w:rPr>
          <w:rFonts w:cs="Calibri Light"/>
          <w:lang w:val="es-AR"/>
        </w:rPr>
        <w:br/>
      </w:r>
      <w:r>
        <w:rPr>
          <w:rFonts w:cs="Calibri Light"/>
          <w:lang w:val="es-AR"/>
        </w:rPr>
        <w:t>Norma que formalice el requisito de transporte; aplicación a solicitudes pendientes; fechas confirmadas de operación de las obras; volumen de producción esperado de los ocho pozos; validación de importes (la hace Finanzas).</w:t>
      </w:r>
    </w:p>
    <w:p w14:paraId="2540B74C" w14:textId="77777777" w:rsidR="00BD0A36" w:rsidRDefault="00BD0A36">
      <w:pPr>
        <w:spacing w:after="200"/>
        <w:rPr>
          <w:rFonts w:eastAsiaTheme="majorEastAsia" w:cs="Calibri Light"/>
          <w:b/>
          <w:bCs/>
          <w:color w:val="000000"/>
          <w:sz w:val="23"/>
          <w:szCs w:val="26"/>
          <w:lang w:val="es-AR"/>
        </w:rPr>
      </w:pPr>
      <w:r>
        <w:rPr>
          <w:rFonts w:cs="Calibri Light"/>
          <w:lang w:val="es-AR"/>
        </w:rPr>
        <w:br w:type="page"/>
      </w:r>
    </w:p>
    <w:p w14:paraId="0A2D1F3C" w14:textId="65C72E1B" w:rsidR="00901572" w:rsidRPr="00DF15C3" w:rsidRDefault="00000000">
      <w:pPr>
        <w:pStyle w:val="Ttulo2"/>
        <w:rPr>
          <w:lang w:val="es-AR"/>
        </w:rPr>
      </w:pPr>
      <w:r>
        <w:rPr>
          <w:rFonts w:ascii="Calibri Light" w:hAnsi="Calibri Light" w:cs="Calibri Light"/>
          <w:lang w:val="es-AR"/>
        </w:rPr>
        <w:lastRenderedPageBreak/>
        <w:t>C.6 Notas complementarias</w:t>
      </w:r>
    </w:p>
    <w:p w14:paraId="7BBA3B4F" w14:textId="77777777" w:rsidR="00901572" w:rsidRPr="00BD0A36" w:rsidRDefault="00000000" w:rsidP="00BD0A36">
      <w:pPr>
        <w:pStyle w:val="Prrafodelista"/>
        <w:numPr>
          <w:ilvl w:val="0"/>
          <w:numId w:val="11"/>
        </w:numPr>
        <w:rPr>
          <w:lang w:val="es-AR"/>
        </w:rPr>
      </w:pPr>
      <w:r w:rsidRPr="00BD0A36">
        <w:rPr>
          <w:rFonts w:cs="Calibri Light"/>
          <w:b/>
          <w:lang w:val="es-AR"/>
        </w:rPr>
        <w:t>Variabilidad.</w:t>
      </w:r>
      <w:r w:rsidRPr="00BD0A36">
        <w:rPr>
          <w:rFonts w:cs="Calibri Light"/>
          <w:lang w:val="es-AR"/>
        </w:rPr>
        <w:t xml:space="preserve"> Researcher y PowerPoint no devuelven lo mismo en cada ejecución. Evaluar contra los controles y los datos de C.5, no contra la redacción ni el diseño.</w:t>
      </w:r>
    </w:p>
    <w:p w14:paraId="32824860" w14:textId="77777777" w:rsidR="00901572" w:rsidRPr="00BD0A36" w:rsidRDefault="00000000" w:rsidP="00BD0A36">
      <w:pPr>
        <w:pStyle w:val="Prrafodelista"/>
        <w:numPr>
          <w:ilvl w:val="0"/>
          <w:numId w:val="11"/>
        </w:numPr>
        <w:rPr>
          <w:lang w:val="es-AR"/>
        </w:rPr>
      </w:pPr>
      <w:r w:rsidRPr="00BD0A36">
        <w:rPr>
          <w:rFonts w:cs="Calibri Light"/>
          <w:b/>
          <w:lang w:val="es-AR"/>
        </w:rPr>
        <w:t>Si Copilot inventa un dato o un enlace.</w:t>
      </w:r>
      <w:r w:rsidRPr="00BD0A36">
        <w:rPr>
          <w:rFonts w:cs="Calibri Light"/>
          <w:lang w:val="es-AR"/>
        </w:rPr>
        <w:t xml:space="preserve"> Es el mejor momento didáctico: abrir el enlace, mostrar que no existe o no dice eso y aplicar el prompt 2 o el prompt 6.</w:t>
      </w:r>
    </w:p>
    <w:p w14:paraId="4B1F5C52" w14:textId="77777777" w:rsidR="00901572" w:rsidRPr="00BD0A36" w:rsidRDefault="00000000" w:rsidP="00BD0A36">
      <w:pPr>
        <w:pStyle w:val="Prrafodelista"/>
        <w:numPr>
          <w:ilvl w:val="0"/>
          <w:numId w:val="11"/>
        </w:numPr>
        <w:rPr>
          <w:lang w:val="es-AR"/>
        </w:rPr>
      </w:pPr>
      <w:r w:rsidRPr="00BD0A36">
        <w:rPr>
          <w:rFonts w:cs="Calibri Light"/>
          <w:b/>
          <w:lang w:val="es-AR"/>
        </w:rPr>
        <w:t>Fuentes.</w:t>
      </w:r>
      <w:r w:rsidRPr="00BD0A36">
        <w:rPr>
          <w:rFonts w:cs="Calibri Light"/>
          <w:lang w:val="es-AR"/>
        </w:rPr>
        <w:t xml:space="preserve"> Las notas periodísticas son fuentes de confiabilidad media: tienen fecha, pero no son el texto de una norma. T1 no tiene firma y T2 está firmada por un colaborador. Las cifras de capacidad se contrastaron entre notas y, cuando existían, con documentos de las empresas (Oldelval y el sitio del VMOS); no se verificaron con los operadores. T2 es anterior al período de vigilancia.</w:t>
      </w:r>
    </w:p>
    <w:p w14:paraId="0D25A0A4" w14:textId="77777777" w:rsidR="00901572" w:rsidRPr="00BD0A36" w:rsidRDefault="00000000" w:rsidP="00BD0A36">
      <w:pPr>
        <w:pStyle w:val="Prrafodelista"/>
        <w:numPr>
          <w:ilvl w:val="0"/>
          <w:numId w:val="11"/>
        </w:numPr>
        <w:rPr>
          <w:lang w:val="es-AR"/>
        </w:rPr>
      </w:pPr>
      <w:r w:rsidRPr="00BD0A36">
        <w:rPr>
          <w:rFonts w:cs="Calibri Light"/>
          <w:b/>
          <w:lang w:val="es-AR"/>
        </w:rPr>
        <w:t>Diferencias entre fuentes.</w:t>
      </w:r>
      <w:r w:rsidRPr="00BD0A36">
        <w:rPr>
          <w:rFonts w:cs="Calibri Light"/>
          <w:lang w:val="es-AR"/>
        </w:rPr>
        <w:t xml:space="preserve"> Las cifras que difieren se reverificaron el 11/10/2026 y PD02 fija la de referencia con su criterio: fuente propia de la empresa o del proyecto sobre la prensa, salvo que esté desactualizada; fuente más reciente sobre la anterior; coincidencia de varias fuentes independientes; y, si nada permite decidir, se muestran ambas. Quedan abiertos, y se enseñan como dificultad deliberada: cuál es la capacidad vigente de la primera etapa del VMOS (180.000 o 190.000 bbl/d), la fecha confirmada de inicio del VMOS, la base de cálculo de la participación de Oldelval y la cifra de Duplicar publicada por el operador. Deben reverificarse antes de la demo.</w:t>
      </w:r>
    </w:p>
    <w:p w14:paraId="779067CD" w14:textId="77777777" w:rsidR="00901572" w:rsidRPr="00BD0A36" w:rsidRDefault="00000000" w:rsidP="00BD0A36">
      <w:pPr>
        <w:pStyle w:val="Prrafodelista"/>
        <w:numPr>
          <w:ilvl w:val="0"/>
          <w:numId w:val="11"/>
        </w:numPr>
        <w:rPr>
          <w:lang w:val="es-AR"/>
        </w:rPr>
      </w:pPr>
      <w:r w:rsidRPr="00BD0A36">
        <w:rPr>
          <w:rFonts w:cs="Calibri Light"/>
          <w:b/>
          <w:lang w:val="es-AR"/>
        </w:rPr>
        <w:t>Limitación de PowerPoint.</w:t>
      </w:r>
      <w:r w:rsidRPr="00BD0A36">
        <w:rPr>
          <w:rFonts w:cs="Calibri Light"/>
          <w:lang w:val="es-AR"/>
        </w:rPr>
        <w:t xml:space="preserve"> Según la documentación de Microsoft, “Create presentation from file” no admite instrucciones adicionales en el mismo mensaje y elige un tema por su cuenta, salvo que se parta de la plantilla. Por eso las instrucciones están en el esquema y los ajustes se hacen después.</w:t>
      </w:r>
    </w:p>
    <w:p w14:paraId="79EB1476" w14:textId="77777777" w:rsidR="00901572" w:rsidRPr="00BD0A36" w:rsidRDefault="00000000" w:rsidP="00BD0A36">
      <w:pPr>
        <w:pStyle w:val="Prrafodelista"/>
        <w:numPr>
          <w:ilvl w:val="0"/>
          <w:numId w:val="11"/>
        </w:numPr>
        <w:rPr>
          <w:lang w:val="es-AR"/>
        </w:rPr>
      </w:pPr>
      <w:r w:rsidRPr="00BD0A36">
        <w:rPr>
          <w:rFonts w:cs="Calibri Light"/>
          <w:b/>
          <w:lang w:val="es-AR"/>
        </w:rPr>
        <w:t>Integración.</w:t>
      </w:r>
      <w:r w:rsidRPr="00BD0A36">
        <w:rPr>
          <w:rFonts w:cs="Calibri Light"/>
          <w:lang w:val="es-AR"/>
        </w:rPr>
        <w:t xml:space="preserve"> Esta demo integra Inteligencia de Cuenca (anuncio de Neuquén y capacidad de transporte) y Resumen de Gestión (estado de Horizonte 2027). No integra Water Cut (decisión del 11/10/2026 registrada en el Esquema y el Escenario).</w:t>
      </w:r>
    </w:p>
    <w:p w14:paraId="4A7CEFC6" w14:textId="77777777" w:rsidR="00901572" w:rsidRPr="00BD0A36" w:rsidRDefault="00000000" w:rsidP="00BD0A36">
      <w:pPr>
        <w:pStyle w:val="Prrafodelista"/>
        <w:numPr>
          <w:ilvl w:val="0"/>
          <w:numId w:val="11"/>
        </w:numPr>
        <w:rPr>
          <w:lang w:val="es-AR"/>
        </w:rPr>
      </w:pPr>
      <w:r w:rsidRPr="00BD0A36">
        <w:rPr>
          <w:rFonts w:cs="Calibri Light"/>
          <w:b/>
          <w:lang w:val="es-AR"/>
        </w:rPr>
        <w:t>Tiempos.</w:t>
      </w:r>
      <w:r w:rsidRPr="00BD0A36">
        <w:rPr>
          <w:rFonts w:cs="Calibri Light"/>
          <w:lang w:val="es-AR"/>
        </w:rPr>
        <w:t xml:space="preserve"> Anotar cuánto tardan el paso 3 (Researcher), los pasos 6 a 8 (generación) y los pasos 4, 5 y 9 (revisión y corrección). El Escenario pide medir el tiempo ahorrado junto con el de revisión.</w:t>
      </w:r>
    </w:p>
    <w:p w14:paraId="360750FA" w14:textId="77777777" w:rsidR="00901572" w:rsidRDefault="00000000">
      <w:pPr>
        <w:keepNext/>
        <w:spacing w:before="200"/>
        <w:rPr>
          <w:lang w:val="es-AR"/>
        </w:rPr>
      </w:pPr>
      <w:r>
        <w:rPr>
          <w:rFonts w:cs="Calibri Light"/>
          <w:b/>
          <w:lang w:val="es-AR"/>
        </w:rPr>
        <w:t>Preguntas para las conclusiones (15 minutos):</w:t>
      </w:r>
    </w:p>
    <w:p w14:paraId="51BA5CB0" w14:textId="77777777" w:rsidR="00901572" w:rsidRDefault="00000000">
      <w:pPr>
        <w:tabs>
          <w:tab w:val="left" w:pos="720"/>
        </w:tabs>
        <w:spacing w:after="80"/>
        <w:ind w:left="720" w:hanging="360"/>
        <w:rPr>
          <w:lang w:val="es-AR"/>
        </w:rPr>
      </w:pPr>
      <w:r>
        <w:rPr>
          <w:rFonts w:cs="Calibri Light"/>
          <w:lang w:val="es-AR"/>
        </w:rPr>
        <w:t>1.</w:t>
      </w:r>
      <w:r>
        <w:rPr>
          <w:rFonts w:cs="Calibri Light"/>
          <w:lang w:val="es-AR"/>
        </w:rPr>
        <w:tab/>
        <w:t>¿Qué presentaciones de su área se arman hoy copiando datos de varias fuentes y quién las revisa?</w:t>
      </w:r>
    </w:p>
    <w:p w14:paraId="7582ABEB" w14:textId="77777777" w:rsidR="00901572" w:rsidRDefault="00000000">
      <w:pPr>
        <w:tabs>
          <w:tab w:val="left" w:pos="720"/>
        </w:tabs>
        <w:spacing w:after="80"/>
        <w:ind w:left="720" w:hanging="360"/>
        <w:rPr>
          <w:lang w:val="es-AR"/>
        </w:rPr>
      </w:pPr>
      <w:r>
        <w:rPr>
          <w:rFonts w:cs="Calibri Light"/>
          <w:lang w:val="es-AR"/>
        </w:rPr>
        <w:t>2.</w:t>
      </w:r>
      <w:r>
        <w:rPr>
          <w:rFonts w:cs="Calibri Light"/>
          <w:lang w:val="es-AR"/>
        </w:rPr>
        <w:tab/>
        <w:t>¿En qué eslabón de la cadena (investigación, apunte, esquema, presentación) un error les resultaría más costoso y por qué?</w:t>
      </w:r>
    </w:p>
    <w:p w14:paraId="310A4A5C" w14:textId="77777777" w:rsidR="00901572" w:rsidRDefault="00000000">
      <w:pPr>
        <w:tabs>
          <w:tab w:val="left" w:pos="720"/>
        </w:tabs>
        <w:spacing w:after="80"/>
        <w:ind w:left="720" w:hanging="360"/>
        <w:rPr>
          <w:lang w:val="es-AR"/>
        </w:rPr>
      </w:pPr>
      <w:r>
        <w:rPr>
          <w:rFonts w:cs="Calibri Light"/>
          <w:lang w:val="es-AR"/>
        </w:rPr>
        <w:t>3.</w:t>
      </w:r>
      <w:r>
        <w:rPr>
          <w:rFonts w:cs="Calibri Light"/>
          <w:lang w:val="es-AR"/>
        </w:rPr>
        <w:tab/>
        <w:t>¿Qué diferencia hay entre un anuncio y una norma vigente, y cómo se refleja en una decisión de su área?</w:t>
      </w:r>
    </w:p>
    <w:p w14:paraId="72D38C27" w14:textId="77777777" w:rsidR="00901572" w:rsidRDefault="00000000">
      <w:pPr>
        <w:tabs>
          <w:tab w:val="left" w:pos="720"/>
        </w:tabs>
        <w:spacing w:after="80"/>
        <w:ind w:left="720" w:hanging="360"/>
        <w:rPr>
          <w:lang w:val="es-AR"/>
        </w:rPr>
      </w:pPr>
      <w:r>
        <w:rPr>
          <w:rFonts w:cs="Calibri Light"/>
          <w:lang w:val="es-AR"/>
        </w:rPr>
        <w:t>4.</w:t>
      </w:r>
      <w:r>
        <w:rPr>
          <w:rFonts w:cs="Calibri Light"/>
          <w:lang w:val="es-AR"/>
        </w:rPr>
        <w:tab/>
        <w:t>¿Quién debería aprobar un documento como este antes de que llegue al Directorio?</w:t>
      </w:r>
    </w:p>
    <w:p w14:paraId="38B4A11D" w14:textId="77777777" w:rsidR="00901572" w:rsidRPr="00DF15C3" w:rsidRDefault="00000000">
      <w:pPr>
        <w:pStyle w:val="Ttulo1"/>
      </w:pPr>
      <w:proofErr w:type="spellStart"/>
      <w:r w:rsidRPr="00DF15C3">
        <w:rPr>
          <w:rFonts w:ascii="Calibri Light" w:hAnsi="Calibri Light" w:cs="Calibri Light"/>
        </w:rPr>
        <w:t>Referencias</w:t>
      </w:r>
      <w:proofErr w:type="spellEnd"/>
      <w:r w:rsidRPr="00DF15C3">
        <w:rPr>
          <w:rFonts w:ascii="Calibri Light" w:hAnsi="Calibri Light" w:cs="Calibri Light"/>
        </w:rPr>
        <w:t xml:space="preserve"> </w:t>
      </w:r>
      <w:proofErr w:type="spellStart"/>
      <w:r w:rsidRPr="00DF15C3">
        <w:rPr>
          <w:rFonts w:ascii="Calibri Light" w:hAnsi="Calibri Light" w:cs="Calibri Light"/>
        </w:rPr>
        <w:t>consultadas</w:t>
      </w:r>
      <w:proofErr w:type="spellEnd"/>
    </w:p>
    <w:p w14:paraId="0495B393" w14:textId="77777777" w:rsidR="00901572" w:rsidRPr="00DF15C3" w:rsidRDefault="00000000">
      <w:r w:rsidRPr="00DF15C3">
        <w:rPr>
          <w:rFonts w:cs="Calibri Light"/>
        </w:rPr>
        <w:t>Microsoft Support: Create a new presentation with Copilot in PowerPoint (support.microsoft.com/topic/3222ee03-f5a4-4d27-8642-9c387ab4854d).</w:t>
      </w:r>
    </w:p>
    <w:p w14:paraId="7E16C04D" w14:textId="77777777" w:rsidR="00901572" w:rsidRPr="00DF15C3" w:rsidRDefault="00000000">
      <w:r w:rsidRPr="00DF15C3">
        <w:rPr>
          <w:rFonts w:cs="Calibri Light"/>
        </w:rPr>
        <w:t>Microsoft Learn: Researcher agent in Microsoft Copilot (learn.microsoft.com/microsoft-365/copilot/researcher-agent).</w:t>
      </w:r>
    </w:p>
    <w:p w14:paraId="49DC4920" w14:textId="77777777" w:rsidR="00901572" w:rsidRDefault="00000000">
      <w:pPr>
        <w:rPr>
          <w:lang w:val="es-AR"/>
        </w:rPr>
      </w:pPr>
      <w:r w:rsidRPr="00DF15C3">
        <w:rPr>
          <w:rFonts w:cs="Calibri Light"/>
        </w:rPr>
        <w:t xml:space="preserve">Northwestern University IT: Using Researcher and Analyst Agents in Microsoft 365 Copilot (services.northwestern.edu/TDClient/30/Portal/KB/PrintArticle?ID=2876). </w:t>
      </w:r>
      <w:r>
        <w:rPr>
          <w:rFonts w:cs="Calibri Light"/>
          <w:lang w:val="es-AR"/>
        </w:rPr>
        <w:t>Fuente de terceros sobre el límite mensual de consultas.</w:t>
      </w:r>
    </w:p>
    <w:p w14:paraId="49A58179" w14:textId="062DD62A" w:rsidR="00901572" w:rsidRDefault="00901572" w:rsidP="00BD0A36">
      <w:pPr>
        <w:rPr>
          <w:lang w:val="es-AR"/>
        </w:rPr>
      </w:pPr>
    </w:p>
    <w:sectPr w:rsidR="00901572" w:rsidSect="00231A4A">
      <w:headerReference w:type="even" r:id="rId8"/>
      <w:headerReference w:type="default" r:id="rId9"/>
      <w:footerReference w:type="even" r:id="rId10"/>
      <w:footerReference w:type="default" r:id="rId11"/>
      <w:headerReference w:type="first" r:id="rId12"/>
      <w:footerReference w:type="first" r:id="rId13"/>
      <w:pgSz w:w="11906" w:h="16838"/>
      <w:pgMar w:top="1021" w:right="964" w:bottom="102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5EC70" w14:textId="77777777" w:rsidR="0065734B" w:rsidRDefault="0065734B">
      <w:pPr>
        <w:spacing w:after="0" w:line="240" w:lineRule="auto"/>
      </w:pPr>
      <w:r>
        <w:separator/>
      </w:r>
    </w:p>
  </w:endnote>
  <w:endnote w:type="continuationSeparator" w:id="0">
    <w:p w14:paraId="1E79497B" w14:textId="77777777" w:rsidR="0065734B" w:rsidRDefault="0065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C6C46" w14:textId="77777777" w:rsidR="00BD0A36" w:rsidRDefault="00BD0A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B4FD2" w14:textId="77777777" w:rsidR="00361172" w:rsidRPr="00123592" w:rsidRDefault="004C582A">
    <w:pPr>
      <w:pStyle w:val="Piedepgina"/>
      <w:rPr>
        <w:color w:val="465560"/>
        <w:sz w:val="16"/>
        <w:lang w:val="es-AR"/>
      </w:rPr>
    </w:pPr>
    <w:r>
      <w:rPr>
        <w:noProof/>
        <w:lang w:val="es-AR"/>
      </w:rPr>
      <w:drawing>
        <wp:anchor distT="0" distB="0" distL="114300" distR="114300" simplePos="0" relativeHeight="251658240" behindDoc="1" locked="0" layoutInCell="1" allowOverlap="1" wp14:anchorId="3C76457D" wp14:editId="6B32DBAD">
          <wp:simplePos x="0" y="0"/>
          <wp:positionH relativeFrom="column">
            <wp:posOffset>5881370</wp:posOffset>
          </wp:positionH>
          <wp:positionV relativeFrom="paragraph">
            <wp:posOffset>-243840</wp:posOffset>
          </wp:positionV>
          <wp:extent cx="753169" cy="972000"/>
          <wp:effectExtent l="0" t="0" r="8890" b="0"/>
          <wp:wrapNone/>
          <wp:docPr id="142557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7787" name="Imagen 142557787"/>
                  <pic:cNvPicPr/>
                </pic:nvPicPr>
                <pic:blipFill>
                  <a:blip r:embed="rId1">
                    <a:extLst>
                      <a:ext uri="{BEBA8EAE-BF5A-486C-A8C5-ECC9F3942E4B}">
                        <a14:imgProps xmlns:a14="http://schemas.microsoft.com/office/drawing/2010/main">
                          <a14:imgLayer r:embed="rId2">
                            <a14:imgEffect>
                              <a14:brightnessContrast contrast="20000"/>
                            </a14:imgEffect>
                          </a14:imgLayer>
                        </a14:imgProps>
                      </a:ext>
                    </a:extLst>
                  </a:blip>
                  <a:stretch>
                    <a:fillRect/>
                  </a:stretch>
                </pic:blipFill>
                <pic:spPr>
                  <a:xfrm>
                    <a:off x="0" y="0"/>
                    <a:ext cx="753169" cy="972000"/>
                  </a:xfrm>
                  <a:prstGeom prst="rect">
                    <a:avLst/>
                  </a:prstGeom>
                </pic:spPr>
              </pic:pic>
            </a:graphicData>
          </a:graphic>
          <wp14:sizeRelH relativeFrom="margin">
            <wp14:pctWidth>0</wp14:pctWidth>
          </wp14:sizeRelH>
          <wp14:sizeRelV relativeFrom="margin">
            <wp14:pctHeight>0</wp14:pctHeight>
          </wp14:sizeRelV>
        </wp:anchor>
      </w:drawing>
    </w:r>
    <w:r w:rsidR="00123592" w:rsidRPr="00123592">
      <w:rPr>
        <w:color w:val="465560"/>
        <w:sz w:val="16"/>
        <w:lang w:val="es-AR"/>
      </w:rPr>
      <w:t xml:space="preserve">Empresa ficticia · Material de capacitación  </w:t>
    </w:r>
  </w:p>
  <w:p w14:paraId="7F21EF9F" w14:textId="77777777" w:rsidR="00FC5FDC" w:rsidRPr="00361172" w:rsidRDefault="00361172" w:rsidP="00361172">
    <w:pPr>
      <w:pStyle w:val="Piedepgina"/>
      <w:tabs>
        <w:tab w:val="clear" w:pos="9360"/>
        <w:tab w:val="right" w:pos="8789"/>
      </w:tabs>
      <w:rPr>
        <w:lang w:val="es-AR"/>
      </w:rPr>
    </w:pPr>
    <w:r w:rsidRPr="00361172">
      <w:rPr>
        <w:color w:val="465560"/>
        <w:sz w:val="16"/>
        <w:lang w:val="es-AR"/>
      </w:rPr>
      <w:t>Este documento ha sido generado con la asistenci</w:t>
    </w:r>
    <w:r>
      <w:rPr>
        <w:color w:val="465560"/>
        <w:sz w:val="16"/>
        <w:lang w:val="es-AR"/>
      </w:rPr>
      <w:t>a de inteligencia artificial.</w:t>
    </w:r>
    <w:r>
      <w:rPr>
        <w:color w:val="465560"/>
        <w:sz w:val="16"/>
        <w:lang w:val="es-AR"/>
      </w:rPr>
      <w:tab/>
    </w:r>
    <w:r w:rsidRPr="00361172">
      <w:rPr>
        <w:color w:val="465560"/>
        <w:sz w:val="16"/>
        <w:lang w:val="es-AR"/>
      </w:rPr>
      <w:t xml:space="preserve">   |     </w:t>
    </w:r>
    <w:r>
      <w:fldChar w:fldCharType="begin"/>
    </w:r>
    <w:r w:rsidRPr="00361172">
      <w:rPr>
        <w:lang w:val="es-AR"/>
      </w:rPr>
      <w:instrText>PAGE</w:instrText>
    </w:r>
    <w:r>
      <w:fldChar w:fldCharType="separate"/>
    </w:r>
    <w:r w:rsidR="00231A4A" w:rsidRPr="00361172">
      <w:rPr>
        <w:noProof/>
        <w:lang w:val="es-AR"/>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78BE" w14:textId="77777777" w:rsidR="00BD0A36" w:rsidRDefault="00BD0A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8D1A" w14:textId="77777777" w:rsidR="0065734B" w:rsidRDefault="0065734B">
      <w:pPr>
        <w:spacing w:after="0" w:line="240" w:lineRule="auto"/>
      </w:pPr>
      <w:r>
        <w:separator/>
      </w:r>
    </w:p>
  </w:footnote>
  <w:footnote w:type="continuationSeparator" w:id="0">
    <w:p w14:paraId="1584505E" w14:textId="77777777" w:rsidR="0065734B" w:rsidRDefault="0065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8E34" w14:textId="77777777" w:rsidR="00BD0A36" w:rsidRDefault="00BD0A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F1E2" w14:textId="77777777" w:rsidR="00BD0A36" w:rsidRDefault="00BD0A3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EE1C" w14:textId="77777777" w:rsidR="00BD0A36" w:rsidRDefault="00BD0A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83E18A1"/>
    <w:multiLevelType w:val="hybridMultilevel"/>
    <w:tmpl w:val="344C970E"/>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0" w15:restartNumberingAfterBreak="0">
    <w:nsid w:val="52AA7A91"/>
    <w:multiLevelType w:val="hybridMultilevel"/>
    <w:tmpl w:val="B4F6E3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71599570">
    <w:abstractNumId w:val="8"/>
  </w:num>
  <w:num w:numId="2" w16cid:durableId="333845554">
    <w:abstractNumId w:val="6"/>
  </w:num>
  <w:num w:numId="3" w16cid:durableId="1189677796">
    <w:abstractNumId w:val="5"/>
  </w:num>
  <w:num w:numId="4" w16cid:durableId="587858395">
    <w:abstractNumId w:val="4"/>
  </w:num>
  <w:num w:numId="5" w16cid:durableId="2135705871">
    <w:abstractNumId w:val="7"/>
  </w:num>
  <w:num w:numId="6" w16cid:durableId="292715298">
    <w:abstractNumId w:val="3"/>
  </w:num>
  <w:num w:numId="7" w16cid:durableId="1066689535">
    <w:abstractNumId w:val="2"/>
  </w:num>
  <w:num w:numId="8" w16cid:durableId="1012800885">
    <w:abstractNumId w:val="1"/>
  </w:num>
  <w:num w:numId="9" w16cid:durableId="1759591400">
    <w:abstractNumId w:val="0"/>
  </w:num>
  <w:num w:numId="10" w16cid:durableId="1856381958">
    <w:abstractNumId w:val="9"/>
  </w:num>
  <w:num w:numId="11" w16cid:durableId="1478646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592"/>
    <w:rsid w:val="0015074B"/>
    <w:rsid w:val="0015153D"/>
    <w:rsid w:val="002006F9"/>
    <w:rsid w:val="00231A4A"/>
    <w:rsid w:val="0029639D"/>
    <w:rsid w:val="00326F90"/>
    <w:rsid w:val="00361172"/>
    <w:rsid w:val="00380D83"/>
    <w:rsid w:val="003C6F21"/>
    <w:rsid w:val="00471DED"/>
    <w:rsid w:val="004C582A"/>
    <w:rsid w:val="0065734B"/>
    <w:rsid w:val="0066345D"/>
    <w:rsid w:val="007A7D4C"/>
    <w:rsid w:val="00901572"/>
    <w:rsid w:val="00903011"/>
    <w:rsid w:val="00961CF6"/>
    <w:rsid w:val="00AA1D8D"/>
    <w:rsid w:val="00AD04B1"/>
    <w:rsid w:val="00B14D86"/>
    <w:rsid w:val="00B47730"/>
    <w:rsid w:val="00BD0A36"/>
    <w:rsid w:val="00C94610"/>
    <w:rsid w:val="00CB0664"/>
    <w:rsid w:val="00CC392E"/>
    <w:rsid w:val="00DA73CE"/>
    <w:rsid w:val="00DF15C3"/>
    <w:rsid w:val="00FC5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D5A361"/>
  <w14:defaultImageDpi w14:val="300"/>
  <w15:docId w15:val="{F074B9A4-C77B-4731-925C-9D3740A0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A4A"/>
    <w:pPr>
      <w:spacing w:after="120"/>
    </w:pPr>
    <w:rPr>
      <w:rFonts w:ascii="Calibri Light" w:hAnsi="Calibri Light"/>
      <w:color w:val="404040" w:themeColor="text1" w:themeTint="BF"/>
    </w:rPr>
  </w:style>
  <w:style w:type="paragraph" w:styleId="Ttulo1">
    <w:name w:val="heading 1"/>
    <w:basedOn w:val="Normal"/>
    <w:next w:val="Normal"/>
    <w:link w:val="Ttulo1Car"/>
    <w:uiPriority w:val="9"/>
    <w:qFormat/>
    <w:rsid w:val="00231A4A"/>
    <w:pPr>
      <w:keepNext/>
      <w:keepLines/>
      <w:spacing w:before="240"/>
      <w:outlineLvl w:val="0"/>
    </w:pPr>
    <w:rPr>
      <w:rFonts w:asciiTheme="majorHAnsi" w:eastAsiaTheme="majorEastAsia" w:hAnsiTheme="majorHAnsi" w:cstheme="majorBidi"/>
      <w:b/>
      <w:bCs/>
      <w:color w:val="244061" w:themeColor="accent1" w:themeShade="80"/>
      <w:sz w:val="30"/>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31A4A"/>
    <w:rPr>
      <w:rFonts w:asciiTheme="majorHAnsi" w:eastAsiaTheme="majorEastAsia" w:hAnsiTheme="majorHAnsi" w:cstheme="majorBidi"/>
      <w:b/>
      <w:bCs/>
      <w:color w:val="244061" w:themeColor="accent1" w:themeShade="80"/>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231A4A"/>
    <w:pPr>
      <w:pBdr>
        <w:bottom w:val="single" w:sz="8" w:space="4" w:color="4F81BD" w:themeColor="accent1"/>
      </w:pBdr>
      <w:spacing w:before="240" w:line="240" w:lineRule="auto"/>
      <w:contextualSpacing/>
    </w:pPr>
    <w:rPr>
      <w:rFonts w:asciiTheme="majorHAnsi" w:eastAsiaTheme="majorEastAsia" w:hAnsiTheme="majorHAnsi" w:cstheme="majorBidi"/>
      <w:b/>
      <w:color w:val="1F497D" w:themeColor="text2"/>
      <w:spacing w:val="5"/>
      <w:kern w:val="28"/>
      <w:sz w:val="48"/>
      <w:szCs w:val="52"/>
    </w:rPr>
  </w:style>
  <w:style w:type="character" w:customStyle="1" w:styleId="TtuloCar">
    <w:name w:val="Título Car"/>
    <w:basedOn w:val="Fuentedeprrafopredeter"/>
    <w:link w:val="Ttulo"/>
    <w:uiPriority w:val="10"/>
    <w:rsid w:val="00231A4A"/>
    <w:rPr>
      <w:rFonts w:asciiTheme="majorHAnsi" w:eastAsiaTheme="majorEastAsia" w:hAnsiTheme="majorHAnsi" w:cstheme="majorBidi"/>
      <w:b/>
      <w:color w:val="1F497D" w:themeColor="text2"/>
      <w:spacing w:val="5"/>
      <w:kern w:val="28"/>
      <w:sz w:val="48"/>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580E22-167D-4F93-A46B-5A385EB6CA24}">
  <we:reference id="wa200010453" version="1.0.0.1" store="es-MX" storeType="OMEX"/>
  <we:alternateReferences>
    <we:reference id="wa200010453" version="1.0.0.1" store="" storeType="OMEX"/>
  </we:alternateReferences>
  <we:properties>
    <we:property name="claude.fileId" value="&quot;c3a97b45-8d7a-4850-a5d7-9f481bb3052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13</Pages>
  <Words>5107</Words>
  <Characters>25592</Characters>
  <Application>Microsoft Office Word</Application>
  <DocSecurity>0</DocSecurity>
  <Lines>609</Lines>
  <Paragraphs>356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Guía docente: Presentación al Directorio (borrador 0.2)</vt:lpstr>
      <vt:lpstr/>
    </vt:vector>
  </TitlesOfParts>
  <Manager/>
  <Company/>
  <LinksUpToDate>false</LinksUpToDate>
  <CharactersWithSpaces>30343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docente: Presentación al Directorio (borrador 0.2)</dc:title>
  <dc:subject>Auren Patagonia Energía</dc:subject>
  <dc:creator/>
  <cp:keywords/>
  <dc:description>generated by python-docx</dc:description>
  <cp:lastModifiedBy>Oscar Gerometta</cp:lastModifiedBy>
  <cp:revision>5</cp:revision>
  <dcterms:created xsi:type="dcterms:W3CDTF">2013-12-23T23:15:00Z</dcterms:created>
  <dcterms:modified xsi:type="dcterms:W3CDTF">2026-10-11T22:47:00Z</dcterms:modified>
  <cp:category/>
</cp:coreProperties>
</file>