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Documentación del código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Gestión de 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d22hmtak9xg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clase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gestionRed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gestiona operaciones relacionadas con estaciones de servicio de combustible, incluyendo la adición, eliminación, fijación de precios y cálculo de ventas. La clase utiliza métodos de la clase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funcionesApoyo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realizar diversas operaciones, como leer y escribir archivos, seleccionar datos, y calcular montos de ventas.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thbmejiuq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Métodos Públicos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gestionRed()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Constructor de la clase. Inicializa un objeto de tipo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gestionRed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agregarEstacion(funcionesApoyo &amp;fa)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 una nueva estación de servicio.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 automáticamente un código, selecciona un gerente, asigna una región y genera coordenadas GPS.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genera cantidades aleatorias de combustible para Regular, Premium y EcoExtra.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estación recién agregada se muestra y se guarda en el sistema.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eliminarEstacion(funcionesApoyo &amp;fa)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 una estación especificada por su ID.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 que la estación existe y que no tiene islas activas.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 la estación, así como sus islas y transacciones asociadas, y actualiza los arreglos correspondientes.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Decrementa el contador total de estaciones.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calcularVentasPorEstacion(funcionesApoyo &amp;fa)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 las ventas de combustible para cada estación.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estación, determina los precios según la región (Norte, Sur, Centro).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Suma los litros vendidos por categoría (Regular, Premium, EcoExtra) y calcula el monto total de ventas.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fijarPreciosCombustible(funcionesApoyo &amp;fa)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 nuevos precios para cada región.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 al usuario los precios para las tres categorías de combustible (Regular, Premium, EcoExtra) en las regiones Norte, Sur y Centro.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Actualiza los precios en el archivo y en el arreglo correspondiente.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fijarPreciosCombustible(double precioNorte[3], double precioSur[3], double precioCentro[3])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Sobrecarga de la función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fijarPreciosCombustible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fijar los precios de combustible utilizando arreglos de tres elementos que representan los precios para Regular, Premium y EcoExtra en cada región.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fft84ev8e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Métodos Privados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double sumarMontosPorCategoria(const string &amp;idEstacion, const string &amp;categoria)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 la suma de los montos por una categoría específica de combustible en una estación.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fnyvd6f5m8k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Uso de la Clase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funcionesApoyo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clase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gestionRed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depende de la clase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funcionesApoyo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Leer y escribir archivos (gerentes, precios, estaciones).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datos automáticos (códigos, coordenadas GPS).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cálculos (monto de ventas).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Manejar la estructura de datos (estaciones, islas, transacciones).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z9qzsbdgf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Notas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memoria dinámica utilizada para los arreglos de códigos y nombres de gerentes es liberada después de su uso.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eliminación de una estación incluye la eliminación de las islas y transacciones asociadas.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asegura que no se puedan agregar estaciones si no hay gerentes disponibles o si no se selecciona un gerente válido.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swpvr7j4r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Consideraciones de Error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función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agregarEstacion</w:t>
      </w:r>
      <w:r w:rsidDel="00000000" w:rsidR="00000000" w:rsidRPr="00000000">
        <w:rPr>
          <w:sz w:val="24"/>
          <w:szCs w:val="24"/>
          <w:rtl w:val="0"/>
        </w:rPr>
        <w:t xml:space="preserve">, si no hay gerentes disponibles, se muestra un mensaje de error y se detiene la operación.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eliminarEstacion</w:t>
      </w:r>
      <w:r w:rsidDel="00000000" w:rsidR="00000000" w:rsidRPr="00000000">
        <w:rPr>
          <w:sz w:val="24"/>
          <w:szCs w:val="24"/>
          <w:rtl w:val="0"/>
        </w:rPr>
        <w:t xml:space="preserve">, si el ID proporcionado no corresponde a una estación existente o la estación tiene islas activas, se muestra un mensaje de error y no se realiza la eliminación.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documentación resume la funcionalidad del código y la interacción con otros componentes del sistema, como los archivos de datos y las clases auxiliares.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Simulación de ventas y sistema nacional de verificación de fugas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 General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clase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simulacionVentas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 encarga de simular las ventas de combustible en estaciones de servicio y de verificar posibles fugas en los tanques de las estaciones. Utiliza la clase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funcionesApoyo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manejar tareas auxiliares, como seleccionar estaciones, determinar precios, realizar cálculos de ventas, y gestionar las transacciones.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2q0ep56ufsz8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Métodos Públicos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simulacionVentas</w:t>
      </w:r>
      <w:r w:rsidDel="00000000" w:rsidR="00000000" w:rsidRPr="00000000">
        <w:rPr>
          <w:sz w:val="24"/>
          <w:szCs w:val="24"/>
          <w:rtl w:val="0"/>
        </w:rPr>
        <w:t xml:space="preserve">()</w:t>
        <w:br w:type="textWrapping"/>
        <w:t xml:space="preserve">Constructor de la clase. Inicializa un objeto de tipo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simulacionVentas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sin parámetros específicos.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simularVenta(funcionesApoyo &amp;fa, gestionRed &amp;gr)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Realiza una simulación de venta de combustible en una estación.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 una estación de servicio, el tipo de gasolina, y una isla al azar.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 una cantidad aleatoria de litros vendidos y determina el precio por litro según la región de la estación y el tipo de gasolina.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 el monto total de la venta y obtiene la fecha y hora actuales.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Pide al usuario el método de pago y el ID del usuario, validando este último.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 la transacción en el sistema y muestra un mensaje de confirmación.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verificarFugas(funcionesApoyo &amp;fa)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Verifica si hay fugas en los tanques de una estación de servicio seleccionada.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Obtiene las capacidades de los tanques de la estación para Regular, Premium, y EcoExtra.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Suma las ventas de cada tipo de combustible para la estación.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 el nivel actual de cada tanque con el total de ventas y la capacidad del tanque para determinar si existen fugas.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el estado de los tanques y las posibles fugas detectadas.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7r44ntay3m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Uso de la Clase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funcionesApoyo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clase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simulacionVentas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depende de la clase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funcionesApoyo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las siguientes tareas: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Seleccionar estaciones, islas y tipos de gasolina.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 y validar datos del usuario.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cálculos de montos de ventas.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transacciones en el sistema.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los niveles de los tanques y detectar fugas.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k3g98lp718ry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Consideraciones de Error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método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simularVenta</w:t>
      </w:r>
      <w:r w:rsidDel="00000000" w:rsidR="00000000" w:rsidRPr="00000000">
        <w:rPr>
          <w:sz w:val="24"/>
          <w:szCs w:val="24"/>
          <w:rtl w:val="0"/>
        </w:rPr>
        <w:t xml:space="preserve">, si la selección de la estación o la isla no es válida, la operación se detiene y se muestra un mensaje de error.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región de la estación o el tipo de gasolina no son válidos, se notifica al usuario y la simulación no se completa.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método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verificarFugas</w:t>
      </w:r>
      <w:r w:rsidDel="00000000" w:rsidR="00000000" w:rsidRPr="00000000">
        <w:rPr>
          <w:sz w:val="24"/>
          <w:szCs w:val="24"/>
          <w:rtl w:val="0"/>
        </w:rPr>
        <w:t xml:space="preserve">, si no se encuentra la estación seleccionada, se muestra un mensaje de error y no se realiza la verificación.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3 - Funciones de Apoyo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ivgfoib9m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Descripción General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clase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funcionesApoyo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proporciona varias funcionalidades para la gestión de datos relacionados con estaciones de combustible, islas de servicio, transacciones y precios de combustible en una aplicación de gestión de estaciones de servicio. La clase incluye métodos para leer datos de archivos, mostrar información, validar usuarios, seleccionar opciones de combustible y región, generar códigos y coordenadas, procesar ventas y manejar archivos de respaldo.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7d9oj3eag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Métodos Públicos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funcionesApoyo()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Constructor que inicializa los contadores de estaciones, islas, transacciones, y establece el estado de gerente en falso.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leerArchivo(const string &amp;archivo)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Lee un archivo de texto que contiene información sobre estaciones, islas y transacciones, y los organiza en las matrices correspondientes.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leerArchivoPrecios(const string &amp;archivoPrecios)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Lee un archivo que contiene los precios de los combustibles para distintas regiones y los almacena en la matriz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precios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mostrarDatos()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la información de todas las estaciones, islas y transacciones registradas.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mostrarPrecios()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los precios de los combustibles (Regular, Premium, EcoExtra) para cada región con dos decimales.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bool loginUsuario()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que verifica si un usuario tiene acceso al sistema.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bool esGerente() const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Devuelve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 el usuario actual es un gerente, de lo contrario devuelve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mostrarMenuAdministrador() / mostrarMenuEmpleado()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Muestran el menú correspondiente para el administrador o empleado.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mostrarSubMenuGestionRed() / mostrarSubMenuGestionEstaciones() / mostrarSubMenuVerificacionFugas() / mostrarSubMenuSimulacionVentas()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Muestran submenús para gestionar la red de estaciones, estaciones individuales, verificar fugas y simular ventas, respectivamente.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seleccionarTipoGasolina()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usuario seleccionar el tipo de gasolina (Regular, Premium, EcoExtra) y devuelve la selección.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generarCodigoEstacion()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 un código de estación secuencial basado en la cantidad actual de estaciones.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seleccionarRegion()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usuario seleccionar una región (Norte, Centro, Sur, Otra).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generarCoordenadasGPS()</w:t>
      </w:r>
    </w:p>
    <w:p w:rsidR="00000000" w:rsidDel="00000000" w:rsidP="00000000" w:rsidRDefault="00000000" w:rsidRPr="00000000" w14:paraId="0000006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 coordenadas GPS aleatorias dentro de un rango específico.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generarCantidadCombustible()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 una cantidad aleatoria de combustible entre 100 y 200.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agregarEstacion() / agregarTransaccion()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 una nueva estación o transacción a los arreglos correspondientes.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armarNuevaTransaccion()</w:t>
      </w:r>
    </w:p>
    <w:p w:rsidR="00000000" w:rsidDel="00000000" w:rsidP="00000000" w:rsidRDefault="00000000" w:rsidRPr="00000000" w14:paraId="0000006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una nueva transacción con la información proporcionada.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guardarDatos(const string &amp;nombreArchivo) / guardarPrecios(const string &amp;archivoPrecios)</w:t>
      </w:r>
    </w:p>
    <w:p w:rsidR="00000000" w:rsidDel="00000000" w:rsidP="00000000" w:rsidRDefault="00000000" w:rsidRPr="00000000" w14:paraId="0000007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 los datos de estaciones y precios en archivos respectivos.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transferirNuevaEstacion() / transferirNuevaTransaccion()</w:t>
      </w:r>
    </w:p>
    <w:p w:rsidR="00000000" w:rsidDel="00000000" w:rsidP="00000000" w:rsidRDefault="00000000" w:rsidRPr="00000000" w14:paraId="0000007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Transfiere los datos de nuevas estaciones o transacciones a las matrices principales.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contarGerentes(const string&amp; nombreArchivo)</w:t>
      </w:r>
    </w:p>
    <w:p w:rsidR="00000000" w:rsidDel="00000000" w:rsidP="00000000" w:rsidRDefault="00000000" w:rsidRPr="00000000" w14:paraId="0000007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Cuenta el número de gerentes registrados en un archivo.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bool identificarEstacion(string &amp;idEstacion)</w:t>
      </w:r>
    </w:p>
    <w:p w:rsidR="00000000" w:rsidDel="00000000" w:rsidP="00000000" w:rsidRDefault="00000000" w:rsidRPr="00000000" w14:paraId="0000007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 si un ID de estación es válido.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double calcularMontoVenta(double litrosVendidos, double precioCombustible)</w:t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 el monto de una venta multiplicando los litros vendidos por el precio del combustible.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trim(const string &amp;str)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 los espacios en blanco al inicio y final de una cadena.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addPadding(const string &amp;str)</w:t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Añade un espacio adicional al inicio y final de una cadena.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g68do5txv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Métodos Privados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procesarEstaciones(const string &amp;linea)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 una línea de texto que contiene información de una estación y la almacena en la matriz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estaciones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procesarIslas(const string &amp;linea)</w:t>
      </w:r>
    </w:p>
    <w:p w:rsidR="00000000" w:rsidDel="00000000" w:rsidP="00000000" w:rsidRDefault="00000000" w:rsidRPr="00000000" w14:paraId="0000008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 una línea de texto con información de una isla.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procesarTransacciones(const string &amp;linea)</w:t>
      </w:r>
    </w:p>
    <w:p w:rsidR="00000000" w:rsidDel="00000000" w:rsidP="00000000" w:rsidRDefault="00000000" w:rsidRPr="00000000" w14:paraId="0000008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 una línea de texto con detalles de una transacción.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procesarPrecios(const string &amp;linea)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 una línea de texto con los precios de los combustibles para una región.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pd1rnjbeb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Atributos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Matrices de almacenamiento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estaciones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islas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transacciones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precios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matrices fijas que almacenan información leída y procesada.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newEstacion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newIsla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newTransaccion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matrices para agregar datos nuevos.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Contadores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totalEstaciones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totalIslas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totalTransacciones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controlan la cantidad de registros almacenados.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u6e7d7k55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Constantes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MAX_ESTACIONES, MAX_ISLAS, MAX_TRANSACCIONES</w:t>
      </w:r>
      <w:r w:rsidDel="00000000" w:rsidR="00000000" w:rsidRPr="00000000">
        <w:rPr>
          <w:sz w:val="24"/>
          <w:szCs w:val="24"/>
          <w:rtl w:val="0"/>
        </w:rPr>
        <w:t xml:space="preserve">: límites superiores para la cantidad de datos almacenados.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MAX_COLUMNAS_E, MAX_COLUMNAS_I, MAX_COLUMNAS_T</w:t>
      </w:r>
      <w:r w:rsidDel="00000000" w:rsidR="00000000" w:rsidRPr="00000000">
        <w:rPr>
          <w:sz w:val="24"/>
          <w:szCs w:val="24"/>
          <w:rtl w:val="0"/>
        </w:rPr>
        <w:t xml:space="preserve">: límites de columnas en los arreglos.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