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657B" w:rsidRDefault="0081657B" w:rsidP="0081657B">
      <w:pPr>
        <w:pStyle w:val="Ttulo"/>
        <w:jc w:val="center"/>
        <w:rPr>
          <w:lang w:val="es-ES"/>
        </w:rPr>
      </w:pPr>
      <w:r>
        <w:rPr>
          <w:lang w:val="es-ES"/>
        </w:rPr>
        <w:t xml:space="preserve">Documentación de TP I </w:t>
      </w:r>
    </w:p>
    <w:p w:rsidR="0081657B" w:rsidRDefault="0081657B" w:rsidP="0081657B">
      <w:pPr>
        <w:pStyle w:val="Ttulo"/>
        <w:jc w:val="center"/>
        <w:rPr>
          <w:lang w:val="es-ES"/>
        </w:rPr>
      </w:pPr>
      <w:r>
        <w:rPr>
          <w:lang w:val="es-ES"/>
        </w:rPr>
        <w:t>Aplicación de Motores II</w:t>
      </w:r>
    </w:p>
    <w:p w:rsidR="0081657B" w:rsidRDefault="0081657B" w:rsidP="0081657B">
      <w:pPr>
        <w:pStyle w:val="Default"/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b/>
          <w:bCs/>
          <w:sz w:val="40"/>
          <w:szCs w:val="40"/>
        </w:rPr>
      </w:pPr>
    </w:p>
    <w:p w:rsidR="0081657B" w:rsidRDefault="0081657B" w:rsidP="0081657B">
      <w:pPr>
        <w:pStyle w:val="Default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Alumno: </w:t>
      </w:r>
      <w:proofErr w:type="spellStart"/>
      <w:r>
        <w:rPr>
          <w:sz w:val="40"/>
          <w:szCs w:val="40"/>
        </w:rPr>
        <w:t>Slobodianik</w:t>
      </w:r>
      <w:proofErr w:type="spellEnd"/>
      <w:r>
        <w:rPr>
          <w:sz w:val="40"/>
          <w:szCs w:val="40"/>
        </w:rPr>
        <w:t xml:space="preserve"> Esteban Joel </w:t>
      </w:r>
    </w:p>
    <w:p w:rsidR="0081657B" w:rsidRDefault="0081657B" w:rsidP="0081657B">
      <w:pPr>
        <w:pStyle w:val="Default"/>
        <w:rPr>
          <w:sz w:val="40"/>
          <w:szCs w:val="40"/>
        </w:rPr>
      </w:pPr>
    </w:p>
    <w:p w:rsidR="0081657B" w:rsidRDefault="0081657B" w:rsidP="0081657B">
      <w:pPr>
        <w:rPr>
          <w:b/>
          <w:sz w:val="28"/>
          <w:lang w:val="es-ES"/>
        </w:rPr>
      </w:pPr>
      <w:r>
        <w:rPr>
          <w:b/>
          <w:bCs/>
          <w:sz w:val="40"/>
          <w:szCs w:val="40"/>
        </w:rPr>
        <w:t xml:space="preserve">Profesor: </w:t>
      </w:r>
      <w:r>
        <w:rPr>
          <w:sz w:val="40"/>
          <w:szCs w:val="40"/>
        </w:rPr>
        <w:t xml:space="preserve">Miño Santiago Ismael </w:t>
      </w:r>
      <w:r>
        <w:rPr>
          <w:b/>
          <w:sz w:val="28"/>
          <w:lang w:val="es-E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875810394"/>
        <w:docPartObj>
          <w:docPartGallery w:val="Table of Contents"/>
          <w:docPartUnique/>
        </w:docPartObj>
      </w:sdtPr>
      <w:sdtEndPr/>
      <w:sdtContent>
        <w:p w:rsidR="00C85629" w:rsidRDefault="00C85629">
          <w:pPr>
            <w:pStyle w:val="TtulodeTDC"/>
            <w:rPr>
              <w:lang w:val="es-ES"/>
            </w:rPr>
          </w:pPr>
          <w:r>
            <w:rPr>
              <w:lang w:val="es-ES"/>
            </w:rPr>
            <w:t>Tareas</w:t>
          </w:r>
        </w:p>
        <w:p w:rsidR="00AE7BBA" w:rsidRPr="00AE7BBA" w:rsidRDefault="00AE7BBA" w:rsidP="00AE7BBA">
          <w:pPr>
            <w:rPr>
              <w:lang w:val="es-ES" w:eastAsia="es-AR"/>
            </w:rPr>
          </w:pPr>
        </w:p>
        <w:p w:rsidR="00AE7BBA" w:rsidRDefault="00C8562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083821" w:history="1">
            <w:r w:rsidR="00AE7BBA" w:rsidRPr="00CC4B65">
              <w:rPr>
                <w:rStyle w:val="Hipervnculo"/>
                <w:noProof/>
                <w:lang w:val="es-ES"/>
              </w:rPr>
              <w:t>CustomEditor (CharStats)</w:t>
            </w:r>
            <w:r w:rsidR="00AE7BBA">
              <w:rPr>
                <w:noProof/>
                <w:webHidden/>
              </w:rPr>
              <w:tab/>
            </w:r>
            <w:r w:rsidR="00AE7BBA">
              <w:rPr>
                <w:noProof/>
                <w:webHidden/>
              </w:rPr>
              <w:fldChar w:fldCharType="begin"/>
            </w:r>
            <w:r w:rsidR="00AE7BBA">
              <w:rPr>
                <w:noProof/>
                <w:webHidden/>
              </w:rPr>
              <w:instrText xml:space="preserve"> PAGEREF _Toc76083821 \h </w:instrText>
            </w:r>
            <w:r w:rsidR="00AE7BBA">
              <w:rPr>
                <w:noProof/>
                <w:webHidden/>
              </w:rPr>
            </w:r>
            <w:r w:rsidR="00AE7BBA">
              <w:rPr>
                <w:noProof/>
                <w:webHidden/>
              </w:rPr>
              <w:fldChar w:fldCharType="separate"/>
            </w:r>
            <w:r w:rsidR="001F7945">
              <w:rPr>
                <w:noProof/>
                <w:webHidden/>
              </w:rPr>
              <w:t>3</w:t>
            </w:r>
            <w:r w:rsidR="00AE7BBA">
              <w:rPr>
                <w:noProof/>
                <w:webHidden/>
              </w:rPr>
              <w:fldChar w:fldCharType="end"/>
            </w:r>
          </w:hyperlink>
        </w:p>
        <w:p w:rsidR="00AE7BBA" w:rsidRDefault="00AE7BB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76083822" w:history="1">
            <w:r w:rsidRPr="00CC4B65">
              <w:rPr>
                <w:rStyle w:val="Hipervnculo"/>
                <w:noProof/>
                <w:lang w:val="es-ES"/>
              </w:rPr>
              <w:t>EssentialsSpawnerWindow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_Toc76083822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94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7BBA" w:rsidRDefault="00AE7BB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76083823" w:history="1">
            <w:r w:rsidRPr="00CC4B65">
              <w:rPr>
                <w:rStyle w:val="Hipervnculo"/>
                <w:noProof/>
                <w:lang w:val="es-ES"/>
              </w:rPr>
              <w:t>ScenarioPrefabsManagerWindow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_Toc76083823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94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7BBA" w:rsidRDefault="00AE7BB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76083824" w:history="1">
            <w:r w:rsidRPr="00CC4B65">
              <w:rPr>
                <w:rStyle w:val="Hipervnculo"/>
                <w:noProof/>
                <w:lang w:val="es-ES"/>
              </w:rPr>
              <w:t>ExecuteInEditMode (MovingPlatform)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_Toc76083824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94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E7BBA" w:rsidRDefault="00AE7BB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76083826" w:history="1">
            <w:r w:rsidRPr="00CC4B65">
              <w:rPr>
                <w:rStyle w:val="Hipervnculo"/>
                <w:noProof/>
                <w:lang w:val="es-ES"/>
              </w:rPr>
              <w:t>AssetDataBase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_Toc76083826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F794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5629" w:rsidRDefault="00C85629">
          <w:r>
            <w:rPr>
              <w:b/>
              <w:bCs/>
              <w:lang w:val="es-ES"/>
            </w:rPr>
            <w:fldChar w:fldCharType="end"/>
          </w:r>
        </w:p>
      </w:sdtContent>
    </w:sdt>
    <w:p w:rsidR="00C85629" w:rsidRDefault="00C8562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>
        <w:rPr>
          <w:lang w:val="es-ES"/>
        </w:rPr>
        <w:br w:type="page"/>
      </w:r>
      <w:bookmarkStart w:id="0" w:name="_GoBack"/>
      <w:bookmarkEnd w:id="0"/>
    </w:p>
    <w:p w:rsidR="00344996" w:rsidRDefault="00344996" w:rsidP="00344996">
      <w:pPr>
        <w:pStyle w:val="Ttulo1"/>
        <w:rPr>
          <w:lang w:val="es-ES"/>
        </w:rPr>
      </w:pPr>
      <w:bookmarkStart w:id="1" w:name="_Toc76083821"/>
      <w:proofErr w:type="spellStart"/>
      <w:r>
        <w:rPr>
          <w:lang w:val="es-ES"/>
        </w:rPr>
        <w:lastRenderedPageBreak/>
        <w:t>CustomEditor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CharStats</w:t>
      </w:r>
      <w:proofErr w:type="spellEnd"/>
      <w:r>
        <w:rPr>
          <w:lang w:val="es-ES"/>
        </w:rPr>
        <w:t>)</w:t>
      </w:r>
      <w:bookmarkEnd w:id="1"/>
    </w:p>
    <w:p w:rsidR="00344996" w:rsidRDefault="00344996" w:rsidP="00344996">
      <w:pPr>
        <w:rPr>
          <w:lang w:val="es-ES"/>
        </w:rPr>
      </w:pPr>
    </w:p>
    <w:p w:rsidR="00C85629" w:rsidRDefault="0008414C" w:rsidP="00344996">
      <w:pPr>
        <w:rPr>
          <w:lang w:val="es-ES"/>
        </w:rPr>
      </w:pPr>
      <w:r>
        <w:rPr>
          <w:lang w:val="es-ES"/>
        </w:rPr>
        <w:t xml:space="preserve">Esta herramienta es un </w:t>
      </w:r>
      <w:proofErr w:type="spellStart"/>
      <w:r>
        <w:rPr>
          <w:lang w:val="es-ES"/>
        </w:rPr>
        <w:t>CustomInspector</w:t>
      </w:r>
      <w:proofErr w:type="spellEnd"/>
      <w:r>
        <w:rPr>
          <w:lang w:val="es-ES"/>
        </w:rPr>
        <w:t xml:space="preserve"> del Script </w:t>
      </w:r>
      <w:proofErr w:type="spellStart"/>
      <w:r w:rsidRPr="0008414C">
        <w:rPr>
          <w:i/>
          <w:lang w:val="es-ES"/>
        </w:rPr>
        <w:t>CharStats</w:t>
      </w:r>
      <w:proofErr w:type="spellEnd"/>
      <w:r>
        <w:rPr>
          <w:lang w:val="es-ES"/>
        </w:rPr>
        <w:t xml:space="preserve">, el cuál maneja los </w:t>
      </w:r>
      <w:proofErr w:type="spellStart"/>
      <w:r>
        <w:rPr>
          <w:lang w:val="es-ES"/>
        </w:rPr>
        <w:t>stats</w:t>
      </w:r>
      <w:proofErr w:type="spellEnd"/>
      <w:r>
        <w:rPr>
          <w:lang w:val="es-ES"/>
        </w:rPr>
        <w:t xml:space="preserve"> de los personajes que el jugador maneja en el juego.</w:t>
      </w:r>
    </w:p>
    <w:p w:rsidR="0008414C" w:rsidRDefault="0008414C" w:rsidP="00344996">
      <w:pPr>
        <w:rPr>
          <w:lang w:val="es-ES"/>
        </w:rPr>
      </w:pPr>
    </w:p>
    <w:p w:rsidR="00C85629" w:rsidRDefault="00BA5B72" w:rsidP="0008414C">
      <w:pPr>
        <w:jc w:val="center"/>
        <w:rPr>
          <w:b/>
          <w:sz w:val="28"/>
          <w:lang w:val="es-ES"/>
        </w:rPr>
      </w:pPr>
      <w:r>
        <w:rPr>
          <w:b/>
          <w:sz w:val="28"/>
          <w:lang w:val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2.5pt;height:340.5pt">
            <v:imagedata r:id="rId9" o:title="CustomEditor-1" croptop="8381f" cropbottom="8106f" cropleft="38798f" cropright="647f"/>
          </v:shape>
        </w:pict>
      </w:r>
    </w:p>
    <w:p w:rsidR="0008414C" w:rsidRDefault="0008414C" w:rsidP="0008414C">
      <w:pPr>
        <w:rPr>
          <w:lang w:val="es-ES"/>
        </w:rPr>
      </w:pPr>
      <w:r>
        <w:rPr>
          <w:lang w:val="es-ES"/>
        </w:rPr>
        <w:t>Orden de ítems en la porción del inspector:</w:t>
      </w:r>
    </w:p>
    <w:p w:rsidR="0008414C" w:rsidRDefault="0008414C" w:rsidP="0008414C">
      <w:pPr>
        <w:pStyle w:val="Prrafodelista"/>
        <w:numPr>
          <w:ilvl w:val="0"/>
          <w:numId w:val="4"/>
        </w:numPr>
        <w:rPr>
          <w:lang w:val="es-ES"/>
        </w:rPr>
      </w:pPr>
      <w:r w:rsidRPr="0008414C">
        <w:rPr>
          <w:lang w:val="es-ES"/>
        </w:rPr>
        <w:t xml:space="preserve">En el inspector se ve el nombre del personaje y su nivel. </w:t>
      </w:r>
    </w:p>
    <w:p w:rsidR="0008414C" w:rsidRDefault="0008414C" w:rsidP="0008414C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Se ve una </w:t>
      </w:r>
      <w:proofErr w:type="spellStart"/>
      <w:r>
        <w:rPr>
          <w:lang w:val="es-ES"/>
        </w:rPr>
        <w:t>helpBox</w:t>
      </w:r>
      <w:proofErr w:type="spellEnd"/>
      <w:r>
        <w:rPr>
          <w:lang w:val="es-ES"/>
        </w:rPr>
        <w:t xml:space="preserve"> que indica que es necesario tener </w:t>
      </w:r>
      <w:r w:rsidR="009F4C6D">
        <w:rPr>
          <w:lang w:val="es-ES"/>
        </w:rPr>
        <w:t xml:space="preserve">imágenes con el nombre “UI_&lt;Nombre del Personaje&gt;_Head.png” en la carpeta </w:t>
      </w:r>
      <w:r w:rsidR="009F4C6D">
        <w:rPr>
          <w:i/>
          <w:lang w:val="es-ES"/>
        </w:rPr>
        <w:t xml:space="preserve">Editor Default </w:t>
      </w:r>
      <w:proofErr w:type="spellStart"/>
      <w:r w:rsidR="009F4C6D">
        <w:rPr>
          <w:i/>
          <w:lang w:val="es-ES"/>
        </w:rPr>
        <w:t>Resources</w:t>
      </w:r>
      <w:proofErr w:type="spellEnd"/>
      <w:r w:rsidR="009F4C6D">
        <w:rPr>
          <w:i/>
          <w:lang w:val="es-ES"/>
        </w:rPr>
        <w:t>/</w:t>
      </w:r>
      <w:proofErr w:type="spellStart"/>
      <w:r w:rsidR="009F4C6D">
        <w:rPr>
          <w:i/>
          <w:lang w:val="es-ES"/>
        </w:rPr>
        <w:t>CharStatsCustomInspector</w:t>
      </w:r>
      <w:proofErr w:type="spellEnd"/>
      <w:r w:rsidR="009F4C6D">
        <w:rPr>
          <w:i/>
          <w:lang w:val="es-ES"/>
        </w:rPr>
        <w:t>/</w:t>
      </w:r>
      <w:r w:rsidR="009F4C6D">
        <w:rPr>
          <w:lang w:val="es-ES"/>
        </w:rPr>
        <w:t xml:space="preserve"> para que se vea la imagen en la siguiente parte.</w:t>
      </w:r>
    </w:p>
    <w:p w:rsidR="009F4C6D" w:rsidRDefault="009F4C6D" w:rsidP="0008414C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Se muestra la imagen del personaje solicitada en el </w:t>
      </w:r>
      <w:proofErr w:type="spellStart"/>
      <w:r>
        <w:rPr>
          <w:lang w:val="es-ES"/>
        </w:rPr>
        <w:t>helpBox</w:t>
      </w:r>
      <w:proofErr w:type="spellEnd"/>
      <w:r>
        <w:rPr>
          <w:lang w:val="es-ES"/>
        </w:rPr>
        <w:t xml:space="preserve"> anterior y cuadros donde se puede </w:t>
      </w:r>
      <w:proofErr w:type="spellStart"/>
      <w:r>
        <w:rPr>
          <w:lang w:val="es-ES"/>
        </w:rPr>
        <w:t>setear</w:t>
      </w:r>
      <w:proofErr w:type="spellEnd"/>
      <w:r>
        <w:rPr>
          <w:lang w:val="es-ES"/>
        </w:rPr>
        <w:t xml:space="preserve"> la HP y MP máximos y con un slider se puede </w:t>
      </w:r>
      <w:proofErr w:type="spellStart"/>
      <w:r>
        <w:rPr>
          <w:lang w:val="es-ES"/>
        </w:rPr>
        <w:t>setear</w:t>
      </w:r>
      <w:proofErr w:type="spellEnd"/>
      <w:r>
        <w:rPr>
          <w:lang w:val="es-ES"/>
        </w:rPr>
        <w:t xml:space="preserve"> la HP y MP actuales.</w:t>
      </w:r>
    </w:p>
    <w:p w:rsidR="009F4C6D" w:rsidRDefault="009F4C6D" w:rsidP="0008414C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Se puede </w:t>
      </w:r>
      <w:proofErr w:type="spellStart"/>
      <w:r>
        <w:rPr>
          <w:lang w:val="es-ES"/>
        </w:rPr>
        <w:t>setear</w:t>
      </w:r>
      <w:proofErr w:type="spellEnd"/>
      <w:r>
        <w:rPr>
          <w:lang w:val="es-ES"/>
        </w:rPr>
        <w:t xml:space="preserve"> la experiencia base y un slider de la experiencia actual. Al hacer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“Set EXP </w:t>
      </w:r>
      <w:proofErr w:type="spellStart"/>
      <w:r>
        <w:rPr>
          <w:lang w:val="es-ES"/>
        </w:rPr>
        <w:t>Rate</w:t>
      </w:r>
      <w:proofErr w:type="spellEnd"/>
      <w:r>
        <w:rPr>
          <w:lang w:val="es-ES"/>
        </w:rPr>
        <w:t xml:space="preserve">” se </w:t>
      </w:r>
      <w:proofErr w:type="spellStart"/>
      <w:r>
        <w:rPr>
          <w:lang w:val="es-ES"/>
        </w:rPr>
        <w:t>seteará</w:t>
      </w:r>
      <w:proofErr w:type="spellEnd"/>
      <w:r>
        <w:rPr>
          <w:lang w:val="es-ES"/>
        </w:rPr>
        <w:t xml:space="preserve"> los puntos de experiencia necesarios para subir desde el nivel 1 hasta el nivel 100. Al hacer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“</w:t>
      </w:r>
      <w:proofErr w:type="spellStart"/>
      <w:r>
        <w:rPr>
          <w:lang w:val="es-ES"/>
        </w:rPr>
        <w:t>Reset</w:t>
      </w:r>
      <w:proofErr w:type="spellEnd"/>
      <w:r>
        <w:rPr>
          <w:lang w:val="es-ES"/>
        </w:rPr>
        <w:t xml:space="preserve"> EXP </w:t>
      </w:r>
      <w:proofErr w:type="spellStart"/>
      <w:r>
        <w:rPr>
          <w:lang w:val="es-ES"/>
        </w:rPr>
        <w:t>Rate</w:t>
      </w:r>
      <w:proofErr w:type="spellEnd"/>
      <w:r>
        <w:rPr>
          <w:lang w:val="es-ES"/>
        </w:rPr>
        <w:t>”</w:t>
      </w:r>
    </w:p>
    <w:p w:rsidR="009F4C6D" w:rsidRPr="0008414C" w:rsidRDefault="009F4C6D" w:rsidP="0008414C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Se ven los </w:t>
      </w:r>
      <w:proofErr w:type="spellStart"/>
      <w:r>
        <w:rPr>
          <w:lang w:val="es-ES"/>
        </w:rPr>
        <w:t>stats</w:t>
      </w:r>
      <w:proofErr w:type="spellEnd"/>
      <w:r>
        <w:rPr>
          <w:lang w:val="es-ES"/>
        </w:rPr>
        <w:t xml:space="preserve"> principales del personaje y sus respectivos sliders para </w:t>
      </w:r>
      <w:proofErr w:type="spellStart"/>
      <w:r>
        <w:rPr>
          <w:lang w:val="es-ES"/>
        </w:rPr>
        <w:t>setear</w:t>
      </w:r>
      <w:proofErr w:type="spellEnd"/>
      <w:r>
        <w:rPr>
          <w:lang w:val="es-ES"/>
        </w:rPr>
        <w:t xml:space="preserve"> sus valores (de 1 a 99).</w:t>
      </w:r>
    </w:p>
    <w:p w:rsidR="00344996" w:rsidRDefault="00BA5B72" w:rsidP="009F4C6D">
      <w:pPr>
        <w:jc w:val="center"/>
        <w:rPr>
          <w:b/>
          <w:sz w:val="28"/>
          <w:lang w:val="es-ES"/>
        </w:rPr>
      </w:pPr>
      <w:r>
        <w:rPr>
          <w:b/>
          <w:sz w:val="28"/>
          <w:lang w:val="es-ES"/>
        </w:rPr>
        <w:lastRenderedPageBreak/>
        <w:pict>
          <v:shape id="_x0000_i1026" type="#_x0000_t75" style="width:323.5pt;height:261.5pt">
            <v:imagedata r:id="rId10" o:title="CustomEditor-2" croptop="8671f" cropbottom="19559f" cropleft="38905f" cropright="760f"/>
          </v:shape>
        </w:pict>
      </w:r>
    </w:p>
    <w:p w:rsidR="009F4C6D" w:rsidRDefault="009F4C6D" w:rsidP="009F4C6D">
      <w:pPr>
        <w:rPr>
          <w:lang w:val="es-ES"/>
        </w:rPr>
      </w:pPr>
      <w:r>
        <w:rPr>
          <w:lang w:val="es-ES"/>
        </w:rPr>
        <w:t>Orden de ítems en la porción del inspector:</w:t>
      </w:r>
    </w:p>
    <w:p w:rsidR="009F4C6D" w:rsidRPr="009F4C6D" w:rsidRDefault="009F4C6D" w:rsidP="009F4C6D">
      <w:pPr>
        <w:pStyle w:val="Prrafodelista"/>
        <w:numPr>
          <w:ilvl w:val="0"/>
          <w:numId w:val="5"/>
        </w:numPr>
        <w:rPr>
          <w:b/>
          <w:sz w:val="28"/>
          <w:lang w:val="es-ES"/>
        </w:rPr>
      </w:pPr>
      <w:proofErr w:type="spellStart"/>
      <w:r>
        <w:rPr>
          <w:lang w:val="es-ES"/>
        </w:rPr>
        <w:t>Stats</w:t>
      </w:r>
      <w:proofErr w:type="spellEnd"/>
      <w:r>
        <w:rPr>
          <w:lang w:val="es-ES"/>
        </w:rPr>
        <w:t xml:space="preserve"> secundarios que se pueden </w:t>
      </w:r>
      <w:proofErr w:type="spellStart"/>
      <w:r>
        <w:rPr>
          <w:lang w:val="es-ES"/>
        </w:rPr>
        <w:t>setear</w:t>
      </w:r>
      <w:proofErr w:type="spellEnd"/>
      <w:r>
        <w:rPr>
          <w:lang w:val="es-ES"/>
        </w:rPr>
        <w:t xml:space="preserve"> manualmente con sus sliders de 0 a 200.</w:t>
      </w:r>
    </w:p>
    <w:p w:rsidR="009F4C6D" w:rsidRPr="009F4C6D" w:rsidRDefault="009F4C6D" w:rsidP="009F4C6D">
      <w:pPr>
        <w:pStyle w:val="Prrafodelista"/>
        <w:numPr>
          <w:ilvl w:val="0"/>
          <w:numId w:val="5"/>
        </w:numPr>
        <w:rPr>
          <w:b/>
          <w:sz w:val="28"/>
          <w:lang w:val="es-ES"/>
        </w:rPr>
      </w:pPr>
      <w:r>
        <w:rPr>
          <w:lang w:val="es-ES"/>
        </w:rPr>
        <w:t xml:space="preserve">Resistencias elementales que se pueden </w:t>
      </w:r>
      <w:proofErr w:type="spellStart"/>
      <w:r>
        <w:rPr>
          <w:lang w:val="es-ES"/>
        </w:rPr>
        <w:t>setear</w:t>
      </w:r>
      <w:proofErr w:type="spellEnd"/>
      <w:r>
        <w:rPr>
          <w:lang w:val="es-ES"/>
        </w:rPr>
        <w:t xml:space="preserve"> manualmente con sus sliders de 0 a 100.</w:t>
      </w:r>
    </w:p>
    <w:p w:rsidR="009F4C6D" w:rsidRPr="009F4C6D" w:rsidRDefault="009F4C6D" w:rsidP="009F4C6D">
      <w:pPr>
        <w:pStyle w:val="Prrafodelista"/>
        <w:rPr>
          <w:b/>
          <w:sz w:val="28"/>
          <w:lang w:val="es-ES"/>
        </w:rPr>
      </w:pPr>
    </w:p>
    <w:p w:rsidR="00C85629" w:rsidRDefault="00BA5B72" w:rsidP="009F4C6D">
      <w:pPr>
        <w:jc w:val="center"/>
        <w:rPr>
          <w:b/>
          <w:sz w:val="28"/>
          <w:lang w:val="es-ES"/>
        </w:rPr>
      </w:pPr>
      <w:r>
        <w:rPr>
          <w:b/>
          <w:sz w:val="28"/>
          <w:lang w:val="es-ES"/>
        </w:rPr>
        <w:pict>
          <v:shape id="_x0000_i1027" type="#_x0000_t75" style="width:316pt;height:299.5pt">
            <v:imagedata r:id="rId11" o:title="CustomEditor-3" croptop="8962f" cropbottom="13601f" cropleft="39037f" cropright="968f"/>
          </v:shape>
        </w:pict>
      </w:r>
    </w:p>
    <w:p w:rsidR="009F4C6D" w:rsidRDefault="009F4C6D" w:rsidP="009F4C6D">
      <w:pPr>
        <w:rPr>
          <w:lang w:val="es-ES"/>
        </w:rPr>
      </w:pPr>
      <w:r>
        <w:rPr>
          <w:lang w:val="es-ES"/>
        </w:rPr>
        <w:lastRenderedPageBreak/>
        <w:t>Orden de ítems en la porción del inspector:</w:t>
      </w:r>
    </w:p>
    <w:p w:rsidR="009F4C6D" w:rsidRDefault="009F4C6D" w:rsidP="009F4C6D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Muestra el equipo que tiene el personaje con su respectiva arma y armadura. Estas armas  y armaduras deben estar en la carpeta </w:t>
      </w:r>
      <w:proofErr w:type="spellStart"/>
      <w:r>
        <w:rPr>
          <w:i/>
          <w:lang w:val="es-ES"/>
        </w:rPr>
        <w:t>Prefabs</w:t>
      </w:r>
      <w:proofErr w:type="spellEnd"/>
      <w:r>
        <w:rPr>
          <w:i/>
          <w:lang w:val="es-ES"/>
        </w:rPr>
        <w:t>/</w:t>
      </w:r>
      <w:proofErr w:type="spellStart"/>
      <w:r>
        <w:rPr>
          <w:i/>
          <w:lang w:val="es-ES"/>
        </w:rPr>
        <w:t>Items</w:t>
      </w:r>
      <w:proofErr w:type="spellEnd"/>
      <w:r>
        <w:rPr>
          <w:i/>
          <w:lang w:val="es-ES"/>
        </w:rPr>
        <w:t>/</w:t>
      </w:r>
      <w:proofErr w:type="spellStart"/>
      <w:r>
        <w:rPr>
          <w:i/>
          <w:lang w:val="es-ES"/>
        </w:rPr>
        <w:t>Weapons</w:t>
      </w:r>
      <w:proofErr w:type="spellEnd"/>
      <w:r>
        <w:rPr>
          <w:i/>
          <w:lang w:val="es-ES"/>
        </w:rPr>
        <w:t xml:space="preserve"> </w:t>
      </w:r>
      <w:r>
        <w:rPr>
          <w:lang w:val="es-ES"/>
        </w:rPr>
        <w:t xml:space="preserve">y </w:t>
      </w:r>
      <w:proofErr w:type="spellStart"/>
      <w:r>
        <w:rPr>
          <w:i/>
          <w:lang w:val="es-ES"/>
        </w:rPr>
        <w:t>Prefabs</w:t>
      </w:r>
      <w:proofErr w:type="spellEnd"/>
      <w:r>
        <w:rPr>
          <w:i/>
          <w:lang w:val="es-ES"/>
        </w:rPr>
        <w:t>/</w:t>
      </w:r>
      <w:proofErr w:type="spellStart"/>
      <w:r>
        <w:rPr>
          <w:i/>
          <w:lang w:val="es-ES"/>
        </w:rPr>
        <w:t>Items</w:t>
      </w:r>
      <w:proofErr w:type="spellEnd"/>
      <w:r>
        <w:rPr>
          <w:i/>
          <w:lang w:val="es-ES"/>
        </w:rPr>
        <w:t>/</w:t>
      </w:r>
      <w:proofErr w:type="spellStart"/>
      <w:r>
        <w:rPr>
          <w:i/>
          <w:lang w:val="es-ES"/>
        </w:rPr>
        <w:t>Armor</w:t>
      </w:r>
      <w:proofErr w:type="spellEnd"/>
      <w:r>
        <w:rPr>
          <w:lang w:val="es-ES"/>
        </w:rPr>
        <w:t xml:space="preserve"> respectivamente. Sólo se mostrarán las armas y armaduras compatibles con el personaje para elegir.</w:t>
      </w:r>
    </w:p>
    <w:p w:rsidR="009F4C6D" w:rsidRDefault="009F4C6D" w:rsidP="009F4C6D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Muestra una lista de las magias (</w:t>
      </w:r>
      <w:proofErr w:type="spellStart"/>
      <w:r>
        <w:rPr>
          <w:lang w:val="es-ES"/>
        </w:rPr>
        <w:t>Cyphers</w:t>
      </w:r>
      <w:proofErr w:type="spellEnd"/>
      <w:r>
        <w:rPr>
          <w:lang w:val="es-ES"/>
        </w:rPr>
        <w:t xml:space="preserve">) actuales del personaje y los </w:t>
      </w:r>
      <w:proofErr w:type="spellStart"/>
      <w:r>
        <w:rPr>
          <w:lang w:val="es-ES"/>
        </w:rPr>
        <w:t>Cyphers</w:t>
      </w:r>
      <w:proofErr w:type="spellEnd"/>
      <w:r>
        <w:rPr>
          <w:lang w:val="es-ES"/>
        </w:rPr>
        <w:t xml:space="preserve"> que se adquieren al subir de nivel.</w:t>
      </w:r>
    </w:p>
    <w:p w:rsidR="009F4C6D" w:rsidRPr="009F4C6D" w:rsidRDefault="009F4C6D" w:rsidP="009F4C6D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Se muestra un </w:t>
      </w:r>
      <w:proofErr w:type="spellStart"/>
      <w:r>
        <w:rPr>
          <w:lang w:val="es-ES"/>
        </w:rPr>
        <w:t>objectField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sprite</w:t>
      </w:r>
      <w:proofErr w:type="spellEnd"/>
      <w:r>
        <w:rPr>
          <w:lang w:val="es-ES"/>
        </w:rPr>
        <w:t xml:space="preserve"> del personaje que se usará para gran parte del UI.</w:t>
      </w:r>
    </w:p>
    <w:p w:rsidR="00C85629" w:rsidRDefault="00C85629">
      <w:pPr>
        <w:rPr>
          <w:b/>
          <w:sz w:val="28"/>
          <w:lang w:val="es-ES"/>
        </w:rPr>
      </w:pPr>
    </w:p>
    <w:p w:rsidR="00344996" w:rsidRDefault="00BA5B72" w:rsidP="009F4C6D">
      <w:pPr>
        <w:jc w:val="center"/>
        <w:rPr>
          <w:b/>
          <w:sz w:val="28"/>
          <w:lang w:val="es-ES"/>
        </w:rPr>
      </w:pPr>
      <w:r>
        <w:rPr>
          <w:b/>
          <w:sz w:val="28"/>
          <w:lang w:val="es-ES"/>
        </w:rPr>
        <w:pict>
          <v:shape id="_x0000_i1028" type="#_x0000_t75" style="width:333pt;height:183pt">
            <v:imagedata r:id="rId12" o:title="CustomEditor-4" croptop="29402f" cropbottom="10012f" cropleft="38828f"/>
          </v:shape>
        </w:pict>
      </w:r>
    </w:p>
    <w:p w:rsidR="009F4C6D" w:rsidRDefault="009F4C6D" w:rsidP="009F4C6D">
      <w:pPr>
        <w:rPr>
          <w:lang w:val="es-ES"/>
        </w:rPr>
      </w:pPr>
      <w:r>
        <w:rPr>
          <w:lang w:val="es-ES"/>
        </w:rPr>
        <w:t>Orden de ítems en la porción del inspector:</w:t>
      </w:r>
    </w:p>
    <w:p w:rsidR="009F4C6D" w:rsidRDefault="00CA665D" w:rsidP="00CA665D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“Set </w:t>
      </w:r>
      <w:proofErr w:type="spellStart"/>
      <w:r>
        <w:rPr>
          <w:lang w:val="es-ES"/>
        </w:rPr>
        <w:t>Stats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First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Level</w:t>
      </w:r>
      <w:proofErr w:type="spellEnd"/>
      <w:r>
        <w:rPr>
          <w:lang w:val="es-ES"/>
        </w:rPr>
        <w:t xml:space="preserve">”: por medio de programación se </w:t>
      </w:r>
      <w:proofErr w:type="spellStart"/>
      <w:r>
        <w:rPr>
          <w:lang w:val="es-ES"/>
        </w:rPr>
        <w:t>setean</w:t>
      </w:r>
      <w:proofErr w:type="spellEnd"/>
      <w:r>
        <w:rPr>
          <w:lang w:val="es-ES"/>
        </w:rPr>
        <w:t xml:space="preserve"> los </w:t>
      </w:r>
      <w:proofErr w:type="spellStart"/>
      <w:r>
        <w:rPr>
          <w:lang w:val="es-ES"/>
        </w:rPr>
        <w:t>stats</w:t>
      </w:r>
      <w:proofErr w:type="spellEnd"/>
      <w:r>
        <w:rPr>
          <w:lang w:val="es-ES"/>
        </w:rPr>
        <w:t xml:space="preserve"> secundarios y resistencias elementales, a partir de los valores actuales de los </w:t>
      </w:r>
      <w:proofErr w:type="spellStart"/>
      <w:r>
        <w:rPr>
          <w:lang w:val="es-ES"/>
        </w:rPr>
        <w:t>stats</w:t>
      </w:r>
      <w:proofErr w:type="spellEnd"/>
      <w:r>
        <w:rPr>
          <w:lang w:val="es-ES"/>
        </w:rPr>
        <w:t xml:space="preserve"> principales.</w:t>
      </w:r>
    </w:p>
    <w:p w:rsidR="00CA665D" w:rsidRDefault="00CA665D" w:rsidP="00CA665D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>“</w:t>
      </w:r>
      <w:proofErr w:type="spellStart"/>
      <w:r>
        <w:rPr>
          <w:lang w:val="es-ES"/>
        </w:rPr>
        <w:t>Reset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Stats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First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Level</w:t>
      </w:r>
      <w:proofErr w:type="spellEnd"/>
      <w:r>
        <w:rPr>
          <w:lang w:val="es-ES"/>
        </w:rPr>
        <w:t xml:space="preserve">”: resetea los valores de los </w:t>
      </w:r>
      <w:proofErr w:type="spellStart"/>
      <w:r>
        <w:rPr>
          <w:lang w:val="es-ES"/>
        </w:rPr>
        <w:t>stats</w:t>
      </w:r>
      <w:proofErr w:type="spellEnd"/>
      <w:r>
        <w:rPr>
          <w:lang w:val="es-ES"/>
        </w:rPr>
        <w:t xml:space="preserve"> secundarios y resistencias elementales a 0.</w:t>
      </w:r>
    </w:p>
    <w:p w:rsidR="00CA665D" w:rsidRDefault="00CA665D" w:rsidP="00CA665D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“Set </w:t>
      </w:r>
      <w:proofErr w:type="spellStart"/>
      <w:r>
        <w:rPr>
          <w:lang w:val="es-ES"/>
        </w:rPr>
        <w:t>Equipped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Items</w:t>
      </w:r>
      <w:proofErr w:type="spellEnd"/>
      <w:r>
        <w:rPr>
          <w:lang w:val="es-ES"/>
        </w:rPr>
        <w:t xml:space="preserve">”: Le suma el valor del arma y armadura actuales a los </w:t>
      </w:r>
      <w:proofErr w:type="spellStart"/>
      <w:r>
        <w:rPr>
          <w:lang w:val="es-ES"/>
        </w:rPr>
        <w:t>stats</w:t>
      </w:r>
      <w:proofErr w:type="spellEnd"/>
      <w:r>
        <w:rPr>
          <w:lang w:val="es-ES"/>
        </w:rPr>
        <w:t xml:space="preserve"> secundarios </w:t>
      </w:r>
      <w:proofErr w:type="spellStart"/>
      <w:r>
        <w:rPr>
          <w:i/>
          <w:lang w:val="es-ES"/>
        </w:rPr>
        <w:t>Weapon</w:t>
      </w:r>
      <w:proofErr w:type="spellEnd"/>
      <w:r>
        <w:rPr>
          <w:i/>
          <w:lang w:val="es-ES"/>
        </w:rPr>
        <w:t xml:space="preserve"> </w:t>
      </w:r>
      <w:proofErr w:type="spellStart"/>
      <w:r>
        <w:rPr>
          <w:i/>
          <w:lang w:val="es-ES"/>
        </w:rPr>
        <w:t>Power</w:t>
      </w:r>
      <w:proofErr w:type="spellEnd"/>
      <w:r>
        <w:rPr>
          <w:i/>
          <w:lang w:val="es-ES"/>
        </w:rPr>
        <w:t xml:space="preserve"> </w:t>
      </w:r>
      <w:r>
        <w:rPr>
          <w:lang w:val="es-ES"/>
        </w:rPr>
        <w:t xml:space="preserve">y </w:t>
      </w:r>
      <w:proofErr w:type="spellStart"/>
      <w:r>
        <w:rPr>
          <w:i/>
          <w:lang w:val="es-ES"/>
        </w:rPr>
        <w:t>Armour</w:t>
      </w:r>
      <w:proofErr w:type="spellEnd"/>
      <w:r>
        <w:rPr>
          <w:i/>
          <w:lang w:val="es-ES"/>
        </w:rPr>
        <w:t xml:space="preserve"> </w:t>
      </w:r>
      <w:proofErr w:type="spellStart"/>
      <w:r>
        <w:rPr>
          <w:i/>
          <w:lang w:val="es-ES"/>
        </w:rPr>
        <w:t>Power</w:t>
      </w:r>
      <w:proofErr w:type="spellEnd"/>
      <w:r>
        <w:rPr>
          <w:lang w:val="es-ES"/>
        </w:rPr>
        <w:t xml:space="preserve"> respectivamente.</w:t>
      </w:r>
    </w:p>
    <w:p w:rsidR="00CA665D" w:rsidRDefault="00CA665D" w:rsidP="00CA665D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>“</w:t>
      </w:r>
      <w:proofErr w:type="spellStart"/>
      <w:r>
        <w:rPr>
          <w:lang w:val="es-ES"/>
        </w:rPr>
        <w:t>Reset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Equipped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Items</w:t>
      </w:r>
      <w:proofErr w:type="spellEnd"/>
      <w:r>
        <w:rPr>
          <w:lang w:val="es-ES"/>
        </w:rPr>
        <w:t xml:space="preserve">”: Le resta el valor del arma y armadura actuales </w:t>
      </w:r>
      <w:proofErr w:type="spellStart"/>
      <w:r>
        <w:rPr>
          <w:lang w:val="es-ES"/>
        </w:rPr>
        <w:t>stats</w:t>
      </w:r>
      <w:proofErr w:type="spellEnd"/>
      <w:r>
        <w:rPr>
          <w:lang w:val="es-ES"/>
        </w:rPr>
        <w:t xml:space="preserve"> secundarios </w:t>
      </w:r>
      <w:proofErr w:type="spellStart"/>
      <w:r>
        <w:rPr>
          <w:i/>
          <w:lang w:val="es-ES"/>
        </w:rPr>
        <w:t>Weapon</w:t>
      </w:r>
      <w:proofErr w:type="spellEnd"/>
      <w:r>
        <w:rPr>
          <w:i/>
          <w:lang w:val="es-ES"/>
        </w:rPr>
        <w:t xml:space="preserve"> </w:t>
      </w:r>
      <w:proofErr w:type="spellStart"/>
      <w:r>
        <w:rPr>
          <w:i/>
          <w:lang w:val="es-ES"/>
        </w:rPr>
        <w:t>Power</w:t>
      </w:r>
      <w:proofErr w:type="spellEnd"/>
      <w:r>
        <w:rPr>
          <w:i/>
          <w:lang w:val="es-ES"/>
        </w:rPr>
        <w:t xml:space="preserve"> </w:t>
      </w:r>
      <w:r>
        <w:rPr>
          <w:lang w:val="es-ES"/>
        </w:rPr>
        <w:t xml:space="preserve">y </w:t>
      </w:r>
      <w:proofErr w:type="spellStart"/>
      <w:r>
        <w:rPr>
          <w:i/>
          <w:lang w:val="es-ES"/>
        </w:rPr>
        <w:t>Armour</w:t>
      </w:r>
      <w:proofErr w:type="spellEnd"/>
      <w:r>
        <w:rPr>
          <w:i/>
          <w:lang w:val="es-ES"/>
        </w:rPr>
        <w:t xml:space="preserve"> </w:t>
      </w:r>
      <w:proofErr w:type="spellStart"/>
      <w:r>
        <w:rPr>
          <w:i/>
          <w:lang w:val="es-ES"/>
        </w:rPr>
        <w:t>Power</w:t>
      </w:r>
      <w:proofErr w:type="spellEnd"/>
      <w:r>
        <w:rPr>
          <w:lang w:val="es-ES"/>
        </w:rPr>
        <w:t xml:space="preserve"> respectivamente.</w:t>
      </w:r>
    </w:p>
    <w:p w:rsidR="00CA665D" w:rsidRDefault="00CA665D" w:rsidP="00CA665D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>“</w:t>
      </w:r>
      <w:proofErr w:type="spellStart"/>
      <w:r>
        <w:rPr>
          <w:lang w:val="es-ES"/>
        </w:rPr>
        <w:t>Level</w:t>
      </w:r>
      <w:proofErr w:type="spellEnd"/>
      <w:r>
        <w:rPr>
          <w:lang w:val="es-ES"/>
        </w:rPr>
        <w:t xml:space="preserve"> UP”: Sube un nivel del personaje, aumentando los </w:t>
      </w:r>
      <w:proofErr w:type="spellStart"/>
      <w:r>
        <w:rPr>
          <w:lang w:val="es-ES"/>
        </w:rPr>
        <w:t>stats</w:t>
      </w:r>
      <w:proofErr w:type="spellEnd"/>
      <w:r>
        <w:rPr>
          <w:lang w:val="es-ES"/>
        </w:rPr>
        <w:t xml:space="preserve"> secundarios y resistencias elementales. Cada tres niveles también se aumentan los </w:t>
      </w:r>
      <w:proofErr w:type="spellStart"/>
      <w:r>
        <w:rPr>
          <w:lang w:val="es-ES"/>
        </w:rPr>
        <w:t>stats</w:t>
      </w:r>
      <w:proofErr w:type="spellEnd"/>
      <w:r>
        <w:rPr>
          <w:lang w:val="es-ES"/>
        </w:rPr>
        <w:t xml:space="preserve"> principales</w:t>
      </w:r>
      <w:r w:rsidR="00BA5B72">
        <w:rPr>
          <w:lang w:val="es-ES"/>
        </w:rPr>
        <w:t xml:space="preserve">. Además de que se agrega un </w:t>
      </w:r>
      <w:proofErr w:type="spellStart"/>
      <w:r w:rsidR="00BA5B72">
        <w:rPr>
          <w:lang w:val="es-ES"/>
        </w:rPr>
        <w:t>Cypher</w:t>
      </w:r>
      <w:proofErr w:type="spellEnd"/>
      <w:r w:rsidR="00BA5B72">
        <w:rPr>
          <w:lang w:val="es-ES"/>
        </w:rPr>
        <w:t xml:space="preserve"> nuevo por cada nivel aumentando.</w:t>
      </w:r>
    </w:p>
    <w:p w:rsidR="00BA5B72" w:rsidRPr="00CA665D" w:rsidRDefault="00BA5B72" w:rsidP="00CA665D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>“</w:t>
      </w:r>
      <w:proofErr w:type="spellStart"/>
      <w:r>
        <w:rPr>
          <w:lang w:val="es-ES"/>
        </w:rPr>
        <w:t>Return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Level</w:t>
      </w:r>
      <w:proofErr w:type="spellEnd"/>
      <w:r>
        <w:rPr>
          <w:lang w:val="es-ES"/>
        </w:rPr>
        <w:t xml:space="preserve"> 1”: Devuelve todos los </w:t>
      </w:r>
      <w:proofErr w:type="spellStart"/>
      <w:r>
        <w:rPr>
          <w:lang w:val="es-ES"/>
        </w:rPr>
        <w:t>stats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cyphers</w:t>
      </w:r>
      <w:proofErr w:type="spellEnd"/>
      <w:r>
        <w:rPr>
          <w:lang w:val="es-ES"/>
        </w:rPr>
        <w:t xml:space="preserve"> al estado del nivel 1.</w:t>
      </w:r>
    </w:p>
    <w:p w:rsidR="00344996" w:rsidRDefault="00344996">
      <w:pPr>
        <w:rPr>
          <w:b/>
          <w:sz w:val="28"/>
          <w:lang w:val="es-ES"/>
        </w:rPr>
      </w:pPr>
    </w:p>
    <w:p w:rsidR="00344996" w:rsidRDefault="00344996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br w:type="page"/>
      </w:r>
    </w:p>
    <w:p w:rsidR="00344996" w:rsidRDefault="00344996" w:rsidP="00344996">
      <w:pPr>
        <w:pStyle w:val="Ttulo1"/>
        <w:rPr>
          <w:lang w:val="es-ES"/>
        </w:rPr>
      </w:pPr>
      <w:bookmarkStart w:id="2" w:name="_Toc76083822"/>
      <w:proofErr w:type="spellStart"/>
      <w:r>
        <w:rPr>
          <w:lang w:val="es-ES"/>
        </w:rPr>
        <w:lastRenderedPageBreak/>
        <w:t>EssentialsSpawnerWindow</w:t>
      </w:r>
      <w:bookmarkEnd w:id="2"/>
      <w:proofErr w:type="spellEnd"/>
    </w:p>
    <w:p w:rsidR="00344996" w:rsidRDefault="00344996" w:rsidP="00344996">
      <w:pPr>
        <w:rPr>
          <w:lang w:val="es-ES"/>
        </w:rPr>
      </w:pPr>
    </w:p>
    <w:p w:rsidR="00BA5B72" w:rsidRDefault="00BA5B72" w:rsidP="00344996">
      <w:pPr>
        <w:rPr>
          <w:lang w:val="es-ES"/>
        </w:rPr>
      </w:pPr>
      <w:r>
        <w:rPr>
          <w:lang w:val="es-ES"/>
        </w:rPr>
        <w:t>Esta herramienta es una ventana encargada de instanciar en la escena</w:t>
      </w:r>
      <w:r w:rsidR="00651C7D">
        <w:rPr>
          <w:lang w:val="es-ES"/>
        </w:rPr>
        <w:t xml:space="preserve"> los </w:t>
      </w:r>
      <w:proofErr w:type="spellStart"/>
      <w:r w:rsidR="00651C7D">
        <w:rPr>
          <w:lang w:val="es-ES"/>
        </w:rPr>
        <w:t>Prefabs</w:t>
      </w:r>
      <w:proofErr w:type="spellEnd"/>
      <w:r w:rsidR="00651C7D">
        <w:rPr>
          <w:lang w:val="es-ES"/>
        </w:rPr>
        <w:t xml:space="preserve"> que son considerados “Esenciales” para el juego (tales como el </w:t>
      </w:r>
      <w:proofErr w:type="spellStart"/>
      <w:r w:rsidR="00651C7D">
        <w:rPr>
          <w:lang w:val="es-ES"/>
        </w:rPr>
        <w:t>GameManager</w:t>
      </w:r>
      <w:proofErr w:type="spellEnd"/>
      <w:r w:rsidR="00651C7D">
        <w:rPr>
          <w:lang w:val="es-ES"/>
        </w:rPr>
        <w:t xml:space="preserve">, </w:t>
      </w:r>
      <w:proofErr w:type="spellStart"/>
      <w:r w:rsidR="00651C7D">
        <w:rPr>
          <w:lang w:val="es-ES"/>
        </w:rPr>
        <w:t>AudioManager</w:t>
      </w:r>
      <w:proofErr w:type="spellEnd"/>
      <w:r w:rsidR="00651C7D">
        <w:rPr>
          <w:lang w:val="es-ES"/>
        </w:rPr>
        <w:t>, etc.).</w:t>
      </w:r>
    </w:p>
    <w:p w:rsidR="00651C7D" w:rsidRPr="00344996" w:rsidRDefault="00651C7D" w:rsidP="00344996">
      <w:pPr>
        <w:rPr>
          <w:lang w:val="es-ES"/>
        </w:rPr>
      </w:pPr>
    </w:p>
    <w:p w:rsidR="00651C7D" w:rsidRDefault="00651C7D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pict>
          <v:shape id="_x0000_i1040" type="#_x0000_t75" style="width:445.5pt;height:78pt">
            <v:imagedata r:id="rId13" o:title="EssentialPrefabsWindow-1" croptop="7557f" cropbottom="45240f" cropleft="20289f" cropright="4323f"/>
          </v:shape>
        </w:pict>
      </w:r>
    </w:p>
    <w:p w:rsidR="00651C7D" w:rsidRDefault="00651C7D">
      <w:pPr>
        <w:rPr>
          <w:lang w:val="es-ES"/>
        </w:rPr>
      </w:pPr>
      <w:r>
        <w:rPr>
          <w:lang w:val="es-ES"/>
        </w:rPr>
        <w:t>En primera instancia, tenemos el botón “</w:t>
      </w:r>
      <w:proofErr w:type="spellStart"/>
      <w:r>
        <w:rPr>
          <w:lang w:val="es-ES"/>
        </w:rPr>
        <w:t>Find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Essential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”, el cual buscará todos los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ubicados en la carpeta </w:t>
      </w:r>
      <w:proofErr w:type="spellStart"/>
      <w:r>
        <w:rPr>
          <w:i/>
          <w:lang w:val="es-ES"/>
        </w:rPr>
        <w:t>Prefabs</w:t>
      </w:r>
      <w:proofErr w:type="spellEnd"/>
      <w:r>
        <w:rPr>
          <w:i/>
          <w:lang w:val="es-ES"/>
        </w:rPr>
        <w:t>/Essentials</w:t>
      </w:r>
    </w:p>
    <w:p w:rsidR="00651C7D" w:rsidRPr="00651C7D" w:rsidRDefault="00651C7D">
      <w:pPr>
        <w:rPr>
          <w:lang w:val="es-ES"/>
        </w:rPr>
      </w:pPr>
    </w:p>
    <w:p w:rsidR="00651C7D" w:rsidRDefault="00651C7D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pict>
          <v:shape id="_x0000_i1029" type="#_x0000_t75" style="width:407pt;height:222pt">
            <v:imagedata r:id="rId14" o:title="EssentialPrefabsWindow-2" croptop="7969f" cropbottom="17727f" cropleft="20147f" cropright="4323f"/>
          </v:shape>
        </w:pict>
      </w:r>
    </w:p>
    <w:p w:rsidR="00651C7D" w:rsidRPr="00651C7D" w:rsidRDefault="00651C7D">
      <w:pPr>
        <w:rPr>
          <w:lang w:val="es-ES"/>
        </w:rPr>
      </w:pPr>
      <w:r>
        <w:rPr>
          <w:lang w:val="es-ES"/>
        </w:rPr>
        <w:t xml:space="preserve">Al hacer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el botón, se mostrará un listado de todos los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esenciales junto con sus respectivos </w:t>
      </w:r>
      <w:proofErr w:type="spellStart"/>
      <w:r>
        <w:rPr>
          <w:lang w:val="es-ES"/>
        </w:rPr>
        <w:t>toggles</w:t>
      </w:r>
      <w:proofErr w:type="spellEnd"/>
      <w:r>
        <w:rPr>
          <w:lang w:val="es-ES"/>
        </w:rPr>
        <w:t xml:space="preserve"> al seleccionarlos.</w:t>
      </w:r>
    </w:p>
    <w:p w:rsidR="00651C7D" w:rsidRDefault="00651C7D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lastRenderedPageBreak/>
        <w:pict>
          <v:shape id="_x0000_i1030" type="#_x0000_t75" style="width:397.5pt;height:218pt">
            <v:imagedata r:id="rId15" o:title="EssentialPrefabsWindow-3" croptop="7419f" cropbottom="18122f" cropleft="20018f" cropright="4554f"/>
          </v:shape>
        </w:pict>
      </w:r>
    </w:p>
    <w:p w:rsidR="00651C7D" w:rsidRDefault="00651C7D">
      <w:pPr>
        <w:rPr>
          <w:lang w:val="es-ES"/>
        </w:rPr>
      </w:pPr>
      <w:r>
        <w:rPr>
          <w:lang w:val="es-ES"/>
        </w:rPr>
        <w:t xml:space="preserve">Al seleccionar a uno o más elementos, estos se pondrán en negrita. </w:t>
      </w:r>
    </w:p>
    <w:p w:rsidR="00651C7D" w:rsidRDefault="00651C7D">
      <w:pPr>
        <w:rPr>
          <w:lang w:val="es-ES"/>
        </w:rPr>
      </w:pPr>
      <w:r>
        <w:rPr>
          <w:lang w:val="es-ES"/>
        </w:rPr>
        <w:t>Los botones “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All</w:t>
      </w:r>
      <w:proofErr w:type="spellEnd"/>
      <w:r>
        <w:rPr>
          <w:lang w:val="es-ES"/>
        </w:rPr>
        <w:t xml:space="preserve"> Essentials” y “</w:t>
      </w:r>
      <w:proofErr w:type="spellStart"/>
      <w:r>
        <w:rPr>
          <w:lang w:val="es-ES"/>
        </w:rPr>
        <w:t>Deselect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All</w:t>
      </w:r>
      <w:proofErr w:type="spellEnd"/>
      <w:r>
        <w:rPr>
          <w:lang w:val="es-ES"/>
        </w:rPr>
        <w:t xml:space="preserve"> Essentials” permiten seleccionar y deseleccionar respectivamente todo el listado de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>.</w:t>
      </w:r>
    </w:p>
    <w:p w:rsidR="00651C7D" w:rsidRDefault="00651C7D">
      <w:pPr>
        <w:rPr>
          <w:lang w:val="es-ES"/>
        </w:rPr>
      </w:pPr>
      <w:r>
        <w:rPr>
          <w:lang w:val="es-ES"/>
        </w:rPr>
        <w:t>Por último, el botón “</w:t>
      </w:r>
      <w:proofErr w:type="spellStart"/>
      <w:r>
        <w:rPr>
          <w:lang w:val="es-ES"/>
        </w:rPr>
        <w:t>Spawn</w:t>
      </w:r>
      <w:proofErr w:type="spellEnd"/>
      <w:r>
        <w:rPr>
          <w:lang w:val="es-ES"/>
        </w:rPr>
        <w:t xml:space="preserve"> Essentials” instanciará los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seleccionados. Tener en cuenta que la ventana solo instanciará una vez a cada uno de los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esenciales, por lo que si seleccionas varias veces un </w:t>
      </w:r>
      <w:proofErr w:type="spellStart"/>
      <w:r>
        <w:rPr>
          <w:lang w:val="es-ES"/>
        </w:rPr>
        <w:t>prefab</w:t>
      </w:r>
      <w:proofErr w:type="spellEnd"/>
      <w:r>
        <w:rPr>
          <w:lang w:val="es-ES"/>
        </w:rPr>
        <w:t xml:space="preserve"> y le das al botón solo lo instanciará la primera vez.</w:t>
      </w:r>
    </w:p>
    <w:p w:rsidR="00651C7D" w:rsidRPr="00651C7D" w:rsidRDefault="00651C7D">
      <w:pPr>
        <w:rPr>
          <w:lang w:val="es-ES"/>
        </w:rPr>
      </w:pPr>
    </w:p>
    <w:p w:rsidR="00651C7D" w:rsidRDefault="00651C7D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pict>
          <v:shape id="_x0000_i1031" type="#_x0000_t75" style="width:414.5pt;height:245.5pt">
            <v:imagedata r:id="rId16" o:title="EssentialPrefabsWindow-4" croptop="7694f" cropbottom="14701f" cropleft="20147f" cropright="4477f"/>
          </v:shape>
        </w:pict>
      </w:r>
    </w:p>
    <w:p w:rsidR="00651C7D" w:rsidRPr="00651C7D" w:rsidRDefault="00651C7D">
      <w:pPr>
        <w:rPr>
          <w:lang w:val="es-ES"/>
        </w:rPr>
      </w:pPr>
      <w:r>
        <w:rPr>
          <w:lang w:val="es-ES"/>
        </w:rPr>
        <w:t xml:space="preserve">Cuando se instancien los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, se mostrará en la ventana un listado de los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esenciales en escena con sus respectivos </w:t>
      </w:r>
      <w:proofErr w:type="spellStart"/>
      <w:r>
        <w:rPr>
          <w:lang w:val="es-ES"/>
        </w:rPr>
        <w:t>toggles</w:t>
      </w:r>
      <w:proofErr w:type="spellEnd"/>
      <w:r>
        <w:rPr>
          <w:lang w:val="es-ES"/>
        </w:rPr>
        <w:t xml:space="preserve"> y botones “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All</w:t>
      </w:r>
      <w:proofErr w:type="spellEnd"/>
      <w:r>
        <w:rPr>
          <w:lang w:val="es-ES"/>
        </w:rPr>
        <w:t xml:space="preserve"> Essentials” y “</w:t>
      </w:r>
      <w:proofErr w:type="spellStart"/>
      <w:r>
        <w:rPr>
          <w:lang w:val="es-ES"/>
        </w:rPr>
        <w:t>Deselect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All</w:t>
      </w:r>
      <w:proofErr w:type="spellEnd"/>
      <w:r>
        <w:rPr>
          <w:lang w:val="es-ES"/>
        </w:rPr>
        <w:t xml:space="preserve"> Essentials”.</w:t>
      </w:r>
    </w:p>
    <w:p w:rsidR="00344996" w:rsidRDefault="00651C7D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lastRenderedPageBreak/>
        <w:pict>
          <v:shape id="_x0000_i1032" type="#_x0000_t75" style="width:405pt;height:236.5pt">
            <v:imagedata r:id="rId17" o:title="EssentialPrefabsWindow-5" croptop="7831f" cropbottom="14838f" cropleft="20045f" cropright="4400f"/>
          </v:shape>
        </w:pict>
      </w:r>
    </w:p>
    <w:p w:rsidR="00344996" w:rsidRDefault="00651C7D" w:rsidP="00344996">
      <w:pPr>
        <w:rPr>
          <w:lang w:val="es-ES"/>
        </w:rPr>
      </w:pPr>
      <w:r>
        <w:rPr>
          <w:lang w:val="es-ES"/>
        </w:rPr>
        <w:t>Por último, el botón “</w:t>
      </w:r>
      <w:proofErr w:type="spellStart"/>
      <w:r>
        <w:rPr>
          <w:lang w:val="es-ES"/>
        </w:rPr>
        <w:t>Delete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Selected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Essential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Scene</w:t>
      </w:r>
      <w:proofErr w:type="spellEnd"/>
      <w:r>
        <w:rPr>
          <w:lang w:val="es-ES"/>
        </w:rPr>
        <w:t xml:space="preserve">”, eliminará de la escena los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seleccionados.</w:t>
      </w:r>
    </w:p>
    <w:p w:rsidR="00344996" w:rsidRDefault="00651C7D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pict>
          <v:shape id="_x0000_i1033" type="#_x0000_t75" style="width:405pt;height:241.5pt">
            <v:imagedata r:id="rId18" o:title="EssentialPrefabsWindow-6" croptop="7673f" cropbottom="14564f" cropleft="20070f" cropright="4554f"/>
          </v:shape>
        </w:pict>
      </w:r>
    </w:p>
    <w:p w:rsidR="00651C7D" w:rsidRPr="00651C7D" w:rsidRDefault="00651C7D">
      <w:pPr>
        <w:rPr>
          <w:lang w:val="es-ES"/>
        </w:rPr>
      </w:pPr>
      <w:r>
        <w:rPr>
          <w:lang w:val="es-ES"/>
        </w:rPr>
        <w:t xml:space="preserve">Los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se borrarán tanto de la escena como del listado.</w:t>
      </w:r>
    </w:p>
    <w:p w:rsidR="00C85629" w:rsidRDefault="00C85629">
      <w:pPr>
        <w:rPr>
          <w:b/>
          <w:sz w:val="28"/>
          <w:lang w:val="es-ES"/>
        </w:rPr>
      </w:pPr>
      <w:r>
        <w:rPr>
          <w:b/>
          <w:sz w:val="28"/>
          <w:lang w:val="es-ES"/>
        </w:rPr>
        <w:br w:type="page"/>
      </w:r>
    </w:p>
    <w:p w:rsidR="00344996" w:rsidRDefault="00C85629" w:rsidP="00C85629">
      <w:pPr>
        <w:pStyle w:val="Ttulo1"/>
        <w:rPr>
          <w:lang w:val="es-ES"/>
        </w:rPr>
      </w:pPr>
      <w:bookmarkStart w:id="3" w:name="_Toc76083823"/>
      <w:proofErr w:type="spellStart"/>
      <w:r>
        <w:rPr>
          <w:lang w:val="es-ES"/>
        </w:rPr>
        <w:lastRenderedPageBreak/>
        <w:t>ScenarioPrefabsManagerWindow</w:t>
      </w:r>
      <w:bookmarkEnd w:id="3"/>
      <w:proofErr w:type="spellEnd"/>
    </w:p>
    <w:p w:rsidR="00E74853" w:rsidRDefault="00E74853" w:rsidP="00E74853">
      <w:pPr>
        <w:rPr>
          <w:lang w:val="es-ES"/>
        </w:rPr>
      </w:pPr>
    </w:p>
    <w:p w:rsidR="00E74853" w:rsidRDefault="009E0554" w:rsidP="00E74853">
      <w:pPr>
        <w:rPr>
          <w:lang w:val="es-ES"/>
        </w:rPr>
      </w:pPr>
      <w:r>
        <w:rPr>
          <w:lang w:val="es-ES"/>
        </w:rPr>
        <w:t xml:space="preserve">Esta ventana se encarga de instanciar, borrar y organizar los distintos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del escenario que son (de mayor o menor medida) necesarios para el correcto funcionamiento del nivel (principalmente componentes que necesitan los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esenciales).</w:t>
      </w:r>
    </w:p>
    <w:p w:rsidR="00ED78E7" w:rsidRPr="00E74853" w:rsidRDefault="00ED78E7" w:rsidP="00E74853">
      <w:pPr>
        <w:rPr>
          <w:lang w:val="es-ES"/>
        </w:rPr>
      </w:pPr>
    </w:p>
    <w:p w:rsidR="00E74853" w:rsidRDefault="00E74853" w:rsidP="00E74853">
      <w:pPr>
        <w:rPr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376890" cy="1466850"/>
            <wp:effectExtent l="0" t="0" r="0" b="0"/>
            <wp:docPr id="1" name="Imagen 1" descr="ScenarioPrefabsManagerWindow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ScenarioPrefabsManagerWindow-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8" t="5979" r="25323" b="71487"/>
                    <a:stretch/>
                  </pic:blipFill>
                  <pic:spPr bwMode="auto">
                    <a:xfrm>
                      <a:off x="0" y="0"/>
                      <a:ext cx="537689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8E7" w:rsidRDefault="00ED78E7" w:rsidP="00ED78E7">
      <w:pPr>
        <w:rPr>
          <w:lang w:val="es-ES"/>
        </w:rPr>
      </w:pPr>
      <w:r>
        <w:rPr>
          <w:lang w:val="es-ES"/>
        </w:rPr>
        <w:t>En primer lugar, se muestra el botón “</w:t>
      </w:r>
      <w:proofErr w:type="spellStart"/>
      <w:r>
        <w:rPr>
          <w:lang w:val="es-ES"/>
        </w:rPr>
        <w:t>Find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Scenario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” que al hacer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, mostrará todos los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ubicados en la carpeta </w:t>
      </w:r>
      <w:proofErr w:type="spellStart"/>
      <w:r>
        <w:rPr>
          <w:i/>
          <w:lang w:val="es-ES"/>
        </w:rPr>
        <w:t>Prefabs</w:t>
      </w:r>
      <w:proofErr w:type="spellEnd"/>
      <w:r>
        <w:rPr>
          <w:i/>
          <w:lang w:val="es-ES"/>
        </w:rPr>
        <w:t>/</w:t>
      </w:r>
      <w:proofErr w:type="spellStart"/>
      <w:r>
        <w:rPr>
          <w:i/>
          <w:lang w:val="es-ES"/>
        </w:rPr>
        <w:t>ScenarioPrefabs</w:t>
      </w:r>
      <w:proofErr w:type="spellEnd"/>
      <w:r>
        <w:rPr>
          <w:lang w:val="es-ES"/>
        </w:rPr>
        <w:t>.</w:t>
      </w:r>
      <w:bookmarkStart w:id="4" w:name="_Toc76079576"/>
    </w:p>
    <w:p w:rsidR="00ED78E7" w:rsidRDefault="00ED78E7" w:rsidP="00ED78E7">
      <w:pPr>
        <w:rPr>
          <w:lang w:val="es-ES"/>
        </w:rPr>
      </w:pPr>
    </w:p>
    <w:p w:rsidR="00ED78E7" w:rsidRDefault="00ED78E7" w:rsidP="00ED78E7">
      <w:pPr>
        <w:rPr>
          <w:lang w:val="es-ES"/>
        </w:rPr>
      </w:pPr>
      <w:r>
        <w:rPr>
          <w:lang w:val="es-ES"/>
        </w:rPr>
        <w:pict>
          <v:shape id="_x0000_i1034" type="#_x0000_t75" style="width:421.5pt;height:146.5pt">
            <v:imagedata r:id="rId20" o:title="ScenarioPrefabsManagerWindow-3" croptop="4122f" cropbottom="42591f" cropleft="18497f" cropright="16673f"/>
          </v:shape>
        </w:pict>
      </w:r>
    </w:p>
    <w:p w:rsidR="00ED78E7" w:rsidRDefault="00ED78E7" w:rsidP="00ED78E7">
      <w:pPr>
        <w:rPr>
          <w:lang w:val="es-ES"/>
        </w:rPr>
      </w:pPr>
      <w:r>
        <w:rPr>
          <w:lang w:val="es-ES"/>
        </w:rPr>
        <w:t xml:space="preserve">Se mostrará un </w:t>
      </w:r>
      <w:proofErr w:type="spellStart"/>
      <w:r>
        <w:rPr>
          <w:lang w:val="es-ES"/>
        </w:rPr>
        <w:t>Foldout</w:t>
      </w:r>
      <w:proofErr w:type="spellEnd"/>
      <w:r>
        <w:rPr>
          <w:lang w:val="es-ES"/>
        </w:rPr>
        <w:t xml:space="preserve"> que al hacer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se mostrará el listado.</w:t>
      </w:r>
    </w:p>
    <w:p w:rsidR="00ED78E7" w:rsidRDefault="00ED78E7" w:rsidP="00ED78E7">
      <w:pPr>
        <w:rPr>
          <w:lang w:val="es-ES"/>
        </w:rPr>
      </w:pPr>
      <w:r>
        <w:rPr>
          <w:lang w:val="es-ES"/>
        </w:rPr>
        <w:lastRenderedPageBreak/>
        <w:pict>
          <v:shape id="_x0000_i1035" type="#_x0000_t75" style="width:364pt;height:383pt">
            <v:imagedata r:id="rId21" o:title="ScenarioPrefabsManagerWindow-4" croptop="3572f" cropbottom="5496f" cropleft="18526f" cropright="16982f"/>
          </v:shape>
        </w:pict>
      </w:r>
    </w:p>
    <w:p w:rsidR="00ED78E7" w:rsidRDefault="00ED78E7" w:rsidP="00ED78E7">
      <w:pPr>
        <w:rPr>
          <w:lang w:val="es-ES"/>
        </w:rPr>
      </w:pPr>
      <w:r>
        <w:rPr>
          <w:lang w:val="es-ES"/>
        </w:rPr>
        <w:t xml:space="preserve">El listado mostrará el </w:t>
      </w:r>
      <w:proofErr w:type="spellStart"/>
      <w:r>
        <w:rPr>
          <w:lang w:val="es-ES"/>
        </w:rPr>
        <w:t>Toggle</w:t>
      </w:r>
      <w:proofErr w:type="spellEnd"/>
      <w:r>
        <w:rPr>
          <w:lang w:val="es-ES"/>
        </w:rPr>
        <w:t xml:space="preserve"> para seleccionar/deseleccionar el elemento, el nombre del </w:t>
      </w:r>
      <w:proofErr w:type="spellStart"/>
      <w:r>
        <w:rPr>
          <w:lang w:val="es-ES"/>
        </w:rPr>
        <w:t>prefab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tag</w:t>
      </w:r>
      <w:proofErr w:type="spellEnd"/>
      <w:r>
        <w:rPr>
          <w:lang w:val="es-ES"/>
        </w:rPr>
        <w:t xml:space="preserve">. Este último es necesario para la organización de los </w:t>
      </w:r>
      <w:proofErr w:type="spellStart"/>
      <w:r>
        <w:rPr>
          <w:lang w:val="es-ES"/>
        </w:rPr>
        <w:t>Scenario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. Esta herramienta categoriza los </w:t>
      </w:r>
      <w:proofErr w:type="spellStart"/>
      <w:r>
        <w:rPr>
          <w:lang w:val="es-ES"/>
        </w:rPr>
        <w:t>Scenarios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de la siguiente manera:</w:t>
      </w:r>
    </w:p>
    <w:p w:rsidR="00ED78E7" w:rsidRDefault="00ED78E7" w:rsidP="00ED78E7">
      <w:pPr>
        <w:pStyle w:val="Prrafodelista"/>
        <w:numPr>
          <w:ilvl w:val="0"/>
          <w:numId w:val="8"/>
        </w:numPr>
        <w:rPr>
          <w:lang w:val="es-ES"/>
        </w:rPr>
      </w:pPr>
      <w:proofErr w:type="spellStart"/>
      <w:r>
        <w:rPr>
          <w:i/>
          <w:lang w:val="es-ES"/>
        </w:rPr>
        <w:t>Unique</w:t>
      </w:r>
      <w:proofErr w:type="spellEnd"/>
      <w:r>
        <w:rPr>
          <w:i/>
          <w:lang w:val="es-ES"/>
        </w:rPr>
        <w:t xml:space="preserve"> </w:t>
      </w:r>
      <w:proofErr w:type="spellStart"/>
      <w:r>
        <w:rPr>
          <w:i/>
          <w:lang w:val="es-ES"/>
        </w:rPr>
        <w:t>Level</w:t>
      </w:r>
      <w:proofErr w:type="spellEnd"/>
      <w:r>
        <w:rPr>
          <w:i/>
          <w:lang w:val="es-ES"/>
        </w:rPr>
        <w:t xml:space="preserve"> </w:t>
      </w:r>
      <w:proofErr w:type="spellStart"/>
      <w:r>
        <w:rPr>
          <w:i/>
          <w:lang w:val="es-ES"/>
        </w:rPr>
        <w:t>Objects</w:t>
      </w:r>
      <w:proofErr w:type="spellEnd"/>
      <w:r>
        <w:rPr>
          <w:i/>
          <w:lang w:val="es-ES"/>
        </w:rPr>
        <w:t xml:space="preserve">: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que solo pueden instanciarse una vez que son necesarios para el correcto funcionamiento de los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esenciales. Ejemplo: </w:t>
      </w:r>
      <w:proofErr w:type="spellStart"/>
      <w:r w:rsidRPr="00ED78E7">
        <w:rPr>
          <w:i/>
          <w:lang w:val="es-ES"/>
        </w:rPr>
        <w:t>LevelMusic</w:t>
      </w:r>
      <w:proofErr w:type="spellEnd"/>
      <w:r w:rsidRPr="00ED78E7">
        <w:rPr>
          <w:i/>
          <w:lang w:val="es-ES"/>
        </w:rPr>
        <w:t xml:space="preserve"> </w:t>
      </w:r>
      <w:r>
        <w:rPr>
          <w:lang w:val="es-ES"/>
        </w:rPr>
        <w:t xml:space="preserve">contiene la música del nivel, la cual se asignará en el </w:t>
      </w:r>
      <w:proofErr w:type="spellStart"/>
      <w:r>
        <w:rPr>
          <w:lang w:val="es-ES"/>
        </w:rPr>
        <w:t>AudioManager</w:t>
      </w:r>
      <w:proofErr w:type="spellEnd"/>
      <w:r>
        <w:rPr>
          <w:lang w:val="es-ES"/>
        </w:rPr>
        <w:t xml:space="preserve"> a la hora de iniciar un nivel.</w:t>
      </w:r>
      <w:r>
        <w:rPr>
          <w:lang w:val="es-ES"/>
        </w:rPr>
        <w:br/>
      </w:r>
    </w:p>
    <w:p w:rsidR="00ED78E7" w:rsidRDefault="00ED78E7" w:rsidP="00ED78E7">
      <w:pPr>
        <w:pStyle w:val="Prrafodelista"/>
        <w:numPr>
          <w:ilvl w:val="0"/>
          <w:numId w:val="8"/>
        </w:numPr>
        <w:rPr>
          <w:lang w:val="es-ES"/>
        </w:rPr>
      </w:pPr>
      <w:proofErr w:type="spellStart"/>
      <w:r>
        <w:rPr>
          <w:i/>
          <w:lang w:val="es-ES"/>
        </w:rPr>
        <w:t>Containers</w:t>
      </w:r>
      <w:proofErr w:type="spellEnd"/>
      <w:r>
        <w:rPr>
          <w:i/>
          <w:lang w:val="es-ES"/>
        </w:rPr>
        <w:t xml:space="preserve">: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que, al igual que los </w:t>
      </w:r>
      <w:proofErr w:type="spellStart"/>
      <w:r>
        <w:rPr>
          <w:i/>
          <w:lang w:val="es-ES"/>
        </w:rPr>
        <w:t>Unique</w:t>
      </w:r>
      <w:proofErr w:type="spellEnd"/>
      <w:r>
        <w:rPr>
          <w:i/>
          <w:lang w:val="es-ES"/>
        </w:rPr>
        <w:t xml:space="preserve"> </w:t>
      </w:r>
      <w:proofErr w:type="spellStart"/>
      <w:r>
        <w:rPr>
          <w:i/>
          <w:lang w:val="es-ES"/>
        </w:rPr>
        <w:t>Level</w:t>
      </w:r>
      <w:proofErr w:type="spellEnd"/>
      <w:r>
        <w:rPr>
          <w:i/>
          <w:lang w:val="es-ES"/>
        </w:rPr>
        <w:t xml:space="preserve"> </w:t>
      </w:r>
      <w:proofErr w:type="spellStart"/>
      <w:r>
        <w:rPr>
          <w:i/>
          <w:lang w:val="es-ES"/>
        </w:rPr>
        <w:t>Objects</w:t>
      </w:r>
      <w:proofErr w:type="spellEnd"/>
      <w:r>
        <w:rPr>
          <w:lang w:val="es-ES"/>
        </w:rPr>
        <w:t xml:space="preserve"> solo pueden instanciarse una vez y que son necesarios para el correcto funcionamiento de los esenciales, también son considerados contenedores de otros </w:t>
      </w:r>
      <w:proofErr w:type="spellStart"/>
      <w:r>
        <w:rPr>
          <w:lang w:val="es-ES"/>
        </w:rPr>
        <w:t>Scenario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. Ejemplo: </w:t>
      </w:r>
      <w:proofErr w:type="spellStart"/>
      <w:r>
        <w:rPr>
          <w:i/>
          <w:lang w:val="es-ES"/>
        </w:rPr>
        <w:t>LevelItemCrates</w:t>
      </w:r>
      <w:proofErr w:type="spellEnd"/>
      <w:r>
        <w:rPr>
          <w:i/>
          <w:lang w:val="es-ES"/>
        </w:rPr>
        <w:t xml:space="preserve"> </w:t>
      </w:r>
      <w:r>
        <w:rPr>
          <w:lang w:val="es-ES"/>
        </w:rPr>
        <w:t xml:space="preserve">es contenedor de </w:t>
      </w:r>
      <w:proofErr w:type="spellStart"/>
      <w:r>
        <w:rPr>
          <w:i/>
          <w:lang w:val="es-ES"/>
        </w:rPr>
        <w:t>ItemCrates</w:t>
      </w:r>
      <w:proofErr w:type="spellEnd"/>
      <w:r>
        <w:rPr>
          <w:lang w:val="es-ES"/>
        </w:rPr>
        <w:t xml:space="preserve"> el cuál, al iniciar el nivel, asignará todos los </w:t>
      </w:r>
      <w:proofErr w:type="spellStart"/>
      <w:r>
        <w:rPr>
          <w:i/>
          <w:lang w:val="es-ES"/>
        </w:rPr>
        <w:t>ItemCrates</w:t>
      </w:r>
      <w:proofErr w:type="spellEnd"/>
      <w:r>
        <w:rPr>
          <w:lang w:val="es-ES"/>
        </w:rPr>
        <w:t xml:space="preserve"> en un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para que después dicho </w:t>
      </w:r>
      <w:proofErr w:type="spellStart"/>
      <w:r>
        <w:rPr>
          <w:lang w:val="es-ES"/>
        </w:rPr>
        <w:t>array</w:t>
      </w:r>
      <w:proofErr w:type="spellEnd"/>
      <w:r>
        <w:rPr>
          <w:lang w:val="es-ES"/>
        </w:rPr>
        <w:t xml:space="preserve"> sea usado por los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esenciales.</w:t>
      </w:r>
      <w:r>
        <w:rPr>
          <w:lang w:val="es-ES"/>
        </w:rPr>
        <w:br/>
      </w:r>
    </w:p>
    <w:p w:rsidR="00ED78E7" w:rsidRDefault="00ED78E7" w:rsidP="00ED78E7">
      <w:pPr>
        <w:pStyle w:val="Prrafodelista"/>
        <w:numPr>
          <w:ilvl w:val="0"/>
          <w:numId w:val="8"/>
        </w:numPr>
        <w:rPr>
          <w:lang w:val="es-ES"/>
        </w:rPr>
      </w:pPr>
      <w:proofErr w:type="spellStart"/>
      <w:r>
        <w:rPr>
          <w:i/>
          <w:lang w:val="es-ES"/>
        </w:rPr>
        <w:t>Containable</w:t>
      </w:r>
      <w:proofErr w:type="spellEnd"/>
      <w:r>
        <w:rPr>
          <w:i/>
          <w:lang w:val="es-ES"/>
        </w:rPr>
        <w:t xml:space="preserve"> </w:t>
      </w:r>
      <w:proofErr w:type="spellStart"/>
      <w:r>
        <w:rPr>
          <w:i/>
          <w:lang w:val="es-ES"/>
        </w:rPr>
        <w:t>Prefabs</w:t>
      </w:r>
      <w:proofErr w:type="spellEnd"/>
      <w:r>
        <w:rPr>
          <w:lang w:val="es-ES"/>
        </w:rPr>
        <w:t xml:space="preserve">: Son los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que son contenidos por los </w:t>
      </w:r>
      <w:proofErr w:type="spellStart"/>
      <w:r>
        <w:rPr>
          <w:lang w:val="es-ES"/>
        </w:rPr>
        <w:t>Containers</w:t>
      </w:r>
      <w:proofErr w:type="spellEnd"/>
      <w:r>
        <w:rPr>
          <w:lang w:val="es-ES"/>
        </w:rPr>
        <w:t>. Pueden instanciarse más de una vez.</w:t>
      </w:r>
      <w:r>
        <w:rPr>
          <w:lang w:val="es-ES"/>
        </w:rPr>
        <w:br/>
      </w:r>
    </w:p>
    <w:p w:rsidR="00ED78E7" w:rsidRDefault="00ED78E7" w:rsidP="00ED78E7">
      <w:pPr>
        <w:pStyle w:val="Prrafodelista"/>
        <w:numPr>
          <w:ilvl w:val="0"/>
          <w:numId w:val="8"/>
        </w:numPr>
        <w:rPr>
          <w:lang w:val="es-ES"/>
        </w:rPr>
      </w:pPr>
      <w:proofErr w:type="spellStart"/>
      <w:r>
        <w:rPr>
          <w:i/>
          <w:lang w:val="es-ES"/>
        </w:rPr>
        <w:lastRenderedPageBreak/>
        <w:t>Other</w:t>
      </w:r>
      <w:proofErr w:type="spellEnd"/>
      <w:r>
        <w:rPr>
          <w:i/>
          <w:lang w:val="es-ES"/>
        </w:rPr>
        <w:t xml:space="preserve"> </w:t>
      </w:r>
      <w:proofErr w:type="spellStart"/>
      <w:r>
        <w:rPr>
          <w:i/>
          <w:lang w:val="es-ES"/>
        </w:rPr>
        <w:t>Prefabs</w:t>
      </w:r>
      <w:proofErr w:type="spellEnd"/>
      <w:r w:rsidRPr="00ED78E7">
        <w:rPr>
          <w:lang w:val="es-ES"/>
        </w:rPr>
        <w:t>:</w:t>
      </w:r>
      <w:r>
        <w:rPr>
          <w:lang w:val="es-ES"/>
        </w:rPr>
        <w:t xml:space="preserve"> El resto de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que no son totalmente necesarios pero sí recomendados. Ejemplo: Plataformas movibles y precipicios.</w:t>
      </w:r>
    </w:p>
    <w:p w:rsidR="00ED78E7" w:rsidRDefault="00ED78E7" w:rsidP="00ED78E7">
      <w:pPr>
        <w:pStyle w:val="Prrafodelista"/>
        <w:rPr>
          <w:lang w:val="es-ES"/>
        </w:rPr>
      </w:pPr>
    </w:p>
    <w:p w:rsidR="00ED78E7" w:rsidRDefault="00ED78E7" w:rsidP="00ED78E7">
      <w:pPr>
        <w:rPr>
          <w:lang w:val="es-ES"/>
        </w:rPr>
      </w:pPr>
      <w:r>
        <w:rPr>
          <w:lang w:val="es-ES"/>
        </w:rPr>
        <w:pict>
          <v:shape id="_x0000_i1036" type="#_x0000_t75" style="width:416.5pt;height:446pt">
            <v:imagedata r:id="rId22" o:title="ScenarioPrefabsManagerWindow-5" croptop="3847f" cropbottom="3710f" cropleft="18449f" cropright="16723f"/>
          </v:shape>
        </w:pict>
      </w:r>
    </w:p>
    <w:p w:rsidR="00ED78E7" w:rsidRDefault="00ED78E7" w:rsidP="00ED78E7">
      <w:pPr>
        <w:rPr>
          <w:lang w:val="es-ES"/>
        </w:rPr>
      </w:pPr>
      <w:r>
        <w:rPr>
          <w:lang w:val="es-ES"/>
        </w:rPr>
        <w:t xml:space="preserve">Al igual que la herramienta anterior, al seleccionar </w:t>
      </w:r>
      <w:r w:rsidR="00AE7BBA">
        <w:rPr>
          <w:lang w:val="es-ES"/>
        </w:rPr>
        <w:t xml:space="preserve">uno o varios </w:t>
      </w:r>
      <w:proofErr w:type="spellStart"/>
      <w:r w:rsidR="00AE7BBA">
        <w:rPr>
          <w:lang w:val="es-ES"/>
        </w:rPr>
        <w:t>prefabs</w:t>
      </w:r>
      <w:proofErr w:type="spellEnd"/>
      <w:r w:rsidR="00AE7BBA">
        <w:rPr>
          <w:lang w:val="es-ES"/>
        </w:rPr>
        <w:t xml:space="preserve"> los textos se ponen en negrita pero también se mostrará el </w:t>
      </w:r>
      <w:proofErr w:type="spellStart"/>
      <w:r w:rsidR="00AE7BBA">
        <w:rPr>
          <w:lang w:val="es-ES"/>
        </w:rPr>
        <w:t>GameObject</w:t>
      </w:r>
      <w:proofErr w:type="spellEnd"/>
      <w:r w:rsidR="00AE7BBA">
        <w:rPr>
          <w:lang w:val="es-ES"/>
        </w:rPr>
        <w:t xml:space="preserve"> para saber qué es lo que se está instanciando (en el caso de que se quiera ver su contenido). También cuenta con los botones “</w:t>
      </w:r>
      <w:proofErr w:type="spellStart"/>
      <w:r w:rsidR="00AE7BBA">
        <w:rPr>
          <w:lang w:val="es-ES"/>
        </w:rPr>
        <w:t>Select</w:t>
      </w:r>
      <w:proofErr w:type="spellEnd"/>
      <w:r w:rsidR="00AE7BBA">
        <w:rPr>
          <w:lang w:val="es-ES"/>
        </w:rPr>
        <w:t xml:space="preserve"> </w:t>
      </w:r>
      <w:proofErr w:type="spellStart"/>
      <w:r w:rsidR="00AE7BBA">
        <w:rPr>
          <w:lang w:val="es-ES"/>
        </w:rPr>
        <w:t>All</w:t>
      </w:r>
      <w:proofErr w:type="spellEnd"/>
      <w:r w:rsidR="00AE7BBA">
        <w:rPr>
          <w:lang w:val="es-ES"/>
        </w:rPr>
        <w:t>”, “</w:t>
      </w:r>
      <w:proofErr w:type="spellStart"/>
      <w:r w:rsidR="00AE7BBA">
        <w:rPr>
          <w:lang w:val="es-ES"/>
        </w:rPr>
        <w:t>Deselect</w:t>
      </w:r>
      <w:proofErr w:type="spellEnd"/>
      <w:r w:rsidR="00AE7BBA">
        <w:rPr>
          <w:lang w:val="es-ES"/>
        </w:rPr>
        <w:t xml:space="preserve"> </w:t>
      </w:r>
      <w:proofErr w:type="spellStart"/>
      <w:r w:rsidR="00AE7BBA">
        <w:rPr>
          <w:lang w:val="es-ES"/>
        </w:rPr>
        <w:t>All</w:t>
      </w:r>
      <w:proofErr w:type="spellEnd"/>
      <w:r w:rsidR="00AE7BBA">
        <w:rPr>
          <w:lang w:val="es-ES"/>
        </w:rPr>
        <w:t>” y “</w:t>
      </w:r>
      <w:proofErr w:type="spellStart"/>
      <w:r w:rsidR="00AE7BBA">
        <w:rPr>
          <w:lang w:val="es-ES"/>
        </w:rPr>
        <w:t>Spawn</w:t>
      </w:r>
      <w:proofErr w:type="spellEnd"/>
      <w:r w:rsidR="00AE7BBA">
        <w:rPr>
          <w:lang w:val="es-ES"/>
        </w:rPr>
        <w:t xml:space="preserve">” al igual que la herramienta anterior para seleccionar, deseleccionar e instanciar los </w:t>
      </w:r>
      <w:proofErr w:type="spellStart"/>
      <w:r w:rsidR="00AE7BBA">
        <w:rPr>
          <w:lang w:val="es-ES"/>
        </w:rPr>
        <w:t>prefabs</w:t>
      </w:r>
      <w:proofErr w:type="spellEnd"/>
      <w:r w:rsidR="00AE7BBA">
        <w:rPr>
          <w:lang w:val="es-ES"/>
        </w:rPr>
        <w:t xml:space="preserve"> seleccionados.</w:t>
      </w:r>
    </w:p>
    <w:p w:rsidR="00AE7BBA" w:rsidRDefault="00AE7BBA" w:rsidP="00ED78E7">
      <w:pPr>
        <w:rPr>
          <w:lang w:val="es-ES"/>
        </w:rPr>
      </w:pPr>
      <w:r>
        <w:rPr>
          <w:lang w:val="es-ES"/>
        </w:rPr>
        <w:lastRenderedPageBreak/>
        <w:pict>
          <v:shape id="_x0000_i1037" type="#_x0000_t75" style="width:427pt;height:4in">
            <v:imagedata r:id="rId23" o:title="ScenarioPrefabsManagerWindow-6" croptop="3701f" cropbottom="3435f" cropright="16751f"/>
          </v:shape>
        </w:pict>
      </w:r>
    </w:p>
    <w:p w:rsidR="00AE7BBA" w:rsidRDefault="00AE7BBA" w:rsidP="00ED78E7">
      <w:pPr>
        <w:rPr>
          <w:lang w:val="es-ES"/>
        </w:rPr>
      </w:pPr>
      <w:r>
        <w:rPr>
          <w:lang w:val="es-ES"/>
        </w:rPr>
        <w:t xml:space="preserve">Al igual que la herramienta anterior, los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serán instanciados en la escena y serán deseleccionados en la ventana.</w:t>
      </w:r>
    </w:p>
    <w:p w:rsidR="00AE7BBA" w:rsidRDefault="00AE7BBA" w:rsidP="00ED78E7">
      <w:pPr>
        <w:rPr>
          <w:lang w:val="es-ES"/>
        </w:rPr>
      </w:pPr>
    </w:p>
    <w:p w:rsidR="00AE7BBA" w:rsidRDefault="00AE7BBA" w:rsidP="00ED78E7">
      <w:pPr>
        <w:rPr>
          <w:lang w:val="es-ES"/>
        </w:rPr>
      </w:pPr>
      <w:r>
        <w:rPr>
          <w:lang w:val="es-ES"/>
        </w:rPr>
        <w:lastRenderedPageBreak/>
        <w:pict>
          <v:shape id="_x0000_i1038" type="#_x0000_t75" style="width:345.5pt;height:356pt">
            <v:imagedata r:id="rId24" o:title="ScenarioPrefabsManagerWindow-7" croptop="3710f" cropbottom="6320f" cropleft="18644f" cropright="16750f"/>
          </v:shape>
        </w:pict>
      </w:r>
    </w:p>
    <w:p w:rsidR="00AE7BBA" w:rsidRDefault="00AE7BBA" w:rsidP="00ED78E7">
      <w:pPr>
        <w:rPr>
          <w:lang w:val="es-ES"/>
        </w:rPr>
      </w:pPr>
      <w:r>
        <w:rPr>
          <w:lang w:val="es-ES"/>
        </w:rPr>
        <w:t xml:space="preserve">Los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instanciados se mostrarán un </w:t>
      </w:r>
      <w:proofErr w:type="spellStart"/>
      <w:r>
        <w:rPr>
          <w:lang w:val="es-ES"/>
        </w:rPr>
        <w:t>Foldout</w:t>
      </w:r>
      <w:proofErr w:type="spellEnd"/>
      <w:r>
        <w:rPr>
          <w:lang w:val="es-ES"/>
        </w:rPr>
        <w:t xml:space="preserve"> y se dividirán en las categorías anteriormente mencionadas (con excepción de los </w:t>
      </w:r>
      <w:proofErr w:type="spellStart"/>
      <w:r>
        <w:rPr>
          <w:i/>
          <w:lang w:val="es-ES"/>
        </w:rPr>
        <w:t>Containable</w:t>
      </w:r>
      <w:proofErr w:type="spellEnd"/>
      <w:r>
        <w:rPr>
          <w:i/>
          <w:lang w:val="es-ES"/>
        </w:rPr>
        <w:t xml:space="preserve"> </w:t>
      </w:r>
      <w:proofErr w:type="spellStart"/>
      <w:r>
        <w:rPr>
          <w:i/>
          <w:lang w:val="es-ES"/>
        </w:rPr>
        <w:t>Prefabs</w:t>
      </w:r>
      <w:proofErr w:type="spellEnd"/>
      <w:r>
        <w:rPr>
          <w:lang w:val="es-ES"/>
        </w:rPr>
        <w:t xml:space="preserve"> que se mostrarán como elementos dentro de los elementos de los </w:t>
      </w:r>
      <w:proofErr w:type="spellStart"/>
      <w:r>
        <w:rPr>
          <w:i/>
          <w:lang w:val="es-ES"/>
        </w:rPr>
        <w:t>Containers</w:t>
      </w:r>
      <w:proofErr w:type="spellEnd"/>
      <w:r>
        <w:rPr>
          <w:lang w:val="es-ES"/>
        </w:rPr>
        <w:t>). Cada sección cuenta con sus botones de “</w:t>
      </w:r>
      <w:proofErr w:type="spellStart"/>
      <w:r>
        <w:rPr>
          <w:lang w:val="es-ES"/>
        </w:rPr>
        <w:t>Select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All</w:t>
      </w:r>
      <w:proofErr w:type="spellEnd"/>
      <w:r>
        <w:rPr>
          <w:lang w:val="es-ES"/>
        </w:rPr>
        <w:t>”, “</w:t>
      </w:r>
      <w:proofErr w:type="spellStart"/>
      <w:r>
        <w:rPr>
          <w:lang w:val="es-ES"/>
        </w:rPr>
        <w:t>Deselect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All</w:t>
      </w:r>
      <w:proofErr w:type="spellEnd"/>
      <w:r>
        <w:rPr>
          <w:lang w:val="es-ES"/>
        </w:rPr>
        <w:t>” y “</w:t>
      </w:r>
      <w:proofErr w:type="spellStart"/>
      <w:r>
        <w:rPr>
          <w:lang w:val="es-ES"/>
        </w:rPr>
        <w:t>Delete</w:t>
      </w:r>
      <w:proofErr w:type="spellEnd"/>
      <w:r>
        <w:rPr>
          <w:lang w:val="es-ES"/>
        </w:rPr>
        <w:t>”.</w:t>
      </w:r>
    </w:p>
    <w:p w:rsidR="00AE7BBA" w:rsidRPr="00AE7BBA" w:rsidRDefault="00AE7BBA" w:rsidP="00ED78E7">
      <w:pPr>
        <w:rPr>
          <w:lang w:val="es-ES"/>
        </w:rPr>
      </w:pPr>
      <w:r>
        <w:rPr>
          <w:lang w:val="es-ES"/>
        </w:rPr>
        <w:t xml:space="preserve">Algo para tener en cuenta, cuando se instancia un </w:t>
      </w:r>
      <w:proofErr w:type="spellStart"/>
      <w:r>
        <w:rPr>
          <w:i/>
          <w:lang w:val="es-ES"/>
        </w:rPr>
        <w:t>Container</w:t>
      </w:r>
      <w:proofErr w:type="spellEnd"/>
      <w:r>
        <w:rPr>
          <w:lang w:val="es-ES"/>
        </w:rPr>
        <w:t xml:space="preserve"> buscará si hay </w:t>
      </w:r>
      <w:proofErr w:type="spellStart"/>
      <w:r>
        <w:rPr>
          <w:lang w:val="es-ES"/>
        </w:rPr>
        <w:t>prefabs</w:t>
      </w:r>
      <w:proofErr w:type="spellEnd"/>
      <w:r>
        <w:rPr>
          <w:lang w:val="es-ES"/>
        </w:rPr>
        <w:t xml:space="preserve"> que puede contener en la escena. En el caso de encontrar al menos uno, no solo aparecerá en el listado, sino que también se volverán hijos del </w:t>
      </w:r>
      <w:proofErr w:type="spellStart"/>
      <w:r>
        <w:rPr>
          <w:i/>
          <w:lang w:val="es-ES"/>
        </w:rPr>
        <w:t>Container</w:t>
      </w:r>
      <w:proofErr w:type="spellEnd"/>
      <w:r>
        <w:rPr>
          <w:lang w:val="es-ES"/>
        </w:rPr>
        <w:t xml:space="preserve"> en la escena.</w:t>
      </w:r>
    </w:p>
    <w:bookmarkEnd w:id="4"/>
    <w:p w:rsidR="00AE7BBA" w:rsidRDefault="00AE7BB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s-ES"/>
        </w:rPr>
      </w:pPr>
      <w:r>
        <w:rPr>
          <w:lang w:val="es-ES"/>
        </w:rPr>
        <w:br w:type="page"/>
      </w:r>
    </w:p>
    <w:p w:rsidR="00C85629" w:rsidRDefault="00C85629" w:rsidP="00C85629">
      <w:pPr>
        <w:pStyle w:val="Ttulo1"/>
        <w:rPr>
          <w:lang w:val="es-ES"/>
        </w:rPr>
      </w:pPr>
      <w:bookmarkStart w:id="5" w:name="_Toc76083824"/>
      <w:proofErr w:type="spellStart"/>
      <w:r>
        <w:rPr>
          <w:lang w:val="es-ES"/>
        </w:rPr>
        <w:lastRenderedPageBreak/>
        <w:t>ExecuteInEditMode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MovingPlatform</w:t>
      </w:r>
      <w:proofErr w:type="spellEnd"/>
      <w:r>
        <w:rPr>
          <w:lang w:val="es-ES"/>
        </w:rPr>
        <w:t>)</w:t>
      </w:r>
      <w:bookmarkEnd w:id="5"/>
    </w:p>
    <w:p w:rsidR="00E74853" w:rsidRDefault="00E74853" w:rsidP="00E74853">
      <w:pPr>
        <w:rPr>
          <w:lang w:val="es-ES"/>
        </w:rPr>
      </w:pPr>
    </w:p>
    <w:p w:rsidR="00E74853" w:rsidRPr="00E74853" w:rsidRDefault="00E74853" w:rsidP="00E74853">
      <w:pPr>
        <w:rPr>
          <w:lang w:val="es-ES"/>
        </w:rPr>
      </w:pPr>
      <w:r>
        <w:rPr>
          <w:lang w:val="es-ES"/>
        </w:rPr>
        <w:t xml:space="preserve">Esta herramienta permite a los </w:t>
      </w:r>
      <w:proofErr w:type="spellStart"/>
      <w:r>
        <w:rPr>
          <w:lang w:val="es-ES"/>
        </w:rPr>
        <w:t>GameObjects</w:t>
      </w:r>
      <w:proofErr w:type="spellEnd"/>
      <w:r>
        <w:rPr>
          <w:lang w:val="es-ES"/>
        </w:rPr>
        <w:t xml:space="preserve"> con el Script </w:t>
      </w:r>
      <w:proofErr w:type="spellStart"/>
      <w:r>
        <w:rPr>
          <w:i/>
          <w:lang w:val="es-ES"/>
        </w:rPr>
        <w:t>MovingPlatform</w:t>
      </w:r>
      <w:proofErr w:type="spellEnd"/>
      <w:r>
        <w:rPr>
          <w:lang w:val="es-ES"/>
        </w:rPr>
        <w:t xml:space="preserve"> poder moverse dentro de la Escena, siempre y cuando la variable “Can Play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Edit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Mode</w:t>
      </w:r>
      <w:proofErr w:type="spellEnd"/>
      <w:r>
        <w:rPr>
          <w:lang w:val="es-ES"/>
        </w:rPr>
        <w:t>” esté en true. Su principal función es testear el movimiento para medir tanto los límites del movimiento como para indicar si el movimiento es vertical, horizontal o ambos (diagonal).</w:t>
      </w:r>
    </w:p>
    <w:p w:rsidR="006241BF" w:rsidRDefault="00E74853" w:rsidP="00E74853">
      <w:pPr>
        <w:pStyle w:val="Ttulo1"/>
        <w:rPr>
          <w:b w:val="0"/>
          <w:sz w:val="24"/>
          <w:lang w:val="es-ES"/>
        </w:rPr>
      </w:pPr>
      <w:bookmarkStart w:id="6" w:name="_Toc76079578"/>
      <w:bookmarkStart w:id="7" w:name="_Toc76083825"/>
      <w:r>
        <w:rPr>
          <w:lang w:val="es-ES"/>
        </w:rPr>
        <w:pict>
          <v:shape id="_x0000_i1039" type="#_x0000_t75" style="width:424.5pt;height:218.5pt">
            <v:imagedata r:id="rId25" o:title="ExecuteInEditMode" cropbottom="5496f"/>
          </v:shape>
        </w:pict>
      </w:r>
      <w:bookmarkEnd w:id="6"/>
      <w:bookmarkEnd w:id="7"/>
      <w:r w:rsidRPr="00A04E08">
        <w:rPr>
          <w:lang w:val="es-ES"/>
        </w:rPr>
        <w:t xml:space="preserve"> </w:t>
      </w:r>
    </w:p>
    <w:p w:rsidR="000601D1" w:rsidRDefault="000601D1" w:rsidP="000601D1">
      <w:pPr>
        <w:rPr>
          <w:lang w:val="es-ES"/>
        </w:rPr>
      </w:pPr>
    </w:p>
    <w:p w:rsidR="000601D1" w:rsidRDefault="000601D1" w:rsidP="000601D1">
      <w:pPr>
        <w:pStyle w:val="Ttulo1"/>
        <w:rPr>
          <w:lang w:val="es-ES"/>
        </w:rPr>
      </w:pPr>
      <w:bookmarkStart w:id="8" w:name="_Toc76083826"/>
      <w:proofErr w:type="spellStart"/>
      <w:r>
        <w:rPr>
          <w:lang w:val="es-ES"/>
        </w:rPr>
        <w:t>AssetDataBase</w:t>
      </w:r>
      <w:bookmarkEnd w:id="8"/>
      <w:proofErr w:type="spellEnd"/>
    </w:p>
    <w:p w:rsidR="000601D1" w:rsidRDefault="000601D1" w:rsidP="000601D1">
      <w:pPr>
        <w:rPr>
          <w:lang w:val="es-ES"/>
        </w:rPr>
      </w:pPr>
    </w:p>
    <w:p w:rsidR="000601D1" w:rsidRPr="000601D1" w:rsidRDefault="000601D1" w:rsidP="000601D1">
      <w:pPr>
        <w:rPr>
          <w:lang w:val="es-ES"/>
        </w:rPr>
      </w:pPr>
      <w:r>
        <w:rPr>
          <w:lang w:val="es-ES"/>
        </w:rPr>
        <w:t xml:space="preserve">Aclaración: el </w:t>
      </w:r>
      <w:proofErr w:type="spellStart"/>
      <w:r>
        <w:rPr>
          <w:lang w:val="es-ES"/>
        </w:rPr>
        <w:t>CustomInspector</w:t>
      </w:r>
      <w:proofErr w:type="spellEnd"/>
      <w:r>
        <w:rPr>
          <w:lang w:val="es-ES"/>
        </w:rPr>
        <w:t xml:space="preserve"> y los dos </w:t>
      </w:r>
      <w:proofErr w:type="spellStart"/>
      <w:r>
        <w:rPr>
          <w:lang w:val="es-ES"/>
        </w:rPr>
        <w:t>EditorWindow</w:t>
      </w:r>
      <w:proofErr w:type="spellEnd"/>
      <w:r>
        <w:rPr>
          <w:lang w:val="es-ES"/>
        </w:rPr>
        <w:t xml:space="preserve"> utilizan </w:t>
      </w:r>
      <w:proofErr w:type="spellStart"/>
      <w:r>
        <w:rPr>
          <w:lang w:val="es-ES"/>
        </w:rPr>
        <w:t>AssetDataBase</w:t>
      </w:r>
      <w:proofErr w:type="spellEnd"/>
      <w:r>
        <w:rPr>
          <w:lang w:val="es-ES"/>
        </w:rPr>
        <w:t xml:space="preserve"> en sus respectivos Scripts en la carpeta </w:t>
      </w:r>
      <w:r>
        <w:rPr>
          <w:i/>
          <w:lang w:val="es-ES"/>
        </w:rPr>
        <w:t>Scripts/Editor</w:t>
      </w:r>
    </w:p>
    <w:sectPr w:rsidR="000601D1" w:rsidRPr="000601D1" w:rsidSect="0081657B">
      <w:footerReference w:type="default" r:id="rId2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6B70" w:rsidRDefault="007A6B70" w:rsidP="0081657B">
      <w:pPr>
        <w:spacing w:after="0" w:line="240" w:lineRule="auto"/>
      </w:pPr>
      <w:r>
        <w:separator/>
      </w:r>
    </w:p>
  </w:endnote>
  <w:endnote w:type="continuationSeparator" w:id="0">
    <w:p w:rsidR="007A6B70" w:rsidRDefault="007A6B70" w:rsidP="008165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21718761"/>
      <w:docPartObj>
        <w:docPartGallery w:val="Page Numbers (Bottom of Page)"/>
        <w:docPartUnique/>
      </w:docPartObj>
    </w:sdtPr>
    <w:sdtEndPr/>
    <w:sdtContent>
      <w:p w:rsidR="0081657B" w:rsidRDefault="0081657B">
        <w:pPr>
          <w:pStyle w:val="Piedepgina"/>
        </w:pPr>
        <w:r>
          <w:rPr>
            <w:noProof/>
            <w:lang w:eastAsia="es-A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3CB061D" wp14:editId="2EB6622D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654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extLst/>
                        </wps:spPr>
                        <wps:txbx>
                          <w:txbxContent>
                            <w:p w:rsidR="0081657B" w:rsidRDefault="0081657B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/>
                                </w:rPr>
                                <w:fldChar w:fldCharType="separate"/>
                              </w:r>
                              <w:r w:rsidR="001F7945" w:rsidRPr="001F7945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es-ES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forma 13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" adj="21600" fillcolor="#243f60 [1604]" stroked="f">
                  <v:textbox>
                    <w:txbxContent>
                      <w:p w:rsidR="0081657B" w:rsidRDefault="0081657B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/>
                          </w:rPr>
                          <w:fldChar w:fldCharType="separate"/>
                        </w:r>
                        <w:r w:rsidR="001F7945" w:rsidRPr="001F7945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es-ES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6B70" w:rsidRDefault="007A6B70" w:rsidP="0081657B">
      <w:pPr>
        <w:spacing w:after="0" w:line="240" w:lineRule="auto"/>
      </w:pPr>
      <w:r>
        <w:separator/>
      </w:r>
    </w:p>
  </w:footnote>
  <w:footnote w:type="continuationSeparator" w:id="0">
    <w:p w:rsidR="007A6B70" w:rsidRDefault="007A6B70" w:rsidP="008165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67210"/>
    <w:multiLevelType w:val="hybridMultilevel"/>
    <w:tmpl w:val="F516FBD4"/>
    <w:lvl w:ilvl="0" w:tplc="46EC2E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CC3CB0"/>
    <w:multiLevelType w:val="hybridMultilevel"/>
    <w:tmpl w:val="C140541E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FC6597"/>
    <w:multiLevelType w:val="hybridMultilevel"/>
    <w:tmpl w:val="4A10C18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0262E3"/>
    <w:multiLevelType w:val="hybridMultilevel"/>
    <w:tmpl w:val="485C643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D475A6"/>
    <w:multiLevelType w:val="hybridMultilevel"/>
    <w:tmpl w:val="F88CBC8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342DCE"/>
    <w:multiLevelType w:val="hybridMultilevel"/>
    <w:tmpl w:val="88E4FAF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BD0CB1"/>
    <w:multiLevelType w:val="hybridMultilevel"/>
    <w:tmpl w:val="F89AF3D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2B60357"/>
    <w:multiLevelType w:val="hybridMultilevel"/>
    <w:tmpl w:val="DFAE94F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6"/>
  </w:num>
  <w:num w:numId="5">
    <w:abstractNumId w:val="4"/>
  </w:num>
  <w:num w:numId="6">
    <w:abstractNumId w:val="1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11A"/>
    <w:rsid w:val="000601D1"/>
    <w:rsid w:val="0008414C"/>
    <w:rsid w:val="001F7945"/>
    <w:rsid w:val="00332DBA"/>
    <w:rsid w:val="00344996"/>
    <w:rsid w:val="0038069C"/>
    <w:rsid w:val="00434A1B"/>
    <w:rsid w:val="005D0FBC"/>
    <w:rsid w:val="006241BF"/>
    <w:rsid w:val="00651C7D"/>
    <w:rsid w:val="006A1939"/>
    <w:rsid w:val="0070108B"/>
    <w:rsid w:val="007A6B70"/>
    <w:rsid w:val="0081657B"/>
    <w:rsid w:val="0098711A"/>
    <w:rsid w:val="009E0554"/>
    <w:rsid w:val="009F4C6D"/>
    <w:rsid w:val="00A04E08"/>
    <w:rsid w:val="00AE7BBA"/>
    <w:rsid w:val="00BA5B72"/>
    <w:rsid w:val="00C248FC"/>
    <w:rsid w:val="00C85629"/>
    <w:rsid w:val="00CA665D"/>
    <w:rsid w:val="00E74853"/>
    <w:rsid w:val="00ED7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49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711A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8165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65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cabezado">
    <w:name w:val="header"/>
    <w:basedOn w:val="Normal"/>
    <w:link w:val="EncabezadoCar"/>
    <w:uiPriority w:val="99"/>
    <w:unhideWhenUsed/>
    <w:rsid w:val="008165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657B"/>
  </w:style>
  <w:style w:type="paragraph" w:styleId="Piedepgina">
    <w:name w:val="footer"/>
    <w:basedOn w:val="Normal"/>
    <w:link w:val="PiedepginaCar"/>
    <w:uiPriority w:val="99"/>
    <w:unhideWhenUsed/>
    <w:rsid w:val="008165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657B"/>
  </w:style>
  <w:style w:type="paragraph" w:customStyle="1" w:styleId="Default">
    <w:name w:val="Default"/>
    <w:rsid w:val="008165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3449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85629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C856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85629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856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56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49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711A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8165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65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cabezado">
    <w:name w:val="header"/>
    <w:basedOn w:val="Normal"/>
    <w:link w:val="EncabezadoCar"/>
    <w:uiPriority w:val="99"/>
    <w:unhideWhenUsed/>
    <w:rsid w:val="008165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657B"/>
  </w:style>
  <w:style w:type="paragraph" w:styleId="Piedepgina">
    <w:name w:val="footer"/>
    <w:basedOn w:val="Normal"/>
    <w:link w:val="PiedepginaCar"/>
    <w:uiPriority w:val="99"/>
    <w:unhideWhenUsed/>
    <w:rsid w:val="0081657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657B"/>
  </w:style>
  <w:style w:type="paragraph" w:customStyle="1" w:styleId="Default">
    <w:name w:val="Default"/>
    <w:rsid w:val="008165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3449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85629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C8562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85629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856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56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ABBCDB-B6F1-4043-AEEF-F215FED48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1227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Esteban Joel Slobodianik</dc:creator>
  <cp:lastModifiedBy>Esteban Joel Slobodianik</cp:lastModifiedBy>
  <cp:revision>8</cp:revision>
  <cp:lastPrinted>2021-07-02T05:03:00Z</cp:lastPrinted>
  <dcterms:created xsi:type="dcterms:W3CDTF">2021-07-02T04:12:00Z</dcterms:created>
  <dcterms:modified xsi:type="dcterms:W3CDTF">2021-07-02T05:04:00Z</dcterms:modified>
</cp:coreProperties>
</file>