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CC81" w14:textId="77777777" w:rsidR="00FF697D" w:rsidRPr="0015693B" w:rsidRDefault="00DD6098">
      <w:pPr>
        <w:pStyle w:val="Ttulo1"/>
      </w:pPr>
      <w:r w:rsidRPr="0015693B">
        <w:t>Propuesta de Desarrollo</w:t>
      </w:r>
    </w:p>
    <w:p w14:paraId="6559CC82" w14:textId="77777777" w:rsidR="00FF697D" w:rsidRPr="0015693B" w:rsidRDefault="00DD6098">
      <w:pPr>
        <w:pStyle w:val="Ttulo2"/>
      </w:pPr>
      <w:r w:rsidRPr="0015693B">
        <w:t>Plataforma de Talento Profesional — Cámara Petrolera de Venezuela (CPV)</w:t>
      </w:r>
    </w:p>
    <w:p w14:paraId="6559CC83" w14:textId="77777777" w:rsidR="00FF697D" w:rsidRPr="0015693B" w:rsidRDefault="00DD6098">
      <w:pPr>
        <w:pStyle w:val="Textoindependiente"/>
      </w:pPr>
      <w:r w:rsidRPr="0015693B">
        <w:rPr>
          <w:b/>
        </w:rPr>
        <w:t>Preparado para:</w:t>
      </w:r>
      <w:r w:rsidRPr="0015693B">
        <w:t xml:space="preserve"> Cámara Petrolera de Venezuela </w:t>
      </w:r>
      <w:r w:rsidRPr="0015693B">
        <w:rPr>
          <w:b/>
        </w:rPr>
        <w:t>Preparado por:</w:t>
      </w:r>
      <w:r w:rsidRPr="0015693B">
        <w:t xml:space="preserve"> SISTEG </w:t>
      </w:r>
      <w:r w:rsidRPr="0015693B">
        <w:rPr>
          <w:b/>
        </w:rPr>
        <w:t>Fecha:</w:t>
      </w:r>
      <w:r w:rsidRPr="0015693B">
        <w:t xml:space="preserve"> Julio 2026 </w:t>
      </w:r>
      <w:r w:rsidRPr="0015693B">
        <w:rPr>
          <w:b/>
        </w:rPr>
        <w:t>Versión:</w:t>
      </w:r>
      <w:r w:rsidRPr="0015693B">
        <w:t xml:space="preserve"> 1.0</w:t>
      </w:r>
    </w:p>
    <w:p w14:paraId="6559CC84" w14:textId="77777777" w:rsidR="00FF697D" w:rsidRPr="0015693B" w:rsidRDefault="00FF697D">
      <w:pPr>
        <w:pStyle w:val="HorizontalLine"/>
      </w:pPr>
    </w:p>
    <w:p w14:paraId="6559CC85" w14:textId="77777777" w:rsidR="00FF697D" w:rsidRPr="0015693B" w:rsidRDefault="00DD6098">
      <w:pPr>
        <w:pStyle w:val="Ttulo2"/>
      </w:pPr>
      <w:r w:rsidRPr="0015693B">
        <w:t>1. Resumen ejecutivo</w:t>
      </w:r>
    </w:p>
    <w:p w14:paraId="6559CC86" w14:textId="77777777" w:rsidR="00FF697D" w:rsidRPr="0015693B" w:rsidRDefault="00DD6098">
      <w:pPr>
        <w:pStyle w:val="Textoindependiente"/>
      </w:pPr>
      <w:r w:rsidRPr="0015693B">
        <w:t xml:space="preserve">Proponemos desarrollar una </w:t>
      </w:r>
      <w:r w:rsidRPr="0015693B">
        <w:rPr>
          <w:b/>
        </w:rPr>
        <w:t>plataforma web de talento profesional</w:t>
      </w:r>
      <w:r w:rsidRPr="0015693B">
        <w:t xml:space="preserve"> para la Cámara Petrolera de Venezuela: un espacio donde los profesionales del sector petrolero registran su perfil una sola vez, y las empresas afiliadas a la CPV pueden </w:t>
      </w:r>
      <w:r w:rsidRPr="0015693B">
        <w:rPr>
          <w:b/>
        </w:rPr>
        <w:t>buscar y contactar</w:t>
      </w:r>
      <w:r w:rsidRPr="0015693B">
        <w:t xml:space="preserve"> ese talento de forma segura y controlada.</w:t>
      </w:r>
    </w:p>
    <w:p w14:paraId="6559CC87" w14:textId="104829F6" w:rsidR="00FF697D" w:rsidRPr="0015693B" w:rsidRDefault="00DD6098">
      <w:pPr>
        <w:pStyle w:val="Textoindependiente"/>
      </w:pPr>
      <w:r w:rsidRPr="0015693B">
        <w:t xml:space="preserve">El proyecto se construye con un enfoque de </w:t>
      </w:r>
      <w:r w:rsidRPr="0015693B">
        <w:rPr>
          <w:b/>
        </w:rPr>
        <w:t>desarrollo asistido por Inteligencia Artificial</w:t>
      </w:r>
      <w:r w:rsidRPr="0015693B">
        <w:t xml:space="preserve">, lo que reduce significativamente las horas de trabajo (y por tanto el costo) </w:t>
      </w:r>
      <w:r w:rsidRPr="0015693B">
        <w:rPr>
          <w:b/>
        </w:rPr>
        <w:t>sin sacrificar calidad, seguridad ni acabado profesional</w:t>
      </w:r>
      <w:r w:rsidRPr="0015693B">
        <w:t xml:space="preserve">. El resultado es una propuesta económicamente muy competitiva: la plataforma completa (MVP) se entrega en </w:t>
      </w:r>
      <w:r w:rsidR="005D21D2" w:rsidRPr="0015693B">
        <w:t xml:space="preserve">aproximadamente </w:t>
      </w:r>
      <w:r w:rsidR="005D21D2">
        <w:t>en</w:t>
      </w:r>
      <w:r w:rsidR="000C4A25">
        <w:t xml:space="preserve"> </w:t>
      </w:r>
      <w:r w:rsidRPr="0015693B">
        <w:rPr>
          <w:b/>
        </w:rPr>
        <w:t>2 semanas</w:t>
      </w:r>
      <w:r w:rsidRPr="0015693B">
        <w:t>.</w:t>
      </w:r>
    </w:p>
    <w:p w14:paraId="6559CC88" w14:textId="77777777" w:rsidR="00FF697D" w:rsidRPr="0015693B" w:rsidRDefault="00DD6098">
      <w:pPr>
        <w:pStyle w:val="Textoindependiente"/>
      </w:pPr>
      <w:r w:rsidRPr="0015693B">
        <w:t xml:space="preserve">Un punto clave: </w:t>
      </w:r>
      <w:r w:rsidRPr="0015693B">
        <w:rPr>
          <w:b/>
        </w:rPr>
        <w:t>el sitio web actual de la CPV no se toca ni se pone en riesgo.</w:t>
      </w:r>
      <w:r w:rsidRPr="0015693B">
        <w:t xml:space="preserve"> La nueva plataforma se publica en un subdominio (por ejemplo </w:t>
      </w:r>
      <w:r w:rsidRPr="0015693B">
        <w:rPr>
          <w:rFonts w:ascii="Liberation Mono" w:hAnsi="Liberation Mono"/>
        </w:rPr>
        <w:t>talento.camarapetrolera.org</w:t>
      </w:r>
      <w:r w:rsidRPr="0015693B">
        <w:t>) de manera totalmente independiente.</w:t>
      </w:r>
    </w:p>
    <w:p w14:paraId="6559CC89" w14:textId="77777777" w:rsidR="00FF697D" w:rsidRPr="0015693B" w:rsidRDefault="00FF697D">
      <w:pPr>
        <w:pStyle w:val="HorizontalLine"/>
      </w:pPr>
    </w:p>
    <w:p w14:paraId="6559CC8A" w14:textId="77777777" w:rsidR="00FF697D" w:rsidRPr="0015693B" w:rsidRDefault="00DD6098">
      <w:pPr>
        <w:pStyle w:val="Ttulo2"/>
      </w:pPr>
      <w:r w:rsidRPr="0015693B">
        <w:t>2. El objetivo</w:t>
      </w:r>
    </w:p>
    <w:p w14:paraId="6559CC8B" w14:textId="77777777" w:rsidR="00FF697D" w:rsidRPr="0015693B" w:rsidRDefault="00DD6098">
      <w:pPr>
        <w:pStyle w:val="Textoindependiente"/>
      </w:pPr>
      <w:r w:rsidRPr="0015693B">
        <w:t xml:space="preserve">La CPV agrupa a las empresas del sector petrolero venezolano. Existe una necesidad concreta: </w:t>
      </w:r>
      <w:r w:rsidRPr="0015693B">
        <w:rPr>
          <w:b/>
        </w:rPr>
        <w:t>conectar a los profesionales del sector con las empresas miembro</w:t>
      </w:r>
      <w:r w:rsidRPr="0015693B">
        <w:t xml:space="preserve"> que buscan talento calificado, de forma centralizada, confiable y respetando la privacidad de los datos personales.</w:t>
      </w:r>
    </w:p>
    <w:p w14:paraId="6559CC8C" w14:textId="77777777" w:rsidR="00FF697D" w:rsidRPr="0015693B" w:rsidRDefault="00DD6098">
      <w:pPr>
        <w:pStyle w:val="Textoindependiente"/>
      </w:pPr>
      <w:r w:rsidRPr="0015693B">
        <w:t xml:space="preserve">Hoy ese proceso ocurre de manera dispersa (referencias, correos, contactos informales). La plataforma lo convierte en un </w:t>
      </w:r>
      <w:r w:rsidRPr="0015693B">
        <w:rPr>
          <w:b/>
        </w:rPr>
        <w:t>directorio profesional único, curado por la CPV</w:t>
      </w:r>
      <w:r w:rsidRPr="0015693B">
        <w:t>, con reglas claras de acceso y protección de datos.</w:t>
      </w:r>
    </w:p>
    <w:p w14:paraId="6559CC8D" w14:textId="77777777" w:rsidR="00FF697D" w:rsidRPr="0015693B" w:rsidRDefault="00FF697D">
      <w:pPr>
        <w:pStyle w:val="HorizontalLine"/>
      </w:pPr>
    </w:p>
    <w:p w14:paraId="6559CC8E" w14:textId="77777777" w:rsidR="00FF697D" w:rsidRPr="0015693B" w:rsidRDefault="00DD6098">
      <w:pPr>
        <w:pStyle w:val="Ttulo2"/>
      </w:pPr>
      <w:r w:rsidRPr="0015693B">
        <w:t>3. La solución: ¿qué hace la plataforma?</w:t>
      </w:r>
    </w:p>
    <w:p w14:paraId="6559CC8F" w14:textId="77777777" w:rsidR="00FF697D" w:rsidRPr="0015693B" w:rsidRDefault="00DD6098">
      <w:pPr>
        <w:pStyle w:val="Textoindependiente"/>
      </w:pPr>
      <w:r w:rsidRPr="0015693B">
        <w:t xml:space="preserve">La plataforma atiende a </w:t>
      </w:r>
      <w:r w:rsidRPr="0015693B">
        <w:rPr>
          <w:b/>
        </w:rPr>
        <w:t>tres tipos de usuarios</w:t>
      </w:r>
      <w:r w:rsidRPr="0015693B">
        <w:t>, cada uno con su propio flujo:</w:t>
      </w:r>
    </w:p>
    <w:p w14:paraId="6559CC90" w14:textId="77777777" w:rsidR="00FF697D" w:rsidRPr="0015693B" w:rsidRDefault="00DD6098">
      <w:pPr>
        <w:pStyle w:val="Ttulo3"/>
      </w:pPr>
      <w:r w:rsidRPr="0015693B">
        <w:t>👤 El profesional del sector</w:t>
      </w:r>
    </w:p>
    <w:p w14:paraId="6559CC91" w14:textId="77777777" w:rsidR="00FF697D" w:rsidRPr="0015693B" w:rsidRDefault="00DD6098">
      <w:pPr>
        <w:pStyle w:val="Textoindependiente"/>
      </w:pPr>
      <w:r w:rsidRPr="0015693B">
        <w:t xml:space="preserve">Se registra a través de un </w:t>
      </w:r>
      <w:r w:rsidRPr="0015693B">
        <w:rPr>
          <w:b/>
        </w:rPr>
        <w:t>formulario guiado de 4 pasos</w:t>
      </w:r>
      <w:r w:rsidRPr="0015693B">
        <w:t>, simple e intuitivo:</w:t>
      </w:r>
    </w:p>
    <w:p w14:paraId="6559CC92" w14:textId="77777777" w:rsidR="00FF697D" w:rsidRPr="0015693B" w:rsidRDefault="00DD6098">
      <w:pPr>
        <w:pStyle w:val="Textoindependiente"/>
        <w:numPr>
          <w:ilvl w:val="0"/>
          <w:numId w:val="2"/>
        </w:numPr>
        <w:tabs>
          <w:tab w:val="left" w:pos="709"/>
        </w:tabs>
      </w:pPr>
      <w:r w:rsidRPr="0015693B">
        <w:rPr>
          <w:b/>
        </w:rPr>
        <w:t>Datos personales y de contacto</w:t>
      </w:r>
      <w:r w:rsidRPr="0015693B">
        <w:t xml:space="preserve"> (nombre, documento, correo, teléfono, ubicación).</w:t>
      </w:r>
    </w:p>
    <w:p w14:paraId="6559CC93" w14:textId="77777777" w:rsidR="00FF697D" w:rsidRPr="0015693B" w:rsidRDefault="00DD6098">
      <w:pPr>
        <w:pStyle w:val="Textoindependiente"/>
        <w:numPr>
          <w:ilvl w:val="0"/>
          <w:numId w:val="2"/>
        </w:numPr>
        <w:tabs>
          <w:tab w:val="left" w:pos="709"/>
        </w:tabs>
      </w:pPr>
      <w:r w:rsidRPr="0015693B">
        <w:rPr>
          <w:b/>
        </w:rPr>
        <w:t>Perfil profesional</w:t>
      </w:r>
      <w:r w:rsidRPr="0015693B">
        <w:t xml:space="preserve"> (área, especialidad, años de experiencia, último cargo, resumen).</w:t>
      </w:r>
    </w:p>
    <w:p w14:paraId="6559CC94" w14:textId="77777777" w:rsidR="00FF697D" w:rsidRPr="0015693B" w:rsidRDefault="00DD6098">
      <w:pPr>
        <w:pStyle w:val="Textoindependiente"/>
        <w:numPr>
          <w:ilvl w:val="0"/>
          <w:numId w:val="2"/>
        </w:numPr>
        <w:tabs>
          <w:tab w:val="left" w:pos="709"/>
        </w:tabs>
      </w:pPr>
      <w:r w:rsidRPr="0015693B">
        <w:rPr>
          <w:b/>
        </w:rPr>
        <w:t>Competencias y preferencias</w:t>
      </w:r>
      <w:r w:rsidRPr="0015693B">
        <w:t xml:space="preserve"> (formación, idiomas, certificaciones, disponibilidad, expectativa salarial).</w:t>
      </w:r>
    </w:p>
    <w:p w14:paraId="6559CC95" w14:textId="77777777" w:rsidR="00FF697D" w:rsidRPr="0015693B" w:rsidRDefault="00DD6098">
      <w:pPr>
        <w:pStyle w:val="Textoindependiente"/>
        <w:numPr>
          <w:ilvl w:val="0"/>
          <w:numId w:val="2"/>
        </w:numPr>
        <w:tabs>
          <w:tab w:val="left" w:pos="709"/>
        </w:tabs>
      </w:pPr>
      <w:r w:rsidRPr="0015693B">
        <w:rPr>
          <w:b/>
        </w:rPr>
        <w:lastRenderedPageBreak/>
        <w:t>Revisión y consentimiento</w:t>
      </w:r>
      <w:r w:rsidRPr="0015693B">
        <w:t xml:space="preserve"> — revisa un resumen de su perfil y acepta los términos de privacidad antes de enviar.</w:t>
      </w:r>
    </w:p>
    <w:p w14:paraId="6559CC96" w14:textId="77777777" w:rsidR="00FF697D" w:rsidRPr="0015693B" w:rsidRDefault="00DD6098">
      <w:pPr>
        <w:pStyle w:val="Textoindependiente"/>
      </w:pPr>
      <w:r w:rsidRPr="0015693B">
        <w:t xml:space="preserve">El registro es gratuito y el perfil queda </w:t>
      </w:r>
      <w:r w:rsidRPr="0015693B">
        <w:rPr>
          <w:b/>
        </w:rPr>
        <w:t>pendiente de revisión</w:t>
      </w:r>
      <w:r w:rsidRPr="0015693B">
        <w:t xml:space="preserve"> por la CPV antes de hacerse visible.</w:t>
      </w:r>
    </w:p>
    <w:p w14:paraId="6559CC97" w14:textId="77777777" w:rsidR="00FF697D" w:rsidRPr="0015693B" w:rsidRDefault="00DD6098">
      <w:pPr>
        <w:pStyle w:val="Ttulo3"/>
      </w:pPr>
      <w:r w:rsidRPr="0015693B">
        <w:t>🏢 La empresa afiliada</w:t>
      </w:r>
    </w:p>
    <w:p w14:paraId="6559CC98" w14:textId="77777777" w:rsidR="00FF697D" w:rsidRPr="0015693B" w:rsidRDefault="00DD6098">
      <w:pPr>
        <w:pStyle w:val="Textoindependiente"/>
        <w:numPr>
          <w:ilvl w:val="0"/>
          <w:numId w:val="3"/>
        </w:numPr>
        <w:tabs>
          <w:tab w:val="left" w:pos="709"/>
        </w:tabs>
      </w:pPr>
      <w:r w:rsidRPr="0015693B">
        <w:t xml:space="preserve">Se registra y, una vez </w:t>
      </w:r>
      <w:r w:rsidRPr="0015693B">
        <w:rPr>
          <w:b/>
        </w:rPr>
        <w:t>aprobada por la CPV</w:t>
      </w:r>
      <w:r w:rsidRPr="0015693B">
        <w:t xml:space="preserve">, accede a un </w:t>
      </w:r>
      <w:r w:rsidRPr="0015693B">
        <w:rPr>
          <w:b/>
        </w:rPr>
        <w:t>buscador de profesionales</w:t>
      </w:r>
      <w:r w:rsidRPr="0015693B">
        <w:t xml:space="preserve"> con filtros (área, especialidad, experiencia, ubicación, palabra clave).</w:t>
      </w:r>
    </w:p>
    <w:p w14:paraId="6559CC99" w14:textId="77777777" w:rsidR="00FF697D" w:rsidRPr="0015693B" w:rsidRDefault="00DD6098">
      <w:pPr>
        <w:pStyle w:val="Textoindependiente"/>
        <w:numPr>
          <w:ilvl w:val="0"/>
          <w:numId w:val="3"/>
        </w:numPr>
        <w:tabs>
          <w:tab w:val="left" w:pos="709"/>
        </w:tabs>
      </w:pPr>
      <w:r w:rsidRPr="0015693B">
        <w:rPr>
          <w:b/>
        </w:rPr>
        <w:t>Nunca ve directamente</w:t>
      </w:r>
      <w:r w:rsidRPr="0015693B">
        <w:t xml:space="preserve"> el correo ni el teléfono del profesional. Si le interesa un perfil, pulsa </w:t>
      </w:r>
      <w:r w:rsidRPr="0015693B">
        <w:rPr>
          <w:b/>
        </w:rPr>
        <w:t>"Solicitar contacto"</w:t>
      </w:r>
      <w:r w:rsidRPr="0015693B">
        <w:t>, y el sistema gestiona el acercamiento de forma controlada. Esto protege a los profesionales de spam y de la extracción masiva de datos.</w:t>
      </w:r>
    </w:p>
    <w:p w14:paraId="6559CC9A" w14:textId="77777777" w:rsidR="00FF697D" w:rsidRPr="0015693B" w:rsidRDefault="00DD6098">
      <w:pPr>
        <w:pStyle w:val="Ttulo3"/>
        <w:numPr>
          <w:ilvl w:val="0"/>
          <w:numId w:val="0"/>
        </w:numPr>
      </w:pPr>
      <w:r w:rsidRPr="0015693B">
        <w:t>🛡️ El administrador de la CPV</w:t>
      </w:r>
    </w:p>
    <w:p w14:paraId="6559CC9B" w14:textId="77777777" w:rsidR="00FF697D" w:rsidRPr="0015693B" w:rsidRDefault="00DD6098">
      <w:pPr>
        <w:pStyle w:val="Textoindependiente"/>
      </w:pPr>
      <w:r w:rsidRPr="0015693B">
        <w:t>Un panel privado donde la CPV:</w:t>
      </w:r>
    </w:p>
    <w:p w14:paraId="6559CC9C" w14:textId="77777777" w:rsidR="00FF697D" w:rsidRPr="0015693B" w:rsidRDefault="00DD6098">
      <w:pPr>
        <w:pStyle w:val="Textoindependiente"/>
        <w:numPr>
          <w:ilvl w:val="0"/>
          <w:numId w:val="4"/>
        </w:numPr>
        <w:tabs>
          <w:tab w:val="left" w:pos="709"/>
        </w:tabs>
      </w:pPr>
      <w:r w:rsidRPr="0015693B">
        <w:rPr>
          <w:b/>
        </w:rPr>
        <w:t>Modera</w:t>
      </w:r>
      <w:r w:rsidRPr="0015693B">
        <w:t xml:space="preserve"> los perfiles de profesionales (aprobar / rechazar).</w:t>
      </w:r>
    </w:p>
    <w:p w14:paraId="6559CC9D" w14:textId="77777777" w:rsidR="00FF697D" w:rsidRPr="0015693B" w:rsidRDefault="00DD6098">
      <w:pPr>
        <w:pStyle w:val="Textoindependiente"/>
        <w:numPr>
          <w:ilvl w:val="0"/>
          <w:numId w:val="4"/>
        </w:numPr>
        <w:tabs>
          <w:tab w:val="left" w:pos="709"/>
        </w:tabs>
      </w:pPr>
      <w:r w:rsidRPr="0015693B">
        <w:rPr>
          <w:b/>
        </w:rPr>
        <w:t>Aprueba</w:t>
      </w:r>
      <w:r w:rsidRPr="0015693B">
        <w:t xml:space="preserve"> a las empresas que solicitan acceso (verificando que sean miembros legítimos).</w:t>
      </w:r>
    </w:p>
    <w:p w14:paraId="6559CC9E" w14:textId="77777777" w:rsidR="00FF697D" w:rsidRPr="0015693B" w:rsidRDefault="00DD6098">
      <w:pPr>
        <w:pStyle w:val="Textoindependiente"/>
        <w:numPr>
          <w:ilvl w:val="0"/>
          <w:numId w:val="4"/>
        </w:numPr>
        <w:tabs>
          <w:tab w:val="left" w:pos="709"/>
        </w:tabs>
      </w:pPr>
      <w:r w:rsidRPr="0015693B">
        <w:rPr>
          <w:b/>
        </w:rPr>
        <w:t>Gestiona los catálogos</w:t>
      </w:r>
      <w:r w:rsidRPr="0015693B">
        <w:t xml:space="preserve"> del sistema (áreas, especialidades, sectores, certificaciones).</w:t>
      </w:r>
    </w:p>
    <w:p w14:paraId="6559CC9F" w14:textId="77777777" w:rsidR="00FF697D" w:rsidRPr="0015693B" w:rsidRDefault="00DD6098">
      <w:pPr>
        <w:pStyle w:val="Textoindependiente"/>
        <w:numPr>
          <w:ilvl w:val="0"/>
          <w:numId w:val="4"/>
        </w:numPr>
        <w:tabs>
          <w:tab w:val="left" w:pos="709"/>
        </w:tabs>
      </w:pPr>
      <w:r w:rsidRPr="0015693B">
        <w:t>Mantiene el control y la trazabilidad de quién accede a la información sensible.</w:t>
      </w:r>
    </w:p>
    <w:p w14:paraId="6559CCA0" w14:textId="77777777" w:rsidR="00FF697D" w:rsidRPr="0015693B" w:rsidRDefault="00FF697D">
      <w:pPr>
        <w:pStyle w:val="HorizontalLine"/>
      </w:pPr>
    </w:p>
    <w:p w14:paraId="6559CCA1" w14:textId="77777777" w:rsidR="00FF697D" w:rsidRPr="0015693B" w:rsidRDefault="00DD6098">
      <w:pPr>
        <w:pStyle w:val="Ttulo2"/>
      </w:pPr>
      <w:r w:rsidRPr="0015693B">
        <w:t>4. Beneficios para la CPV</w:t>
      </w:r>
    </w:p>
    <w:p w14:paraId="6559CCA2" w14:textId="77777777" w:rsidR="00FF697D" w:rsidRPr="0015693B" w:rsidRDefault="00DD6098">
      <w:pPr>
        <w:pStyle w:val="Textoindependiente"/>
        <w:numPr>
          <w:ilvl w:val="0"/>
          <w:numId w:val="5"/>
        </w:numPr>
        <w:tabs>
          <w:tab w:val="left" w:pos="709"/>
        </w:tabs>
      </w:pPr>
      <w:r w:rsidRPr="0015693B">
        <w:rPr>
          <w:b/>
        </w:rPr>
        <w:t>Valor agregado para los miembros:</w:t>
      </w:r>
      <w:r w:rsidRPr="0015693B">
        <w:t xml:space="preserve"> un servicio tangible y exclusivo para las empresas afiliadas.</w:t>
      </w:r>
    </w:p>
    <w:p w14:paraId="6559CCA3" w14:textId="77777777" w:rsidR="00FF697D" w:rsidRPr="0015693B" w:rsidRDefault="00DD6098">
      <w:pPr>
        <w:pStyle w:val="Textoindependiente"/>
        <w:numPr>
          <w:ilvl w:val="0"/>
          <w:numId w:val="5"/>
        </w:numPr>
        <w:tabs>
          <w:tab w:val="left" w:pos="709"/>
        </w:tabs>
      </w:pPr>
      <w:r w:rsidRPr="0015693B">
        <w:rPr>
          <w:b/>
        </w:rPr>
        <w:t>Posicionamiento:</w:t>
      </w:r>
      <w:r w:rsidRPr="0015693B">
        <w:t xml:space="preserve"> consolida a la CPV como el punto de encuentro del talento del sector.</w:t>
      </w:r>
    </w:p>
    <w:p w14:paraId="6559CCA4" w14:textId="77777777" w:rsidR="00FF697D" w:rsidRPr="0015693B" w:rsidRDefault="00DD6098">
      <w:pPr>
        <w:pStyle w:val="Textoindependiente"/>
        <w:numPr>
          <w:ilvl w:val="0"/>
          <w:numId w:val="5"/>
        </w:numPr>
        <w:tabs>
          <w:tab w:val="left" w:pos="709"/>
        </w:tabs>
      </w:pPr>
      <w:r w:rsidRPr="0015693B">
        <w:rPr>
          <w:b/>
        </w:rPr>
        <w:t>Control total:</w:t>
      </w:r>
      <w:r w:rsidRPr="0015693B">
        <w:t xml:space="preserve"> la CPV decide qué perfiles y qué empresas entran; nada es automático ni abierto al público.</w:t>
      </w:r>
    </w:p>
    <w:p w14:paraId="6559CCA5" w14:textId="77777777" w:rsidR="00FF697D" w:rsidRPr="0015693B" w:rsidRDefault="00DD6098">
      <w:pPr>
        <w:pStyle w:val="Textoindependiente"/>
        <w:numPr>
          <w:ilvl w:val="0"/>
          <w:numId w:val="5"/>
        </w:numPr>
        <w:tabs>
          <w:tab w:val="left" w:pos="709"/>
        </w:tabs>
      </w:pPr>
      <w:r w:rsidRPr="0015693B">
        <w:rPr>
          <w:b/>
        </w:rPr>
        <w:t>Protección de datos:</w:t>
      </w:r>
      <w:r w:rsidRPr="0015693B">
        <w:t xml:space="preserve"> los datos personales de los profesionales están cifrados y nunca se exponen sin control.</w:t>
      </w:r>
    </w:p>
    <w:p w14:paraId="6559CCA6" w14:textId="77777777" w:rsidR="00FF697D" w:rsidRPr="0015693B" w:rsidRDefault="00DD6098">
      <w:pPr>
        <w:pStyle w:val="Textoindependiente"/>
        <w:numPr>
          <w:ilvl w:val="0"/>
          <w:numId w:val="5"/>
        </w:numPr>
        <w:tabs>
          <w:tab w:val="left" w:pos="709"/>
        </w:tabs>
      </w:pPr>
      <w:r w:rsidRPr="0015693B">
        <w:rPr>
          <w:b/>
        </w:rPr>
        <w:t>Bajo costo de operación:</w:t>
      </w:r>
      <w:r w:rsidRPr="0015693B">
        <w:t xml:space="preserve"> construida sobre servicios en la nube con planes gratuitos para el volumen inicial.</w:t>
      </w:r>
    </w:p>
    <w:p w14:paraId="6559CCA7" w14:textId="77777777" w:rsidR="00FF697D" w:rsidRPr="0015693B" w:rsidRDefault="00DD6098">
      <w:pPr>
        <w:pStyle w:val="Textoindependiente"/>
        <w:numPr>
          <w:ilvl w:val="0"/>
          <w:numId w:val="5"/>
        </w:numPr>
        <w:tabs>
          <w:tab w:val="left" w:pos="709"/>
        </w:tabs>
      </w:pPr>
      <w:r w:rsidRPr="0015693B">
        <w:rPr>
          <w:b/>
        </w:rPr>
        <w:t>Sin riesgo para el sitio actual:</w:t>
      </w:r>
      <w:r w:rsidRPr="0015693B">
        <w:t xml:space="preserve"> se despliega aparte, en un subdominio propio.</w:t>
      </w:r>
    </w:p>
    <w:p w14:paraId="6559CCA8" w14:textId="77777777" w:rsidR="00FF697D" w:rsidRPr="0015693B" w:rsidRDefault="00FF697D">
      <w:pPr>
        <w:pStyle w:val="HorizontalLine"/>
      </w:pPr>
    </w:p>
    <w:p w14:paraId="6559CCA9" w14:textId="77777777" w:rsidR="00FF697D" w:rsidRPr="0015693B" w:rsidRDefault="00DD6098">
      <w:pPr>
        <w:pStyle w:val="Ttulo2"/>
      </w:pPr>
      <w:r w:rsidRPr="0015693B">
        <w:t>5. Tecnología propuesta y su justificación</w:t>
      </w:r>
    </w:p>
    <w:p w14:paraId="6559CCAA" w14:textId="77777777" w:rsidR="00FF697D" w:rsidRPr="0015693B" w:rsidRDefault="00DD6098">
      <w:pPr>
        <w:pStyle w:val="Textoindependiente"/>
      </w:pPr>
      <w:r w:rsidRPr="0015693B">
        <w:t xml:space="preserve">Elegimos tecnologías </w:t>
      </w:r>
      <w:r w:rsidRPr="0015693B">
        <w:rPr>
          <w:b/>
        </w:rPr>
        <w:t>modernas, estándar de la industria y de bajo costo operativo</w:t>
      </w:r>
      <w:r w:rsidRPr="0015693B">
        <w:t>. Explicamos cada una en términos del beneficio para la CPV: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FF697D" w:rsidRPr="0015693B" w14:paraId="6559CCAE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59CCAB" w14:textId="77777777" w:rsidR="00FF697D" w:rsidRPr="0015693B" w:rsidRDefault="00DD6098">
            <w:pPr>
              <w:pStyle w:val="TableHeading"/>
              <w:jc w:val="left"/>
            </w:pPr>
            <w:r w:rsidRPr="0015693B">
              <w:t>Tecnología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59CCAC" w14:textId="77777777" w:rsidR="00FF697D" w:rsidRPr="0015693B" w:rsidRDefault="00DD6098">
            <w:pPr>
              <w:pStyle w:val="TableHeading"/>
              <w:jc w:val="left"/>
            </w:pPr>
            <w:r w:rsidRPr="0015693B">
              <w:t>Qué es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CAD" w14:textId="77777777" w:rsidR="00FF697D" w:rsidRPr="0015693B" w:rsidRDefault="00DD6098">
            <w:pPr>
              <w:pStyle w:val="TableHeading"/>
              <w:jc w:val="left"/>
            </w:pPr>
            <w:r w:rsidRPr="0015693B">
              <w:t>Por qué la usamos</w:t>
            </w:r>
          </w:p>
        </w:tc>
      </w:tr>
      <w:tr w:rsidR="00FF697D" w:rsidRPr="0015693B" w14:paraId="6559CCB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CAF" w14:textId="77777777" w:rsidR="00FF697D" w:rsidRPr="0015693B" w:rsidRDefault="00DD6098">
            <w:pPr>
              <w:pStyle w:val="TableContents"/>
            </w:pPr>
            <w:r w:rsidRPr="0015693B">
              <w:rPr>
                <w:b/>
              </w:rPr>
              <w:t>Next.js / React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CB0" w14:textId="77777777" w:rsidR="00FF697D" w:rsidRPr="0015693B" w:rsidRDefault="00DD6098">
            <w:pPr>
              <w:pStyle w:val="TableContents"/>
            </w:pPr>
            <w:r w:rsidRPr="0015693B">
              <w:t>Marco para construir la interfaz web (lo que ve el usuario).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CB1" w14:textId="77777777" w:rsidR="00FF697D" w:rsidRPr="0015693B" w:rsidRDefault="00DD6098">
            <w:pPr>
              <w:pStyle w:val="TableContents"/>
            </w:pPr>
            <w:r w:rsidRPr="0015693B">
              <w:t xml:space="preserve">Es el estándar actual para sitios rápidos y modernos. Carga veloz, buena experiencia en </w:t>
            </w:r>
            <w:r w:rsidRPr="0015693B">
              <w:lastRenderedPageBreak/>
              <w:t>móvil y escritorio, y excelente posicionamiento.</w:t>
            </w:r>
          </w:p>
        </w:tc>
      </w:tr>
      <w:tr w:rsidR="00FF697D" w:rsidRPr="0015693B" w14:paraId="6559CCB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CB3" w14:textId="77777777" w:rsidR="00FF697D" w:rsidRPr="0015693B" w:rsidRDefault="00DD6098">
            <w:pPr>
              <w:pStyle w:val="TableContents"/>
            </w:pPr>
            <w:r w:rsidRPr="0015693B">
              <w:rPr>
                <w:b/>
              </w:rPr>
              <w:lastRenderedPageBreak/>
              <w:t>Hono (Node.js/TypeScript)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CB4" w14:textId="77777777" w:rsidR="00FF697D" w:rsidRPr="0015693B" w:rsidRDefault="00DD6098">
            <w:pPr>
              <w:pStyle w:val="TableContents"/>
            </w:pPr>
            <w:r w:rsidRPr="0015693B">
              <w:t>Motor del servidor que procesa registros, búsquedas y reglas de negocio.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CB5" w14:textId="77777777" w:rsidR="00FF697D" w:rsidRPr="0015693B" w:rsidRDefault="00DD6098">
            <w:pPr>
              <w:pStyle w:val="TableContents"/>
            </w:pPr>
            <w:r w:rsidRPr="0015693B">
              <w:t>Ligero, moderno y diseñado para ejecutarse en la red de Cloudflare. Misma robustez que un servidor tradicional, con mejor rendimiento y menor costo.</w:t>
            </w:r>
          </w:p>
        </w:tc>
      </w:tr>
      <w:tr w:rsidR="00FF697D" w:rsidRPr="0015693B" w14:paraId="6559CCB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CB7" w14:textId="77777777" w:rsidR="00FF697D" w:rsidRPr="0015693B" w:rsidRDefault="00DD6098">
            <w:pPr>
              <w:pStyle w:val="TableContents"/>
            </w:pPr>
            <w:r w:rsidRPr="0015693B">
              <w:rPr>
                <w:b/>
              </w:rPr>
              <w:t>PostgreSQL (Supabase)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CB8" w14:textId="77777777" w:rsidR="00FF697D" w:rsidRPr="0015693B" w:rsidRDefault="00DD6098">
            <w:pPr>
              <w:pStyle w:val="TableContents"/>
            </w:pPr>
            <w:r w:rsidRPr="0015693B">
              <w:t>Base de datos donde se guarda toda la información.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CB9" w14:textId="77777777" w:rsidR="00FF697D" w:rsidRPr="0015693B" w:rsidRDefault="00DD6098">
            <w:pPr>
              <w:pStyle w:val="TableContents"/>
            </w:pPr>
            <w:r w:rsidRPr="0015693B">
              <w:t xml:space="preserve">Una de las bases de datos más confiables del mundo, gestionada por </w:t>
            </w:r>
            <w:r w:rsidRPr="0015693B">
              <w:rPr>
                <w:b/>
              </w:rPr>
              <w:t>Supabase</w:t>
            </w:r>
            <w:r w:rsidRPr="0015693B">
              <w:t xml:space="preserve"> (el cliente ya dispone de cuenta). Incluye </w:t>
            </w:r>
            <w:r w:rsidRPr="0015693B">
              <w:rPr>
                <w:b/>
              </w:rPr>
              <w:t>búsqueda por texto avanzada</w:t>
            </w:r>
            <w:r w:rsidRPr="0015693B">
              <w:t xml:space="preserve"> ideal para el buscador, sin costo de licencia.</w:t>
            </w:r>
          </w:p>
        </w:tc>
      </w:tr>
      <w:tr w:rsidR="00FF697D" w:rsidRPr="0015693B" w14:paraId="6559CCB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CBB" w14:textId="77777777" w:rsidR="00FF697D" w:rsidRPr="0015693B" w:rsidRDefault="00DD6098">
            <w:pPr>
              <w:pStyle w:val="TableContents"/>
            </w:pPr>
            <w:r w:rsidRPr="0015693B">
              <w:rPr>
                <w:b/>
              </w:rPr>
              <w:t>TypeScript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CBC" w14:textId="77777777" w:rsidR="00FF697D" w:rsidRPr="0015693B" w:rsidRDefault="00DD6098">
            <w:pPr>
              <w:pStyle w:val="TableContents"/>
            </w:pPr>
            <w:r w:rsidRPr="0015693B">
              <w:t>Lenguaje de programación con verificación de errores.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CBD" w14:textId="77777777" w:rsidR="00FF697D" w:rsidRPr="0015693B" w:rsidRDefault="00DD6098">
            <w:pPr>
              <w:pStyle w:val="TableContents"/>
            </w:pPr>
            <w:r w:rsidRPr="0015693B">
              <w:t>Reduce fallos antes de llegar a producción → menos errores, menos soporte, código más mantenible.</w:t>
            </w:r>
          </w:p>
        </w:tc>
      </w:tr>
      <w:tr w:rsidR="00FF697D" w:rsidRPr="0015693B" w14:paraId="6559CCC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CBF" w14:textId="77777777" w:rsidR="00FF697D" w:rsidRPr="0015693B" w:rsidRDefault="00DD6098">
            <w:pPr>
              <w:pStyle w:val="TableContents"/>
            </w:pPr>
            <w:r w:rsidRPr="0015693B">
              <w:rPr>
                <w:b/>
              </w:rPr>
              <w:t>Cifrado AES-256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CC0" w14:textId="77777777" w:rsidR="00FF697D" w:rsidRPr="0015693B" w:rsidRDefault="00DD6098">
            <w:pPr>
              <w:pStyle w:val="TableContents"/>
            </w:pPr>
            <w:r w:rsidRPr="0015693B">
              <w:t>Estándar de cifrado de grado bancario/militar.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CC1" w14:textId="77777777" w:rsidR="00FF697D" w:rsidRPr="0015693B" w:rsidRDefault="00DD6098">
            <w:pPr>
              <w:pStyle w:val="TableContents"/>
            </w:pPr>
            <w:r w:rsidRPr="0015693B">
              <w:t>Protege los datos sensibles (cédula, teléfono) incluso ante una eventual filtración de la base de datos.</w:t>
            </w:r>
          </w:p>
        </w:tc>
      </w:tr>
      <w:tr w:rsidR="00FF697D" w:rsidRPr="0015693B" w14:paraId="6559CCC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CC3" w14:textId="77777777" w:rsidR="00FF697D" w:rsidRPr="0015693B" w:rsidRDefault="00DD6098">
            <w:pPr>
              <w:pStyle w:val="TableContents"/>
            </w:pPr>
            <w:r w:rsidRPr="0015693B">
              <w:rPr>
                <w:b/>
              </w:rPr>
              <w:t>Cloudflare (Pages + Workers + Turnstile)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CC4" w14:textId="77777777" w:rsidR="00FF697D" w:rsidRPr="0015693B" w:rsidRDefault="00DD6098">
            <w:pPr>
              <w:pStyle w:val="TableContents"/>
            </w:pPr>
            <w:r w:rsidRPr="0015693B">
              <w:t>Plataforma de nube donde se aloja y protege la aplicación.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CC5" w14:textId="77777777" w:rsidR="00FF697D" w:rsidRPr="0015693B" w:rsidRDefault="00DD6098">
            <w:pPr>
              <w:pStyle w:val="TableContents"/>
            </w:pPr>
            <w:r w:rsidRPr="0015693B">
              <w:t xml:space="preserve">Aloja la web y el servidor en la </w:t>
            </w:r>
            <w:r w:rsidRPr="0015693B">
              <w:rPr>
                <w:b/>
              </w:rPr>
              <w:t>red global de Cloudflare</w:t>
            </w:r>
            <w:r w:rsidRPr="0015693B">
              <w:t xml:space="preserve"> (rápida y con planes gratuitos), incluye protección anti-robots y cortafuegos, y </w:t>
            </w:r>
            <w:r w:rsidRPr="0015693B">
              <w:rPr>
                <w:b/>
              </w:rPr>
              <w:t>evita comprar o mantener servidores físicos</w:t>
            </w:r>
            <w:r w:rsidRPr="0015693B">
              <w:t>.</w:t>
            </w:r>
          </w:p>
        </w:tc>
      </w:tr>
      <w:tr w:rsidR="00FF697D" w:rsidRPr="0015693B" w14:paraId="6559CCC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CC7" w14:textId="77777777" w:rsidR="00FF697D" w:rsidRPr="0015693B" w:rsidRDefault="00DD6098">
            <w:pPr>
              <w:pStyle w:val="TableContents"/>
            </w:pPr>
            <w:r w:rsidRPr="0015693B">
              <w:rPr>
                <w:b/>
              </w:rPr>
              <w:t>Supabase + Cloudflare Hyperdrive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CC8" w14:textId="77777777" w:rsidR="00FF697D" w:rsidRPr="0015693B" w:rsidRDefault="00DD6098">
            <w:pPr>
              <w:pStyle w:val="TableContents"/>
            </w:pPr>
            <w:r w:rsidRPr="0015693B">
              <w:t>Base de datos gestionada, conectada de forma acelerada a la aplicación.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CC9" w14:textId="77777777" w:rsidR="00FF697D" w:rsidRPr="0015693B" w:rsidRDefault="00DD6098">
            <w:pPr>
              <w:pStyle w:val="TableContents"/>
            </w:pPr>
            <w:r w:rsidRPr="0015693B">
              <w:t xml:space="preserve">Aprovecha la cuenta Supabase existente y una conexión optimizada desde Cloudflare, con </w:t>
            </w:r>
            <w:r w:rsidRPr="0015693B">
              <w:rPr>
                <w:b/>
              </w:rPr>
              <w:t>copias de seguridad diarias</w:t>
            </w:r>
            <w:r w:rsidRPr="0015693B">
              <w:t xml:space="preserve"> en su plan Pro.</w:t>
            </w:r>
          </w:p>
        </w:tc>
      </w:tr>
    </w:tbl>
    <w:p w14:paraId="6559CCCB" w14:textId="77777777" w:rsidR="00FF697D" w:rsidRPr="0015693B" w:rsidRDefault="00FF697D">
      <w:pPr>
        <w:pStyle w:val="Textoindependiente"/>
      </w:pPr>
    </w:p>
    <w:p w14:paraId="6559CCCC" w14:textId="77777777" w:rsidR="00FF697D" w:rsidRPr="0015693B" w:rsidRDefault="00DD6098">
      <w:pPr>
        <w:pStyle w:val="Textoindependiente"/>
      </w:pPr>
      <w:r w:rsidRPr="0015693B">
        <w:t xml:space="preserve">Todas son tecnologías </w:t>
      </w:r>
      <w:r w:rsidRPr="0015693B">
        <w:rPr>
          <w:b/>
        </w:rPr>
        <w:t>abiertas y con comunidad enorme</w:t>
      </w:r>
      <w:r w:rsidRPr="0015693B">
        <w:t>: la CPV no queda "atrapada" con un único proveedor, y cualquier equipo de desarrollo puede darle mantenimiento en el futuro.</w:t>
      </w:r>
    </w:p>
    <w:p w14:paraId="6559CCCD" w14:textId="77777777" w:rsidR="00FF697D" w:rsidRPr="0015693B" w:rsidRDefault="00FF697D">
      <w:pPr>
        <w:pStyle w:val="HorizontalLine"/>
      </w:pPr>
    </w:p>
    <w:p w14:paraId="6559CCD6" w14:textId="6CE88A1F" w:rsidR="00FF697D" w:rsidRPr="0015693B" w:rsidRDefault="007A6113">
      <w:pPr>
        <w:pStyle w:val="Ttulo2"/>
      </w:pPr>
      <w:r>
        <w:t>6</w:t>
      </w:r>
      <w:r w:rsidR="00DD6098" w:rsidRPr="0015693B">
        <w:t>. Alcance del MVP (Producto Mínimo Viable)</w:t>
      </w:r>
    </w:p>
    <w:p w14:paraId="6559CCD7" w14:textId="77777777" w:rsidR="00FF697D" w:rsidRPr="0015693B" w:rsidRDefault="00DD6098">
      <w:pPr>
        <w:pStyle w:val="Textoindependiente"/>
      </w:pPr>
      <w:r w:rsidRPr="0015693B">
        <w:rPr>
          <w:b/>
        </w:rPr>
        <w:t>Incluido en esta propuesta:</w:t>
      </w:r>
    </w:p>
    <w:p w14:paraId="6559CCD8" w14:textId="77777777" w:rsidR="00FF697D" w:rsidRPr="0015693B" w:rsidRDefault="00DD6098">
      <w:pPr>
        <w:pStyle w:val="Textoindependiente"/>
        <w:numPr>
          <w:ilvl w:val="0"/>
          <w:numId w:val="7"/>
        </w:numPr>
        <w:tabs>
          <w:tab w:val="left" w:pos="709"/>
        </w:tabs>
      </w:pPr>
      <w:r w:rsidRPr="0015693B">
        <w:t>✅ Formulario guiado de registro de profesionales (4 pasos) con guardado de progreso.</w:t>
      </w:r>
    </w:p>
    <w:p w14:paraId="6559CCD9" w14:textId="77777777" w:rsidR="00FF697D" w:rsidRPr="0015693B" w:rsidRDefault="00DD6098">
      <w:pPr>
        <w:pStyle w:val="Textoindependiente"/>
        <w:numPr>
          <w:ilvl w:val="0"/>
          <w:numId w:val="7"/>
        </w:numPr>
        <w:tabs>
          <w:tab w:val="left" w:pos="709"/>
        </w:tabs>
      </w:pPr>
      <w:r w:rsidRPr="0015693B">
        <w:t>✅ Registro seguro con cifrado de datos sensibles y verificación de correo.</w:t>
      </w:r>
    </w:p>
    <w:p w14:paraId="6559CCDA" w14:textId="77777777" w:rsidR="00FF697D" w:rsidRPr="0015693B" w:rsidRDefault="00DD6098">
      <w:pPr>
        <w:pStyle w:val="Textoindependiente"/>
        <w:numPr>
          <w:ilvl w:val="0"/>
          <w:numId w:val="7"/>
        </w:numPr>
        <w:tabs>
          <w:tab w:val="left" w:pos="709"/>
        </w:tabs>
      </w:pPr>
      <w:r w:rsidRPr="0015693B">
        <w:t xml:space="preserve">✅ Enlace de auto-corrección del perfil por tiempo limitado (sin necesidad de crear </w:t>
      </w:r>
      <w:r w:rsidRPr="0015693B">
        <w:lastRenderedPageBreak/>
        <w:t>usuario/clave).</w:t>
      </w:r>
    </w:p>
    <w:p w14:paraId="6559CCDB" w14:textId="77777777" w:rsidR="00FF697D" w:rsidRPr="0015693B" w:rsidRDefault="00DD6098">
      <w:pPr>
        <w:pStyle w:val="Textoindependiente"/>
        <w:numPr>
          <w:ilvl w:val="0"/>
          <w:numId w:val="7"/>
        </w:numPr>
        <w:tabs>
          <w:tab w:val="left" w:pos="709"/>
        </w:tabs>
      </w:pPr>
      <w:r w:rsidRPr="0015693B">
        <w:t>✅ Registro e inicio de sesión de empresas.</w:t>
      </w:r>
    </w:p>
    <w:p w14:paraId="6559CCDC" w14:textId="77777777" w:rsidR="00FF697D" w:rsidRPr="0015693B" w:rsidRDefault="00DD6098">
      <w:pPr>
        <w:pStyle w:val="Textoindependiente"/>
        <w:numPr>
          <w:ilvl w:val="0"/>
          <w:numId w:val="7"/>
        </w:numPr>
        <w:tabs>
          <w:tab w:val="left" w:pos="709"/>
        </w:tabs>
      </w:pPr>
      <w:r w:rsidRPr="0015693B">
        <w:t>✅ Buscador de profesionales con filtros y paginación (solo perfiles aprobados).</w:t>
      </w:r>
    </w:p>
    <w:p w14:paraId="6559CCDD" w14:textId="77777777" w:rsidR="00FF697D" w:rsidRPr="0015693B" w:rsidRDefault="00DD6098">
      <w:pPr>
        <w:pStyle w:val="Textoindependiente"/>
        <w:numPr>
          <w:ilvl w:val="0"/>
          <w:numId w:val="7"/>
        </w:numPr>
        <w:tabs>
          <w:tab w:val="left" w:pos="709"/>
        </w:tabs>
      </w:pPr>
      <w:r w:rsidRPr="0015693B">
        <w:t>✅ Solicitud de contacto controlada (sin exponer datos personales).</w:t>
      </w:r>
    </w:p>
    <w:p w14:paraId="6559CCDE" w14:textId="77777777" w:rsidR="00FF697D" w:rsidRPr="0015693B" w:rsidRDefault="00DD6098">
      <w:pPr>
        <w:pStyle w:val="Textoindependiente"/>
        <w:numPr>
          <w:ilvl w:val="0"/>
          <w:numId w:val="7"/>
        </w:numPr>
        <w:tabs>
          <w:tab w:val="left" w:pos="709"/>
        </w:tabs>
      </w:pPr>
      <w:r w:rsidRPr="0015693B">
        <w:t>✅ Panel administrativo de la CPV: moderación de perfiles y empresas, gestión de catálogos, auditoría.</w:t>
      </w:r>
    </w:p>
    <w:p w14:paraId="6559CCDF" w14:textId="77777777" w:rsidR="00FF697D" w:rsidRPr="0015693B" w:rsidRDefault="00DD6098">
      <w:pPr>
        <w:pStyle w:val="Textoindependiente"/>
        <w:numPr>
          <w:ilvl w:val="0"/>
          <w:numId w:val="7"/>
        </w:numPr>
        <w:tabs>
          <w:tab w:val="left" w:pos="709"/>
        </w:tabs>
      </w:pPr>
      <w:r w:rsidRPr="0015693B">
        <w:t>✅ Protección anti-spam (Turnstile + límites de uso) y notificaciones por correo.</w:t>
      </w:r>
    </w:p>
    <w:p w14:paraId="6559CCE0" w14:textId="77777777" w:rsidR="00FF697D" w:rsidRPr="0015693B" w:rsidRDefault="00DD6098">
      <w:pPr>
        <w:pStyle w:val="Textoindependiente"/>
        <w:numPr>
          <w:ilvl w:val="0"/>
          <w:numId w:val="7"/>
        </w:numPr>
        <w:tabs>
          <w:tab w:val="left" w:pos="709"/>
        </w:tabs>
      </w:pPr>
      <w:r w:rsidRPr="0015693B">
        <w:t>✅ Pruebas automatizadas de los flujos críticos.</w:t>
      </w:r>
    </w:p>
    <w:p w14:paraId="6559CCE1" w14:textId="77777777" w:rsidR="00FF697D" w:rsidRPr="0015693B" w:rsidRDefault="00DD6098">
      <w:pPr>
        <w:pStyle w:val="Textoindependiente"/>
      </w:pPr>
      <w:r w:rsidRPr="0015693B">
        <w:rPr>
          <w:b/>
        </w:rPr>
        <w:t>No incluido en el MVP (posibles fases futuras):</w:t>
      </w:r>
    </w:p>
    <w:p w14:paraId="6559CCE2" w14:textId="77777777" w:rsidR="00FF697D" w:rsidRPr="0015693B" w:rsidRDefault="00DD6098">
      <w:pPr>
        <w:pStyle w:val="Textoindependiente"/>
        <w:numPr>
          <w:ilvl w:val="0"/>
          <w:numId w:val="8"/>
        </w:numPr>
        <w:tabs>
          <w:tab w:val="left" w:pos="709"/>
        </w:tabs>
      </w:pPr>
      <w:r w:rsidRPr="0015693B">
        <w:t>⬜ Aplicación móvil nativa (la web ya es responsiva).</w:t>
      </w:r>
    </w:p>
    <w:p w14:paraId="6559CCE3" w14:textId="77777777" w:rsidR="00FF697D" w:rsidRPr="0015693B" w:rsidRDefault="00DD6098">
      <w:pPr>
        <w:pStyle w:val="Textoindependiente"/>
        <w:numPr>
          <w:ilvl w:val="0"/>
          <w:numId w:val="8"/>
        </w:numPr>
        <w:tabs>
          <w:tab w:val="left" w:pos="709"/>
        </w:tabs>
      </w:pPr>
      <w:r w:rsidRPr="0015693B">
        <w:t>⬜ Mensajería interna entre empresa y profesional dentro de la plataforma.</w:t>
      </w:r>
    </w:p>
    <w:p w14:paraId="6559CCE4" w14:textId="77777777" w:rsidR="00FF697D" w:rsidRPr="0015693B" w:rsidRDefault="00DD6098">
      <w:pPr>
        <w:pStyle w:val="Textoindependiente"/>
        <w:numPr>
          <w:ilvl w:val="0"/>
          <w:numId w:val="8"/>
        </w:numPr>
        <w:tabs>
          <w:tab w:val="left" w:pos="709"/>
        </w:tabs>
      </w:pPr>
      <w:r w:rsidRPr="0015693B">
        <w:t>⬜ Cobros / membresías en línea.</w:t>
      </w:r>
    </w:p>
    <w:p w14:paraId="6559CCE5" w14:textId="77777777" w:rsidR="00FF697D" w:rsidRPr="0015693B" w:rsidRDefault="00DD6098">
      <w:pPr>
        <w:pStyle w:val="Textoindependiente"/>
        <w:numPr>
          <w:ilvl w:val="0"/>
          <w:numId w:val="8"/>
        </w:numPr>
        <w:tabs>
          <w:tab w:val="left" w:pos="709"/>
        </w:tabs>
      </w:pPr>
      <w:r w:rsidRPr="0015693B">
        <w:t>⬜ Reportes y estadísticas avanzadas.</w:t>
      </w:r>
    </w:p>
    <w:p w14:paraId="6559CCE6" w14:textId="77777777" w:rsidR="00FF697D" w:rsidRPr="0015693B" w:rsidRDefault="00DD6098">
      <w:pPr>
        <w:pStyle w:val="Textoindependiente"/>
        <w:numPr>
          <w:ilvl w:val="0"/>
          <w:numId w:val="8"/>
        </w:numPr>
        <w:tabs>
          <w:tab w:val="left" w:pos="709"/>
        </w:tabs>
      </w:pPr>
      <w:r w:rsidRPr="0015693B">
        <w:t>⬜ Autenticación de dos factores para administradores (recomendada como mejora posterior).</w:t>
      </w:r>
    </w:p>
    <w:p w14:paraId="6559CCE7" w14:textId="77777777" w:rsidR="00FF697D" w:rsidRPr="0015693B" w:rsidRDefault="00FF697D">
      <w:pPr>
        <w:pStyle w:val="HorizontalLine"/>
      </w:pPr>
    </w:p>
    <w:p w14:paraId="6559CCE8" w14:textId="34485FBE" w:rsidR="00FF697D" w:rsidRPr="0015693B" w:rsidRDefault="007A6113">
      <w:pPr>
        <w:pStyle w:val="Ttulo2"/>
      </w:pPr>
      <w:r>
        <w:t>7</w:t>
      </w:r>
      <w:r w:rsidR="00DD6098" w:rsidRPr="0015693B">
        <w:t>. Despliegue y uso del dominio</w:t>
      </w:r>
    </w:p>
    <w:p w14:paraId="6559CCE9" w14:textId="77777777" w:rsidR="00FF697D" w:rsidRPr="0015693B" w:rsidRDefault="00DD6098">
      <w:pPr>
        <w:pStyle w:val="Textoindependiente"/>
      </w:pPr>
      <w:r w:rsidRPr="0015693B">
        <w:t xml:space="preserve">Verificamos la configuración actual del dominio </w:t>
      </w:r>
      <w:r w:rsidRPr="0015693B">
        <w:rPr>
          <w:b/>
        </w:rPr>
        <w:t>camarapetrolera.org</w:t>
      </w:r>
      <w:r w:rsidRPr="0015693B">
        <w:t>:</w:t>
      </w:r>
    </w:p>
    <w:p w14:paraId="6559CCEA" w14:textId="77777777" w:rsidR="00FF697D" w:rsidRPr="0015693B" w:rsidRDefault="00DD6098">
      <w:pPr>
        <w:pStyle w:val="Textoindependiente"/>
        <w:numPr>
          <w:ilvl w:val="0"/>
          <w:numId w:val="9"/>
        </w:numPr>
        <w:tabs>
          <w:tab w:val="left" w:pos="709"/>
        </w:tabs>
      </w:pPr>
      <w:r w:rsidRPr="0015693B">
        <w:t xml:space="preserve">El sitio web actual está alojado en un </w:t>
      </w:r>
      <w:r w:rsidRPr="0015693B">
        <w:rPr>
          <w:b/>
        </w:rPr>
        <w:t>hosting compartido con Apache</w:t>
      </w:r>
      <w:r w:rsidRPr="0015693B">
        <w:t>.</w:t>
      </w:r>
    </w:p>
    <w:p w14:paraId="6559CCEB" w14:textId="77777777" w:rsidR="00FF697D" w:rsidRPr="0015693B" w:rsidRDefault="00DD6098">
      <w:pPr>
        <w:pStyle w:val="Textoindependiente"/>
        <w:numPr>
          <w:ilvl w:val="0"/>
          <w:numId w:val="9"/>
        </w:numPr>
        <w:tabs>
          <w:tab w:val="left" w:pos="709"/>
        </w:tabs>
      </w:pPr>
      <w:r w:rsidRPr="0015693B">
        <w:t xml:space="preserve">El correo institucional funciona sobre </w:t>
      </w:r>
      <w:r w:rsidRPr="0015693B">
        <w:rPr>
          <w:b/>
        </w:rPr>
        <w:t>Google Workspace</w:t>
      </w:r>
      <w:r w:rsidRPr="0015693B">
        <w:t>.</w:t>
      </w:r>
    </w:p>
    <w:p w14:paraId="6559CCEC" w14:textId="77777777" w:rsidR="00FF697D" w:rsidRPr="0015693B" w:rsidRDefault="00DD6098">
      <w:pPr>
        <w:pStyle w:val="Textoindependiente"/>
        <w:numPr>
          <w:ilvl w:val="0"/>
          <w:numId w:val="9"/>
        </w:numPr>
        <w:tabs>
          <w:tab w:val="left" w:pos="709"/>
        </w:tabs>
      </w:pPr>
      <w:r w:rsidRPr="0015693B">
        <w:t>El DNS lo administra el proveedor de hosting actual.</w:t>
      </w:r>
    </w:p>
    <w:p w14:paraId="6559CCEE" w14:textId="533E0DB4" w:rsidR="00FF697D" w:rsidRPr="0015693B" w:rsidRDefault="00FF10A5">
      <w:pPr>
        <w:pStyle w:val="BlockQuotation"/>
      </w:pPr>
      <w:r>
        <w:rPr>
          <w:b/>
        </w:rPr>
        <w:t>S</w:t>
      </w:r>
      <w:r w:rsidR="00DD6098" w:rsidRPr="0015693B">
        <w:rPr>
          <w:b/>
        </w:rPr>
        <w:t>e puede usar un subdominio del dominio actual</w:t>
      </w:r>
      <w:r w:rsidR="00DD6098" w:rsidRPr="0015693B">
        <w:t xml:space="preserve"> (por ejemplo </w:t>
      </w:r>
      <w:r w:rsidR="00DD6098" w:rsidRPr="0015693B">
        <w:rPr>
          <w:rFonts w:ascii="Liberation Mono" w:hAnsi="Liberation Mono"/>
        </w:rPr>
        <w:t>talento.camarapetrolera.org</w:t>
      </w:r>
      <w:r w:rsidR="00DD6098" w:rsidRPr="0015693B">
        <w:t xml:space="preserve">) para publicar la plataforma, alojada en </w:t>
      </w:r>
      <w:r w:rsidR="00DD6098" w:rsidRPr="0015693B">
        <w:rPr>
          <w:b/>
        </w:rPr>
        <w:t>Cloudflare + Supabase</w:t>
      </w:r>
      <w:r w:rsidR="00DD6098" w:rsidRPr="0015693B">
        <w:t>, sin afectar el sitio ni el correo actuales.</w:t>
      </w:r>
    </w:p>
    <w:p w14:paraId="6559CCEF" w14:textId="77777777" w:rsidR="00FF697D" w:rsidRPr="0015693B" w:rsidRDefault="00DD6098">
      <w:pPr>
        <w:pStyle w:val="Textoindependiente"/>
      </w:pPr>
      <w:r w:rsidRPr="0015693B">
        <w:rPr>
          <w:b/>
        </w:rPr>
        <w:t>Cómo se hace:</w:t>
      </w:r>
      <w:r w:rsidRPr="0015693B">
        <w:t xml:space="preserve"> se lleva la administración del DNS del dominio a </w:t>
      </w:r>
      <w:r w:rsidRPr="0015693B">
        <w:rPr>
          <w:b/>
        </w:rPr>
        <w:t>Cloudflare</w:t>
      </w:r>
      <w:r w:rsidRPr="0015693B">
        <w:t xml:space="preserve"> (se cambian los "nameservers"). Esto habilita la web, el servidor de la aplicación y el cortafuegos (WAF), todo dentro de la red de Cloudflare, y permite publicar los subdominios </w:t>
      </w:r>
      <w:r w:rsidRPr="0015693B">
        <w:rPr>
          <w:rFonts w:ascii="Liberation Mono" w:hAnsi="Liberation Mono"/>
        </w:rPr>
        <w:t>talento.</w:t>
      </w:r>
      <w:r w:rsidRPr="0015693B">
        <w:t xml:space="preserve"> y </w:t>
      </w:r>
      <w:r w:rsidRPr="0015693B">
        <w:rPr>
          <w:rFonts w:ascii="Liberation Mono" w:hAnsi="Liberation Mono"/>
        </w:rPr>
        <w:t>api.</w:t>
      </w:r>
      <w:r w:rsidRPr="0015693B">
        <w:t>.</w:t>
      </w:r>
    </w:p>
    <w:p w14:paraId="6559CCF0" w14:textId="77777777" w:rsidR="00FF697D" w:rsidRPr="0015693B" w:rsidRDefault="00DD6098">
      <w:pPr>
        <w:pStyle w:val="Textoindependiente"/>
        <w:numPr>
          <w:ilvl w:val="0"/>
          <w:numId w:val="10"/>
        </w:numPr>
        <w:tabs>
          <w:tab w:val="left" w:pos="709"/>
        </w:tabs>
      </w:pPr>
      <w:r w:rsidRPr="0015693B">
        <w:t xml:space="preserve">Es un cambio </w:t>
      </w:r>
      <w:r w:rsidRPr="0015693B">
        <w:rPr>
          <w:b/>
        </w:rPr>
        <w:t>no invasivo</w:t>
      </w:r>
      <w:r w:rsidRPr="0015693B">
        <w:t xml:space="preserve">: antes de activarlo se </w:t>
      </w:r>
      <w:r w:rsidRPr="0015693B">
        <w:rPr>
          <w:b/>
        </w:rPr>
        <w:t>copian a Cloudflare todos los registros actuales</w:t>
      </w:r>
      <w:r w:rsidRPr="0015693B">
        <w:t xml:space="preserve"> (el sitio Apache y el correo de Google Workspace), de modo que </w:t>
      </w:r>
      <w:r w:rsidRPr="0015693B">
        <w:rPr>
          <w:b/>
        </w:rPr>
        <w:t>siguen funcionando exactamente igual, sin interrupciones</w:t>
      </w:r>
      <w:r w:rsidRPr="0015693B">
        <w:t>.</w:t>
      </w:r>
    </w:p>
    <w:p w14:paraId="6559CCF1" w14:textId="77777777" w:rsidR="00FF697D" w:rsidRPr="0015693B" w:rsidRDefault="00DD6098">
      <w:pPr>
        <w:pStyle w:val="Textoindependiente"/>
        <w:numPr>
          <w:ilvl w:val="0"/>
          <w:numId w:val="10"/>
        </w:numPr>
        <w:tabs>
          <w:tab w:val="left" w:pos="709"/>
        </w:tabs>
      </w:pPr>
      <w:r w:rsidRPr="0015693B">
        <w:t xml:space="preserve">Se </w:t>
      </w:r>
      <w:r w:rsidRPr="0015693B">
        <w:rPr>
          <w:b/>
        </w:rPr>
        <w:t>verifica que todo resuelve correctamente</w:t>
      </w:r>
      <w:r w:rsidRPr="0015693B">
        <w:t xml:space="preserve"> (el sitio carga y el correo fluye) </w:t>
      </w:r>
      <w:r w:rsidRPr="0015693B">
        <w:rPr>
          <w:b/>
        </w:rPr>
        <w:t>antes</w:t>
      </w:r>
      <w:r w:rsidRPr="0015693B">
        <w:t xml:space="preserve"> de completar el cambio, dejando el DNS anterior disponible como respaldo durante la propagación.</w:t>
      </w:r>
    </w:p>
    <w:p w14:paraId="6559CCF2" w14:textId="77777777" w:rsidR="00FF697D" w:rsidRPr="0015693B" w:rsidRDefault="00DD6098">
      <w:pPr>
        <w:pStyle w:val="Textoindependiente"/>
        <w:numPr>
          <w:ilvl w:val="0"/>
          <w:numId w:val="10"/>
        </w:numPr>
        <w:tabs>
          <w:tab w:val="left" w:pos="709"/>
        </w:tabs>
      </w:pPr>
      <w:r w:rsidRPr="0015693B">
        <w:lastRenderedPageBreak/>
        <w:t xml:space="preserve">Beneficio adicional: la CPV queda con un </w:t>
      </w:r>
      <w:r w:rsidRPr="0015693B">
        <w:rPr>
          <w:b/>
        </w:rPr>
        <w:t>único panel</w:t>
      </w:r>
      <w:r w:rsidRPr="0015693B">
        <w:t xml:space="preserve"> para seguridad, certificados HTTPS y protección anti-ataques.</w:t>
      </w:r>
    </w:p>
    <w:p w14:paraId="6559CCF3" w14:textId="77777777" w:rsidR="00FF697D" w:rsidRPr="0015693B" w:rsidRDefault="00DD6098">
      <w:pPr>
        <w:pStyle w:val="Textoindependiente"/>
      </w:pPr>
      <w:r w:rsidRPr="0015693B">
        <w:rPr>
          <w:b/>
        </w:rPr>
        <w:t>Arquitectura de despliegue propuesta:</w:t>
      </w:r>
    </w:p>
    <w:p w14:paraId="6559CCF4" w14:textId="77777777" w:rsidR="00FF697D" w:rsidRPr="0015693B" w:rsidRDefault="00DD6098">
      <w:pPr>
        <w:pStyle w:val="Textoindependiente"/>
        <w:numPr>
          <w:ilvl w:val="0"/>
          <w:numId w:val="11"/>
        </w:numPr>
        <w:tabs>
          <w:tab w:val="left" w:pos="709"/>
        </w:tabs>
      </w:pPr>
      <w:r w:rsidRPr="0015693B">
        <w:rPr>
          <w:rFonts w:ascii="Liberation Mono" w:hAnsi="Liberation Mono"/>
        </w:rPr>
        <w:t>camarapetrolera.org</w:t>
      </w:r>
      <w:r w:rsidRPr="0015693B">
        <w:t xml:space="preserve"> → sitio actual y correo Google Workspace (</w:t>
      </w:r>
      <w:r w:rsidRPr="0015693B">
        <w:rPr>
          <w:b/>
        </w:rPr>
        <w:t>sin cambios</w:t>
      </w:r>
      <w:r w:rsidRPr="0015693B">
        <w:t>).</w:t>
      </w:r>
    </w:p>
    <w:p w14:paraId="6559CCF5" w14:textId="77777777" w:rsidR="00FF697D" w:rsidRPr="0015693B" w:rsidRDefault="00DD6098">
      <w:pPr>
        <w:pStyle w:val="Textoindependiente"/>
        <w:numPr>
          <w:ilvl w:val="0"/>
          <w:numId w:val="11"/>
        </w:numPr>
        <w:tabs>
          <w:tab w:val="left" w:pos="709"/>
        </w:tabs>
      </w:pPr>
      <w:r w:rsidRPr="0015693B">
        <w:rPr>
          <w:rFonts w:ascii="Liberation Mono" w:hAnsi="Liberation Mono"/>
        </w:rPr>
        <w:t>talento.camarapetrolera.org</w:t>
      </w:r>
      <w:r w:rsidRPr="0015693B">
        <w:t xml:space="preserve"> → interfaz de la plataforma (</w:t>
      </w:r>
      <w:r w:rsidRPr="0015693B">
        <w:rPr>
          <w:b/>
        </w:rPr>
        <w:t>Cloudflare Pages</w:t>
      </w:r>
      <w:r w:rsidRPr="0015693B">
        <w:t>).</w:t>
      </w:r>
    </w:p>
    <w:p w14:paraId="6559CCF6" w14:textId="77777777" w:rsidR="00FF697D" w:rsidRPr="0015693B" w:rsidRDefault="00DD6098">
      <w:pPr>
        <w:pStyle w:val="Textoindependiente"/>
        <w:numPr>
          <w:ilvl w:val="0"/>
          <w:numId w:val="11"/>
        </w:numPr>
        <w:tabs>
          <w:tab w:val="left" w:pos="709"/>
        </w:tabs>
      </w:pPr>
      <w:r w:rsidRPr="0015693B">
        <w:rPr>
          <w:rFonts w:ascii="Liberation Mono" w:hAnsi="Liberation Mono"/>
        </w:rPr>
        <w:t>api.camarapetrolera.org</w:t>
      </w:r>
      <w:r w:rsidRPr="0015693B">
        <w:t xml:space="preserve"> → servidor de la aplicación (</w:t>
      </w:r>
      <w:r w:rsidRPr="0015693B">
        <w:rPr>
          <w:b/>
        </w:rPr>
        <w:t>Cloudflare Workers</w:t>
      </w:r>
      <w:r w:rsidRPr="0015693B">
        <w:t>).</w:t>
      </w:r>
    </w:p>
    <w:p w14:paraId="6559CCF7" w14:textId="77777777" w:rsidR="00FF697D" w:rsidRPr="0015693B" w:rsidRDefault="00DD6098">
      <w:pPr>
        <w:pStyle w:val="Textoindependiente"/>
        <w:numPr>
          <w:ilvl w:val="0"/>
          <w:numId w:val="11"/>
        </w:numPr>
        <w:tabs>
          <w:tab w:val="left" w:pos="709"/>
        </w:tabs>
      </w:pPr>
      <w:r w:rsidRPr="0015693B">
        <w:t xml:space="preserve">Base de datos </w:t>
      </w:r>
      <w:r w:rsidRPr="0015693B">
        <w:rPr>
          <w:b/>
        </w:rPr>
        <w:t>PostgreSQL en Supabase</w:t>
      </w:r>
      <w:r w:rsidRPr="0015693B">
        <w:t xml:space="preserve"> (cuenta ya existente del cliente), conectada de forma acelerada mediante </w:t>
      </w:r>
      <w:r w:rsidRPr="0015693B">
        <w:rPr>
          <w:b/>
        </w:rPr>
        <w:t>Cloudflare Hyperdrive</w:t>
      </w:r>
      <w:r w:rsidRPr="0015693B">
        <w:t xml:space="preserve">, con </w:t>
      </w:r>
      <w:r w:rsidRPr="0015693B">
        <w:rPr>
          <w:b/>
        </w:rPr>
        <w:t>copias de seguridad diarias</w:t>
      </w:r>
      <w:r w:rsidRPr="0015693B">
        <w:t xml:space="preserve"> (plan Pro de Supabase).</w:t>
      </w:r>
    </w:p>
    <w:p w14:paraId="6559CCF8" w14:textId="77777777" w:rsidR="00FF697D" w:rsidRPr="0015693B" w:rsidRDefault="00DD6098">
      <w:pPr>
        <w:pStyle w:val="Textoindependiente"/>
        <w:numPr>
          <w:ilvl w:val="0"/>
          <w:numId w:val="11"/>
        </w:numPr>
        <w:tabs>
          <w:tab w:val="left" w:pos="709"/>
        </w:tabs>
      </w:pPr>
      <w:r w:rsidRPr="0015693B">
        <w:t xml:space="preserve">Correos de la plataforma enviados con un proveedor transaccional (Resend/Brevo) desde un </w:t>
      </w:r>
      <w:r w:rsidRPr="0015693B">
        <w:rPr>
          <w:b/>
        </w:rPr>
        <w:t>subdominio de correo propio</w:t>
      </w:r>
      <w:r w:rsidRPr="0015693B">
        <w:t xml:space="preserve">, configurado para </w:t>
      </w:r>
      <w:r w:rsidRPr="0015693B">
        <w:rPr>
          <w:b/>
        </w:rPr>
        <w:t>no interferir</w:t>
      </w:r>
      <w:r w:rsidRPr="0015693B">
        <w:t xml:space="preserve"> con el Google Workspace actual.</w:t>
      </w:r>
    </w:p>
    <w:p w14:paraId="6559CCF9" w14:textId="77777777" w:rsidR="00FF697D" w:rsidRPr="0015693B" w:rsidRDefault="00FF697D">
      <w:pPr>
        <w:pStyle w:val="HorizontalLine"/>
      </w:pPr>
    </w:p>
    <w:p w14:paraId="6559CCFA" w14:textId="77777777" w:rsidR="00FF697D" w:rsidRPr="0015693B" w:rsidRDefault="00DD6098">
      <w:pPr>
        <w:pStyle w:val="Ttulo2"/>
      </w:pPr>
      <w:r w:rsidRPr="0015693B">
        <w:t>9. Seguridad y protección de datos</w:t>
      </w:r>
    </w:p>
    <w:p w14:paraId="6559CCFB" w14:textId="77777777" w:rsidR="00FF697D" w:rsidRPr="0015693B" w:rsidRDefault="00DD6098">
      <w:pPr>
        <w:pStyle w:val="Textoindependiente"/>
      </w:pPr>
      <w:r w:rsidRPr="0015693B">
        <w:t>Dado que se manejan datos personales de profesionales (cédula, teléfono), la seguridad es prioritaria:</w:t>
      </w:r>
    </w:p>
    <w:p w14:paraId="6559CCFC" w14:textId="77777777" w:rsidR="00FF697D" w:rsidRPr="0015693B" w:rsidRDefault="00DD6098">
      <w:pPr>
        <w:pStyle w:val="Textoindependiente"/>
        <w:numPr>
          <w:ilvl w:val="0"/>
          <w:numId w:val="12"/>
        </w:numPr>
        <w:tabs>
          <w:tab w:val="left" w:pos="709"/>
        </w:tabs>
      </w:pPr>
      <w:r w:rsidRPr="0015693B">
        <w:t xml:space="preserve">🔒 </w:t>
      </w:r>
      <w:r w:rsidRPr="0015693B">
        <w:rPr>
          <w:b/>
        </w:rPr>
        <w:t>Cifrado de datos sensibles</w:t>
      </w:r>
      <w:r w:rsidRPr="0015693B">
        <w:t xml:space="preserve"> (cédula y teléfono) con estándar AES-256.</w:t>
      </w:r>
    </w:p>
    <w:p w14:paraId="6559CCFD" w14:textId="77777777" w:rsidR="00FF697D" w:rsidRPr="0015693B" w:rsidRDefault="00DD6098">
      <w:pPr>
        <w:pStyle w:val="Textoindependiente"/>
        <w:numPr>
          <w:ilvl w:val="0"/>
          <w:numId w:val="12"/>
        </w:numPr>
        <w:tabs>
          <w:tab w:val="left" w:pos="709"/>
        </w:tabs>
      </w:pPr>
      <w:r w:rsidRPr="0015693B">
        <w:t xml:space="preserve">🔒 </w:t>
      </w:r>
      <w:r w:rsidRPr="0015693B">
        <w:rPr>
          <w:b/>
        </w:rPr>
        <w:t>Datos de contacto ocultos</w:t>
      </w:r>
      <w:r w:rsidRPr="0015693B">
        <w:t xml:space="preserve"> para las empresas hasta que la CPV facilite el acercamiento.</w:t>
      </w:r>
    </w:p>
    <w:p w14:paraId="6559CCFE" w14:textId="77777777" w:rsidR="00FF697D" w:rsidRPr="0015693B" w:rsidRDefault="00DD6098">
      <w:pPr>
        <w:pStyle w:val="Textoindependiente"/>
        <w:numPr>
          <w:ilvl w:val="0"/>
          <w:numId w:val="12"/>
        </w:numPr>
        <w:tabs>
          <w:tab w:val="left" w:pos="709"/>
        </w:tabs>
      </w:pPr>
      <w:r w:rsidRPr="0015693B">
        <w:t xml:space="preserve">🔒 </w:t>
      </w:r>
      <w:r w:rsidRPr="0015693B">
        <w:rPr>
          <w:b/>
        </w:rPr>
        <w:t>Consentimiento registrado</w:t>
      </w:r>
      <w:r w:rsidRPr="0015693B">
        <w:t xml:space="preserve"> de cada profesional (fecha, versión de términos e IP), en línea con buenas prácticas de protección de datos.</w:t>
      </w:r>
    </w:p>
    <w:p w14:paraId="6559CCFF" w14:textId="77777777" w:rsidR="00FF697D" w:rsidRPr="0015693B" w:rsidRDefault="00DD6098">
      <w:pPr>
        <w:pStyle w:val="Textoindependiente"/>
        <w:numPr>
          <w:ilvl w:val="0"/>
          <w:numId w:val="12"/>
        </w:numPr>
        <w:tabs>
          <w:tab w:val="left" w:pos="709"/>
        </w:tabs>
      </w:pPr>
      <w:r w:rsidRPr="0015693B">
        <w:t xml:space="preserve">🔒 </w:t>
      </w:r>
      <w:r w:rsidRPr="0015693B">
        <w:rPr>
          <w:b/>
        </w:rPr>
        <w:t>Auditoría de accesos:</w:t>
      </w:r>
      <w:r w:rsidRPr="0015693B">
        <w:t xml:space="preserve"> queda registrado cada vez que un administrador consulta datos sensibles.</w:t>
      </w:r>
    </w:p>
    <w:p w14:paraId="6559CD00" w14:textId="77777777" w:rsidR="00FF697D" w:rsidRPr="0015693B" w:rsidRDefault="00DD6098">
      <w:pPr>
        <w:pStyle w:val="Textoindependiente"/>
        <w:numPr>
          <w:ilvl w:val="0"/>
          <w:numId w:val="12"/>
        </w:numPr>
        <w:tabs>
          <w:tab w:val="left" w:pos="709"/>
        </w:tabs>
      </w:pPr>
      <w:r w:rsidRPr="0015693B">
        <w:t xml:space="preserve">🔒 </w:t>
      </w:r>
      <w:r w:rsidRPr="0015693B">
        <w:rPr>
          <w:b/>
        </w:rPr>
        <w:t>Protección anti-robots y límites de uso</w:t>
      </w:r>
      <w:r w:rsidRPr="0015693B">
        <w:t xml:space="preserve"> para evitar spam y extracción masiva.</w:t>
      </w:r>
    </w:p>
    <w:p w14:paraId="6559CD01" w14:textId="77777777" w:rsidR="00FF697D" w:rsidRPr="0015693B" w:rsidRDefault="00DD6098">
      <w:pPr>
        <w:pStyle w:val="Textoindependiente"/>
        <w:numPr>
          <w:ilvl w:val="0"/>
          <w:numId w:val="12"/>
        </w:numPr>
        <w:tabs>
          <w:tab w:val="left" w:pos="709"/>
        </w:tabs>
      </w:pPr>
      <w:r w:rsidRPr="0015693B">
        <w:t xml:space="preserve">🔒 </w:t>
      </w:r>
      <w:r w:rsidRPr="0015693B">
        <w:rPr>
          <w:b/>
        </w:rPr>
        <w:t>HTTPS obligatorio</w:t>
      </w:r>
      <w:r w:rsidRPr="0015693B">
        <w:t xml:space="preserve"> y copias de seguridad automáticas de la base de datos.</w:t>
      </w:r>
    </w:p>
    <w:p w14:paraId="6559CD02" w14:textId="77777777" w:rsidR="00FF697D" w:rsidRPr="0015693B" w:rsidRDefault="00FF697D">
      <w:pPr>
        <w:pStyle w:val="HorizontalLine"/>
      </w:pPr>
    </w:p>
    <w:p w14:paraId="6559CD03" w14:textId="77777777" w:rsidR="00FF697D" w:rsidRPr="0015693B" w:rsidRDefault="00DD6098">
      <w:pPr>
        <w:pStyle w:val="Ttulo2"/>
      </w:pPr>
      <w:r w:rsidRPr="0015693B">
        <w:t>10. Cronograma estimado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FF697D" w:rsidRPr="0015693B" w14:paraId="6559CD06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59CD04" w14:textId="77777777" w:rsidR="00FF697D" w:rsidRPr="0015693B" w:rsidRDefault="00DD6098">
            <w:pPr>
              <w:pStyle w:val="TableHeading"/>
              <w:jc w:val="left"/>
            </w:pPr>
            <w:r w:rsidRPr="0015693B">
              <w:t>Semana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D05" w14:textId="77777777" w:rsidR="00FF697D" w:rsidRPr="0015693B" w:rsidRDefault="00DD6098">
            <w:pPr>
              <w:pStyle w:val="TableHeading"/>
              <w:jc w:val="left"/>
            </w:pPr>
            <w:r w:rsidRPr="0015693B">
              <w:t>Actividades</w:t>
            </w:r>
          </w:p>
        </w:tc>
      </w:tr>
      <w:tr w:rsidR="00FF697D" w:rsidRPr="0015693B" w14:paraId="6559CD09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559CD07" w14:textId="77777777" w:rsidR="00FF697D" w:rsidRPr="0015693B" w:rsidRDefault="00DD6098">
            <w:pPr>
              <w:pStyle w:val="TableContents"/>
            </w:pPr>
            <w:r w:rsidRPr="0015693B">
              <w:rPr>
                <w:b/>
              </w:rPr>
              <w:t>Semana 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D08" w14:textId="77777777" w:rsidR="00FF697D" w:rsidRPr="0015693B" w:rsidRDefault="00DD6098">
            <w:pPr>
              <w:pStyle w:val="TableContents"/>
            </w:pPr>
            <w:r w:rsidRPr="0015693B">
              <w:t>Infraestructura, base de datos, registro de profesionales, autenticación de empresas, base del panel administrativo.</w:t>
            </w:r>
          </w:p>
        </w:tc>
      </w:tr>
      <w:tr w:rsidR="00FF697D" w:rsidRPr="0015693B" w14:paraId="6559CD0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6559CD0A" w14:textId="77777777" w:rsidR="00FF697D" w:rsidRPr="0015693B" w:rsidRDefault="00DD6098">
            <w:pPr>
              <w:pStyle w:val="TableContents"/>
            </w:pPr>
            <w:r w:rsidRPr="0015693B">
              <w:rPr>
                <w:b/>
              </w:rPr>
              <w:t>Semana 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D0B" w14:textId="77777777" w:rsidR="00FF697D" w:rsidRPr="0015693B" w:rsidRDefault="00DD6098">
            <w:pPr>
              <w:pStyle w:val="TableContents"/>
            </w:pPr>
            <w:r w:rsidRPr="0015693B">
              <w:t>Buscador de empresas, panel de moderación CPV, correos, pruebas automatizadas, despliegue y puesta en marcha.</w:t>
            </w:r>
          </w:p>
        </w:tc>
      </w:tr>
    </w:tbl>
    <w:p w14:paraId="6559CD0D" w14:textId="77777777" w:rsidR="00FF697D" w:rsidRPr="0015693B" w:rsidRDefault="00FF697D">
      <w:pPr>
        <w:pStyle w:val="Textoindependiente"/>
      </w:pPr>
    </w:p>
    <w:p w14:paraId="6559CD0E" w14:textId="77777777" w:rsidR="00FF697D" w:rsidRPr="0015693B" w:rsidRDefault="00DD6098">
      <w:pPr>
        <w:pStyle w:val="Textoindependiente"/>
      </w:pPr>
      <w:r w:rsidRPr="0015693B">
        <w:rPr>
          <w:b/>
        </w:rPr>
        <w:t>Entrega estimada del MVP: ~2 semanas</w:t>
      </w:r>
      <w:r w:rsidRPr="0015693B">
        <w:t xml:space="preserve"> desde el inicio (equipo de 2 desarrolladores + control de </w:t>
      </w:r>
      <w:r w:rsidRPr="0015693B">
        <w:lastRenderedPageBreak/>
        <w:t>calidad), incluyendo la publicación en el subdominio.</w:t>
      </w:r>
    </w:p>
    <w:p w14:paraId="6559CD0F" w14:textId="77777777" w:rsidR="00FF697D" w:rsidRPr="0015693B" w:rsidRDefault="00FF697D">
      <w:pPr>
        <w:pStyle w:val="HorizontalLine"/>
      </w:pPr>
    </w:p>
    <w:p w14:paraId="6559CD10" w14:textId="77777777" w:rsidR="00FF697D" w:rsidRPr="0015693B" w:rsidRDefault="00DD6098">
      <w:pPr>
        <w:pStyle w:val="Ttulo2"/>
      </w:pPr>
      <w:r w:rsidRPr="0015693B">
        <w:t>11. Inversión</w:t>
      </w:r>
    </w:p>
    <w:p w14:paraId="6559CD11" w14:textId="77777777" w:rsidR="00FF697D" w:rsidRPr="0015693B" w:rsidRDefault="00DD6098">
      <w:pPr>
        <w:pStyle w:val="Ttulo3"/>
      </w:pPr>
      <w:r w:rsidRPr="0015693B">
        <w:t>Esfuerzo de desarrollo (por módulo)</w:t>
      </w:r>
    </w:p>
    <w:p w14:paraId="6559CD12" w14:textId="0197AFD2" w:rsidR="00FF697D" w:rsidRPr="0015693B" w:rsidRDefault="00DD6098">
      <w:pPr>
        <w:pStyle w:val="Textoindependiente"/>
      </w:pPr>
      <w:r w:rsidRPr="0015693B">
        <w:t xml:space="preserve">Tarifa aplicada: </w:t>
      </w:r>
      <w:r w:rsidRPr="0015693B">
        <w:rPr>
          <w:b/>
        </w:rPr>
        <w:t>USD $</w:t>
      </w:r>
      <w:r w:rsidR="0000481B">
        <w:rPr>
          <w:b/>
        </w:rPr>
        <w:t>5</w:t>
      </w:r>
      <w:r w:rsidRPr="0015693B">
        <w:rPr>
          <w:b/>
        </w:rPr>
        <w:t xml:space="preserve"> / hora</w:t>
      </w:r>
      <w:r w:rsidRPr="0015693B">
        <w:t>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2"/>
        <w:gridCol w:w="5395"/>
        <w:gridCol w:w="1831"/>
      </w:tblGrid>
      <w:tr w:rsidR="009D344C" w:rsidRPr="0015693B" w14:paraId="6559CD17" w14:textId="77777777" w:rsidTr="00170B75">
        <w:trPr>
          <w:tblHeader/>
        </w:trPr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59CD13" w14:textId="77777777" w:rsidR="009D344C" w:rsidRPr="0015693B" w:rsidRDefault="009D344C">
            <w:pPr>
              <w:pStyle w:val="TableHeading"/>
              <w:jc w:val="left"/>
            </w:pPr>
            <w:r w:rsidRPr="0015693B">
              <w:t>Módulo</w:t>
            </w:r>
          </w:p>
        </w:tc>
        <w:tc>
          <w:tcPr>
            <w:tcW w:w="5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59CD14" w14:textId="77777777" w:rsidR="009D344C" w:rsidRPr="0015693B" w:rsidRDefault="009D344C">
            <w:pPr>
              <w:pStyle w:val="TableHeading"/>
              <w:jc w:val="left"/>
            </w:pPr>
            <w:r w:rsidRPr="0015693B">
              <w:t>Descripción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CD15" w14:textId="77777777" w:rsidR="009D344C" w:rsidRPr="0015693B" w:rsidRDefault="009D344C" w:rsidP="00DD5B3A">
            <w:pPr>
              <w:pStyle w:val="TableHeading"/>
            </w:pPr>
            <w:r w:rsidRPr="0015693B">
              <w:t>Horas</w:t>
            </w:r>
          </w:p>
        </w:tc>
      </w:tr>
      <w:tr w:rsidR="009D344C" w:rsidRPr="0015693B" w14:paraId="6559CD1C" w14:textId="77777777" w:rsidTr="00170B75">
        <w:tc>
          <w:tcPr>
            <w:tcW w:w="240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18" w14:textId="77777777" w:rsidR="009D344C" w:rsidRPr="0015693B" w:rsidRDefault="009D344C">
            <w:pPr>
              <w:pStyle w:val="TableContents"/>
            </w:pPr>
            <w:r w:rsidRPr="0015693B">
              <w:t>Infraestructura y despliegue</w:t>
            </w:r>
          </w:p>
        </w:tc>
        <w:tc>
          <w:tcPr>
            <w:tcW w:w="539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59CD19" w14:textId="77777777" w:rsidR="009D344C" w:rsidRPr="0015693B" w:rsidRDefault="009D344C">
            <w:pPr>
              <w:pStyle w:val="TableContents"/>
            </w:pPr>
            <w:r w:rsidRPr="0015693B">
              <w:t>Supabase + Hyperdrive, entornos, CI/CD, publicación en Cloudflare y el subdominio.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CD1A" w14:textId="77777777" w:rsidR="009D344C" w:rsidRPr="0015693B" w:rsidRDefault="009D344C" w:rsidP="00DD5B3A">
            <w:pPr>
              <w:pStyle w:val="TableContents"/>
              <w:jc w:val="center"/>
            </w:pPr>
            <w:r w:rsidRPr="0015693B">
              <w:t>17</w:t>
            </w:r>
          </w:p>
        </w:tc>
      </w:tr>
      <w:tr w:rsidR="009D344C" w:rsidRPr="0015693B" w14:paraId="6559CD21" w14:textId="77777777" w:rsidTr="00170B75">
        <w:tc>
          <w:tcPr>
            <w:tcW w:w="240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1D" w14:textId="77777777" w:rsidR="009D344C" w:rsidRPr="0015693B" w:rsidRDefault="009D344C">
            <w:pPr>
              <w:pStyle w:val="TableContents"/>
            </w:pPr>
            <w:r w:rsidRPr="0015693B">
              <w:t>Base técnica compartida</w:t>
            </w:r>
          </w:p>
        </w:tc>
        <w:tc>
          <w:tcPr>
            <w:tcW w:w="539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59CD1E" w14:textId="77777777" w:rsidR="009D344C" w:rsidRPr="0015693B" w:rsidRDefault="009D344C">
            <w:pPr>
              <w:pStyle w:val="TableContents"/>
            </w:pPr>
            <w:r w:rsidRPr="0015693B">
              <w:t>Estructura del servidor (Hono/Workers) y de la interfaz, validaciones y tipos comunes.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CD1F" w14:textId="77777777" w:rsidR="009D344C" w:rsidRPr="0015693B" w:rsidRDefault="009D344C" w:rsidP="00DD5B3A">
            <w:pPr>
              <w:pStyle w:val="TableContents"/>
              <w:jc w:val="center"/>
            </w:pPr>
            <w:r w:rsidRPr="0015693B">
              <w:t>12</w:t>
            </w:r>
          </w:p>
        </w:tc>
      </w:tr>
      <w:tr w:rsidR="009D344C" w:rsidRPr="0015693B" w14:paraId="6559CD26" w14:textId="77777777" w:rsidTr="00170B75">
        <w:tc>
          <w:tcPr>
            <w:tcW w:w="240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22" w14:textId="77777777" w:rsidR="009D344C" w:rsidRPr="0015693B" w:rsidRDefault="009D344C">
            <w:pPr>
              <w:pStyle w:val="TableContents"/>
            </w:pPr>
            <w:r w:rsidRPr="0015693B">
              <w:t>Registro de profesionales</w:t>
            </w:r>
          </w:p>
        </w:tc>
        <w:tc>
          <w:tcPr>
            <w:tcW w:w="539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59CD23" w14:textId="77777777" w:rsidR="009D344C" w:rsidRPr="0015693B" w:rsidRDefault="009D344C">
            <w:pPr>
              <w:pStyle w:val="TableContents"/>
            </w:pPr>
            <w:r w:rsidRPr="0015693B">
              <w:t>Formulario guiado, registro cifrado, verificación de correo, auto-corrección.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CD24" w14:textId="77777777" w:rsidR="009D344C" w:rsidRPr="0015693B" w:rsidRDefault="009D344C" w:rsidP="00DD5B3A">
            <w:pPr>
              <w:pStyle w:val="TableContents"/>
              <w:jc w:val="center"/>
            </w:pPr>
            <w:r w:rsidRPr="0015693B">
              <w:t>36</w:t>
            </w:r>
          </w:p>
        </w:tc>
      </w:tr>
      <w:tr w:rsidR="009D344C" w:rsidRPr="0015693B" w14:paraId="6559CD2B" w14:textId="77777777" w:rsidTr="00170B75">
        <w:tc>
          <w:tcPr>
            <w:tcW w:w="240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27" w14:textId="77777777" w:rsidR="009D344C" w:rsidRPr="0015693B" w:rsidRDefault="009D344C">
            <w:pPr>
              <w:pStyle w:val="TableContents"/>
            </w:pPr>
            <w:r w:rsidRPr="0015693B">
              <w:t>Portal de búsqueda (empresas)</w:t>
            </w:r>
          </w:p>
        </w:tc>
        <w:tc>
          <w:tcPr>
            <w:tcW w:w="539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59CD28" w14:textId="77777777" w:rsidR="009D344C" w:rsidRPr="0015693B" w:rsidRDefault="009D344C">
            <w:pPr>
              <w:pStyle w:val="TableContents"/>
            </w:pPr>
            <w:r w:rsidRPr="0015693B">
              <w:t>Registro/login, buscador con filtros, solicitud de contacto, notificaciones.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CD29" w14:textId="77777777" w:rsidR="009D344C" w:rsidRPr="0015693B" w:rsidRDefault="009D344C" w:rsidP="00DD5B3A">
            <w:pPr>
              <w:pStyle w:val="TableContents"/>
              <w:jc w:val="center"/>
            </w:pPr>
            <w:r w:rsidRPr="0015693B">
              <w:t>32</w:t>
            </w:r>
          </w:p>
        </w:tc>
      </w:tr>
      <w:tr w:rsidR="009D344C" w:rsidRPr="0015693B" w14:paraId="6559CD30" w14:textId="77777777" w:rsidTr="00170B75">
        <w:tc>
          <w:tcPr>
            <w:tcW w:w="240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2C" w14:textId="77777777" w:rsidR="009D344C" w:rsidRPr="0015693B" w:rsidRDefault="009D344C">
            <w:pPr>
              <w:pStyle w:val="TableContents"/>
            </w:pPr>
            <w:r w:rsidRPr="0015693B">
              <w:t>Panel administrativo CPV</w:t>
            </w:r>
          </w:p>
        </w:tc>
        <w:tc>
          <w:tcPr>
            <w:tcW w:w="539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59CD2D" w14:textId="77777777" w:rsidR="009D344C" w:rsidRPr="0015693B" w:rsidRDefault="009D344C">
            <w:pPr>
              <w:pStyle w:val="TableContents"/>
            </w:pPr>
            <w:r w:rsidRPr="0015693B">
              <w:t>Moderación de perfiles y empresas, gestión de catálogos, auditoría.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CD2E" w14:textId="77777777" w:rsidR="009D344C" w:rsidRPr="0015693B" w:rsidRDefault="009D344C" w:rsidP="00DD5B3A">
            <w:pPr>
              <w:pStyle w:val="TableContents"/>
              <w:jc w:val="center"/>
            </w:pPr>
            <w:r w:rsidRPr="0015693B">
              <w:t>17</w:t>
            </w:r>
          </w:p>
        </w:tc>
      </w:tr>
      <w:tr w:rsidR="009D344C" w:rsidRPr="0015693B" w14:paraId="6559CD35" w14:textId="77777777" w:rsidTr="00170B75">
        <w:tc>
          <w:tcPr>
            <w:tcW w:w="240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31" w14:textId="77777777" w:rsidR="009D344C" w:rsidRPr="0015693B" w:rsidRDefault="009D344C">
            <w:pPr>
              <w:pStyle w:val="TableContents"/>
            </w:pPr>
            <w:r w:rsidRPr="0015693B">
              <w:t>Calidad y pruebas</w:t>
            </w:r>
          </w:p>
        </w:tc>
        <w:tc>
          <w:tcPr>
            <w:tcW w:w="539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59CD32" w14:textId="77777777" w:rsidR="009D344C" w:rsidRPr="0015693B" w:rsidRDefault="009D344C">
            <w:pPr>
              <w:pStyle w:val="TableContents"/>
            </w:pPr>
            <w:r w:rsidRPr="0015693B">
              <w:t>Pruebas unitarias, de integración y de extremo a extremo.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CD33" w14:textId="00B9FF49" w:rsidR="009D344C" w:rsidRPr="0015693B" w:rsidRDefault="009D344C" w:rsidP="00DD5B3A">
            <w:pPr>
              <w:pStyle w:val="TableContents"/>
              <w:jc w:val="center"/>
            </w:pPr>
            <w:r w:rsidRPr="0015693B">
              <w:t>1</w:t>
            </w:r>
            <w:r w:rsidR="00015955">
              <w:t>6</w:t>
            </w:r>
          </w:p>
        </w:tc>
      </w:tr>
      <w:tr w:rsidR="009D344C" w:rsidRPr="0015693B" w14:paraId="6559CD3A" w14:textId="77777777" w:rsidTr="00170B75">
        <w:tc>
          <w:tcPr>
            <w:tcW w:w="240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36" w14:textId="77777777" w:rsidR="009D344C" w:rsidRPr="0015693B" w:rsidRDefault="009D344C">
            <w:pPr>
              <w:pStyle w:val="TableContents"/>
            </w:pPr>
            <w:r w:rsidRPr="0015693B">
              <w:rPr>
                <w:b/>
              </w:rPr>
              <w:t>Total</w:t>
            </w:r>
          </w:p>
        </w:tc>
        <w:tc>
          <w:tcPr>
            <w:tcW w:w="539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59CD37" w14:textId="77777777" w:rsidR="009D344C" w:rsidRPr="0015693B" w:rsidRDefault="009D344C">
            <w:pPr>
              <w:pStyle w:val="TableContents"/>
            </w:pP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CD38" w14:textId="17C647A4" w:rsidR="009D344C" w:rsidRPr="0015693B" w:rsidRDefault="009D344C" w:rsidP="00DD5B3A">
            <w:pPr>
              <w:pStyle w:val="TableContents"/>
              <w:jc w:val="center"/>
            </w:pPr>
            <w:r w:rsidRPr="0015693B">
              <w:rPr>
                <w:b/>
              </w:rPr>
              <w:t>13</w:t>
            </w:r>
            <w:r w:rsidR="00015955">
              <w:rPr>
                <w:b/>
              </w:rPr>
              <w:t>0</w:t>
            </w:r>
            <w:r w:rsidRPr="0015693B">
              <w:rPr>
                <w:b/>
              </w:rPr>
              <w:t xml:space="preserve"> h</w:t>
            </w:r>
          </w:p>
        </w:tc>
      </w:tr>
    </w:tbl>
    <w:p w14:paraId="6559CD3B" w14:textId="77777777" w:rsidR="00FF697D" w:rsidRPr="0015693B" w:rsidRDefault="00FF697D">
      <w:pPr>
        <w:pStyle w:val="Textoindependiente"/>
      </w:pPr>
    </w:p>
    <w:p w14:paraId="6559CD51" w14:textId="77777777" w:rsidR="00FF697D" w:rsidRPr="0015693B" w:rsidRDefault="00DD6098">
      <w:pPr>
        <w:pStyle w:val="Ttulo3"/>
      </w:pPr>
      <w:r w:rsidRPr="0015693B">
        <w:t>Costo de operación mensual (infraestructura en la nube)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FF697D" w:rsidRPr="0015693B" w14:paraId="6559CD55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59CD52" w14:textId="77777777" w:rsidR="00FF697D" w:rsidRPr="0015693B" w:rsidRDefault="00DD6098">
            <w:pPr>
              <w:pStyle w:val="TableHeading"/>
              <w:jc w:val="left"/>
            </w:pPr>
            <w:r w:rsidRPr="0015693B">
              <w:t>Componente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59CD53" w14:textId="77777777" w:rsidR="00FF697D" w:rsidRPr="0015693B" w:rsidRDefault="00DD6098">
            <w:pPr>
              <w:pStyle w:val="TableHeading"/>
              <w:jc w:val="left"/>
            </w:pPr>
            <w:r w:rsidRPr="0015693B">
              <w:t>Proveedor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D54" w14:textId="77777777" w:rsidR="00FF697D" w:rsidRPr="0015693B" w:rsidRDefault="00DD6098" w:rsidP="003B1F02">
            <w:pPr>
              <w:pStyle w:val="TableHeading"/>
            </w:pPr>
            <w:r w:rsidRPr="0015693B">
              <w:t>Costo mensual (MVP)</w:t>
            </w:r>
          </w:p>
        </w:tc>
      </w:tr>
      <w:tr w:rsidR="00FF697D" w:rsidRPr="0015693B" w14:paraId="6559CD5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56" w14:textId="77777777" w:rsidR="00FF697D" w:rsidRPr="0015693B" w:rsidRDefault="00DD6098">
            <w:pPr>
              <w:pStyle w:val="TableContents"/>
            </w:pPr>
            <w:r w:rsidRPr="0015693B">
              <w:t>Interfaz web + servidor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D57" w14:textId="77777777" w:rsidR="00FF697D" w:rsidRPr="0015693B" w:rsidRDefault="00DD6098">
            <w:pPr>
              <w:pStyle w:val="TableContents"/>
            </w:pPr>
            <w:r w:rsidRPr="0015693B">
              <w:t>Cloudflare (Pages + Workers)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D58" w14:textId="77777777" w:rsidR="00FF697D" w:rsidRPr="0015693B" w:rsidRDefault="00DD6098" w:rsidP="003B1F02">
            <w:pPr>
              <w:pStyle w:val="TableContents"/>
              <w:jc w:val="center"/>
            </w:pPr>
            <w:r w:rsidRPr="0015693B">
              <w:t>$0 – $5</w:t>
            </w:r>
          </w:p>
        </w:tc>
      </w:tr>
      <w:tr w:rsidR="00FF697D" w:rsidRPr="0015693B" w14:paraId="6559CD5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5A" w14:textId="77777777" w:rsidR="00FF697D" w:rsidRPr="0015693B" w:rsidRDefault="00DD6098">
            <w:pPr>
              <w:pStyle w:val="TableContents"/>
            </w:pPr>
            <w:r w:rsidRPr="0015693B">
              <w:t>Base de datos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D5B" w14:textId="77777777" w:rsidR="00FF697D" w:rsidRPr="0015693B" w:rsidRDefault="00DD6098">
            <w:pPr>
              <w:pStyle w:val="TableContents"/>
            </w:pPr>
            <w:r w:rsidRPr="0015693B">
              <w:t>Supabase (PostgreSQL)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D5C" w14:textId="77777777" w:rsidR="00FF697D" w:rsidRPr="0015693B" w:rsidRDefault="00DD6098" w:rsidP="003B1F02">
            <w:pPr>
              <w:pStyle w:val="TableContents"/>
              <w:jc w:val="center"/>
            </w:pPr>
            <w:r w:rsidRPr="0015693B">
              <w:t>$0 – $25</w:t>
            </w:r>
          </w:p>
        </w:tc>
      </w:tr>
      <w:tr w:rsidR="00FF697D" w:rsidRPr="0015693B" w14:paraId="6559CD6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5E" w14:textId="77777777" w:rsidR="00FF697D" w:rsidRPr="0015693B" w:rsidRDefault="00DD6098">
            <w:pPr>
              <w:pStyle w:val="TableContents"/>
            </w:pPr>
            <w:r w:rsidRPr="0015693B">
              <w:t>Aceleración de conexión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D5F" w14:textId="77777777" w:rsidR="00FF697D" w:rsidRPr="0015693B" w:rsidRDefault="00DD6098">
            <w:pPr>
              <w:pStyle w:val="TableContents"/>
            </w:pPr>
            <w:r w:rsidRPr="0015693B">
              <w:t>Cloudflare Hyperdrive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D60" w14:textId="77777777" w:rsidR="00FF697D" w:rsidRPr="0015693B" w:rsidRDefault="00DD6098" w:rsidP="003B1F02">
            <w:pPr>
              <w:pStyle w:val="TableContents"/>
              <w:jc w:val="center"/>
            </w:pPr>
            <w:r w:rsidRPr="0015693B">
              <w:t>$0</w:t>
            </w:r>
          </w:p>
        </w:tc>
      </w:tr>
      <w:tr w:rsidR="00FF697D" w:rsidRPr="0015693B" w14:paraId="6559CD6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62" w14:textId="77777777" w:rsidR="00FF697D" w:rsidRPr="0015693B" w:rsidRDefault="00DD6098">
            <w:pPr>
              <w:pStyle w:val="TableContents"/>
            </w:pPr>
            <w:r w:rsidRPr="0015693B">
              <w:t>Envío de correos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D63" w14:textId="77777777" w:rsidR="00FF697D" w:rsidRPr="0015693B" w:rsidRDefault="00DD6098">
            <w:pPr>
              <w:pStyle w:val="TableContents"/>
            </w:pPr>
            <w:r w:rsidRPr="0015693B">
              <w:t>Resend / Brevo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D64" w14:textId="77777777" w:rsidR="00FF697D" w:rsidRPr="0015693B" w:rsidRDefault="00DD6098" w:rsidP="003B1F02">
            <w:pPr>
              <w:pStyle w:val="TableContents"/>
              <w:jc w:val="center"/>
            </w:pPr>
            <w:r w:rsidRPr="0015693B">
              <w:t>$0</w:t>
            </w:r>
          </w:p>
        </w:tc>
      </w:tr>
      <w:tr w:rsidR="00FF697D" w:rsidRPr="0015693B" w14:paraId="6559CD6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66" w14:textId="77777777" w:rsidR="00FF697D" w:rsidRPr="0015693B" w:rsidRDefault="00DD6098">
            <w:pPr>
              <w:pStyle w:val="TableContents"/>
            </w:pPr>
            <w:r w:rsidRPr="0015693B">
              <w:t>DNS / seguridad / anti-robots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D67" w14:textId="77777777" w:rsidR="00FF697D" w:rsidRPr="0015693B" w:rsidRDefault="00DD6098">
            <w:pPr>
              <w:pStyle w:val="TableContents"/>
            </w:pPr>
            <w:r w:rsidRPr="0015693B">
              <w:t>Cloudflare (WAF + Turnstile)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D68" w14:textId="77777777" w:rsidR="00FF697D" w:rsidRPr="0015693B" w:rsidRDefault="00DD6098" w:rsidP="003B1F02">
            <w:pPr>
              <w:pStyle w:val="TableContents"/>
              <w:jc w:val="center"/>
            </w:pPr>
            <w:r w:rsidRPr="0015693B">
              <w:t>$0</w:t>
            </w:r>
          </w:p>
        </w:tc>
      </w:tr>
      <w:tr w:rsidR="00FF697D" w:rsidRPr="0015693B" w14:paraId="6559CD6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6A" w14:textId="77777777" w:rsidR="00FF697D" w:rsidRPr="0015693B" w:rsidRDefault="00DD6098">
            <w:pPr>
              <w:pStyle w:val="TableContents"/>
            </w:pPr>
            <w:r w:rsidRPr="0015693B">
              <w:t>Monitoreo de errores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D6B" w14:textId="77777777" w:rsidR="00FF697D" w:rsidRPr="0015693B" w:rsidRDefault="00DD6098">
            <w:pPr>
              <w:pStyle w:val="TableContents"/>
            </w:pPr>
            <w:r w:rsidRPr="0015693B">
              <w:t>Sentry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D6C" w14:textId="77777777" w:rsidR="00FF697D" w:rsidRPr="0015693B" w:rsidRDefault="00DD6098" w:rsidP="003B1F02">
            <w:pPr>
              <w:pStyle w:val="TableContents"/>
              <w:jc w:val="center"/>
            </w:pPr>
            <w:r w:rsidRPr="0015693B">
              <w:t>$0</w:t>
            </w:r>
          </w:p>
        </w:tc>
      </w:tr>
      <w:tr w:rsidR="00FF697D" w:rsidRPr="0015693B" w14:paraId="6559CD7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59CD6E" w14:textId="77777777" w:rsidR="00FF697D" w:rsidRPr="0015693B" w:rsidRDefault="00DD6098">
            <w:pPr>
              <w:pStyle w:val="TableContents"/>
            </w:pPr>
            <w:r w:rsidRPr="0015693B">
              <w:rPr>
                <w:b/>
              </w:rPr>
              <w:t>Total mensual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59CD6F" w14:textId="77777777" w:rsidR="00FF697D" w:rsidRPr="0015693B" w:rsidRDefault="00FF697D">
            <w:pPr>
              <w:pStyle w:val="TableContents"/>
            </w:pP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CD70" w14:textId="77777777" w:rsidR="00FF697D" w:rsidRPr="0015693B" w:rsidRDefault="00DD6098" w:rsidP="003B1F02">
            <w:pPr>
              <w:pStyle w:val="TableContents"/>
              <w:jc w:val="center"/>
            </w:pPr>
            <w:r w:rsidRPr="0015693B">
              <w:rPr>
                <w:b/>
              </w:rPr>
              <w:t>≈ $0 – $30</w:t>
            </w:r>
          </w:p>
        </w:tc>
      </w:tr>
    </w:tbl>
    <w:p w14:paraId="6559CD72" w14:textId="77777777" w:rsidR="00FF697D" w:rsidRPr="0015693B" w:rsidRDefault="00FF697D">
      <w:pPr>
        <w:pStyle w:val="Textoindependiente"/>
      </w:pPr>
    </w:p>
    <w:p w14:paraId="6559CD73" w14:textId="77777777" w:rsidR="00FF697D" w:rsidRPr="0015693B" w:rsidRDefault="00DD6098">
      <w:pPr>
        <w:pStyle w:val="Textoindependiente"/>
      </w:pPr>
      <w:r w:rsidRPr="0015693B">
        <w:t xml:space="preserve">La plataforma puede </w:t>
      </w:r>
      <w:r w:rsidRPr="0015693B">
        <w:rPr>
          <w:b/>
        </w:rPr>
        <w:t>arrancar con planes gratuitos (~$0/mes)</w:t>
      </w:r>
      <w:r w:rsidRPr="0015693B">
        <w:t xml:space="preserve"> y escalar a los planes de pago solo cuando el volumen de uso lo justifique. Para producción estable recomendamos el plan </w:t>
      </w:r>
      <w:r w:rsidRPr="0015693B">
        <w:rPr>
          <w:b/>
        </w:rPr>
        <w:t>Supabase Pro (~$25/mes)</w:t>
      </w:r>
      <w:r w:rsidRPr="0015693B">
        <w:t xml:space="preserve">, que evita pausas por inactividad e incluye copias de seguridad diarias. </w:t>
      </w:r>
      <w:r w:rsidRPr="0015693B">
        <w:rPr>
          <w:b/>
        </w:rPr>
        <w:t>No requiere comprar servidores</w:t>
      </w:r>
      <w:r w:rsidRPr="0015693B">
        <w:t xml:space="preserve"> ni realizar inversión inicial en infraestructura.</w:t>
      </w:r>
    </w:p>
    <w:p w14:paraId="6559CD74" w14:textId="77777777" w:rsidR="00FF697D" w:rsidRPr="0015693B" w:rsidRDefault="00FF697D">
      <w:pPr>
        <w:pStyle w:val="HorizontalLine"/>
      </w:pPr>
    </w:p>
    <w:p w14:paraId="2337921B" w14:textId="77777777" w:rsidR="001A46AB" w:rsidRDefault="001A46AB">
      <w:pPr>
        <w:pStyle w:val="Ttulo2"/>
      </w:pPr>
    </w:p>
    <w:p w14:paraId="6559CD75" w14:textId="61B977D8" w:rsidR="00FF697D" w:rsidRPr="0015693B" w:rsidRDefault="00DD6098">
      <w:pPr>
        <w:pStyle w:val="Ttulo2"/>
      </w:pPr>
      <w:r w:rsidRPr="0015693B">
        <w:t>12. Mantenimiento y fases futuras</w:t>
      </w:r>
    </w:p>
    <w:p w14:paraId="6559CD76" w14:textId="77777777" w:rsidR="00FF697D" w:rsidRPr="0015693B" w:rsidRDefault="00DD6098">
      <w:pPr>
        <w:pStyle w:val="Textoindependiente"/>
      </w:pPr>
      <w:r w:rsidRPr="0015693B">
        <w:t>Tras la entrega del MVP, ofrecemos (opcional):</w:t>
      </w:r>
    </w:p>
    <w:p w14:paraId="6559CD77" w14:textId="77777777" w:rsidR="00FF697D" w:rsidRPr="0015693B" w:rsidRDefault="00DD6098">
      <w:pPr>
        <w:pStyle w:val="Textoindependiente"/>
        <w:numPr>
          <w:ilvl w:val="0"/>
          <w:numId w:val="13"/>
        </w:numPr>
        <w:tabs>
          <w:tab w:val="left" w:pos="709"/>
        </w:tabs>
      </w:pPr>
      <w:r w:rsidRPr="0015693B">
        <w:rPr>
          <w:b/>
        </w:rPr>
        <w:t>Soporte y mantenimiento</w:t>
      </w:r>
      <w:r w:rsidRPr="0015693B">
        <w:t xml:space="preserve"> mensual (corrección de incidencias, actualizaciones de seguridad).</w:t>
      </w:r>
    </w:p>
    <w:p w14:paraId="6559CD78" w14:textId="77777777" w:rsidR="00FF697D" w:rsidRPr="0015693B" w:rsidRDefault="00DD6098">
      <w:pPr>
        <w:pStyle w:val="Textoindependiente"/>
        <w:numPr>
          <w:ilvl w:val="0"/>
          <w:numId w:val="13"/>
        </w:numPr>
        <w:tabs>
          <w:tab w:val="left" w:pos="709"/>
        </w:tabs>
      </w:pPr>
      <w:r w:rsidRPr="0015693B">
        <w:rPr>
          <w:b/>
        </w:rPr>
        <w:t>Fase 2</w:t>
      </w:r>
      <w:r w:rsidRPr="0015693B">
        <w:t xml:space="preserve"> según prioridades de la CPV: mensajería interna, estadísticas, autenticación reforzada, membresías, etc.</w:t>
      </w:r>
    </w:p>
    <w:p w14:paraId="6559CD79" w14:textId="77777777" w:rsidR="00FF697D" w:rsidRPr="0015693B" w:rsidRDefault="00FF697D">
      <w:pPr>
        <w:pStyle w:val="HorizontalLine"/>
      </w:pPr>
    </w:p>
    <w:p w14:paraId="6559CD7A" w14:textId="77777777" w:rsidR="00FF697D" w:rsidRPr="0015693B" w:rsidRDefault="00DD6098">
      <w:pPr>
        <w:pStyle w:val="Ttulo2"/>
      </w:pPr>
      <w:r w:rsidRPr="0015693B">
        <w:t>13. Próximos pasos</w:t>
      </w:r>
    </w:p>
    <w:p w14:paraId="6559CD7B" w14:textId="77777777" w:rsidR="00FF697D" w:rsidRPr="0015693B" w:rsidRDefault="00DD6098">
      <w:pPr>
        <w:pStyle w:val="Textoindependiente"/>
        <w:numPr>
          <w:ilvl w:val="0"/>
          <w:numId w:val="14"/>
        </w:numPr>
        <w:tabs>
          <w:tab w:val="left" w:pos="709"/>
        </w:tabs>
      </w:pPr>
      <w:r w:rsidRPr="0015693B">
        <w:rPr>
          <w:b/>
        </w:rPr>
        <w:t>Revisión y aprobación</w:t>
      </w:r>
      <w:r w:rsidRPr="0015693B">
        <w:t xml:space="preserve"> de esta propuesta por parte de la CPV.</w:t>
      </w:r>
    </w:p>
    <w:p w14:paraId="6559CD7C" w14:textId="77777777" w:rsidR="00FF697D" w:rsidRPr="0015693B" w:rsidRDefault="00DD6098">
      <w:pPr>
        <w:pStyle w:val="Textoindependiente"/>
        <w:numPr>
          <w:ilvl w:val="0"/>
          <w:numId w:val="14"/>
        </w:numPr>
        <w:tabs>
          <w:tab w:val="left" w:pos="709"/>
        </w:tabs>
      </w:pPr>
      <w:r w:rsidRPr="0015693B">
        <w:rPr>
          <w:b/>
        </w:rPr>
        <w:t>Confirmación de decisiones clave</w:t>
      </w:r>
      <w:r w:rsidRPr="0015693B">
        <w:t xml:space="preserve"> (ver documento técnico anexo): método de auto-corrección de perfiles, flujo de contacto, política de retención, etc.</w:t>
      </w:r>
    </w:p>
    <w:p w14:paraId="6559CD7D" w14:textId="77777777" w:rsidR="00FF697D" w:rsidRPr="0015693B" w:rsidRDefault="00DD6098">
      <w:pPr>
        <w:pStyle w:val="Textoindependiente"/>
        <w:numPr>
          <w:ilvl w:val="0"/>
          <w:numId w:val="14"/>
        </w:numPr>
        <w:tabs>
          <w:tab w:val="left" w:pos="709"/>
        </w:tabs>
      </w:pPr>
      <w:r w:rsidRPr="0015693B">
        <w:rPr>
          <w:b/>
        </w:rPr>
        <w:t>Traslado del DNS a Cloudflare</w:t>
      </w:r>
      <w:r w:rsidRPr="0015693B">
        <w:t xml:space="preserve"> (importando los registros actuales del sitio y del correo) y acceso al registrador del dominio para el cambio de nameservers.</w:t>
      </w:r>
    </w:p>
    <w:p w14:paraId="6559CD7E" w14:textId="77777777" w:rsidR="00FF697D" w:rsidRPr="0015693B" w:rsidRDefault="00DD6098">
      <w:pPr>
        <w:pStyle w:val="Textoindependiente"/>
        <w:numPr>
          <w:ilvl w:val="0"/>
          <w:numId w:val="14"/>
        </w:numPr>
        <w:tabs>
          <w:tab w:val="left" w:pos="709"/>
        </w:tabs>
      </w:pPr>
      <w:r w:rsidRPr="0015693B">
        <w:rPr>
          <w:b/>
        </w:rPr>
        <w:t>Inicio del desarrollo</w:t>
      </w:r>
      <w:r w:rsidRPr="0015693B">
        <w:t xml:space="preserve"> (arranque del cronograma de 2 semanas).</w:t>
      </w:r>
    </w:p>
    <w:p w14:paraId="6559CD7F" w14:textId="77777777" w:rsidR="00FF697D" w:rsidRPr="0015693B" w:rsidRDefault="00FF697D">
      <w:pPr>
        <w:pStyle w:val="HorizontalLine"/>
      </w:pPr>
    </w:p>
    <w:p w14:paraId="6559CD82" w14:textId="77777777" w:rsidR="00FF697D" w:rsidRPr="0015693B" w:rsidRDefault="00FF697D">
      <w:pPr>
        <w:pStyle w:val="Textoindependiente"/>
      </w:pPr>
    </w:p>
    <w:sectPr w:rsidR="00FF697D" w:rsidRPr="0015693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FE36D" w14:textId="77777777" w:rsidR="006E1682" w:rsidRDefault="006E1682" w:rsidP="0015693B">
      <w:r>
        <w:separator/>
      </w:r>
    </w:p>
  </w:endnote>
  <w:endnote w:type="continuationSeparator" w:id="0">
    <w:p w14:paraId="68842CA4" w14:textId="77777777" w:rsidR="006E1682" w:rsidRDefault="006E1682" w:rsidP="00156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6170D" w14:textId="77777777" w:rsidR="006E1682" w:rsidRDefault="006E1682" w:rsidP="0015693B">
      <w:r>
        <w:separator/>
      </w:r>
    </w:p>
  </w:footnote>
  <w:footnote w:type="continuationSeparator" w:id="0">
    <w:p w14:paraId="3F6739E8" w14:textId="77777777" w:rsidR="006E1682" w:rsidRDefault="006E1682" w:rsidP="001569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66A"/>
    <w:multiLevelType w:val="multilevel"/>
    <w:tmpl w:val="1C8EF4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0C03EEB"/>
    <w:multiLevelType w:val="multilevel"/>
    <w:tmpl w:val="06A665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8B753CA"/>
    <w:multiLevelType w:val="multilevel"/>
    <w:tmpl w:val="43C688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75A5192"/>
    <w:multiLevelType w:val="multilevel"/>
    <w:tmpl w:val="41E2E6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7812B0C"/>
    <w:multiLevelType w:val="multilevel"/>
    <w:tmpl w:val="598831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B632484"/>
    <w:multiLevelType w:val="multilevel"/>
    <w:tmpl w:val="11F64C6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3C497036"/>
    <w:multiLevelType w:val="multilevel"/>
    <w:tmpl w:val="0EDA015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D022A3D"/>
    <w:multiLevelType w:val="multilevel"/>
    <w:tmpl w:val="30F6B5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4106513B"/>
    <w:multiLevelType w:val="multilevel"/>
    <w:tmpl w:val="6E66E0F8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6C402B2"/>
    <w:multiLevelType w:val="multilevel"/>
    <w:tmpl w:val="347268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18C2371"/>
    <w:multiLevelType w:val="multilevel"/>
    <w:tmpl w:val="9FEEDB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60F4407"/>
    <w:multiLevelType w:val="multilevel"/>
    <w:tmpl w:val="26528E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6F5E2BAB"/>
    <w:multiLevelType w:val="multilevel"/>
    <w:tmpl w:val="E47AAE6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702E5A3D"/>
    <w:multiLevelType w:val="multilevel"/>
    <w:tmpl w:val="4E78B4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335954070">
    <w:abstractNumId w:val="8"/>
  </w:num>
  <w:num w:numId="2" w16cid:durableId="326711356">
    <w:abstractNumId w:val="6"/>
  </w:num>
  <w:num w:numId="3" w16cid:durableId="2020690321">
    <w:abstractNumId w:val="12"/>
  </w:num>
  <w:num w:numId="4" w16cid:durableId="399131932">
    <w:abstractNumId w:val="1"/>
  </w:num>
  <w:num w:numId="5" w16cid:durableId="1655522309">
    <w:abstractNumId w:val="0"/>
  </w:num>
  <w:num w:numId="6" w16cid:durableId="323817939">
    <w:abstractNumId w:val="11"/>
  </w:num>
  <w:num w:numId="7" w16cid:durableId="1442797927">
    <w:abstractNumId w:val="3"/>
  </w:num>
  <w:num w:numId="8" w16cid:durableId="228922622">
    <w:abstractNumId w:val="9"/>
  </w:num>
  <w:num w:numId="9" w16cid:durableId="198012052">
    <w:abstractNumId w:val="13"/>
  </w:num>
  <w:num w:numId="10" w16cid:durableId="1431513358">
    <w:abstractNumId w:val="7"/>
  </w:num>
  <w:num w:numId="11" w16cid:durableId="221907437">
    <w:abstractNumId w:val="4"/>
  </w:num>
  <w:num w:numId="12" w16cid:durableId="1129279791">
    <w:abstractNumId w:val="2"/>
  </w:num>
  <w:num w:numId="13" w16cid:durableId="1357779143">
    <w:abstractNumId w:val="10"/>
  </w:num>
  <w:num w:numId="14" w16cid:durableId="207106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697D"/>
    <w:rsid w:val="0000481B"/>
    <w:rsid w:val="00015955"/>
    <w:rsid w:val="000C4A25"/>
    <w:rsid w:val="0015693B"/>
    <w:rsid w:val="00170B75"/>
    <w:rsid w:val="001A46AB"/>
    <w:rsid w:val="003B1F02"/>
    <w:rsid w:val="005D21D2"/>
    <w:rsid w:val="006E1682"/>
    <w:rsid w:val="00756D2D"/>
    <w:rsid w:val="007A6113"/>
    <w:rsid w:val="009D344C"/>
    <w:rsid w:val="00A779F1"/>
    <w:rsid w:val="00CC4704"/>
    <w:rsid w:val="00D02A1F"/>
    <w:rsid w:val="00DD5B3A"/>
    <w:rsid w:val="00DD6098"/>
    <w:rsid w:val="00E93AAF"/>
    <w:rsid w:val="00ED1471"/>
    <w:rsid w:val="00FF10A5"/>
    <w:rsid w:val="00FF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9CC81"/>
  <w15:docId w15:val="{6DB47C78-F880-4ECE-B2A9-F2355D0D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lang w:val="es-ES"/>
    </w:rPr>
  </w:style>
  <w:style w:type="paragraph" w:styleId="Ttulo1">
    <w:name w:val="heading 1"/>
    <w:basedOn w:val="Heading"/>
    <w:next w:val="Textoindependien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Heading"/>
    <w:next w:val="Textoindependien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Heading"/>
    <w:next w:val="Textoindependien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styleId="Piedepgina">
    <w:name w:val="footer"/>
    <w:basedOn w:val="Normal"/>
    <w:link w:val="PiedepginaCar"/>
    <w:uiPriority w:val="99"/>
    <w:unhideWhenUsed/>
    <w:rsid w:val="0015693B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5693B"/>
    <w:rPr>
      <w:rFonts w:cs="Mangal"/>
      <w:szCs w:val="21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1687</Words>
  <Characters>10409</Characters>
  <Application>Microsoft Office Word</Application>
  <DocSecurity>0</DocSecurity>
  <Lines>236</Lines>
  <Paragraphs>167</Paragraphs>
  <ScaleCrop>false</ScaleCrop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Esteban Vasquez</cp:lastModifiedBy>
  <cp:revision>18</cp:revision>
  <dcterms:created xsi:type="dcterms:W3CDTF">2026-07-13T07:42:00Z</dcterms:created>
  <dcterms:modified xsi:type="dcterms:W3CDTF">2026-07-13T08:31:00Z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1-bc88714345d2_Enabled">
    <vt:lpwstr>true</vt:lpwstr>
  </property>
  <property fmtid="{D5CDD505-2E9C-101B-9397-08002B2CF9AE}" pid="3" name="MSIP_Label_defa4170-0d19-0005-0001-bc88714345d2_SetDate">
    <vt:lpwstr>2026-07-13T07:44:29Z</vt:lpwstr>
  </property>
  <property fmtid="{D5CDD505-2E9C-101B-9397-08002B2CF9AE}" pid="4" name="MSIP_Label_defa4170-0d19-0005-0001-bc88714345d2_Method">
    <vt:lpwstr>Privileged</vt:lpwstr>
  </property>
  <property fmtid="{D5CDD505-2E9C-101B-9397-08002B2CF9AE}" pid="5" name="MSIP_Label_defa4170-0d19-0005-0001-bc88714345d2_Name">
    <vt:lpwstr>defa4170-0d19-0005-0001-bc88714345d2</vt:lpwstr>
  </property>
  <property fmtid="{D5CDD505-2E9C-101B-9397-08002B2CF9AE}" pid="6" name="MSIP_Label_defa4170-0d19-0005-0001-bc88714345d2_SiteId">
    <vt:lpwstr>e5ca3a02-5a55-43cf-b1ae-c8323d0e6a9f</vt:lpwstr>
  </property>
  <property fmtid="{D5CDD505-2E9C-101B-9397-08002B2CF9AE}" pid="7" name="MSIP_Label_defa4170-0d19-0005-0001-bc88714345d2_ActionId">
    <vt:lpwstr>bc6ec846-c5fb-4b9b-932b-b5206dee4c6a</vt:lpwstr>
  </property>
  <property fmtid="{D5CDD505-2E9C-101B-9397-08002B2CF9AE}" pid="8" name="MSIP_Label_defa4170-0d19-0005-0001-bc88714345d2_ContentBits">
    <vt:lpwstr>0</vt:lpwstr>
  </property>
  <property fmtid="{D5CDD505-2E9C-101B-9397-08002B2CF9AE}" pid="9" name="MSIP_Label_defa4170-0d19-0005-0001-bc88714345d2_Tag">
    <vt:lpwstr>10, 0, 1, 1</vt:lpwstr>
  </property>
</Properties>
</file>