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DD27" w14:textId="77777777" w:rsidR="00A42126" w:rsidRDefault="00DA72E2">
      <w:pPr>
        <w:spacing w:after="0" w:line="259" w:lineRule="auto"/>
        <w:ind w:left="8"/>
      </w:pPr>
      <w:r>
        <w:rPr>
          <w:b/>
          <w:sz w:val="45"/>
        </w:rPr>
        <w:t>Propuesta de Desarrollo y Operación de</w:t>
      </w:r>
    </w:p>
    <w:p w14:paraId="71B4EDAB" w14:textId="77777777" w:rsidR="00A42126" w:rsidRDefault="00DA72E2">
      <w:pPr>
        <w:spacing w:after="0" w:line="259" w:lineRule="auto"/>
        <w:ind w:left="8"/>
      </w:pPr>
      <w:r>
        <w:rPr>
          <w:b/>
          <w:sz w:val="45"/>
        </w:rPr>
        <w:t>Plataforma</w:t>
      </w:r>
    </w:p>
    <w:p w14:paraId="450EA46B" w14:textId="21FD6E8E" w:rsidR="00A42126" w:rsidRDefault="00DA72E2">
      <w:pPr>
        <w:ind w:right="461"/>
      </w:pPr>
      <w:r>
        <w:rPr>
          <w:b/>
        </w:rPr>
        <w:t>Presentada por</w:t>
      </w:r>
      <w:r>
        <w:t xml:space="preserve">: SISTEG </w:t>
      </w:r>
      <w:r w:rsidR="00990A66">
        <w:t>(</w:t>
      </w:r>
      <w:r>
        <w:t>Esteban Vasquez)</w:t>
      </w:r>
    </w:p>
    <w:p w14:paraId="5DC67AE8" w14:textId="77777777" w:rsidR="00A42126" w:rsidRDefault="00DA72E2">
      <w:pPr>
        <w:ind w:right="461"/>
      </w:pPr>
      <w:r>
        <w:rPr>
          <w:b/>
        </w:rPr>
        <w:t>Cliente</w:t>
      </w:r>
      <w:r>
        <w:t>: Legado Holding</w:t>
      </w:r>
    </w:p>
    <w:p w14:paraId="2265EE8D" w14:textId="77777777" w:rsidR="00A42126" w:rsidRDefault="00DA72E2">
      <w:pPr>
        <w:ind w:right="870"/>
      </w:pPr>
      <w:r>
        <w:rPr>
          <w:b/>
        </w:rPr>
        <w:t>Proyecto</w:t>
      </w:r>
      <w:r>
        <w:t xml:space="preserve">: Plataforma digital de previsión funeraria — sitio web, wizard de afiliación, chatbot de emergencia, panel </w:t>
      </w:r>
      <w:r>
        <w:t>administrativo.</w:t>
      </w:r>
    </w:p>
    <w:p w14:paraId="3B7D49A6" w14:textId="77777777" w:rsidR="00A42126" w:rsidRDefault="00DA72E2">
      <w:pPr>
        <w:spacing w:after="40" w:line="259" w:lineRule="auto"/>
        <w:ind w:right="437"/>
      </w:pPr>
      <w:r>
        <w:rPr>
          <w:b/>
        </w:rPr>
        <w:t>Fecha de la propuesta</w:t>
      </w:r>
      <w:r>
        <w:t>: junio 2026</w:t>
      </w:r>
    </w:p>
    <w:p w14:paraId="507F4882" w14:textId="77777777" w:rsidR="00A42126" w:rsidRDefault="00DA72E2">
      <w:pPr>
        <w:spacing w:after="0"/>
        <w:ind w:right="461"/>
      </w:pPr>
      <w:r>
        <w:rPr>
          <w:b/>
        </w:rPr>
        <w:t>Validez de la oferta</w:t>
      </w:r>
      <w:r>
        <w:t>: 30 días desde la fecha de emisión</w:t>
      </w:r>
    </w:p>
    <w:p w14:paraId="3E0D8FF3" w14:textId="77777777" w:rsidR="00A42126" w:rsidRDefault="00DA72E2">
      <w:pPr>
        <w:spacing w:after="364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5F412A" wp14:editId="1553B8A9">
                <wp:extent cx="5740450" cy="9525"/>
                <wp:effectExtent l="0" t="0" r="0" b="0"/>
                <wp:docPr id="19529" name="Group 19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780" name="Shape 21780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29" style="width:452.004pt;height:0.75pt;mso-position-horizontal-relative:char;mso-position-vertical-relative:line" coordsize="57404,95">
                <v:shape id="Shape 21781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9582642" w14:textId="77777777" w:rsidR="00A42126" w:rsidRDefault="00DA72E2">
      <w:pPr>
        <w:pStyle w:val="Ttulo1"/>
        <w:spacing w:after="21"/>
        <w:ind w:left="8"/>
      </w:pPr>
      <w:r>
        <w:t>1. Resumen ejecutivo</w:t>
      </w:r>
    </w:p>
    <w:p w14:paraId="35C088AB" w14:textId="77777777" w:rsidR="00A42126" w:rsidRDefault="00DA72E2">
      <w:pPr>
        <w:spacing w:after="153"/>
        <w:ind w:right="461"/>
      </w:pPr>
      <w:r>
        <w:t>Esta propuesta detalla el alcance, condiciones y opciones de inversión para el desarrollo, lanzamiento y operación continua de la plataforma digital de Legado Holding.</w:t>
      </w:r>
    </w:p>
    <w:p w14:paraId="3647E808" w14:textId="77777777" w:rsidR="00A42126" w:rsidRDefault="00DA72E2">
      <w:pPr>
        <w:spacing w:after="153"/>
        <w:ind w:right="177"/>
      </w:pPr>
      <w:r>
        <w:t>El proyecto comprende una plataforma completa, lista para producción, que incluye sitio web público bilingüe, sistema de contratación digital en cuatro pasos, asistente conversacional con inteligencia artificial para atención de emergencias, y un panel administrativo para gestión interna.</w:t>
      </w:r>
    </w:p>
    <w:p w14:paraId="7F9D418F" w14:textId="77777777" w:rsidR="00A42126" w:rsidRDefault="00DA72E2">
      <w:pPr>
        <w:spacing w:after="168"/>
        <w:ind w:right="461"/>
      </w:pPr>
      <w:r>
        <w:t xml:space="preserve">Se ofrecen </w:t>
      </w:r>
      <w:r>
        <w:rPr>
          <w:b/>
        </w:rPr>
        <w:t>dos modalidades de pago</w:t>
      </w:r>
      <w:r>
        <w:t xml:space="preserve"> para que elijas la que mejor se ajuste a tu flujo de caja y a tu estrategia comercial:</w:t>
      </w:r>
    </w:p>
    <w:p w14:paraId="4EE9162A" w14:textId="77777777" w:rsidR="00A42126" w:rsidRDefault="00DA72E2">
      <w:pPr>
        <w:tabs>
          <w:tab w:val="center" w:pos="982"/>
          <w:tab w:val="center" w:pos="5118"/>
        </w:tabs>
        <w:spacing w:after="20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DFDB0C" wp14:editId="71E34947">
                <wp:simplePos x="0" y="0"/>
                <wp:positionH relativeFrom="column">
                  <wp:posOffset>103473</wp:posOffset>
                </wp:positionH>
                <wp:positionV relativeFrom="paragraph">
                  <wp:posOffset>71438</wp:posOffset>
                </wp:positionV>
                <wp:extent cx="47625" cy="371475"/>
                <wp:effectExtent l="0" t="0" r="0" b="0"/>
                <wp:wrapSquare wrapText="bothSides"/>
                <wp:docPr id="19531" name="Group 19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31" style="width:3.75pt;height:29.25pt;position:absolute;mso-position-horizontal-relative:text;mso-position-horizontal:absolute;margin-left:8.14746pt;mso-position-vertical-relative:text;margin-top:5.625pt;" coordsize="476,3714">
                <v:shape id="Shape 269" style="position:absolute;width:476;height:476;left:0;top:0;" coordsize="47625,47625" path="m23813,0c26970,0,30008,604,32925,1812c35842,3021,38418,4741,40650,6974c42883,9206,44604,11781,45812,14699c47021,17617,47625,20654,47625,23813c47625,26970,47021,30007,45812,32924c44604,35841,42883,38416,40650,40650c38418,42883,35842,44603,32925,45812c30008,47020,26970,47624,23813,47625c20655,47624,17617,47020,14700,45812c11782,44603,9207,42883,6974,40650c4742,38416,3021,35841,1813,32924c604,30007,0,26970,0,23813c0,20654,604,17617,1813,14699c3021,11781,4742,9206,6974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88" style="position:absolute;width:476;height:476;left:0;top:3238;" coordsize="47625,47625" path="m23813,0c26970,0,30008,604,32925,1812c35842,3020,38418,4741,40650,6974c42883,9207,44604,11782,45812,14698c47021,17617,47625,20655,47625,23813c47625,26970,47021,30007,45812,32925c44604,35842,42883,38418,40650,40650c38418,42883,35842,44603,32925,45812c30008,47020,26970,47624,23813,47625c20655,47624,17617,47020,14700,45812c11782,44603,9207,42883,6974,40650c4742,38418,3021,35842,1813,32925c604,30007,0,26970,0,23813c0,20655,604,17617,1813,14698c3021,11782,4742,9207,6974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2"/>
        </w:rPr>
        <w:tab/>
      </w:r>
      <w:r>
        <w:rPr>
          <w:b/>
        </w:rPr>
        <w:t xml:space="preserve">Opción A </w:t>
      </w:r>
      <w:r>
        <w:rPr>
          <w:b/>
        </w:rPr>
        <w:tab/>
        <w:t xml:space="preserve"> Estándar</w:t>
      </w:r>
      <w:r>
        <w:t>: pago inicial mayor, mantenimiento mensual fijo.</w:t>
      </w:r>
    </w:p>
    <w:p w14:paraId="5F0435FA" w14:textId="77777777" w:rsidR="00A42126" w:rsidRDefault="00DA72E2">
      <w:pPr>
        <w:spacing w:after="182"/>
        <w:ind w:left="173" w:right="461"/>
      </w:pPr>
      <w:r>
        <w:rPr>
          <w:b/>
        </w:rPr>
        <w:t xml:space="preserve">Opción B </w:t>
      </w:r>
      <w:r>
        <w:rPr>
          <w:b/>
        </w:rPr>
        <w:tab/>
        <w:t xml:space="preserve"> Asociativa</w:t>
      </w:r>
      <w:r>
        <w:t>: pago inicial bajo, mantenimiento reducido, más un porcentaje compartido sobre la facturación de la plataforma.</w:t>
      </w:r>
    </w:p>
    <w:p w14:paraId="3F97A72A" w14:textId="77777777" w:rsidR="00A42126" w:rsidRDefault="00DA72E2">
      <w:pPr>
        <w:ind w:right="260"/>
      </w:pPr>
      <w:r>
        <w:t xml:space="preserve">Ambas opciones incluyen exactamente el mismo alcance técnico y nivel de servicio. La diferencia está </w:t>
      </w:r>
      <w:r>
        <w:t>únicamente en cómo se distribuye la inversión a lo largo del tiempo.</w:t>
      </w:r>
    </w:p>
    <w:p w14:paraId="37F4CCF3" w14:textId="77777777" w:rsidR="00A42126" w:rsidRDefault="00DA72E2">
      <w:pPr>
        <w:spacing w:after="364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7F148A" wp14:editId="2143D3C4">
                <wp:extent cx="5740450" cy="9525"/>
                <wp:effectExtent l="0" t="0" r="0" b="0"/>
                <wp:docPr id="19530" name="Group 19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782" name="Shape 21782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30" style="width:452.004pt;height:0.75pt;mso-position-horizontal-relative:char;mso-position-vertical-relative:line" coordsize="57404,95">
                <v:shape id="Shape 21783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5676630" w14:textId="77777777" w:rsidR="00A42126" w:rsidRDefault="00DA72E2">
      <w:pPr>
        <w:spacing w:after="216" w:line="259" w:lineRule="auto"/>
        <w:ind w:left="8"/>
      </w:pPr>
      <w:r>
        <w:rPr>
          <w:b/>
          <w:sz w:val="36"/>
        </w:rPr>
        <w:t>2. ¿Qué incluye la propuesta?</w:t>
      </w:r>
    </w:p>
    <w:p w14:paraId="2AC80619" w14:textId="77777777" w:rsidR="00A42126" w:rsidRDefault="00DA72E2">
      <w:pPr>
        <w:pStyle w:val="Ttulo2"/>
        <w:spacing w:after="123"/>
        <w:ind w:left="8"/>
      </w:pPr>
      <w:r>
        <w:t>2.1 Plataforma completa</w:t>
      </w:r>
    </w:p>
    <w:p w14:paraId="569EAB92" w14:textId="77777777" w:rsidR="00A42126" w:rsidRDefault="00DA72E2">
      <w:pPr>
        <w:spacing w:after="198" w:line="259" w:lineRule="auto"/>
        <w:ind w:left="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1FD3AE" wp14:editId="5A088D01">
                <wp:simplePos x="0" y="0"/>
                <wp:positionH relativeFrom="column">
                  <wp:posOffset>1541748</wp:posOffset>
                </wp:positionH>
                <wp:positionV relativeFrom="paragraph">
                  <wp:posOffset>-545</wp:posOffset>
                </wp:positionV>
                <wp:extent cx="1162050" cy="171450"/>
                <wp:effectExtent l="0" t="0" r="0" b="0"/>
                <wp:wrapNone/>
                <wp:docPr id="19532" name="Group 19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171450"/>
                          <a:chOff x="0" y="0"/>
                          <a:chExt cx="1162050" cy="17145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5"/>
                                  <a:pt x="1144410" y="2174"/>
                                </a:cubicBezTo>
                                <a:cubicBezTo>
                                  <a:pt x="1147911" y="3625"/>
                                  <a:pt x="1151001" y="5690"/>
                                  <a:pt x="1153680" y="8369"/>
                                </a:cubicBezTo>
                                <a:cubicBezTo>
                                  <a:pt x="1156360" y="11048"/>
                                  <a:pt x="1158424" y="14138"/>
                                  <a:pt x="1159875" y="17639"/>
                                </a:cubicBezTo>
                                <a:cubicBezTo>
                                  <a:pt x="1161325" y="21140"/>
                                  <a:pt x="1162050" y="24785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64"/>
                                  <a:pt x="1161325" y="150309"/>
                                  <a:pt x="1159875" y="153809"/>
                                </a:cubicBezTo>
                                <a:cubicBezTo>
                                  <a:pt x="1158424" y="157310"/>
                                  <a:pt x="1156360" y="160400"/>
                                  <a:pt x="1153680" y="163080"/>
                                </a:cubicBezTo>
                                <a:cubicBezTo>
                                  <a:pt x="1151001" y="165759"/>
                                  <a:pt x="1147911" y="167824"/>
                                  <a:pt x="1144410" y="169274"/>
                                </a:cubicBezTo>
                                <a:cubicBezTo>
                                  <a:pt x="1140909" y="170724"/>
                                  <a:pt x="1137264" y="171449"/>
                                  <a:pt x="1133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32" style="width:91.5pt;height:13.5pt;position:absolute;z-index:393;mso-position-horizontal-relative:text;mso-position-horizontal:absolute;margin-left:121.397pt;mso-position-vertical-relative:text;margin-top:-0.0429688pt;" coordsize="11620,1714">
                <v:shape id="Shape 398" style="position:absolute;width:11620;height:1714;left:0;top:0;" coordsize="1162050,171450" path="m28575,0l1133475,0c1137264,0,1140909,725,1144410,2174c1147911,3625,1151001,5690,1153680,8369c1156360,11048,1158424,14138,1159875,17639c1161325,21140,1162050,24785,1162050,28575l1162050,142875c1162050,146664,1161325,150309,1159875,153809c1158424,157310,1156360,160400,1153680,163080c1151001,165759,1147911,167824,1144410,169274c1140909,170724,1137264,171449,1133475,171450l28575,171450c24786,171449,21141,170724,17640,169274c14139,167824,11049,165759,8369,163080c5690,160400,3625,157310,2175,153809c725,150309,0,146664,0,142875l0,28575c0,24785,725,21140,2175,17638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Sitio web público</w:t>
      </w:r>
      <w:r>
        <w:t xml:space="preserve"> en 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legadoholding.com </w:t>
      </w:r>
      <w:r>
        <w:t>:</w:t>
      </w:r>
    </w:p>
    <w:p w14:paraId="2028EC9D" w14:textId="77777777" w:rsidR="00A42126" w:rsidRDefault="00DA72E2">
      <w:pPr>
        <w:spacing w:after="191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16548E" wp14:editId="14B6825D">
                <wp:simplePos x="0" y="0"/>
                <wp:positionH relativeFrom="column">
                  <wp:posOffset>103473</wp:posOffset>
                </wp:positionH>
                <wp:positionV relativeFrom="paragraph">
                  <wp:posOffset>71440</wp:posOffset>
                </wp:positionV>
                <wp:extent cx="47625" cy="685800"/>
                <wp:effectExtent l="0" t="0" r="0" b="0"/>
                <wp:wrapSquare wrapText="bothSides"/>
                <wp:docPr id="19776" name="Group 19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76" style="width:3.75pt;height:54pt;position:absolute;mso-position-horizontal-relative:text;mso-position-horizontal:absolute;margin-left:8.14746pt;mso-position-vertical-relative:text;margin-top:5.62518pt;" coordsize="476,6858">
                <v:shape id="Shape 425" style="position:absolute;width:476;height:476;left:0;top:0;" coordsize="47625,47625" path="m23813,0c26970,0,30008,604,32925,1812c35842,3021,38418,4742,40650,6975c42883,9206,44604,11781,45812,14699c47021,17616,47625,20654,47625,23813c47625,26970,47021,30007,45812,32924c44604,35841,42883,38416,40650,40649c38418,42882,35842,44603,32925,45811c30008,47020,26970,47624,23813,47625c20655,47624,17617,47020,14700,45810c11782,44602,9207,42882,6974,40649c4742,38416,3021,35841,1813,32924c604,30007,0,26970,0,23813c0,20654,604,17616,1813,14698c3021,11781,4742,9206,6974,6975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442" style="position:absolute;width:476;height:476;left:0;top:3238;" coordsize="47625,47625" path="m23813,0c26970,0,30008,604,32925,1812c35842,3020,38418,4741,40650,6973c42883,9206,44604,11781,45812,14698c47021,17616,47625,20654,47625,23813c47625,26970,47021,30007,45812,32925c44604,35842,42883,38418,40650,40650c38418,42883,35842,44603,32925,45811c30008,47020,26970,47624,23813,47625c20655,47624,17617,47020,14700,45812c11782,44603,9207,42883,6974,40650c4742,38418,3021,35842,1813,32925c604,30007,0,26970,0,23813c0,20654,604,17616,1813,14698c3021,11781,4742,9206,6974,6973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457" style="position:absolute;width:476;height:476;left:0;top:6381;" coordsize="47625,47625" path="m23813,0c26970,0,30008,604,32925,1812c35842,3021,38418,4741,40650,6974c42883,9206,44604,11781,45812,14699c47021,17617,47625,20654,47625,23813c47625,26970,47021,30007,45812,32924c44604,35841,42883,38416,40650,40650c38418,42883,35842,44603,32925,45811c30008,47020,26970,47624,23813,47625c20655,47624,17617,47020,14700,45811c11782,44603,9207,42883,6974,40650c4742,38416,3021,35841,1813,32924c604,30007,0,26970,0,23813c0,20654,604,17617,1813,14699c3021,11781,4742,9206,6974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Diseño responsive (funciona perfecto en móvil y computadora).</w:t>
      </w:r>
    </w:p>
    <w:p w14:paraId="5D09FE14" w14:textId="77777777" w:rsidR="00A42126" w:rsidRDefault="00DA72E2">
      <w:pPr>
        <w:spacing w:after="176"/>
        <w:ind w:left="173" w:right="461"/>
      </w:pPr>
      <w:r>
        <w:t>Bilingüe español / inglés con conmutador en vivo.</w:t>
      </w:r>
    </w:p>
    <w:p w14:paraId="63652433" w14:textId="77777777" w:rsidR="00A42126" w:rsidRDefault="00DA72E2">
      <w:pPr>
        <w:spacing w:after="183"/>
        <w:ind w:left="173" w:right="461"/>
      </w:pPr>
      <w:r>
        <w:t>Sección de planes con precios actualizados automáticamente desde Invoice Ninja.</w:t>
      </w:r>
    </w:p>
    <w:p w14:paraId="3A2A97B0" w14:textId="77777777" w:rsidR="00A42126" w:rsidRDefault="00DA72E2">
      <w:pPr>
        <w:spacing w:after="167"/>
        <w:ind w:left="445" w:right="461" w:hanging="282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8B3D4CB" wp14:editId="65F753A0">
                <wp:extent cx="47625" cy="47625"/>
                <wp:effectExtent l="0" t="0" r="0" b="0"/>
                <wp:docPr id="19777" name="Group 19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77" name="Shape 4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4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77" style="width:3.75pt;height:3.75pt;mso-position-horizontal-relative:char;mso-position-vertical-relative:line" coordsize="476,476">
                <v:shape id="Shape 477" style="position:absolute;width:476;height:476;left:0;top:0;" coordsize="47625,47625" path="m23813,0c26970,0,30008,603,32925,1812c35842,3019,38418,4740,40650,6972c42883,9205,44604,11781,45812,14699c47021,17616,47625,20653,47625,23813c47625,26969,47021,30006,45812,32924c44604,35840,42883,38416,40650,40649c38418,42882,35842,44603,32925,45811c30008,47019,26970,47623,23813,47625c20655,47623,17617,47019,14700,45811c11782,44603,9207,42882,6974,40649c4742,38416,3021,35840,1813,32924c604,30006,0,26969,0,23813c0,20653,604,17616,1813,14699c3021,11781,4742,9205,6974,6972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Storytelling visual: hero, sección “Protege a tu familia”, historia, testimonios, contacto.</w:t>
      </w:r>
    </w:p>
    <w:p w14:paraId="0F0A08A4" w14:textId="77777777" w:rsidR="00A42126" w:rsidRDefault="00DA72E2">
      <w:pPr>
        <w:tabs>
          <w:tab w:val="center" w:pos="3281"/>
        </w:tabs>
        <w:spacing w:after="197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4FFFD5" wp14:editId="04167F00">
                <wp:extent cx="47625" cy="47625"/>
                <wp:effectExtent l="0" t="0" r="0" b="0"/>
                <wp:docPr id="19778" name="Group 19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78" style="width:3.75pt;height:3.75pt;mso-position-horizontal-relative:char;mso-position-vertical-relative:line" coordsize="476,476">
                <v:shape id="Shape 500" style="position:absolute;width:476;height:476;left:0;top:0;" coordsize="47625,47625" path="m23813,0c26970,0,30008,603,32925,1812c35842,3019,38418,4740,40650,6974c42883,9206,44604,11781,45812,14698c47021,17615,47625,20653,47625,23813c47625,26969,47021,30006,45812,32924c44604,35840,42883,38416,40650,40649c38418,42882,35842,44603,32925,45811c30008,47019,26970,47623,23813,47625c20655,47623,17617,47019,14700,45811c11782,44603,9207,42882,6974,40649c4742,38416,3021,35840,1813,32924c604,30006,0,26969,0,23813c0,20653,604,17615,1813,14698c3021,11781,4742,9206,6974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Acceso al Portal Clientes desde el menú principal.</w:t>
      </w:r>
    </w:p>
    <w:p w14:paraId="0EFA3CEB" w14:textId="77777777" w:rsidR="00A42126" w:rsidRDefault="00DA72E2">
      <w:pPr>
        <w:spacing w:after="194" w:line="259" w:lineRule="auto"/>
        <w:ind w:right="437"/>
      </w:pPr>
      <w:r>
        <w:rPr>
          <w:b/>
        </w:rPr>
        <w:t>Wizard de contratación</w:t>
      </w:r>
      <w:r>
        <w:t xml:space="preserve"> (modal de 4 pasos):</w:t>
      </w:r>
    </w:p>
    <w:p w14:paraId="30FFC5D5" w14:textId="77777777" w:rsidR="00A42126" w:rsidRDefault="00DA72E2">
      <w:pPr>
        <w:spacing w:after="176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E12D6B3" wp14:editId="63C3779A">
                <wp:simplePos x="0" y="0"/>
                <wp:positionH relativeFrom="column">
                  <wp:posOffset>103473</wp:posOffset>
                </wp:positionH>
                <wp:positionV relativeFrom="paragraph">
                  <wp:posOffset>71440</wp:posOffset>
                </wp:positionV>
                <wp:extent cx="47625" cy="1000125"/>
                <wp:effectExtent l="0" t="0" r="0" b="0"/>
                <wp:wrapSquare wrapText="bothSides"/>
                <wp:docPr id="19779" name="Group 19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0125"/>
                          <a:chOff x="0" y="0"/>
                          <a:chExt cx="47625" cy="1000125"/>
                        </a:xfrm>
                      </wpg:grpSpPr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4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0" y="952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79" style="width:3.75pt;height:78.75pt;position:absolute;mso-position-horizontal-relative:text;mso-position-horizontal:absolute;margin-left:8.14746pt;mso-position-vertical-relative:text;margin-top:5.62518pt;" coordsize="476,10001">
                <v:shape id="Shape 529" style="position:absolute;width:476;height:476;left:0;top:0;" coordsize="47625,47625" path="m23813,0c26970,0,30008,603,32925,1812c35842,3019,38418,4740,40650,6974c42883,9206,44604,11781,45812,14698c47021,17615,47625,20653,47625,23813c47625,26969,47021,30006,45812,32924c44604,35840,42883,38416,40650,40649c38418,42881,35842,44602,32925,45811c30008,47019,26970,47623,23813,47625c20655,47623,17617,47019,14700,45811c11782,44602,9207,42881,6974,40649c4742,38416,3021,35840,1813,32924c604,30006,0,26969,0,23813c0,20653,604,17615,1813,14698c3021,11781,4742,9206,6974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538" style="position:absolute;width:476;height:476;left:0;top:3143;" coordsize="47625,47625" path="m23813,0c26970,0,30008,603,32925,1812c35842,3021,38418,4742,40650,6974c42883,9205,44604,11781,45812,14698c47021,17615,47625,20653,47625,23813c47625,26970,47021,30007,45812,32924c44604,35842,42883,38416,40650,40649c38418,42882,35842,44603,32925,45812c30008,47020,26970,47625,23813,47625c20655,47625,17617,47020,14700,45812c11782,44603,9207,42882,6974,40649c4742,38416,3021,35842,1813,32924c604,30007,0,26970,0,23813c0,20653,604,17615,1813,14698c3021,11781,4742,9205,6974,6974c9207,4742,11782,3021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551" style="position:absolute;width:476;height:476;left:0;top:6381;" coordsize="47625,47625" path="m23813,0c26970,0,30008,603,32925,1812c35842,3019,38418,4740,40650,6974c42883,9206,44604,11781,45812,14699c47021,17616,47625,20655,47625,23813c47625,26969,47021,30006,45812,32924c44604,35840,42883,38415,40650,40649c38418,42881,35842,44602,32925,45810c30008,47019,26970,47623,23813,47625c20655,47623,17617,47019,14700,45810c11782,44602,9207,42881,6974,40649c4742,38415,3021,35840,1813,32924c604,30006,0,26969,0,23813c0,20655,604,17616,1813,14699c3021,11781,4742,9206,6974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568" style="position:absolute;width:476;height:476;left:0;top:9525;" coordsize="47625,47625" path="m23813,0c26970,0,30008,603,32925,1812c35842,3021,38418,4742,40650,6974c42883,9206,44604,11781,45812,14699c47021,17616,47625,20653,47625,23813c47625,26969,47021,30007,45812,32924c44604,35842,42883,38416,40650,40649c38418,42882,35842,44603,32925,45811c30008,47020,26970,47625,23813,47625c20655,47625,17617,47020,14700,45811c11782,44603,9207,42882,6974,40649c4742,38416,3021,35842,1813,32924c604,30007,0,26969,0,23813c0,20653,604,17616,1813,14699c3021,11781,4742,9206,6974,6974c9207,4742,11782,3021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Paso 1: datos del titular.</w:t>
      </w:r>
    </w:p>
    <w:p w14:paraId="5F555AA3" w14:textId="77777777" w:rsidR="00A42126" w:rsidRDefault="00DA72E2">
      <w:pPr>
        <w:spacing w:after="191"/>
        <w:ind w:left="173" w:right="461"/>
      </w:pPr>
      <w:r>
        <w:t>Paso 2: familiares a cubrir (hasta 6 personas).</w:t>
      </w:r>
    </w:p>
    <w:p w14:paraId="68830C62" w14:textId="77777777" w:rsidR="00A42126" w:rsidRDefault="00DA72E2">
      <w:pPr>
        <w:spacing w:after="176"/>
        <w:ind w:left="173" w:right="461"/>
      </w:pPr>
      <w:r>
        <w:t>Paso 3: forma de pago (mensual / anual / cuota inicial).</w:t>
      </w:r>
    </w:p>
    <w:p w14:paraId="067EFE65" w14:textId="77777777" w:rsidR="00A42126" w:rsidRDefault="00DA72E2">
      <w:pPr>
        <w:spacing w:after="191"/>
        <w:ind w:left="173" w:right="461"/>
      </w:pPr>
      <w:r>
        <w:t>Paso 4: resumen, aceptación de términos, generación de factura.</w:t>
      </w:r>
    </w:p>
    <w:p w14:paraId="50F226A8" w14:textId="77777777" w:rsidR="00A42126" w:rsidRDefault="00DA72E2">
      <w:pPr>
        <w:ind w:right="461"/>
      </w:pPr>
      <w:r>
        <w:t xml:space="preserve">Al confirmar, el </w:t>
      </w:r>
      <w:r>
        <w:t>sistema crea automáticamente:</w:t>
      </w:r>
    </w:p>
    <w:p w14:paraId="74C1DD2F" w14:textId="77777777" w:rsidR="00A42126" w:rsidRDefault="00DA72E2">
      <w:pPr>
        <w:numPr>
          <w:ilvl w:val="0"/>
          <w:numId w:val="1"/>
        </w:numPr>
        <w:ind w:right="2146" w:hanging="178"/>
      </w:pPr>
      <w:r>
        <w:t>El cliente en Invoice Ninja (o lo reutiliza si ya existe).</w:t>
      </w:r>
    </w:p>
    <w:p w14:paraId="4C4F5254" w14:textId="77777777" w:rsidR="00A42126" w:rsidRDefault="00DA72E2">
      <w:pPr>
        <w:numPr>
          <w:ilvl w:val="0"/>
          <w:numId w:val="1"/>
        </w:numPr>
        <w:spacing w:after="153"/>
        <w:ind w:right="2146" w:hanging="178"/>
      </w:pPr>
      <w:r>
        <w:t>La factura recurrente con el plan elegido. - El email con el enlace de pago seguro.</w:t>
      </w:r>
    </w:p>
    <w:p w14:paraId="1A163CE8" w14:textId="77777777" w:rsidR="00A42126" w:rsidRDefault="00DA72E2">
      <w:pPr>
        <w:spacing w:after="194" w:line="259" w:lineRule="auto"/>
        <w:ind w:right="437"/>
      </w:pPr>
      <w:r>
        <w:rPr>
          <w:b/>
        </w:rPr>
        <w:t>Chatbot de emergencia “Alma”</w:t>
      </w:r>
      <w:r>
        <w:t>:</w:t>
      </w:r>
    </w:p>
    <w:p w14:paraId="622B4255" w14:textId="77777777" w:rsidR="00A42126" w:rsidRDefault="00DA72E2">
      <w:pPr>
        <w:spacing w:after="176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D04269" wp14:editId="3C908C76">
                <wp:simplePos x="0" y="0"/>
                <wp:positionH relativeFrom="column">
                  <wp:posOffset>103473</wp:posOffset>
                </wp:positionH>
                <wp:positionV relativeFrom="paragraph">
                  <wp:posOffset>71438</wp:posOffset>
                </wp:positionV>
                <wp:extent cx="47625" cy="685800"/>
                <wp:effectExtent l="0" t="0" r="0" b="0"/>
                <wp:wrapSquare wrapText="bothSides"/>
                <wp:docPr id="19780" name="Group 19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1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80" style="width:3.75pt;height:54pt;position:absolute;mso-position-horizontal-relative:text;mso-position-horizontal:absolute;margin-left:8.14746pt;mso-position-vertical-relative:text;margin-top:5.62506pt;" coordsize="476,6858">
                <v:shape id="Shape 661" style="position:absolute;width:476;height:476;left:0;top:0;" coordsize="47625,47625" path="m23813,0c26970,0,30008,605,32925,1811c35842,3018,38418,4739,40650,6973c42883,9204,44604,11781,45812,14698c47021,17616,47625,20655,47625,23813c47625,26970,47021,30006,45812,32924c44604,35840,42883,38416,40650,40649c38418,42881,35842,44602,32925,45811c30008,47019,26970,47625,23813,47625c20655,47625,17617,47019,14700,45811c11782,44602,9207,42881,6974,40649c4742,38416,3021,35840,1813,32924c604,30006,0,26970,0,23813c0,20655,604,17616,1813,14698c3021,11781,4742,9204,6974,6973c9207,4739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680" style="position:absolute;width:476;height:476;left:0;top:3143;" coordsize="47625,47625" path="m23813,0c26970,0,30008,605,32925,1814c35842,3020,38418,4741,40650,6975c42883,9206,44604,11781,45812,14700c47021,17618,47625,20655,47625,23813c47625,26970,47021,30006,45812,32924c44604,35841,42883,38416,40650,40650c38418,42881,35842,44602,32925,45811c30008,47019,26970,47625,23813,47625c20655,47625,17617,47019,14700,45811c11782,44602,9207,42881,6974,40650c4742,38416,3021,35841,1813,32924c604,30007,0,26970,0,23813c0,20655,604,17618,1813,14701c3021,11781,4742,9206,6974,6975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697" style="position:absolute;width:476;height:476;left:0;top:6381;" coordsize="47625,47625" path="m23813,0c26970,0,30008,605,32925,1812c35842,3020,38418,4741,40650,6975c42883,9206,44604,11781,45812,14700c47021,17618,47625,20655,47625,23813c47625,26970,47021,30007,45812,32924c44604,35841,42883,38416,40650,40650c38418,42883,35842,44603,32925,45811c30008,47019,26970,47623,23813,47625c20655,47623,17617,47019,14700,45811c11782,44603,9207,42883,6974,40650c4742,38416,3021,35841,1813,32924c604,30007,0,26970,0,23813c0,20655,604,17618,1813,14700c3021,11781,4742,9206,6974,6975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Botón flotante rojo “EMERGENCIA” siempre visible en el sitio.</w:t>
      </w:r>
    </w:p>
    <w:p w14:paraId="309C9D9B" w14:textId="77777777" w:rsidR="00A42126" w:rsidRDefault="00DA72E2">
      <w:pPr>
        <w:spacing w:after="191"/>
        <w:ind w:left="173"/>
      </w:pPr>
      <w:r>
        <w:t>Conversación natural en español sobre situaciones funerarias urgentes.</w:t>
      </w:r>
    </w:p>
    <w:p w14:paraId="03571E47" w14:textId="77777777" w:rsidR="00A42126" w:rsidRDefault="00DA72E2">
      <w:pPr>
        <w:spacing w:after="168"/>
        <w:ind w:left="173" w:right="461"/>
      </w:pPr>
      <w:r>
        <w:t>Captura inteligente de información del cliente (nombre, ubicación, necesidades, religión).</w:t>
      </w:r>
    </w:p>
    <w:p w14:paraId="40312A89" w14:textId="77777777" w:rsidR="00A42126" w:rsidRDefault="00DA72E2">
      <w:pPr>
        <w:spacing w:after="191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0696E4D" wp14:editId="37B934DF">
                <wp:simplePos x="0" y="0"/>
                <wp:positionH relativeFrom="column">
                  <wp:posOffset>103473</wp:posOffset>
                </wp:positionH>
                <wp:positionV relativeFrom="paragraph">
                  <wp:posOffset>71439</wp:posOffset>
                </wp:positionV>
                <wp:extent cx="47625" cy="1333500"/>
                <wp:effectExtent l="0" t="0" r="0" b="0"/>
                <wp:wrapSquare wrapText="bothSides"/>
                <wp:docPr id="19781" name="Group 19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33500"/>
                          <a:chOff x="0" y="0"/>
                          <a:chExt cx="47625" cy="1333500"/>
                        </a:xfrm>
                      </wpg:grpSpPr>
                      <wps:wsp>
                        <wps:cNvPr id="718" name="Shape 7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4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81" style="width:3.75pt;height:105pt;position:absolute;mso-position-horizontal-relative:text;mso-position-horizontal:absolute;margin-left:8.14746pt;mso-position-vertical-relative:text;margin-top:5.62512pt;" coordsize="476,13335">
                <v:shape id="Shape 718" style="position:absolute;width:476;height:476;left:0;top:0;" coordsize="47625,47625" path="m23813,0c26970,0,30008,603,32925,1812c35842,3020,38418,4741,40650,6975c42883,9207,44604,11781,45812,14698c47021,17616,47625,20653,47625,23813c47625,26969,47021,30006,45812,32924c44604,35841,42883,38416,40650,40650c38418,42883,35842,44603,32925,45811c30008,47019,26970,47623,23813,47625c20655,47623,17617,47019,14700,45811c11782,44603,9207,42883,6974,40650c4742,38416,3021,35841,1813,32924c604,30006,0,26969,0,23813c0,20653,604,17616,1813,14698c3021,11781,4742,9207,6974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37" style="position:absolute;width:476;height:476;left:0;top:3238;" coordsize="47625,47625" path="m23813,0c26970,0,30008,603,32925,1812c35842,3020,38418,4741,40650,6975c42883,9206,44604,11781,45812,14698c47021,17616,47625,20655,47625,23813c47625,26969,47021,30006,45812,32924c44604,35841,42883,38416,40650,40650c38418,42883,35842,44603,32925,45811c30008,47019,26970,47623,23813,47625c20655,47623,17617,47019,14700,45811c11782,44603,9207,42883,6974,40650c4742,38416,3021,35841,1813,32924c604,30006,0,26969,0,23813c0,20655,604,17616,1813,14700c3021,11781,4742,9206,6974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46" style="position:absolute;width:476;height:476;left:0;top:6477;" coordsize="47625,47625" path="m23813,0c26970,0,30008,603,32925,1811c35842,3020,38418,4741,40650,6973c42883,9204,44604,11779,45812,14697c47021,17614,47625,20653,47625,23813c47625,26969,47021,30006,45812,32924c44604,35841,42883,38416,40650,40650c38418,42881,35842,44602,32925,45811c30008,47019,26970,47623,23813,47625c20655,47623,17617,47019,14700,45811c11782,44602,9207,42881,6974,40650c4742,38416,3021,35841,1813,32924c604,30006,0,26969,0,23813c0,20653,604,17614,1813,14697c3021,11779,4742,9204,6974,6973c9207,4741,11782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759" style="position:absolute;width:476;height:476;left:0;top:9620;" coordsize="47625,47625" path="m23813,0c26970,0,30008,603,32925,1812c35842,3020,38418,4741,40650,6975c42883,9206,44604,11781,45812,14698c47021,17616,47625,20653,47625,23813c47625,26969,47021,30006,45812,32924c44604,35841,42883,38415,40650,40649c38418,42880,35842,44600,32925,45810c30008,47019,26970,47623,23813,47625c20655,47623,17617,47019,14700,45810c11782,44600,9207,42880,6974,40649c4742,38415,3021,35841,1813,32924c604,30006,0,26969,0,23813c0,20653,604,17616,1813,14700c3021,11781,4742,9206,6974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74" style="position:absolute;width:476;height:476;left:0;top:12858;" coordsize="47625,47625" path="m23813,0c26970,0,30008,603,32925,1811c35842,3018,38418,4741,40650,6975c42883,9207,44604,11781,45812,14698c47021,17616,47625,20653,47625,23813c47625,26969,47021,30006,45812,32924c44604,35841,42883,38416,40650,40650c38418,42881,35842,44602,32925,45810c30008,47019,26970,47623,23813,47625c20655,47623,17617,47019,14700,45810c11782,44602,9207,42881,6974,40650c4742,38416,3021,35841,1813,32924c604,30006,0,26969,0,23813c0,20653,604,17616,1813,14698c3021,11781,4742,9207,6974,6975c9207,4741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Consulta en vivo del catálogo de servicios de urgencia.</w:t>
      </w:r>
    </w:p>
    <w:p w14:paraId="3939B212" w14:textId="77777777" w:rsidR="00A42126" w:rsidRDefault="00DA72E2">
      <w:pPr>
        <w:spacing w:after="191"/>
        <w:ind w:left="173" w:right="461"/>
      </w:pPr>
      <w:r>
        <w:t>Cotización con precios reales.</w:t>
      </w:r>
    </w:p>
    <w:p w14:paraId="75713062" w14:textId="77777777" w:rsidR="00A42126" w:rsidRDefault="00DA72E2">
      <w:pPr>
        <w:spacing w:after="176"/>
        <w:ind w:left="173" w:right="461"/>
      </w:pPr>
      <w:r>
        <w:t>Generación de factura única al confirmar.</w:t>
      </w:r>
    </w:p>
    <w:p w14:paraId="125A0342" w14:textId="77777777" w:rsidR="00A42126" w:rsidRDefault="00DA72E2">
      <w:pPr>
        <w:spacing w:after="191"/>
        <w:ind w:left="173" w:right="461"/>
      </w:pPr>
      <w:r>
        <w:t>Botón “Pagar ahora” directo en el chat.</w:t>
      </w:r>
    </w:p>
    <w:p w14:paraId="223BC4EF" w14:textId="77777777" w:rsidR="00A42126" w:rsidRDefault="00DA72E2">
      <w:pPr>
        <w:spacing w:after="222"/>
        <w:ind w:left="173" w:right="461"/>
      </w:pPr>
      <w:r>
        <w:t>Memoria de la conversación para retomar si el cliente cierra el chat.</w:t>
      </w:r>
    </w:p>
    <w:p w14:paraId="69FEC303" w14:textId="77777777" w:rsidR="00A42126" w:rsidRDefault="00DA72E2">
      <w:pPr>
        <w:spacing w:after="198" w:line="259" w:lineRule="auto"/>
        <w:ind w:left="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72E31FE" wp14:editId="2240B517">
                <wp:simplePos x="0" y="0"/>
                <wp:positionH relativeFrom="column">
                  <wp:posOffset>1789397</wp:posOffset>
                </wp:positionH>
                <wp:positionV relativeFrom="paragraph">
                  <wp:posOffset>-5237</wp:posOffset>
                </wp:positionV>
                <wp:extent cx="1800225" cy="161925"/>
                <wp:effectExtent l="0" t="0" r="0" b="0"/>
                <wp:wrapNone/>
                <wp:docPr id="19782" name="Group 19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161925"/>
                          <a:chOff x="0" y="0"/>
                          <a:chExt cx="1800225" cy="161925"/>
                        </a:xfrm>
                      </wpg:grpSpPr>
                      <wps:wsp>
                        <wps:cNvPr id="805" name="Shape 805"/>
                        <wps:cNvSpPr/>
                        <wps:spPr>
                          <a:xfrm>
                            <a:off x="0" y="0"/>
                            <a:ext cx="1800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161925">
                                <a:moveTo>
                                  <a:pt x="28575" y="0"/>
                                </a:moveTo>
                                <a:lnTo>
                                  <a:pt x="1771650" y="0"/>
                                </a:lnTo>
                                <a:cubicBezTo>
                                  <a:pt x="1775439" y="0"/>
                                  <a:pt x="1779084" y="724"/>
                                  <a:pt x="1782585" y="2174"/>
                                </a:cubicBezTo>
                                <a:cubicBezTo>
                                  <a:pt x="1786086" y="3623"/>
                                  <a:pt x="1789176" y="5688"/>
                                  <a:pt x="1791855" y="8368"/>
                                </a:cubicBezTo>
                                <a:cubicBezTo>
                                  <a:pt x="1794535" y="11047"/>
                                  <a:pt x="1796600" y="14137"/>
                                  <a:pt x="1798050" y="17638"/>
                                </a:cubicBezTo>
                                <a:cubicBezTo>
                                  <a:pt x="1799500" y="21138"/>
                                  <a:pt x="1800225" y="24785"/>
                                  <a:pt x="1800225" y="28575"/>
                                </a:cubicBezTo>
                                <a:lnTo>
                                  <a:pt x="1800225" y="133350"/>
                                </a:lnTo>
                                <a:cubicBezTo>
                                  <a:pt x="1800225" y="137139"/>
                                  <a:pt x="1799500" y="140782"/>
                                  <a:pt x="1798050" y="144283"/>
                                </a:cubicBezTo>
                                <a:cubicBezTo>
                                  <a:pt x="1796600" y="147785"/>
                                  <a:pt x="1794535" y="150875"/>
                                  <a:pt x="1791855" y="153555"/>
                                </a:cubicBezTo>
                                <a:cubicBezTo>
                                  <a:pt x="1789176" y="156234"/>
                                  <a:pt x="1786086" y="158299"/>
                                  <a:pt x="1782585" y="159748"/>
                                </a:cubicBezTo>
                                <a:cubicBezTo>
                                  <a:pt x="1779084" y="161198"/>
                                  <a:pt x="1775439" y="161923"/>
                                  <a:pt x="17716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3"/>
                                  <a:pt x="21141" y="161198"/>
                                  <a:pt x="17640" y="159747"/>
                                </a:cubicBezTo>
                                <a:cubicBezTo>
                                  <a:pt x="14139" y="158297"/>
                                  <a:pt x="11049" y="156234"/>
                                  <a:pt x="8370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82" style="width:141.75pt;height:12.75pt;position:absolute;z-index:381;mso-position-horizontal-relative:text;mso-position-horizontal:absolute;margin-left:140.897pt;mso-position-vertical-relative:text;margin-top:-0.412415pt;" coordsize="18002,1619">
                <v:shape id="Shape 805" style="position:absolute;width:18002;height:1619;left:0;top:0;" coordsize="1800225,161925" path="m28575,0l1771650,0c1775439,0,1779084,724,1782585,2174c1786086,3623,1789176,5688,1791855,8368c1794535,11047,1796600,14137,1798050,17638c1799500,21138,1800225,24785,1800225,28575l1800225,133350c1800225,137139,1799500,140782,1798050,144283c1796600,147785,1794535,150875,1791855,153555c1789176,156234,1786086,158299,1782585,159748c1779084,161198,1775439,161923,1771650,161925l28575,161925c24786,161923,21141,161198,17640,159747c14139,158297,11049,156234,8370,153555c5690,150875,3625,147785,2175,144283c725,140782,0,137139,0,133350l0,28575c0,24785,725,21138,2175,17638c3625,14137,5690,11047,8370,8368c11049,5688,14139,3623,17640,2174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Panel administrativo</w:t>
      </w:r>
      <w:r>
        <w:t xml:space="preserve"> en 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legadoholding.com/v2/admin/ </w:t>
      </w:r>
      <w:r>
        <w:t>:</w:t>
      </w:r>
    </w:p>
    <w:p w14:paraId="6D8C4126" w14:textId="77777777" w:rsidR="00A42126" w:rsidRDefault="00DA72E2">
      <w:pPr>
        <w:spacing w:after="176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77008B3" wp14:editId="100A9099">
                <wp:simplePos x="0" y="0"/>
                <wp:positionH relativeFrom="column">
                  <wp:posOffset>103473</wp:posOffset>
                </wp:positionH>
                <wp:positionV relativeFrom="paragraph">
                  <wp:posOffset>71439</wp:posOffset>
                </wp:positionV>
                <wp:extent cx="47625" cy="361950"/>
                <wp:effectExtent l="0" t="0" r="0" b="0"/>
                <wp:wrapSquare wrapText="bothSides"/>
                <wp:docPr id="19783" name="Group 19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61950"/>
                          <a:chOff x="0" y="0"/>
                          <a:chExt cx="47625" cy="361950"/>
                        </a:xfrm>
                      </wpg:grpSpPr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83" style="width:3.75pt;height:28.5pt;position:absolute;mso-position-horizontal-relative:text;mso-position-horizontal:absolute;margin-left:8.14746pt;mso-position-vertical-relative:text;margin-top:5.62512pt;" coordsize="476,3619">
                <v:shape id="Shape 808" style="position:absolute;width:476;height:476;left:0;top:0;" coordsize="47625,47625" path="m23813,0c26970,0,30008,603,32925,1812c35842,3020,38418,4739,40650,6973c42883,9207,44604,11781,45812,14698c47021,17616,47625,20653,47625,23813c47625,26969,47021,30006,45812,32922c44604,35841,42883,38416,40650,40650c38418,42883,35842,44603,32925,45811c30008,47019,26970,47623,23813,47625c20655,47623,17617,47019,14700,45810c11782,44602,9207,42883,6974,40650c4742,38416,3021,35841,1813,32924c604,30006,0,26969,0,23813c0,20653,604,17616,1813,14698c3021,11781,4742,9207,6974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23" style="position:absolute;width:476;height:476;left:0;top:3143;" coordsize="47625,47625" path="m23813,0c26970,0,30008,603,32925,1811c35842,3018,38418,4739,40650,6973c42883,9206,44604,11781,45812,14698c47021,17616,47625,20653,47625,23813c47625,26969,47021,30006,45812,32922c44604,35841,42883,38416,40650,40650c38418,42883,35842,44602,32925,45810c30008,47019,26970,47623,23813,47625c20655,47623,17617,47019,14700,45810c11782,44602,9207,42883,6974,40650c4742,38416,3021,35841,1813,32922c604,30006,0,26969,0,23813c0,20653,604,17616,1813,14698c3021,11781,4742,9206,6974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Login seguro con credenciales de </w:t>
      </w:r>
      <w:r>
        <w:t>Invoice Ninja.</w:t>
      </w:r>
    </w:p>
    <w:p w14:paraId="38AC40B2" w14:textId="77777777" w:rsidR="00A42126" w:rsidRDefault="00DA72E2">
      <w:pPr>
        <w:ind w:left="173" w:right="461"/>
      </w:pPr>
      <w:r>
        <w:t>Solo accesible para usuarios con rol de administrador.</w:t>
      </w:r>
    </w:p>
    <w:p w14:paraId="433ACA1A" w14:textId="77777777" w:rsidR="00A42126" w:rsidRDefault="00DA72E2">
      <w:pPr>
        <w:spacing w:after="191"/>
        <w:ind w:left="455" w:right="461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05A01B2" wp14:editId="17FFC16A">
                <wp:simplePos x="0" y="0"/>
                <wp:positionH relativeFrom="column">
                  <wp:posOffset>103473</wp:posOffset>
                </wp:positionH>
                <wp:positionV relativeFrom="paragraph">
                  <wp:posOffset>71439</wp:posOffset>
                </wp:positionV>
                <wp:extent cx="323850" cy="1323975"/>
                <wp:effectExtent l="0" t="0" r="0" b="0"/>
                <wp:wrapSquare wrapText="bothSides"/>
                <wp:docPr id="19539" name="Group 19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323975"/>
                          <a:chOff x="0" y="0"/>
                          <a:chExt cx="323850" cy="1323975"/>
                        </a:xfrm>
                      </wpg:grpSpPr>
                      <wps:wsp>
                        <wps:cNvPr id="853" name="Shape 8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276225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276225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276225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276225" y="1276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39" style="width:25.5pt;height:104.25pt;position:absolute;mso-position-horizontal-relative:text;mso-position-horizontal:absolute;margin-left:8.14746pt;mso-position-vertical-relative:text;margin-top:5.62512pt;" coordsize="3238,13239">
                <v:shape id="Shape 853" style="position:absolute;width:476;height:476;left:0;top:0;" coordsize="47625,47625" path="m23813,0c26970,0,30008,603,32925,1811c35842,3020,38418,4741,40650,6973c42883,9206,44604,11781,45812,14698c47021,17616,47625,20653,47625,23813c47625,26969,47021,30006,45812,32924c44604,35841,42883,38416,40650,40650c38418,42881,35842,44602,32925,45810c30008,47019,26970,47623,23813,47625c20655,47623,17617,47019,14700,45810c11782,44602,9207,42881,6974,40650c4742,38416,3021,35841,1813,32924c604,30006,0,26969,0,23813c0,20653,604,17614,1813,14697c3021,11779,4742,9206,6974,6973c9207,4741,11782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858" style="position:absolute;width:476;height:476;left:2762;top:3238;" coordsize="47625,47625" path="m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4,1813,14697c3021,11779,4742,9206,6975,6973c9207,4739,11783,3018,14700,1811c17617,603,20655,0,23813,0c26970,0,30008,603,32925,1811c35843,3018,38418,4739,40651,6973c42883,9206,44604,11779,45812,14697c47021,17614,47625,20653,47625,23813x">
                  <v:stroke weight="0.75pt" endcap="flat" joinstyle="miter" miterlimit="4" on="true" color="#000000"/>
                  <v:fill on="false" color="#000000" opacity="0"/>
                </v:shape>
                <v:shape id="Shape 875" style="position:absolute;width:476;height:476;left:2762;top:6381;" coordsize="47625,47625" path="m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4,1813,14697c3021,11779,4742,9204,6975,6973c9207,4739,11783,3018,14700,1811c17617,603,20655,0,23813,0c26970,0,30008,603,32925,1811c35843,3018,38418,4739,40651,6973c42883,9204,44604,11779,45812,14697c47021,17614,47625,20653,47625,23813x">
                  <v:stroke weight="0.75pt" endcap="flat" joinstyle="miter" miterlimit="4" on="true" color="#000000"/>
                  <v:fill on="false" color="#000000" opacity="0"/>
                </v:shape>
                <v:shape id="Shape 890" style="position:absolute;width:476;height:476;left:2762;top:9620;" coordsize="47625,47625" path="m47625,23813c47625,26969,47021,30006,45812,32922c44604,35841,42883,38416,40651,40650c38418,42883,35843,44602,32925,45810c30008,47019,26970,47623,23813,47625c20655,47623,17617,47019,14700,45810c11783,44602,9207,42883,6975,40650c4742,38416,3021,35841,1813,32922c604,30006,0,26969,0,23813c0,20653,604,17616,1813,14698c3021,11779,4742,9204,6975,6973c9207,4739,11783,3020,14700,1812c17617,603,20655,0,23813,0c26970,0,30008,603,32925,1811c35843,3018,38418,4739,40651,6973c42883,9204,44604,11779,45812,14698c47021,17616,47625,20653,47625,23813x">
                  <v:stroke weight="0.75pt" endcap="flat" joinstyle="miter" miterlimit="4" on="true" color="#000000"/>
                  <v:fill on="false" color="#000000" opacity="0"/>
                </v:shape>
                <v:shape id="Shape 903" style="position:absolute;width:476;height:476;left:2762;top:12763;" coordsize="47625,47625" path="m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6,1813,14698c3021,11781,4742,9206,6975,6975c9207,4741,11783,3020,14700,1812c17617,603,20655,0,23813,0c26970,0,30008,605,32925,1812c35843,3020,38418,4741,40651,6975c42883,9206,44604,11781,45812,14698c47021,17616,47625,20653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Cuatro módulos:</w:t>
      </w:r>
    </w:p>
    <w:p w14:paraId="41680E54" w14:textId="77777777" w:rsidR="00A42126" w:rsidRDefault="00DA72E2">
      <w:pPr>
        <w:spacing w:after="176"/>
        <w:ind w:left="173" w:right="461"/>
      </w:pPr>
      <w:r>
        <w:rPr>
          <w:b/>
        </w:rPr>
        <w:t>Ubicaciones</w:t>
      </w:r>
      <w:r>
        <w:t>: gestión de ciudades y estados de cobertura.</w:t>
      </w:r>
    </w:p>
    <w:p w14:paraId="4FFA7FE9" w14:textId="77777777" w:rsidR="00A42126" w:rsidRDefault="00DA72E2">
      <w:pPr>
        <w:spacing w:after="191"/>
        <w:ind w:left="173" w:right="461"/>
      </w:pPr>
      <w:r>
        <w:rPr>
          <w:b/>
        </w:rPr>
        <w:t>Aliados</w:t>
      </w:r>
      <w:r>
        <w:t>: catálogo de funerarias y proveedores asociados.</w:t>
      </w:r>
    </w:p>
    <w:p w14:paraId="5809EDDA" w14:textId="77777777" w:rsidR="00A42126" w:rsidRDefault="00DA72E2">
      <w:pPr>
        <w:spacing w:after="176"/>
        <w:ind w:left="173" w:right="461"/>
      </w:pPr>
      <w:r>
        <w:rPr>
          <w:b/>
        </w:rPr>
        <w:t>Agente</w:t>
      </w:r>
      <w:r>
        <w:t>: configuración del comportamiento del chatbot.</w:t>
      </w:r>
    </w:p>
    <w:p w14:paraId="0FF6A6BB" w14:textId="77777777" w:rsidR="00A42126" w:rsidRDefault="00DA72E2" w:rsidP="004C0DCE">
      <w:pPr>
        <w:spacing w:after="194" w:line="259" w:lineRule="auto"/>
        <w:ind w:left="173" w:right="116"/>
      </w:pPr>
      <w:r>
        <w:rPr>
          <w:b/>
        </w:rPr>
        <w:t>Conversaciones</w:t>
      </w:r>
      <w:r>
        <w:t>: auditoría completa de todos los chats con clientes.</w:t>
      </w:r>
    </w:p>
    <w:p w14:paraId="046701F2" w14:textId="77777777" w:rsidR="00A42126" w:rsidRDefault="00DA72E2">
      <w:pPr>
        <w:spacing w:after="194" w:line="259" w:lineRule="auto"/>
        <w:ind w:right="437"/>
      </w:pPr>
      <w:r>
        <w:rPr>
          <w:b/>
        </w:rPr>
        <w:t>Integración con Invoice Ninja</w:t>
      </w:r>
      <w:r>
        <w:t>:</w:t>
      </w:r>
    </w:p>
    <w:p w14:paraId="7EC24241" w14:textId="31D985BC" w:rsidR="00A42126" w:rsidRDefault="00DA72E2">
      <w:pPr>
        <w:spacing w:after="176"/>
        <w:ind w:left="17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9ABB861" wp14:editId="5BCD4446">
                <wp:simplePos x="0" y="0"/>
                <wp:positionH relativeFrom="column">
                  <wp:posOffset>103473</wp:posOffset>
                </wp:positionH>
                <wp:positionV relativeFrom="paragraph">
                  <wp:posOffset>71441</wp:posOffset>
                </wp:positionV>
                <wp:extent cx="47625" cy="685800"/>
                <wp:effectExtent l="0" t="0" r="0" b="0"/>
                <wp:wrapSquare wrapText="bothSides"/>
                <wp:docPr id="19541" name="Group 19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930" name="Shape 93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5"/>
                                  <a:pt x="38418" y="4736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6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41" style="width:3.75pt;height:54pt;position:absolute;mso-position-horizontal-relative:text;mso-position-horizontal:absolute;margin-left:8.14746pt;mso-position-vertical-relative:text;margin-top:5.62526pt;" coordsize="476,6858">
                <v:shape id="Shape 930" style="position:absolute;width:476;height:476;left:0;top:0;" coordsize="47625,47625" path="m23813,0c26970,0,30008,605,32925,1811c35842,3018,38418,4739,40650,6972c42883,9204,44604,11778,45812,14697c47021,17614,47625,20651,47625,23813c47625,26967,47021,30004,45812,32920c44604,35840,42883,38413,40650,40649c38418,42881,35842,44602,32925,45808c30008,47017,26970,47622,23813,47625c20655,47622,17617,47017,14700,45808c11782,44602,9207,42881,6974,40649c4742,38413,3021,35840,1813,32920c604,30004,0,26967,0,23813c0,20651,604,17614,1813,14697c3021,11778,4742,9204,6974,6972c9207,4739,11782,3018,14700,1809c17617,602,20655,0,23813,0x">
                  <v:stroke weight="0pt" endcap="flat" joinstyle="miter" miterlimit="4" on="false" color="#000000" opacity="0"/>
                  <v:fill on="true" color="#000000"/>
                </v:shape>
                <v:shape id="Shape 953" style="position:absolute;width:476;height:476;left:0;top:3143;" coordsize="47625,47625" path="m23813,0c26970,0,30008,602,32925,1809c35842,3015,38418,4736,40650,6972c42883,9204,44604,11778,45812,14697c47021,17614,47625,20651,47625,23813c47625,26967,47021,30004,45812,32924c44604,35841,42883,38416,40650,40649c38418,42878,35842,44599,32925,45808c30008,47017,26970,47622,23813,47625c20655,47622,17617,47017,14700,45808c11782,44599,9207,42878,6974,40649c4742,38416,3021,35841,1813,32924c604,30004,0,26967,0,23813c0,20651,604,17614,1813,14697c3021,11778,4742,9204,6974,6972c9207,4736,11782,3018,14700,1811c17617,605,20655,0,23813,0x">
                  <v:stroke weight="0pt" endcap="flat" joinstyle="miter" miterlimit="4" on="false" color="#000000" opacity="0"/>
                  <v:fill on="true" color="#000000"/>
                </v:shape>
                <v:shape id="Shape 970" style="position:absolute;width:476;height:476;left:0;top:6381;" coordsize="47625,47625" path="m23813,0c26970,0,30008,605,32925,1811c35842,3018,38418,4739,40650,6973c42883,9204,44604,11778,45812,14697c47021,17614,47625,20651,47625,23813c47625,26967,47021,30004,45812,32920c44604,35840,42883,38413,40650,40649c38418,42881,35842,44602,32925,45808c30008,47017,26970,47622,23813,47625c20655,47622,17617,47017,14700,45808c11782,44602,9207,42881,6974,40649c4742,38413,3021,35840,1813,32920c604,30004,0,26967,0,23813c0,20651,604,17614,1813,14697c3021,11778,4742,9204,6974,6973c9207,4739,11782,3018,14700,1811c17617,605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Catálogo de productos (planes y servicios de urgencia) listo y </w:t>
      </w:r>
      <w:r w:rsidR="004C0DCE">
        <w:t>probado</w:t>
      </w:r>
      <w:r>
        <w:t>.</w:t>
      </w:r>
    </w:p>
    <w:p w14:paraId="7D74B14B" w14:textId="77777777" w:rsidR="00A42126" w:rsidRDefault="00DA72E2">
      <w:pPr>
        <w:spacing w:after="191"/>
        <w:ind w:left="173" w:right="461"/>
      </w:pPr>
      <w:r>
        <w:t>Plantillas de email configuradas para confirmaciones y recordatorios.</w:t>
      </w:r>
    </w:p>
    <w:p w14:paraId="00C289DA" w14:textId="77777777" w:rsidR="00A42126" w:rsidRDefault="00DA72E2">
      <w:pPr>
        <w:spacing w:after="176"/>
        <w:ind w:left="173" w:right="461"/>
      </w:pPr>
      <w:r>
        <w:t>Campos personalizados para clasificar productos por marca y aliado.</w:t>
      </w:r>
    </w:p>
    <w:p w14:paraId="422F308F" w14:textId="77777777" w:rsidR="00A42126" w:rsidRDefault="00DA72E2">
      <w:pPr>
        <w:spacing w:after="194" w:line="259" w:lineRule="auto"/>
        <w:ind w:right="437"/>
      </w:pPr>
      <w:r>
        <w:rPr>
          <w:b/>
        </w:rPr>
        <w:t>Infraestructura y operación</w:t>
      </w:r>
      <w:r>
        <w:t>:</w:t>
      </w:r>
    </w:p>
    <w:p w14:paraId="2766B8EA" w14:textId="77777777" w:rsidR="00A42126" w:rsidRDefault="00DA72E2">
      <w:pPr>
        <w:spacing w:after="191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CC11814" wp14:editId="46C5B1A0">
                <wp:simplePos x="0" y="0"/>
                <wp:positionH relativeFrom="column">
                  <wp:posOffset>103473</wp:posOffset>
                </wp:positionH>
                <wp:positionV relativeFrom="paragraph">
                  <wp:posOffset>71441</wp:posOffset>
                </wp:positionV>
                <wp:extent cx="47625" cy="1009650"/>
                <wp:effectExtent l="0" t="0" r="0" b="0"/>
                <wp:wrapSquare wrapText="bothSides"/>
                <wp:docPr id="19542" name="Group 19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995" name="Shape 9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1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5"/>
                                  <a:pt x="38418" y="4736"/>
                                  <a:pt x="40650" y="6972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4" y="6972"/>
                                </a:cubicBezTo>
                                <a:cubicBezTo>
                                  <a:pt x="9207" y="4736"/>
                                  <a:pt x="11782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42" style="width:3.75pt;height:79.5pt;position:absolute;mso-position-horizontal-relative:text;mso-position-horizontal:absolute;margin-left:8.14746pt;mso-position-vertical-relative:text;margin-top:5.62527pt;" coordsize="476,10096">
                <v:shape id="Shape 995" style="position:absolute;width:476;height:476;left:0;top:0;" coordsize="47625,47625" path="m23813,0c26970,0,30008,605,32925,1811c35842,3018,38418,4739,40650,6973c42883,9204,44604,11781,45812,14698c47021,17618,47625,20655,47625,23813c47625,26967,47021,30004,45812,32920c44604,35840,42883,38413,40650,40649c38418,42883,35842,44603,32925,45811c30008,47020,26970,47625,23813,47625c20655,47625,17617,47020,14700,45811c11782,44603,9207,42883,6974,40649c4742,38413,3021,35840,1813,32920c604,30004,0,26967,0,23813c0,20655,604,17618,1813,14698c3021,11781,4742,9204,6974,6973c9207,4739,11782,3018,14700,1811c17617,605,20655,0,23813,0x">
                  <v:stroke weight="0pt" endcap="flat" joinstyle="miter" miterlimit="4" on="false" color="#000000" opacity="0"/>
                  <v:fill on="true" color="#000000"/>
                </v:shape>
                <v:shape id="Shape 1010" style="position:absolute;width:476;height:476;left:0;top:3238;" coordsize="47625,47625" path="m23813,0c26970,0,30008,605,32925,1811c35842,3018,38418,4739,40650,6972c42883,9204,44604,11778,45812,14694c47021,17613,47625,20651,47625,23813c47625,26967,47021,30004,45812,32924c44604,35840,42883,38413,40650,40649c38418,42878,35842,44599,32925,45808c30008,47016,26970,47622,23813,47625c20655,47622,17617,47016,14700,45808c11782,44599,9207,42878,6974,40649c4742,38413,3021,35840,1813,32924c604,30004,0,26967,0,23813c0,20651,604,17613,1813,14694c3021,11778,4742,9204,6974,6972c9207,4739,11782,3018,14700,1811c17617,605,20655,0,23813,0x">
                  <v:stroke weight="0pt" endcap="flat" joinstyle="miter" miterlimit="4" on="false" color="#000000" opacity="0"/>
                  <v:fill on="true" color="#000000"/>
                </v:shape>
                <v:shape id="Shape 1025" style="position:absolute;width:476;height:476;left:0;top:6381;" coordsize="47625,47625" path="m23813,0c26970,0,30008,605,32925,1811c35842,3018,38418,4739,40650,6972c42883,9201,44604,11778,45812,14697c47021,17614,47625,20651,47625,23813c47625,26970,47021,30007,45812,32924c44604,35841,42883,38416,40650,40649c38418,42878,35842,44599,32925,45808c30008,47017,26970,47622,23813,47625c20655,47622,17617,47017,14700,45808c11782,44599,9207,42878,6974,40649c4742,38416,3021,35841,1813,32924c604,30007,0,26970,0,23813c0,20651,604,17614,1813,14697c3021,11778,4742,9201,6974,6972c9207,4739,11782,3018,14700,1811c17617,605,20655,0,23813,0x">
                  <v:stroke weight="0pt" endcap="flat" joinstyle="miter" miterlimit="4" on="false" color="#000000" opacity="0"/>
                  <v:fill on="true" color="#000000"/>
                </v:shape>
                <v:shape id="Shape 1030" style="position:absolute;width:476;height:476;left:0;top:9620;" coordsize="47625,47625" path="m23813,0c26970,0,30008,602,32925,1809c35842,3015,38418,4736,40650,6972c42883,9206,44604,11781,45812,14697c47021,17614,47625,20651,47625,23813c47625,26967,47021,30003,45812,32920c44604,35837,42883,38413,40650,40649c38418,42881,35842,44602,32925,45811c30008,47017,26970,47622,23813,47625c20655,47622,17617,47017,14700,45811c11782,44602,9207,42881,6974,40649c4742,38413,3021,35837,1813,32920c604,30003,0,26967,0,23813c0,20651,604,17614,1813,14697c3021,11781,4742,9206,6974,6972c9207,4736,11782,3015,14700,1809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Configuración de dominio, DNS y certificado SSL.</w:t>
      </w:r>
    </w:p>
    <w:p w14:paraId="2AD0BB95" w14:textId="77777777" w:rsidR="00A42126" w:rsidRDefault="00DA72E2">
      <w:pPr>
        <w:spacing w:after="176"/>
        <w:ind w:left="173" w:right="461"/>
      </w:pPr>
      <w:r>
        <w:t>Despliegue en producción de todos los componentes.</w:t>
      </w:r>
    </w:p>
    <w:p w14:paraId="24B8FD0D" w14:textId="77777777" w:rsidR="00A42126" w:rsidRDefault="00DA72E2">
      <w:pPr>
        <w:spacing w:after="191"/>
        <w:ind w:left="173" w:right="461"/>
      </w:pPr>
      <w:r>
        <w:t>Backups automáticos.</w:t>
      </w:r>
    </w:p>
    <w:p w14:paraId="67D09EDB" w14:textId="77777777" w:rsidR="00A42126" w:rsidRDefault="00DA72E2">
      <w:pPr>
        <w:spacing w:after="176"/>
        <w:ind w:left="173" w:right="461"/>
      </w:pPr>
      <w:r>
        <w:t>Monitoreo activo de errores en producción.</w:t>
      </w:r>
    </w:p>
    <w:p w14:paraId="496B2E2B" w14:textId="77777777" w:rsidR="00A42126" w:rsidRDefault="00DA72E2">
      <w:pPr>
        <w:spacing w:after="194" w:line="259" w:lineRule="auto"/>
        <w:ind w:right="437"/>
      </w:pPr>
      <w:r>
        <w:rPr>
          <w:b/>
        </w:rPr>
        <w:t>Documentación</w:t>
      </w:r>
      <w:r>
        <w:t>:</w:t>
      </w:r>
    </w:p>
    <w:p w14:paraId="2FD71611" w14:textId="77777777" w:rsidR="00A42126" w:rsidRDefault="00DA72E2">
      <w:pPr>
        <w:spacing w:after="191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93C126E" wp14:editId="009BCE7F">
                <wp:simplePos x="0" y="0"/>
                <wp:positionH relativeFrom="column">
                  <wp:posOffset>103473</wp:posOffset>
                </wp:positionH>
                <wp:positionV relativeFrom="paragraph">
                  <wp:posOffset>71440</wp:posOffset>
                </wp:positionV>
                <wp:extent cx="47625" cy="685800"/>
                <wp:effectExtent l="0" t="0" r="0" b="0"/>
                <wp:wrapSquare wrapText="bothSides"/>
                <wp:docPr id="19543" name="Group 19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1045" name="Shape 10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6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6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5"/>
                                  <a:pt x="38418" y="4736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6"/>
                                  <a:pt x="11782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43" style="width:3.75pt;height:54pt;position:absolute;mso-position-horizontal-relative:text;mso-position-horizontal:absolute;margin-left:8.14746pt;mso-position-vertical-relative:text;margin-top:5.62521pt;" coordsize="476,6858">
                <v:shape id="Shape 1045" style="position:absolute;width:476;height:476;left:0;top:0;" coordsize="47625,47625" path="m23813,0c26970,0,30008,602,32925,1809c35842,3018,38418,4739,40650,6973c42883,9206,44604,11781,45812,14697c47021,17614,47625,20655,47625,23813c47625,26967,47021,30004,45812,32924c44604,35840,42883,38413,40650,40649c38418,42881,35842,44602,32925,45808c30008,47017,26970,47622,23813,47625c20655,47622,17617,47017,14700,45808c11782,44602,9207,42881,6974,40649c4742,38413,3021,35840,1813,32924c604,30004,0,26967,0,23813c0,20655,604,17614,1813,14697c3021,11781,4742,9206,6974,6973c9207,4739,11782,3018,14700,1809c17617,602,20655,0,23813,0x">
                  <v:stroke weight="0pt" endcap="flat" joinstyle="miter" miterlimit="4" on="false" color="#000000" opacity="0"/>
                  <v:fill on="true" color="#000000"/>
                </v:shape>
                <v:shape id="Shape 1064" style="position:absolute;width:476;height:476;left:0;top:3238;" coordsize="47625,47625" path="m23813,0c26970,0,30008,605,32925,1811c35842,3018,38418,4736,40650,6972c42883,9204,44604,11778,45812,14697c47021,17614,47625,20651,47625,23813c47625,26967,47021,30004,45812,32924c44604,35841,42883,38416,40650,40649c38418,42878,35842,44599,32925,45808c30008,47017,26970,47622,23813,47625c20655,47622,17617,47017,14700,45808c11782,44599,9207,42878,6974,40649c4742,38416,3021,35841,1813,32924c604,30004,0,26967,0,23813c0,20651,604,17614,1813,14697c3021,11778,4742,9204,6974,6972c9207,4736,11782,3018,14700,1811c17617,605,20655,0,23813,0x">
                  <v:stroke weight="0pt" endcap="flat" joinstyle="miter" miterlimit="4" on="false" color="#000000" opacity="0"/>
                  <v:fill on="true" color="#000000"/>
                </v:shape>
                <v:shape id="Shape 1087" style="position:absolute;width:476;height:476;left:0;top:6381;" coordsize="47625,47625" path="m23813,0c26970,0,30008,602,32925,1809c35842,3015,38418,4736,40650,6972c42883,9204,44604,11778,45812,14697c47021,17614,47625,20651,47625,23813c47625,26967,47021,30004,45812,32920c44604,35840,42883,38413,40650,40649c38418,42881,35842,44602,32925,45808c30008,47017,26970,47622,23813,47625c20655,47622,17617,47017,14700,45808c11782,44602,9207,42881,6974,40649c4742,38413,3021,35840,1813,32920c604,30004,0,26967,0,23813c0,20651,604,17614,1813,14697c3021,11778,4742,9204,6974,6972c9207,4736,11782,3015,14700,1809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Manual del administrador (operación día a día del panel).</w:t>
      </w:r>
    </w:p>
    <w:p w14:paraId="697659F9" w14:textId="77777777" w:rsidR="00A42126" w:rsidRDefault="00DA72E2">
      <w:pPr>
        <w:spacing w:after="176"/>
        <w:ind w:left="173" w:right="461"/>
      </w:pPr>
      <w:r>
        <w:t>Manual para clientes finales (cómo usar el sitio y el chatbot).</w:t>
      </w:r>
    </w:p>
    <w:p w14:paraId="7C669074" w14:textId="77777777" w:rsidR="00A42126" w:rsidRDefault="00DA72E2">
      <w:pPr>
        <w:spacing w:after="191"/>
        <w:ind w:left="173" w:right="461"/>
      </w:pPr>
      <w:r>
        <w:t>Onboarding para nuevos miembros del equipo.</w:t>
      </w:r>
    </w:p>
    <w:p w14:paraId="05C09AAB" w14:textId="77777777" w:rsidR="00A42126" w:rsidRDefault="00DA72E2">
      <w:pPr>
        <w:spacing w:after="179" w:line="259" w:lineRule="auto"/>
        <w:ind w:right="437"/>
      </w:pPr>
      <w:r>
        <w:rPr>
          <w:b/>
        </w:rPr>
        <w:t>Capacitación</w:t>
      </w:r>
      <w:r>
        <w:t>:</w:t>
      </w:r>
    </w:p>
    <w:p w14:paraId="48FA5495" w14:textId="77777777" w:rsidR="00A42126" w:rsidRDefault="00DA72E2">
      <w:pPr>
        <w:spacing w:after="191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4D8B04" wp14:editId="5DDB1116">
                <wp:simplePos x="0" y="0"/>
                <wp:positionH relativeFrom="column">
                  <wp:posOffset>103473</wp:posOffset>
                </wp:positionH>
                <wp:positionV relativeFrom="paragraph">
                  <wp:posOffset>71441</wp:posOffset>
                </wp:positionV>
                <wp:extent cx="47625" cy="371475"/>
                <wp:effectExtent l="0" t="0" r="0" b="0"/>
                <wp:wrapSquare wrapText="bothSides"/>
                <wp:docPr id="19544" name="Group 19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1102" name="Shape 11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44" style="width:3.75pt;height:29.25pt;position:absolute;mso-position-horizontal-relative:text;mso-position-horizontal:absolute;margin-left:8.14746pt;mso-position-vertical-relative:text;margin-top:5.62524pt;" coordsize="476,3714">
                <v:shape id="Shape 1102" style="position:absolute;width:476;height:476;left:0;top:0;" coordsize="47625,47625" path="m23813,0c26970,0,30008,602,32925,1809c35842,3018,38418,4739,40650,6973c42883,9204,44604,11778,45812,14697c47021,17614,47625,20655,47625,23813c47625,26967,47021,30004,45812,32924c44604,35841,42883,38416,40650,40650c38418,42883,35842,44603,32925,45811c30008,47020,26970,47625,23813,47625c20655,47625,17617,47020,14700,45811c11782,44603,9207,42883,6974,40650c4742,38416,3021,35841,1813,32924c604,30004,0,26967,0,23813c0,20655,604,17614,1813,14697c3021,11778,4742,9204,6974,6973c9207,4739,11782,3018,14700,1809c17617,602,20655,0,23813,0x">
                  <v:stroke weight="0pt" endcap="flat" joinstyle="miter" miterlimit="4" on="false" color="#000000" opacity="0"/>
                  <v:fill on="true" color="#000000"/>
                </v:shape>
                <v:shape id="Shape 1117" style="position:absolute;width:476;height:476;left:0;top:3238;" coordsize="47625,47625" path="m23813,0c26970,0,30008,605,32925,1811c35842,3018,38418,4739,40650,6973c42883,9204,44604,11781,45812,14698c47021,17614,47625,20651,47625,23813c47625,26967,47021,30004,45812,32924c44604,35840,42883,38413,40650,40649c38418,42881,35842,44602,32925,45811c30008,47017,26970,47622,23813,47625c20655,47622,17617,47017,14700,45811c11782,44602,9207,42881,6974,40649c4742,38413,3021,35840,1813,32924c604,30004,0,26967,0,23813c0,20651,604,17614,1813,14698c3021,11781,4742,9204,6974,6973c9207,4739,11782,3018,14700,1811c17617,605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Dos sesiones de capacitación al equipo administrador.</w:t>
      </w:r>
    </w:p>
    <w:p w14:paraId="468BB663" w14:textId="77777777" w:rsidR="00A42126" w:rsidRDefault="00DA72E2">
      <w:pPr>
        <w:spacing w:after="356"/>
        <w:ind w:left="173" w:right="461"/>
      </w:pPr>
      <w:r>
        <w:t xml:space="preserve">Soporte </w:t>
      </w:r>
      <w:r>
        <w:t>directo durante los primeros 30 días para resolver dudas.</w:t>
      </w:r>
    </w:p>
    <w:p w14:paraId="78E0E122" w14:textId="77777777" w:rsidR="00A42126" w:rsidRDefault="00DA72E2">
      <w:pPr>
        <w:pStyle w:val="Ttulo2"/>
        <w:ind w:left="8"/>
      </w:pPr>
      <w:r>
        <w:t>2.2 Garantía</w:t>
      </w:r>
    </w:p>
    <w:p w14:paraId="6629C824" w14:textId="77777777" w:rsidR="00A42126" w:rsidRDefault="00DA72E2">
      <w:pPr>
        <w:ind w:right="461"/>
      </w:pPr>
      <w:r>
        <w:rPr>
          <w:b/>
        </w:rPr>
        <w:t>30 días de garantía</w:t>
      </w:r>
      <w:r>
        <w:t xml:space="preserve"> desde la fecha de lanzamiento. Cualquier defecto funcional detectado en ese período se corrige sin costo adicional.</w:t>
      </w:r>
    </w:p>
    <w:p w14:paraId="6BEFF168" w14:textId="77777777" w:rsidR="00A42126" w:rsidRDefault="00DA72E2">
      <w:pPr>
        <w:spacing w:after="364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2B6F4E" wp14:editId="7559D5E7">
                <wp:extent cx="5740450" cy="9525"/>
                <wp:effectExtent l="0" t="0" r="0" b="0"/>
                <wp:docPr id="19538" name="Group 19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784" name="Shape 21784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38" style="width:452.004pt;height:0.75pt;mso-position-horizontal-relative:char;mso-position-vertical-relative:line" coordsize="57404,95">
                <v:shape id="Shape 21785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F0D04EF" w14:textId="77777777" w:rsidR="00A42126" w:rsidRDefault="00DA72E2">
      <w:pPr>
        <w:pStyle w:val="Ttulo1"/>
        <w:ind w:left="8"/>
      </w:pPr>
      <w:r>
        <w:lastRenderedPageBreak/>
        <w:t>3. Opciones de inversión</w:t>
      </w:r>
    </w:p>
    <w:p w14:paraId="6183433A" w14:textId="77777777" w:rsidR="00A42126" w:rsidRDefault="00DA72E2">
      <w:pPr>
        <w:pStyle w:val="Ttulo2"/>
        <w:ind w:left="8"/>
      </w:pPr>
      <w:r>
        <w:t>Opción A — Modalidad Estándar</w:t>
      </w:r>
    </w:p>
    <w:p w14:paraId="03B6F266" w14:textId="77777777" w:rsidR="00A42126" w:rsidRDefault="00DA72E2">
      <w:pPr>
        <w:ind w:right="461"/>
      </w:pPr>
      <w:r>
        <w:rPr>
          <w:b/>
        </w:rPr>
        <w:t>Pago inicial</w:t>
      </w:r>
      <w:r>
        <w:t>: USD $13,000 (al firmar el contrato)</w:t>
      </w:r>
    </w:p>
    <w:p w14:paraId="1C7DDCDE" w14:textId="77777777" w:rsidR="00A42126" w:rsidRDefault="00DA72E2">
      <w:pPr>
        <w:ind w:right="461"/>
      </w:pPr>
      <w:r>
        <w:rPr>
          <w:b/>
        </w:rPr>
        <w:t>Mantenimiento mensual</w:t>
      </w:r>
      <w:r>
        <w:t>: USD $700 (a partir del lanzamiento)</w:t>
      </w:r>
    </w:p>
    <w:p w14:paraId="238EF1C3" w14:textId="77777777" w:rsidR="00A42126" w:rsidRDefault="00DA72E2">
      <w:pPr>
        <w:spacing w:after="229"/>
        <w:ind w:right="461"/>
      </w:pPr>
      <w:r>
        <w:rPr>
          <w:b/>
        </w:rPr>
        <w:t>Plazo</w:t>
      </w:r>
      <w:r>
        <w:t>: 30 meses, renovable</w:t>
      </w:r>
    </w:p>
    <w:p w14:paraId="79609219" w14:textId="77777777" w:rsidR="00A42126" w:rsidRDefault="00DA72E2">
      <w:pPr>
        <w:spacing w:after="40" w:line="259" w:lineRule="auto"/>
        <w:ind w:right="437"/>
      </w:pPr>
      <w:r>
        <w:rPr>
          <w:b/>
        </w:rPr>
        <w:t>Qué cubre el pago inicial</w:t>
      </w:r>
      <w:r>
        <w:t>:</w:t>
      </w:r>
    </w:p>
    <w:p w14:paraId="08D1B522" w14:textId="77777777" w:rsidR="00A42126" w:rsidRDefault="00DA72E2">
      <w:pPr>
        <w:numPr>
          <w:ilvl w:val="0"/>
          <w:numId w:val="2"/>
        </w:numPr>
        <w:ind w:right="461" w:hanging="178"/>
      </w:pPr>
      <w:r>
        <w:t xml:space="preserve">Diseño y </w:t>
      </w:r>
      <w:r>
        <w:t>desarrollo completo descrito en la sección 2.</w:t>
      </w:r>
    </w:p>
    <w:p w14:paraId="701E8A21" w14:textId="77777777" w:rsidR="00A42126" w:rsidRDefault="00DA72E2">
      <w:pPr>
        <w:numPr>
          <w:ilvl w:val="0"/>
          <w:numId w:val="2"/>
        </w:numPr>
        <w:ind w:right="461" w:hanging="178"/>
      </w:pPr>
      <w:r>
        <w:t>Despliegue en producción.</w:t>
      </w:r>
    </w:p>
    <w:p w14:paraId="5EA5F757" w14:textId="77777777" w:rsidR="00A42126" w:rsidRDefault="00DA72E2">
      <w:pPr>
        <w:numPr>
          <w:ilvl w:val="0"/>
          <w:numId w:val="2"/>
        </w:numPr>
        <w:spacing w:after="153"/>
        <w:ind w:right="461" w:hanging="178"/>
      </w:pPr>
      <w:r>
        <w:t>Documentación y capacitación. - Garantía de 30 días.</w:t>
      </w:r>
    </w:p>
    <w:p w14:paraId="200EBF6A" w14:textId="77777777" w:rsidR="00A42126" w:rsidRDefault="00DA72E2">
      <w:pPr>
        <w:spacing w:after="40" w:line="259" w:lineRule="auto"/>
        <w:ind w:right="437"/>
      </w:pPr>
      <w:r>
        <w:rPr>
          <w:b/>
        </w:rPr>
        <w:t>Qué cubre la mensualidad</w:t>
      </w:r>
      <w:r>
        <w:t>:</w:t>
      </w:r>
    </w:p>
    <w:p w14:paraId="465D1E46" w14:textId="106F90CD" w:rsidR="00A42126" w:rsidRDefault="00DA72E2" w:rsidP="004C0DCE">
      <w:pPr>
        <w:numPr>
          <w:ilvl w:val="0"/>
          <w:numId w:val="2"/>
        </w:numPr>
        <w:ind w:left="110" w:right="461" w:hanging="178"/>
      </w:pPr>
      <w:r>
        <w:t>Operación y costos de toda la infraestructura técnica</w:t>
      </w:r>
      <w:r w:rsidR="004C0DCE">
        <w:t xml:space="preserve"> (</w:t>
      </w:r>
      <w:r>
        <w:t>Cloudflare Workers, Supabase, Gemini API, dominio renovado anualmente).</w:t>
      </w:r>
    </w:p>
    <w:p w14:paraId="7D5F3D1E" w14:textId="77777777" w:rsidR="00A42126" w:rsidRDefault="00DA72E2">
      <w:pPr>
        <w:numPr>
          <w:ilvl w:val="0"/>
          <w:numId w:val="2"/>
        </w:numPr>
        <w:ind w:right="461" w:hanging="178"/>
      </w:pPr>
      <w:r>
        <w:t>Monitoreo activo del sistema.</w:t>
      </w:r>
    </w:p>
    <w:p w14:paraId="49B891FF" w14:textId="77777777" w:rsidR="00A42126" w:rsidRDefault="00DA72E2">
      <w:pPr>
        <w:numPr>
          <w:ilvl w:val="0"/>
          <w:numId w:val="2"/>
        </w:numPr>
        <w:ind w:right="461" w:hanging="178"/>
      </w:pPr>
      <w:r>
        <w:t>Soporte técnico — hasta 10 horas por mes de tiempo de SISTEG para ajustes, correcciones y consultas.</w:t>
      </w:r>
    </w:p>
    <w:p w14:paraId="48C5C545" w14:textId="77777777" w:rsidR="00A42126" w:rsidRDefault="00DA72E2">
      <w:pPr>
        <w:numPr>
          <w:ilvl w:val="0"/>
          <w:numId w:val="2"/>
        </w:numPr>
        <w:ind w:right="461" w:hanging="178"/>
      </w:pPr>
      <w:r>
        <w:t>Refinamiento periódico del comportamiento del chatbot.</w:t>
      </w:r>
    </w:p>
    <w:p w14:paraId="662DB58A" w14:textId="77777777" w:rsidR="00A42126" w:rsidRDefault="00DA72E2">
      <w:pPr>
        <w:numPr>
          <w:ilvl w:val="0"/>
          <w:numId w:val="2"/>
        </w:numPr>
        <w:spacing w:after="161"/>
        <w:ind w:right="461" w:hanging="178"/>
      </w:pPr>
      <w:r>
        <w:t>Actualizaciones de Invoice Ninja cuando salgan nuevas versiones.</w:t>
      </w:r>
    </w:p>
    <w:p w14:paraId="029A684C" w14:textId="77777777" w:rsidR="00A42126" w:rsidRDefault="00DA72E2">
      <w:pPr>
        <w:spacing w:after="40" w:line="259" w:lineRule="auto"/>
        <w:ind w:right="437"/>
      </w:pPr>
      <w:r>
        <w:rPr>
          <w:b/>
        </w:rPr>
        <w:t>Ventajas para ti</w:t>
      </w:r>
      <w:r>
        <w:t>:</w:t>
      </w:r>
    </w:p>
    <w:p w14:paraId="789FD411" w14:textId="77777777" w:rsidR="00A42126" w:rsidRDefault="00DA72E2">
      <w:pPr>
        <w:numPr>
          <w:ilvl w:val="0"/>
          <w:numId w:val="2"/>
        </w:numPr>
        <w:ind w:right="461" w:hanging="178"/>
      </w:pPr>
      <w:r>
        <w:t>Costo totalmente predecible.</w:t>
      </w:r>
    </w:p>
    <w:p w14:paraId="269793AE" w14:textId="77777777" w:rsidR="00A42126" w:rsidRDefault="00DA72E2">
      <w:pPr>
        <w:numPr>
          <w:ilvl w:val="0"/>
          <w:numId w:val="2"/>
        </w:numPr>
        <w:ind w:right="461" w:hanging="178"/>
      </w:pPr>
      <w:r>
        <w:t>SISTEG asume todos los costos de infraestructura.</w:t>
      </w:r>
    </w:p>
    <w:p w14:paraId="20093C3A" w14:textId="77777777" w:rsidR="00A42126" w:rsidRDefault="00DA72E2">
      <w:pPr>
        <w:numPr>
          <w:ilvl w:val="0"/>
          <w:numId w:val="2"/>
        </w:numPr>
        <w:spacing w:after="348"/>
        <w:ind w:right="461" w:hanging="178"/>
      </w:pPr>
      <w:r>
        <w:t>Cero sorpresas: el monto mensual es el mismo independiente de cuánto vendas.</w:t>
      </w:r>
    </w:p>
    <w:p w14:paraId="1D583186" w14:textId="77777777" w:rsidR="00A42126" w:rsidRDefault="00DA72E2">
      <w:pPr>
        <w:pStyle w:val="Ttulo2"/>
        <w:ind w:left="8"/>
      </w:pPr>
      <w:r>
        <w:t>Opción B — Modalidad Asociativa</w:t>
      </w:r>
    </w:p>
    <w:p w14:paraId="5B709AD9" w14:textId="77777777" w:rsidR="00A42126" w:rsidRDefault="00DA72E2">
      <w:pPr>
        <w:ind w:right="461"/>
      </w:pPr>
      <w:r>
        <w:rPr>
          <w:b/>
        </w:rPr>
        <w:t>Pago inicial</w:t>
      </w:r>
      <w:r>
        <w:t>: USD $3,500 (al firmar el contrato)</w:t>
      </w:r>
    </w:p>
    <w:p w14:paraId="09F16761" w14:textId="77777777" w:rsidR="00A42126" w:rsidRDefault="00DA72E2">
      <w:pPr>
        <w:spacing w:after="40" w:line="259" w:lineRule="auto"/>
        <w:ind w:right="437"/>
      </w:pPr>
      <w:r>
        <w:rPr>
          <w:b/>
        </w:rPr>
        <w:t>Mantenimiento mensual fijo</w:t>
      </w:r>
      <w:r>
        <w:t>: USD $300</w:t>
      </w:r>
    </w:p>
    <w:p w14:paraId="0D17A0F9" w14:textId="77777777" w:rsidR="00A42126" w:rsidRDefault="00DA72E2">
      <w:pPr>
        <w:ind w:right="461"/>
      </w:pPr>
      <w:r>
        <w:rPr>
          <w:b/>
        </w:rPr>
        <w:t>Revenue share</w:t>
      </w:r>
      <w:r>
        <w:t>: 10% sobre la facturación mensual cobrada de la plataforma</w:t>
      </w:r>
    </w:p>
    <w:p w14:paraId="5E8734CA" w14:textId="4139FFD7" w:rsidR="004C0DCE" w:rsidRDefault="00DA72E2">
      <w:pPr>
        <w:spacing w:after="273"/>
        <w:ind w:right="3125"/>
      </w:pPr>
      <w:r>
        <w:rPr>
          <w:b/>
        </w:rPr>
        <w:t>Tope del revenue share</w:t>
      </w:r>
      <w:r>
        <w:t xml:space="preserve">: USD $2,000 / mes </w:t>
      </w:r>
      <w:r>
        <w:rPr>
          <w:b/>
        </w:rPr>
        <w:t>Plazo</w:t>
      </w:r>
      <w:r>
        <w:t>: 30 meses, renovable</w:t>
      </w:r>
    </w:p>
    <w:p w14:paraId="6918B671" w14:textId="77777777" w:rsidR="004C0DCE" w:rsidRDefault="004C0DCE">
      <w:pPr>
        <w:spacing w:after="160" w:line="278" w:lineRule="auto"/>
        <w:ind w:left="0" w:firstLine="0"/>
      </w:pPr>
      <w:r>
        <w:br w:type="page"/>
      </w:r>
    </w:p>
    <w:p w14:paraId="04011C67" w14:textId="77777777" w:rsidR="00A42126" w:rsidRDefault="00DA72E2">
      <w:pPr>
        <w:spacing w:after="164" w:line="259" w:lineRule="auto"/>
        <w:ind w:right="437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DE931AE" wp14:editId="7623CA88">
                <wp:simplePos x="0" y="0"/>
                <wp:positionH relativeFrom="column">
                  <wp:posOffset>8223</wp:posOffset>
                </wp:positionH>
                <wp:positionV relativeFrom="paragraph">
                  <wp:posOffset>-33334</wp:posOffset>
                </wp:positionV>
                <wp:extent cx="28575" cy="762000"/>
                <wp:effectExtent l="0" t="0" r="0" b="0"/>
                <wp:wrapSquare wrapText="bothSides"/>
                <wp:docPr id="19286" name="Group 19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762000"/>
                          <a:chOff x="0" y="0"/>
                          <a:chExt cx="28575" cy="762000"/>
                        </a:xfrm>
                      </wpg:grpSpPr>
                      <wps:wsp>
                        <wps:cNvPr id="21788" name="Shape 21788"/>
                        <wps:cNvSpPr/>
                        <wps:spPr>
                          <a:xfrm>
                            <a:off x="0" y="0"/>
                            <a:ext cx="285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7620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86" style="width:2.24999pt;height:60pt;position:absolute;mso-position-horizontal-relative:text;mso-position-horizontal:absolute;margin-left:0.647469pt;mso-position-vertical-relative:text;margin-top:-2.62482pt;" coordsize="285,7620">
                <v:shape id="Shape 21789" style="position:absolute;width:285;height:7620;left:0;top:0;" coordsize="28575,762000" path="m0,0l28575,0l28575,762000l0,762000l0,0">
                  <v:stroke weight="0pt" endcap="flat" joinstyle="miter" miterlimit="10" on="false" color="#000000" opacity="0"/>
                  <v:fill on="true" color="#37352f"/>
                </v:shape>
                <w10:wrap type="square"/>
              </v:group>
            </w:pict>
          </mc:Fallback>
        </mc:AlternateContent>
      </w:r>
      <w:r>
        <w:rPr>
          <w:b/>
        </w:rPr>
        <w:t>Cómo se calcula el pago mensual</w:t>
      </w:r>
      <w:r>
        <w:t>:</w:t>
      </w:r>
    </w:p>
    <w:p w14:paraId="39AB47ED" w14:textId="77777777" w:rsidR="00A42126" w:rsidRDefault="00DA72E2">
      <w:pPr>
        <w:spacing w:after="273"/>
      </w:pPr>
      <w:r>
        <w:t xml:space="preserve">Mensualidad fija </w:t>
      </w:r>
      <w:r>
        <w:t>$300 + 10% de lo cobrado ese mes (máximo $2,000 de share)</w:t>
      </w:r>
    </w:p>
    <w:p w14:paraId="7AF324E3" w14:textId="77777777" w:rsidR="00A42126" w:rsidRDefault="00DA72E2">
      <w:pPr>
        <w:spacing w:after="40" w:line="259" w:lineRule="auto"/>
        <w:ind w:right="437"/>
      </w:pPr>
      <w:r>
        <w:rPr>
          <w:b/>
        </w:rPr>
        <w:t>Ejemplo de cuánto pagas según facturación</w:t>
      </w:r>
      <w:r>
        <w:t>:</w:t>
      </w:r>
    </w:p>
    <w:tbl>
      <w:tblPr>
        <w:tblStyle w:val="TableGrid"/>
        <w:tblW w:w="9027" w:type="dxa"/>
        <w:tblInd w:w="22" w:type="dxa"/>
        <w:tblCellMar>
          <w:top w:w="115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28"/>
        <w:gridCol w:w="1800"/>
        <w:gridCol w:w="2040"/>
        <w:gridCol w:w="2759"/>
      </w:tblGrid>
      <w:tr w:rsidR="00A42126" w14:paraId="4D248AD7" w14:textId="77777777">
        <w:trPr>
          <w:trHeight w:val="750"/>
        </w:trPr>
        <w:tc>
          <w:tcPr>
            <w:tcW w:w="242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5CDB17D7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Si en el mes facturas…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  <w:vAlign w:val="center"/>
          </w:tcPr>
          <w:p w14:paraId="5C2E8B37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Pagas de share</w:t>
            </w:r>
          </w:p>
        </w:tc>
        <w:tc>
          <w:tcPr>
            <w:tcW w:w="204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009F9D58" w14:textId="77777777" w:rsidR="00A42126" w:rsidRDefault="00DA72E2">
            <w:pPr>
              <w:spacing w:after="38" w:line="259" w:lineRule="auto"/>
              <w:ind w:left="1" w:firstLine="0"/>
            </w:pPr>
            <w:r>
              <w:rPr>
                <w:b/>
                <w:sz w:val="21"/>
              </w:rPr>
              <w:t>+ Mensualidad</w:t>
            </w:r>
          </w:p>
          <w:p w14:paraId="0663DCB7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fija</w:t>
            </w:r>
          </w:p>
        </w:tc>
        <w:tc>
          <w:tcPr>
            <w:tcW w:w="275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  <w:shd w:val="clear" w:color="auto" w:fill="F7F6F3"/>
            <w:vAlign w:val="center"/>
          </w:tcPr>
          <w:p w14:paraId="4016FE3F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Total del mes</w:t>
            </w:r>
          </w:p>
        </w:tc>
      </w:tr>
      <w:tr w:rsidR="00A42126" w14:paraId="251AE42B" w14:textId="77777777">
        <w:trPr>
          <w:trHeight w:val="433"/>
        </w:trPr>
        <w:tc>
          <w:tcPr>
            <w:tcW w:w="242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DEF2D6E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$0 (sin ventas)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AE87D7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$0</w:t>
            </w:r>
          </w:p>
        </w:tc>
        <w:tc>
          <w:tcPr>
            <w:tcW w:w="204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19E0364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$300</w:t>
            </w:r>
          </w:p>
        </w:tc>
        <w:tc>
          <w:tcPr>
            <w:tcW w:w="275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05F50DB1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$300</w:t>
            </w:r>
          </w:p>
        </w:tc>
      </w:tr>
      <w:tr w:rsidR="00A42126" w14:paraId="65F5E47A" w14:textId="77777777">
        <w:trPr>
          <w:trHeight w:val="435"/>
        </w:trPr>
        <w:tc>
          <w:tcPr>
            <w:tcW w:w="242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3B00730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$1,000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3106D70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$100</w:t>
            </w:r>
          </w:p>
        </w:tc>
        <w:tc>
          <w:tcPr>
            <w:tcW w:w="204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84359F3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$300</w:t>
            </w:r>
          </w:p>
        </w:tc>
        <w:tc>
          <w:tcPr>
            <w:tcW w:w="275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1ADE8736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$400</w:t>
            </w:r>
          </w:p>
        </w:tc>
      </w:tr>
      <w:tr w:rsidR="00A42126" w14:paraId="342EF756" w14:textId="77777777">
        <w:trPr>
          <w:trHeight w:val="435"/>
        </w:trPr>
        <w:tc>
          <w:tcPr>
            <w:tcW w:w="242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54B0F90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$3,000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BA0C8B9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$300</w:t>
            </w:r>
          </w:p>
        </w:tc>
        <w:tc>
          <w:tcPr>
            <w:tcW w:w="204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24150FF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$300</w:t>
            </w:r>
          </w:p>
        </w:tc>
        <w:tc>
          <w:tcPr>
            <w:tcW w:w="275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4ECD4723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$600</w:t>
            </w:r>
          </w:p>
        </w:tc>
      </w:tr>
      <w:tr w:rsidR="00A42126" w14:paraId="7DD9E6C3" w14:textId="77777777">
        <w:trPr>
          <w:trHeight w:val="435"/>
        </w:trPr>
        <w:tc>
          <w:tcPr>
            <w:tcW w:w="242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8D36E1F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$5,000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2344081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$500</w:t>
            </w:r>
          </w:p>
        </w:tc>
        <w:tc>
          <w:tcPr>
            <w:tcW w:w="204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99B52E8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$300</w:t>
            </w:r>
          </w:p>
        </w:tc>
        <w:tc>
          <w:tcPr>
            <w:tcW w:w="275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76C8510A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$800</w:t>
            </w:r>
          </w:p>
        </w:tc>
      </w:tr>
      <w:tr w:rsidR="00A42126" w14:paraId="61B032A4" w14:textId="77777777">
        <w:trPr>
          <w:trHeight w:val="435"/>
        </w:trPr>
        <w:tc>
          <w:tcPr>
            <w:tcW w:w="242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76CA0A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$10,000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731BD93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$1,000</w:t>
            </w:r>
          </w:p>
        </w:tc>
        <w:tc>
          <w:tcPr>
            <w:tcW w:w="204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A425F03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$300</w:t>
            </w:r>
          </w:p>
        </w:tc>
        <w:tc>
          <w:tcPr>
            <w:tcW w:w="275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7F43A8D0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$1,300</w:t>
            </w:r>
          </w:p>
        </w:tc>
      </w:tr>
      <w:tr w:rsidR="00A42126" w14:paraId="68B9E5DC" w14:textId="77777777">
        <w:trPr>
          <w:trHeight w:val="435"/>
        </w:trPr>
        <w:tc>
          <w:tcPr>
            <w:tcW w:w="242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F9399D1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$15,000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C80B168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$1,500</w:t>
            </w:r>
          </w:p>
        </w:tc>
        <w:tc>
          <w:tcPr>
            <w:tcW w:w="204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022AB64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$300</w:t>
            </w:r>
          </w:p>
        </w:tc>
        <w:tc>
          <w:tcPr>
            <w:tcW w:w="275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1D15CF2E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$1,800</w:t>
            </w:r>
          </w:p>
        </w:tc>
      </w:tr>
      <w:tr w:rsidR="00A42126" w14:paraId="3B695B23" w14:textId="77777777">
        <w:trPr>
          <w:trHeight w:val="750"/>
        </w:trPr>
        <w:tc>
          <w:tcPr>
            <w:tcW w:w="242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3EB41412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$20,000 o más (cap)</w:t>
            </w:r>
          </w:p>
        </w:tc>
        <w:tc>
          <w:tcPr>
            <w:tcW w:w="180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1D72C6A4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$2,000</w:t>
            </w:r>
          </w:p>
        </w:tc>
        <w:tc>
          <w:tcPr>
            <w:tcW w:w="204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73B3BB9" w14:textId="77777777" w:rsidR="00A42126" w:rsidRDefault="00DA72E2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$300</w:t>
            </w:r>
          </w:p>
        </w:tc>
        <w:tc>
          <w:tcPr>
            <w:tcW w:w="275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166F0040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$2,300</w:t>
            </w:r>
            <w:r>
              <w:rPr>
                <w:sz w:val="21"/>
              </w:rPr>
              <w:t xml:space="preserve"> (máximo absoluto)</w:t>
            </w:r>
          </w:p>
        </w:tc>
      </w:tr>
    </w:tbl>
    <w:p w14:paraId="53DA16EB" w14:textId="77777777" w:rsidR="00A42126" w:rsidRDefault="00DA72E2">
      <w:pPr>
        <w:spacing w:after="153"/>
        <w:ind w:right="461"/>
      </w:pPr>
      <w:r>
        <w:rPr>
          <w:b/>
        </w:rPr>
        <w:t>El tope de $2,000 te protege</w:t>
      </w:r>
      <w:r>
        <w:t xml:space="preserve">: aunque la plataforma facture $50,000 al mes, tú nunca pagas más de $2,300 en total al </w:t>
      </w:r>
      <w:r>
        <w:t>mes.</w:t>
      </w:r>
    </w:p>
    <w:p w14:paraId="70AE20F7" w14:textId="77777777" w:rsidR="00A42126" w:rsidRDefault="00DA72E2">
      <w:pPr>
        <w:spacing w:after="40" w:line="259" w:lineRule="auto"/>
        <w:ind w:right="437"/>
      </w:pPr>
      <w:r>
        <w:rPr>
          <w:b/>
        </w:rPr>
        <w:t>Qué cubre el pago inicial</w:t>
      </w:r>
      <w:r>
        <w:t>:</w:t>
      </w:r>
    </w:p>
    <w:p w14:paraId="63339DA3" w14:textId="77777777" w:rsidR="00A42126" w:rsidRDefault="00DA72E2">
      <w:pPr>
        <w:numPr>
          <w:ilvl w:val="0"/>
          <w:numId w:val="3"/>
        </w:numPr>
        <w:spacing w:after="161"/>
        <w:ind w:right="461" w:hanging="178"/>
      </w:pPr>
      <w:r>
        <w:t>El mismo alcance completo de la Opción A.</w:t>
      </w:r>
    </w:p>
    <w:p w14:paraId="4E33646F" w14:textId="77777777" w:rsidR="00A42126" w:rsidRDefault="00DA72E2">
      <w:pPr>
        <w:spacing w:after="40" w:line="259" w:lineRule="auto"/>
        <w:ind w:right="437"/>
      </w:pPr>
      <w:r>
        <w:rPr>
          <w:b/>
        </w:rPr>
        <w:t>Qué cubre la mensualidad fija</w:t>
      </w:r>
      <w:r>
        <w:t>:</w:t>
      </w:r>
    </w:p>
    <w:p w14:paraId="24A0D795" w14:textId="77777777" w:rsidR="00A42126" w:rsidRDefault="00DA72E2">
      <w:pPr>
        <w:numPr>
          <w:ilvl w:val="0"/>
          <w:numId w:val="3"/>
        </w:numPr>
        <w:ind w:right="461" w:hanging="178"/>
      </w:pPr>
      <w:r>
        <w:t>Costos directos de infraestructura.</w:t>
      </w:r>
    </w:p>
    <w:p w14:paraId="497B4020" w14:textId="52DFB502" w:rsidR="00A42126" w:rsidRDefault="00DA72E2">
      <w:pPr>
        <w:numPr>
          <w:ilvl w:val="0"/>
          <w:numId w:val="3"/>
        </w:numPr>
        <w:spacing w:after="161"/>
        <w:ind w:right="461" w:hanging="178"/>
      </w:pPr>
      <w:r>
        <w:t>Cobertura mínima de soporte</w:t>
      </w:r>
      <w:r w:rsidR="004C0DCE">
        <w:t xml:space="preserve"> (</w:t>
      </w:r>
      <w:r>
        <w:t>3</w:t>
      </w:r>
      <w:r w:rsidR="004C0DCE">
        <w:t>-</w:t>
      </w:r>
      <w:r>
        <w:t>5 horas/mes).</w:t>
      </w:r>
    </w:p>
    <w:p w14:paraId="1857F307" w14:textId="77777777" w:rsidR="00A42126" w:rsidRDefault="00DA72E2">
      <w:pPr>
        <w:spacing w:after="40" w:line="259" w:lineRule="auto"/>
        <w:ind w:right="437"/>
      </w:pPr>
      <w:r>
        <w:rPr>
          <w:b/>
        </w:rPr>
        <w:t>Qué cubre el revenue share</w:t>
      </w:r>
      <w:r>
        <w:t>:</w:t>
      </w:r>
    </w:p>
    <w:p w14:paraId="01132080" w14:textId="77777777" w:rsidR="00A42126" w:rsidRDefault="00DA72E2">
      <w:pPr>
        <w:numPr>
          <w:ilvl w:val="0"/>
          <w:numId w:val="3"/>
        </w:numPr>
        <w:spacing w:after="153"/>
        <w:ind w:right="461" w:hanging="178"/>
      </w:pPr>
      <w:r>
        <w:t>El tiempo adicional de soporte y mejoras cuando el volumen lo justifica. - Compensa a SISTEG por compartir el riesgo del lanzamiento.</w:t>
      </w:r>
    </w:p>
    <w:p w14:paraId="55D27084" w14:textId="77777777" w:rsidR="00A42126" w:rsidRDefault="00DA72E2">
      <w:pPr>
        <w:spacing w:after="40" w:line="259" w:lineRule="auto"/>
        <w:ind w:right="437"/>
      </w:pPr>
      <w:r>
        <w:rPr>
          <w:b/>
        </w:rPr>
        <w:t>Ventajas para ti</w:t>
      </w:r>
      <w:r>
        <w:t>:</w:t>
      </w:r>
    </w:p>
    <w:p w14:paraId="053363A1" w14:textId="617F351C" w:rsidR="00A42126" w:rsidRDefault="00DA72E2">
      <w:pPr>
        <w:numPr>
          <w:ilvl w:val="0"/>
          <w:numId w:val="3"/>
        </w:numPr>
        <w:spacing w:after="40" w:line="259" w:lineRule="auto"/>
        <w:ind w:right="461" w:hanging="178"/>
      </w:pPr>
      <w:r>
        <w:rPr>
          <w:b/>
        </w:rPr>
        <w:t>Inversión inicial 73% menor</w:t>
      </w:r>
      <w:r>
        <w:t xml:space="preserve"> $3,500 vs $</w:t>
      </w:r>
      <w:r w:rsidR="00307334">
        <w:t>13,000.</w:t>
      </w:r>
    </w:p>
    <w:p w14:paraId="1F81D71B" w14:textId="7DEAD103" w:rsidR="00A42126" w:rsidRDefault="00DA72E2">
      <w:pPr>
        <w:numPr>
          <w:ilvl w:val="0"/>
          <w:numId w:val="3"/>
        </w:numPr>
        <w:spacing w:after="40" w:line="259" w:lineRule="auto"/>
        <w:ind w:right="461" w:hanging="178"/>
      </w:pPr>
      <w:r>
        <w:rPr>
          <w:b/>
        </w:rPr>
        <w:t>Mensualidad base 57% menor</w:t>
      </w:r>
      <w:r>
        <w:t xml:space="preserve"> $300 vs $</w:t>
      </w:r>
      <w:r w:rsidR="00307334">
        <w:t>700.</w:t>
      </w:r>
    </w:p>
    <w:p w14:paraId="5325E273" w14:textId="77777777" w:rsidR="00A42126" w:rsidRDefault="00DA72E2">
      <w:pPr>
        <w:numPr>
          <w:ilvl w:val="0"/>
          <w:numId w:val="3"/>
        </w:numPr>
        <w:ind w:right="461" w:hanging="178"/>
      </w:pPr>
      <w:r>
        <w:rPr>
          <w:b/>
        </w:rPr>
        <w:t>Solo pagas más cuando tu negocio crece</w:t>
      </w:r>
      <w:r>
        <w:t xml:space="preserve"> — los meses con </w:t>
      </w:r>
      <w:r>
        <w:t>poca venta, pagas muy poco.</w:t>
      </w:r>
    </w:p>
    <w:p w14:paraId="6F6D4618" w14:textId="4BACACC0" w:rsidR="00A42126" w:rsidRDefault="00DA72E2">
      <w:pPr>
        <w:numPr>
          <w:ilvl w:val="0"/>
          <w:numId w:val="3"/>
        </w:numPr>
        <w:ind w:right="461" w:hanging="178"/>
      </w:pPr>
      <w:r>
        <w:t xml:space="preserve">SISTEG comparte tu riesgo: si la campaña de marketing va </w:t>
      </w:r>
      <w:r w:rsidR="00307334">
        <w:t>lenta</w:t>
      </w:r>
      <w:r>
        <w:t>, SISTEG también gana menos.</w:t>
      </w:r>
    </w:p>
    <w:p w14:paraId="4E26EB46" w14:textId="77777777" w:rsidR="00A42126" w:rsidRDefault="00DA72E2">
      <w:pPr>
        <w:spacing w:after="364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1DBA04" wp14:editId="4D7619F9">
                <wp:extent cx="5740450" cy="9525"/>
                <wp:effectExtent l="0" t="0" r="0" b="0"/>
                <wp:docPr id="20698" name="Group 20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790" name="Shape 21790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98" style="width:452.004pt;height:0.75pt;mso-position-horizontal-relative:char;mso-position-vertical-relative:line" coordsize="57404,95">
                <v:shape id="Shape 21791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61CAD47" w14:textId="77777777" w:rsidR="00A42126" w:rsidRDefault="00DA72E2">
      <w:pPr>
        <w:pStyle w:val="Ttulo1"/>
        <w:ind w:left="8"/>
      </w:pPr>
      <w:r>
        <w:lastRenderedPageBreak/>
        <w:t>4. Comparación lado a lado</w:t>
      </w:r>
    </w:p>
    <w:p w14:paraId="55305642" w14:textId="77777777" w:rsidR="00A42126" w:rsidRDefault="00DA72E2">
      <w:pPr>
        <w:pStyle w:val="Ttulo2"/>
        <w:ind w:left="8"/>
      </w:pPr>
      <w:r>
        <w:t>Inversión total estimada en 30 meses según evolución del negocio</w:t>
      </w:r>
    </w:p>
    <w:tbl>
      <w:tblPr>
        <w:tblStyle w:val="TableGrid"/>
        <w:tblW w:w="9027" w:type="dxa"/>
        <w:tblInd w:w="22" w:type="dxa"/>
        <w:tblCellMar>
          <w:top w:w="115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53"/>
        <w:gridCol w:w="2220"/>
        <w:gridCol w:w="2354"/>
      </w:tblGrid>
      <w:tr w:rsidR="00A42126" w14:paraId="53C2021C" w14:textId="77777777">
        <w:trPr>
          <w:trHeight w:val="750"/>
        </w:trPr>
        <w:tc>
          <w:tcPr>
            <w:tcW w:w="445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A69F72C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 xml:space="preserve">Escenario de facturación </w:t>
            </w:r>
            <w:r>
              <w:rPr>
                <w:b/>
                <w:sz w:val="21"/>
              </w:rPr>
              <w:t>promedio mensual</w:t>
            </w:r>
          </w:p>
        </w:tc>
        <w:tc>
          <w:tcPr>
            <w:tcW w:w="222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0E3C1A9F" w14:textId="3029391E" w:rsidR="00A42126" w:rsidRDefault="00DA72E2">
            <w:pPr>
              <w:spacing w:after="0" w:line="259" w:lineRule="auto"/>
              <w:ind w:left="81" w:right="102" w:hanging="77"/>
            </w:pPr>
            <w:r>
              <w:rPr>
                <w:b/>
                <w:sz w:val="21"/>
              </w:rPr>
              <w:t xml:space="preserve">Opción A </w:t>
            </w:r>
            <w:r w:rsidR="00B66998">
              <w:rPr>
                <w:b/>
                <w:sz w:val="21"/>
              </w:rPr>
              <w:t>(</w:t>
            </w:r>
            <w:r>
              <w:rPr>
                <w:b/>
                <w:sz w:val="21"/>
              </w:rPr>
              <w:t>Estándar)</w:t>
            </w:r>
          </w:p>
        </w:tc>
        <w:tc>
          <w:tcPr>
            <w:tcW w:w="2354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  <w:shd w:val="clear" w:color="auto" w:fill="F7F6F3"/>
          </w:tcPr>
          <w:p w14:paraId="32D5EBC0" w14:textId="033A9600" w:rsidR="00A42126" w:rsidRDefault="00DA72E2">
            <w:pPr>
              <w:spacing w:after="0" w:line="259" w:lineRule="auto"/>
              <w:ind w:left="79" w:right="92" w:hanging="77"/>
            </w:pPr>
            <w:r>
              <w:rPr>
                <w:b/>
                <w:sz w:val="21"/>
              </w:rPr>
              <w:t xml:space="preserve">Opción B </w:t>
            </w:r>
            <w:r w:rsidR="00B66998">
              <w:rPr>
                <w:b/>
                <w:sz w:val="21"/>
              </w:rPr>
              <w:t>(</w:t>
            </w:r>
            <w:r>
              <w:rPr>
                <w:b/>
                <w:sz w:val="21"/>
              </w:rPr>
              <w:t>Asociativa)</w:t>
            </w:r>
          </w:p>
        </w:tc>
      </w:tr>
      <w:tr w:rsidR="00A42126" w14:paraId="0D0B7365" w14:textId="77777777">
        <w:trPr>
          <w:trHeight w:val="433"/>
        </w:trPr>
        <w:tc>
          <w:tcPr>
            <w:tcW w:w="445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4D7D273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Bajo: $1,000/mes promedio</w:t>
            </w:r>
          </w:p>
        </w:tc>
        <w:tc>
          <w:tcPr>
            <w:tcW w:w="222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6B15D4A" w14:textId="77777777" w:rsidR="00A42126" w:rsidRDefault="00DA72E2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$34,000</w:t>
            </w:r>
          </w:p>
        </w:tc>
        <w:tc>
          <w:tcPr>
            <w:tcW w:w="2354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0D54E615" w14:textId="77777777" w:rsidR="00A42126" w:rsidRDefault="00DA72E2">
            <w:pPr>
              <w:spacing w:after="0" w:line="259" w:lineRule="auto"/>
              <w:ind w:left="144" w:firstLine="0"/>
            </w:pPr>
            <w:r>
              <w:rPr>
                <w:b/>
                <w:sz w:val="21"/>
              </w:rPr>
              <w:t>$14,000</w:t>
            </w:r>
          </w:p>
        </w:tc>
      </w:tr>
      <w:tr w:rsidR="00A42126" w14:paraId="15095142" w14:textId="77777777">
        <w:trPr>
          <w:trHeight w:val="435"/>
        </w:trPr>
        <w:tc>
          <w:tcPr>
            <w:tcW w:w="445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B56B346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Medio: $5,000/mes promedio</w:t>
            </w:r>
          </w:p>
        </w:tc>
        <w:tc>
          <w:tcPr>
            <w:tcW w:w="222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8284625" w14:textId="77777777" w:rsidR="00A42126" w:rsidRDefault="00DA72E2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$34,000</w:t>
            </w:r>
          </w:p>
        </w:tc>
        <w:tc>
          <w:tcPr>
            <w:tcW w:w="2354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5C17B861" w14:textId="77777777" w:rsidR="00A42126" w:rsidRDefault="00DA72E2">
            <w:pPr>
              <w:spacing w:after="0" w:line="259" w:lineRule="auto"/>
              <w:ind w:left="144" w:firstLine="0"/>
            </w:pPr>
            <w:r>
              <w:rPr>
                <w:b/>
                <w:sz w:val="21"/>
              </w:rPr>
              <w:t>$32,000</w:t>
            </w:r>
          </w:p>
        </w:tc>
      </w:tr>
      <w:tr w:rsidR="00A42126" w14:paraId="7A1B9B3F" w14:textId="77777777">
        <w:trPr>
          <w:trHeight w:val="435"/>
        </w:trPr>
        <w:tc>
          <w:tcPr>
            <w:tcW w:w="445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17F19A9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Alto: $15,000/mes promedio</w:t>
            </w:r>
          </w:p>
        </w:tc>
        <w:tc>
          <w:tcPr>
            <w:tcW w:w="222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4082337" w14:textId="77777777" w:rsidR="00A42126" w:rsidRDefault="00DA72E2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$34,000</w:t>
            </w:r>
          </w:p>
        </w:tc>
        <w:tc>
          <w:tcPr>
            <w:tcW w:w="2354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673BBF02" w14:textId="77777777" w:rsidR="00A42126" w:rsidRDefault="00DA72E2">
            <w:pPr>
              <w:spacing w:after="0" w:line="259" w:lineRule="auto"/>
              <w:ind w:left="144" w:firstLine="0"/>
            </w:pPr>
            <w:r>
              <w:rPr>
                <w:b/>
                <w:sz w:val="21"/>
              </w:rPr>
              <w:t>$57,000</w:t>
            </w:r>
          </w:p>
        </w:tc>
      </w:tr>
      <w:tr w:rsidR="00A42126" w14:paraId="709C53F0" w14:textId="77777777">
        <w:trPr>
          <w:trHeight w:val="435"/>
        </w:trPr>
        <w:tc>
          <w:tcPr>
            <w:tcW w:w="445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01FB2D4" w14:textId="77777777" w:rsidR="00A42126" w:rsidRDefault="00DA72E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Muy alto: $20,000 /mes (con cap)</w:t>
            </w:r>
          </w:p>
        </w:tc>
        <w:tc>
          <w:tcPr>
            <w:tcW w:w="222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1C3B12" w14:textId="77777777" w:rsidR="00A42126" w:rsidRDefault="00DA72E2">
            <w:pPr>
              <w:spacing w:after="0" w:line="259" w:lineRule="auto"/>
              <w:ind w:left="4" w:firstLine="0"/>
            </w:pPr>
            <w:r>
              <w:rPr>
                <w:sz w:val="21"/>
              </w:rPr>
              <w:t>$34,000</w:t>
            </w:r>
          </w:p>
        </w:tc>
        <w:tc>
          <w:tcPr>
            <w:tcW w:w="2354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4" w:space="0" w:color="37352F"/>
            </w:tcBorders>
          </w:tcPr>
          <w:p w14:paraId="7512E306" w14:textId="77777777" w:rsidR="00A42126" w:rsidRDefault="00DA72E2">
            <w:pPr>
              <w:spacing w:after="0" w:line="259" w:lineRule="auto"/>
              <w:ind w:left="76" w:firstLine="0"/>
              <w:jc w:val="center"/>
            </w:pPr>
            <w:r>
              <w:rPr>
                <w:b/>
                <w:sz w:val="21"/>
              </w:rPr>
              <w:t>$69,000 (máximo)</w:t>
            </w:r>
          </w:p>
        </w:tc>
      </w:tr>
    </w:tbl>
    <w:p w14:paraId="384D1AA5" w14:textId="77777777" w:rsidR="00A42126" w:rsidRDefault="00DA72E2">
      <w:pPr>
        <w:pStyle w:val="Ttulo2"/>
        <w:spacing w:after="369"/>
        <w:ind w:left="8"/>
      </w:pPr>
      <w:r>
        <w:t>Visualización del trade-off</w:t>
      </w:r>
    </w:p>
    <w:p w14:paraId="0103FA8C" w14:textId="77777777" w:rsidR="00A42126" w:rsidRDefault="00DA72E2">
      <w:pPr>
        <w:spacing w:after="48" w:line="265" w:lineRule="auto"/>
        <w:ind w:left="212"/>
      </w:pPr>
      <w:r>
        <w:rPr>
          <w:rFonts w:ascii="Courier New" w:eastAsia="Courier New" w:hAnsi="Courier New" w:cs="Courier New"/>
          <w:sz w:val="17"/>
        </w:rPr>
        <w:t xml:space="preserve">                  Opción A (Estándar)    Opción B (Asociativa)</w:t>
      </w:r>
    </w:p>
    <w:p w14:paraId="10AF6EBB" w14:textId="77777777" w:rsidR="00A42126" w:rsidRDefault="00DA72E2">
      <w:pPr>
        <w:spacing w:after="48" w:line="265" w:lineRule="auto"/>
        <w:ind w:left="212"/>
      </w:pPr>
      <w:r>
        <w:rPr>
          <w:rFonts w:ascii="Courier New" w:eastAsia="Courier New" w:hAnsi="Courier New" w:cs="Courier New"/>
          <w:sz w:val="17"/>
        </w:rPr>
        <w:t xml:space="preserve">                  ───────────────────    ─────────────────────</w:t>
      </w:r>
    </w:p>
    <w:p w14:paraId="3537B34F" w14:textId="77777777" w:rsidR="00A42126" w:rsidRDefault="00DA72E2">
      <w:pPr>
        <w:spacing w:after="48" w:line="265" w:lineRule="auto"/>
        <w:ind w:left="212"/>
      </w:pPr>
      <w:r>
        <w:rPr>
          <w:rFonts w:ascii="Courier New" w:eastAsia="Courier New" w:hAnsi="Courier New" w:cs="Courier New"/>
          <w:sz w:val="17"/>
        </w:rPr>
        <w:t>Inversión inicial      $13,000                 $3,500</w:t>
      </w:r>
    </w:p>
    <w:p w14:paraId="34E6A598" w14:textId="77777777" w:rsidR="00A42126" w:rsidRDefault="00DA72E2">
      <w:pPr>
        <w:spacing w:after="48" w:line="265" w:lineRule="auto"/>
        <w:ind w:left="212"/>
      </w:pPr>
      <w:r>
        <w:rPr>
          <w:rFonts w:ascii="Courier New" w:eastAsia="Courier New" w:hAnsi="Courier New" w:cs="Courier New"/>
          <w:sz w:val="17"/>
        </w:rPr>
        <w:t>Mensualidad base       $700                    $300</w:t>
      </w:r>
    </w:p>
    <w:p w14:paraId="0F6B89C8" w14:textId="77777777" w:rsidR="00A42126" w:rsidRDefault="00DA72E2">
      <w:pPr>
        <w:spacing w:after="48" w:line="265" w:lineRule="auto"/>
        <w:ind w:left="212"/>
      </w:pPr>
      <w:r>
        <w:rPr>
          <w:rFonts w:ascii="Courier New" w:eastAsia="Courier New" w:hAnsi="Courier New" w:cs="Courier New"/>
          <w:sz w:val="17"/>
        </w:rPr>
        <w:t>Costo si vendes poco   $700/mes                $300-$500/mes</w:t>
      </w:r>
    </w:p>
    <w:p w14:paraId="2B91796A" w14:textId="77777777" w:rsidR="00A42126" w:rsidRDefault="00DA72E2">
      <w:pPr>
        <w:spacing w:after="48" w:line="265" w:lineRule="auto"/>
        <w:ind w:left="21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46CF3C39" wp14:editId="17463D96">
                <wp:simplePos x="0" y="0"/>
                <wp:positionH relativeFrom="column">
                  <wp:posOffset>8223</wp:posOffset>
                </wp:positionH>
                <wp:positionV relativeFrom="paragraph">
                  <wp:posOffset>-1005882</wp:posOffset>
                </wp:positionV>
                <wp:extent cx="5740450" cy="1647825"/>
                <wp:effectExtent l="0" t="0" r="0" b="0"/>
                <wp:wrapNone/>
                <wp:docPr id="20058" name="Group 20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1647825"/>
                          <a:chOff x="0" y="0"/>
                          <a:chExt cx="5740450" cy="1647825"/>
                        </a:xfrm>
                      </wpg:grpSpPr>
                      <wps:wsp>
                        <wps:cNvPr id="2189" name="Shape 2189"/>
                        <wps:cNvSpPr/>
                        <wps:spPr>
                          <a:xfrm>
                            <a:off x="0" y="0"/>
                            <a:ext cx="574045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1647825">
                                <a:moveTo>
                                  <a:pt x="28575" y="0"/>
                                </a:moveTo>
                                <a:lnTo>
                                  <a:pt x="5714999" y="0"/>
                                </a:lnTo>
                                <a:cubicBezTo>
                                  <a:pt x="5718789" y="0"/>
                                  <a:pt x="5722433" y="726"/>
                                  <a:pt x="5725934" y="2170"/>
                                </a:cubicBezTo>
                                <a:cubicBezTo>
                                  <a:pt x="5729435" y="3621"/>
                                  <a:pt x="5732526" y="5686"/>
                                  <a:pt x="5735204" y="8365"/>
                                </a:cubicBezTo>
                                <a:lnTo>
                                  <a:pt x="5740450" y="16216"/>
                                </a:lnTo>
                                <a:lnTo>
                                  <a:pt x="5740450" y="1631600"/>
                                </a:lnTo>
                                <a:lnTo>
                                  <a:pt x="5735204" y="1639453"/>
                                </a:lnTo>
                                <a:cubicBezTo>
                                  <a:pt x="5732526" y="1642126"/>
                                  <a:pt x="5729435" y="1644191"/>
                                  <a:pt x="5725934" y="1645642"/>
                                </a:cubicBezTo>
                                <a:cubicBezTo>
                                  <a:pt x="5722433" y="1647093"/>
                                  <a:pt x="5718789" y="1647819"/>
                                  <a:pt x="5714999" y="1647825"/>
                                </a:cubicBezTo>
                                <a:lnTo>
                                  <a:pt x="28575" y="1647825"/>
                                </a:lnTo>
                                <a:cubicBezTo>
                                  <a:pt x="24786" y="1647819"/>
                                  <a:pt x="21141" y="1647093"/>
                                  <a:pt x="17640" y="1645642"/>
                                </a:cubicBezTo>
                                <a:cubicBezTo>
                                  <a:pt x="14139" y="1644191"/>
                                  <a:pt x="11049" y="1642126"/>
                                  <a:pt x="8369" y="1639453"/>
                                </a:cubicBezTo>
                                <a:cubicBezTo>
                                  <a:pt x="5690" y="1636768"/>
                                  <a:pt x="3625" y="1633680"/>
                                  <a:pt x="2175" y="1630180"/>
                                </a:cubicBezTo>
                                <a:lnTo>
                                  <a:pt x="0" y="1619250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58" style="width:452.004pt;height:129.75pt;position:absolute;z-index:-2147483607;mso-position-horizontal-relative:text;mso-position-horizontal:absolute;margin-left:0.647469pt;mso-position-vertical-relative:text;margin-top:-79.2034pt;" coordsize="57404,16478">
                <v:shape id="Shape 2189" style="position:absolute;width:57404;height:16478;left:0;top:0;" coordsize="5740450,1647825" path="m28575,0l5714999,0c5718789,0,5722433,726,5725934,2170c5729435,3621,5732526,5686,5735204,8365l5740450,16216l5740450,1631600l5735204,1639453c5732526,1642126,5729435,1644191,5725934,1645642c5722433,1647093,5718789,1647819,5714999,1647825l28575,1647825c24786,1647819,21141,1647093,17640,1645642c14139,1644191,11049,1642126,8369,1639453c5690,1636768,3625,1633680,2175,1630180l0,1619250l0,28574l2175,17636c3625,14132,5690,11044,8369,8365c11049,5686,14139,3621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7"/>
        </w:rPr>
        <w:t>Costo si vendes mucho  $700/mes                Hasta $2,300/mes (cap)</w:t>
      </w:r>
    </w:p>
    <w:p w14:paraId="06EB98BD" w14:textId="77777777" w:rsidR="00A42126" w:rsidRDefault="00DA72E2">
      <w:pPr>
        <w:spacing w:after="48" w:line="265" w:lineRule="auto"/>
        <w:ind w:left="212"/>
      </w:pPr>
      <w:r>
        <w:rPr>
          <w:rFonts w:ascii="Courier New" w:eastAsia="Courier New" w:hAnsi="Courier New" w:cs="Courier New"/>
          <w:sz w:val="17"/>
        </w:rPr>
        <w:t>Predictibilidad        Total                   Variable</w:t>
      </w:r>
    </w:p>
    <w:p w14:paraId="174F2F7D" w14:textId="77777777" w:rsidR="00A42126" w:rsidRDefault="00DA72E2">
      <w:pPr>
        <w:spacing w:after="768" w:line="265" w:lineRule="auto"/>
        <w:ind w:left="212"/>
      </w:pPr>
      <w:r>
        <w:rPr>
          <w:rFonts w:ascii="Courier New" w:eastAsia="Courier New" w:hAnsi="Courier New" w:cs="Courier New"/>
          <w:sz w:val="17"/>
        </w:rPr>
        <w:t>Riesgo compartido      No                      Sí (con SISTEG)</w:t>
      </w:r>
    </w:p>
    <w:p w14:paraId="53DD9FAB" w14:textId="77777777" w:rsidR="00A42126" w:rsidRDefault="00DA72E2">
      <w:pPr>
        <w:spacing w:after="85" w:line="248" w:lineRule="auto"/>
        <w:ind w:left="8"/>
      </w:pPr>
      <w:r>
        <w:rPr>
          <w:b/>
          <w:sz w:val="30"/>
        </w:rPr>
        <w:t>¿Cuál te conviene?</w:t>
      </w:r>
    </w:p>
    <w:p w14:paraId="78434FBA" w14:textId="79993944" w:rsidR="00A42126" w:rsidRDefault="00DA72E2">
      <w:pPr>
        <w:spacing w:after="40" w:line="259" w:lineRule="auto"/>
        <w:ind w:right="437"/>
      </w:pPr>
      <w:r>
        <w:rPr>
          <w:b/>
        </w:rPr>
        <w:t xml:space="preserve">Elige la Opción A </w:t>
      </w:r>
      <w:r w:rsidR="00B66998">
        <w:rPr>
          <w:b/>
        </w:rPr>
        <w:t>(</w:t>
      </w:r>
      <w:r>
        <w:rPr>
          <w:b/>
        </w:rPr>
        <w:t>Estándar) si</w:t>
      </w:r>
      <w:r>
        <w:t>:</w:t>
      </w:r>
    </w:p>
    <w:p w14:paraId="49568A9B" w14:textId="77777777" w:rsidR="00A42126" w:rsidRDefault="00DA72E2">
      <w:pPr>
        <w:numPr>
          <w:ilvl w:val="0"/>
          <w:numId w:val="4"/>
        </w:numPr>
        <w:ind w:right="996" w:hanging="178"/>
      </w:pPr>
      <w:r>
        <w:t>Tienes el capital inicial disponible y prefieres certidumbre total. - Esperas vender mucho desde el inicio y no quieres que SISTEG participe del éxito.</w:t>
      </w:r>
    </w:p>
    <w:p w14:paraId="181035DA" w14:textId="77777777" w:rsidR="00A42126" w:rsidRDefault="00DA72E2">
      <w:pPr>
        <w:numPr>
          <w:ilvl w:val="0"/>
          <w:numId w:val="4"/>
        </w:numPr>
        <w:spacing w:after="161"/>
        <w:ind w:right="996" w:hanging="178"/>
      </w:pPr>
      <w:r>
        <w:t xml:space="preserve">Prefieres un costo mensual fijo para </w:t>
      </w:r>
      <w:r>
        <w:t>planificar tu flujo de caja.</w:t>
      </w:r>
    </w:p>
    <w:p w14:paraId="40EEA1FE" w14:textId="0636D98C" w:rsidR="00A42126" w:rsidRDefault="00DA72E2">
      <w:pPr>
        <w:spacing w:after="40" w:line="259" w:lineRule="auto"/>
        <w:ind w:right="437"/>
      </w:pPr>
      <w:r>
        <w:rPr>
          <w:b/>
        </w:rPr>
        <w:t xml:space="preserve">Elige la Opción B </w:t>
      </w:r>
      <w:r w:rsidR="00B66998">
        <w:rPr>
          <w:b/>
        </w:rPr>
        <w:t>(</w:t>
      </w:r>
      <w:r>
        <w:rPr>
          <w:b/>
        </w:rPr>
        <w:t>Asociativa) si</w:t>
      </w:r>
      <w:r>
        <w:t>:</w:t>
      </w:r>
    </w:p>
    <w:p w14:paraId="1DC97726" w14:textId="6CCC1322" w:rsidR="00A42126" w:rsidRDefault="00DA72E2">
      <w:pPr>
        <w:numPr>
          <w:ilvl w:val="0"/>
          <w:numId w:val="4"/>
        </w:numPr>
        <w:ind w:right="996" w:hanging="178"/>
      </w:pPr>
      <w:r>
        <w:t xml:space="preserve">Quieres minimizar la inversión inicial y empezar a vender pronto. - Estás </w:t>
      </w:r>
      <w:r w:rsidR="00B66998">
        <w:t xml:space="preserve">aun </w:t>
      </w:r>
      <w:r>
        <w:t>validando el modelo y prefieres que el costo crezca con el negocio.</w:t>
      </w:r>
    </w:p>
    <w:p w14:paraId="54ECB988" w14:textId="77777777" w:rsidR="00A42126" w:rsidRDefault="00DA72E2">
      <w:pPr>
        <w:numPr>
          <w:ilvl w:val="0"/>
          <w:numId w:val="4"/>
        </w:numPr>
        <w:ind w:right="996" w:hanging="178"/>
      </w:pPr>
      <w:r>
        <w:t>Quieres tener a SISTEG como un “socio operativo” alineado con tu éxito.</w:t>
      </w:r>
    </w:p>
    <w:p w14:paraId="1896703F" w14:textId="77777777" w:rsidR="00A42126" w:rsidRDefault="00DA72E2">
      <w:pPr>
        <w:spacing w:after="364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B56606" wp14:editId="5617FFC5">
                <wp:extent cx="5740450" cy="9525"/>
                <wp:effectExtent l="0" t="0" r="0" b="0"/>
                <wp:docPr id="20059" name="Group 20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792" name="Shape 21792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59" style="width:452.004pt;height:0.75pt;mso-position-horizontal-relative:char;mso-position-vertical-relative:line" coordsize="57404,95">
                <v:shape id="Shape 21793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241EB05" w14:textId="77777777" w:rsidR="00B66998" w:rsidRDefault="00B66998">
      <w:pPr>
        <w:spacing w:after="160" w:line="278" w:lineRule="auto"/>
        <w:ind w:left="0" w:firstLine="0"/>
        <w:rPr>
          <w:b/>
          <w:sz w:val="36"/>
        </w:rPr>
      </w:pPr>
      <w:r>
        <w:br w:type="page"/>
      </w:r>
    </w:p>
    <w:p w14:paraId="5E5CF28F" w14:textId="6C06F716" w:rsidR="00A42126" w:rsidRDefault="00DA72E2">
      <w:pPr>
        <w:pStyle w:val="Ttulo1"/>
        <w:spacing w:after="21"/>
        <w:ind w:left="8"/>
      </w:pPr>
      <w:r>
        <w:lastRenderedPageBreak/>
        <w:t>5. Lo que no incluye (servicios opcionales)</w:t>
      </w:r>
    </w:p>
    <w:p w14:paraId="2ED23157" w14:textId="77777777" w:rsidR="00A42126" w:rsidRDefault="00DA72E2">
      <w:pPr>
        <w:spacing w:after="168"/>
        <w:ind w:right="461"/>
      </w:pPr>
      <w:r>
        <w:t>Los siguientes servicios no están dentro de la propuesta y se cotizarán aparte si los necesitas:</w:t>
      </w:r>
    </w:p>
    <w:p w14:paraId="49AF4B22" w14:textId="0C96687F" w:rsidR="00A42126" w:rsidRDefault="00DA72E2" w:rsidP="00B66998">
      <w:pPr>
        <w:tabs>
          <w:tab w:val="center" w:pos="4375"/>
        </w:tabs>
        <w:spacing w:after="50" w:line="259" w:lineRule="auto"/>
        <w:ind w:left="426" w:hanging="284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BC11B0" wp14:editId="56FF8712">
                <wp:extent cx="47625" cy="47625"/>
                <wp:effectExtent l="0" t="0" r="0" b="0"/>
                <wp:docPr id="20060" name="Group 20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01" name="Shape 25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60" style="width:3.75pt;height:3.75pt;mso-position-horizontal-relative:char;mso-position-vertical-relative:line" coordsize="476,476">
                <v:shape id="Shape 2501" style="position:absolute;width:476;height:476;left:0;top:0;" coordsize="47625,47625" path="m23813,0c26970,0,30008,608,32925,1811c35842,3014,38418,4738,40650,6976c42883,9209,44604,11782,45812,14697c47021,17618,47625,20656,47625,23813c47625,26969,47021,30007,45812,32922c44604,35837,42883,38410,40650,40649c38418,42875,35842,44593,32925,45802c30008,47011,26970,47625,23813,47625c20655,47625,17617,47011,14700,45802c11782,44593,9207,42875,6974,40649c4742,38410,3021,35837,1813,32922c604,30007,0,26969,0,23813c0,20656,604,17618,1813,14697c3021,11782,4742,9209,6974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r>
        <w:rPr>
          <w:b/>
        </w:rPr>
        <w:t>Desarrollo de funcionalidades nuevas</w:t>
      </w:r>
      <w:r>
        <w:t xml:space="preserve"> una vez lanzada la plataforma</w:t>
      </w:r>
      <w:r w:rsidR="00B66998">
        <w:t xml:space="preserve"> </w:t>
      </w:r>
      <w:r>
        <w:t>(ej. un módulo nuevo, integración con CRM externo, app móvil nativa).</w:t>
      </w:r>
    </w:p>
    <w:p w14:paraId="64E22354" w14:textId="77777777" w:rsidR="00A42126" w:rsidRDefault="00DA72E2">
      <w:pPr>
        <w:spacing w:after="182"/>
        <w:ind w:left="445" w:right="461" w:hanging="28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ED9A61" wp14:editId="6D4830BC">
                <wp:extent cx="47625" cy="47625"/>
                <wp:effectExtent l="0" t="0" r="0" b="0"/>
                <wp:docPr id="19371" name="Group 19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84" name="Shape 25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08"/>
                                </a:cubicBezTo>
                                <a:cubicBezTo>
                                  <a:pt x="11782" y="44605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71" style="width:3.75pt;height:3.75pt;mso-position-horizontal-relative:char;mso-position-vertical-relative:line" coordsize="476,476">
                <v:shape id="Shape 2584" style="position:absolute;width:476;height:476;left:0;top:0;" coordsize="47625,47625" path="m23813,0c26970,0,30008,608,32925,1811c35842,3014,38418,4738,40650,6976c42883,9209,44604,11776,45812,14697c47021,17611,47625,20650,47625,23813c47625,26975,47021,30007,45812,32916c44604,35837,42883,38416,40650,40649c38418,42881,35842,44605,32925,45808c30008,47023,26970,47625,23813,47625c20655,47625,17617,47023,14700,45808c11782,44605,9207,42881,6974,40649c4742,38416,3021,35837,1813,32916c604,30007,0,26975,0,23813c0,20650,604,17611,1813,14697c3021,11776,4742,9209,6974,6976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Migraciones a otros sistemas</w:t>
      </w:r>
      <w:r>
        <w:t xml:space="preserve"> (ej. cambiar de Invoice Ninja a otro facturador).</w:t>
      </w:r>
    </w:p>
    <w:p w14:paraId="52722E66" w14:textId="77777777" w:rsidR="00A42126" w:rsidRDefault="00DA72E2">
      <w:pPr>
        <w:spacing w:after="176"/>
        <w:ind w:left="173" w:right="4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58290AA" wp14:editId="7CF480AD">
                <wp:simplePos x="0" y="0"/>
                <wp:positionH relativeFrom="column">
                  <wp:posOffset>103473</wp:posOffset>
                </wp:positionH>
                <wp:positionV relativeFrom="paragraph">
                  <wp:posOffset>71444</wp:posOffset>
                </wp:positionV>
                <wp:extent cx="47625" cy="361950"/>
                <wp:effectExtent l="0" t="0" r="0" b="0"/>
                <wp:wrapSquare wrapText="bothSides"/>
                <wp:docPr id="19372" name="Group 19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61950"/>
                          <a:chOff x="0" y="0"/>
                          <a:chExt cx="47625" cy="361950"/>
                        </a:xfrm>
                      </wpg:grpSpPr>
                      <wps:wsp>
                        <wps:cNvPr id="2608" name="Shape 26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72" style="width:3.75pt;height:28.5pt;position:absolute;mso-position-horizontal-relative:text;mso-position-horizontal:absolute;margin-left:8.14746pt;mso-position-vertical-relative:text;margin-top:5.62549pt;" coordsize="476,3619">
                <v:shape id="Shape 2608" style="position:absolute;width:476;height:476;left:0;top:0;" coordsize="47625,47625" path="m23813,0c26970,0,30008,608,32925,1811c35842,3020,38418,4744,40650,6976c42883,9203,44604,11776,45812,14697c47021,17618,47625,20656,47625,23813c47625,26969,47021,30001,45812,32916c44604,35830,42883,38410,40650,40649c38418,42881,35842,44599,32925,45808c30008,47017,26970,47625,23813,47625c20655,47625,17617,47017,14700,45808c11782,44599,9207,42881,6974,40649c4742,38410,3021,35830,1813,32916c604,30001,0,26969,0,23813c0,20656,604,17618,1813,14697c3021,11776,4742,9203,6974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2623" style="position:absolute;width:476;height:476;left:0;top:3143;" coordsize="47625,47625" path="m23813,0c26970,0,30008,602,32925,1805c35842,3014,38418,4738,40650,6970c42883,9203,44604,11776,45812,14697c47021,17618,47625,20650,47625,23813c47625,26969,47021,30007,45812,32928c44604,35837,42883,38416,40650,40649c38418,42881,35842,44599,32925,45808c30008,47017,26970,47625,23813,47625c20655,47625,17617,47017,14700,45808c11782,44599,9207,42881,6974,40649c4742,38416,3021,35837,1813,32928c604,30007,0,26969,0,23813c0,20650,604,17618,1813,14697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Nuevos idiomas</w:t>
      </w:r>
      <w:r>
        <w:t xml:space="preserve"> además de español e inglés.</w:t>
      </w:r>
    </w:p>
    <w:p w14:paraId="016AD394" w14:textId="77777777" w:rsidR="00A42126" w:rsidRDefault="00DA72E2">
      <w:pPr>
        <w:spacing w:after="183"/>
        <w:ind w:left="173" w:right="95"/>
      </w:pPr>
      <w:r>
        <w:rPr>
          <w:b/>
        </w:rPr>
        <w:t>Campañas de marketing</w:t>
      </w:r>
      <w:r>
        <w:t xml:space="preserve">: producción de contenido, gestión de </w:t>
      </w:r>
      <w:r>
        <w:t>redes sociales, anuncios pagos. Esto es responsabilidad del equipo comercial o de una agencia externa.</w:t>
      </w:r>
    </w:p>
    <w:p w14:paraId="7A43840B" w14:textId="77777777" w:rsidR="00A42126" w:rsidRDefault="00DA72E2">
      <w:pPr>
        <w:spacing w:after="167"/>
        <w:ind w:left="445" w:right="919" w:hanging="28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F97285" wp14:editId="5EAB33F4">
                <wp:extent cx="47625" cy="47625"/>
                <wp:effectExtent l="0" t="0" r="0" b="0"/>
                <wp:docPr id="19373" name="Group 19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668" name="Shape 26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73" style="width:3.75pt;height:3.75pt;mso-position-horizontal-relative:char;mso-position-vertical-relative:line" coordsize="476,476">
                <v:shape id="Shape 2668" style="position:absolute;width:476;height:476;left:0;top:0;" coordsize="47625,47625" path="m23813,0c26970,0,30008,608,32925,1811c35842,3020,38418,4744,40650,6976c42883,9203,44604,11776,45812,14697c47021,17618,47625,20656,47625,23813c47625,26969,47021,30001,45812,32916c44604,35830,42883,38416,40650,40649c38418,42881,35842,44599,32925,45808c30008,47017,26970,47625,23813,47625c20655,47625,17617,47017,14700,45808c11782,44599,9207,42881,6974,40649c4742,38416,3021,35837,1813,32922c604,30007,0,26969,0,23813c0,20656,604,17618,1813,14697c3021,11776,4742,9203,6974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Hosting de Invoice Ninja</w:t>
      </w:r>
      <w:r>
        <w:t>: el plan de cPanel/Apache que ya tienes contratado lo sigues pagando por separado (no se incluye en mantenimiento porque es un servicio que tú controlas directamente).</w:t>
      </w:r>
    </w:p>
    <w:p w14:paraId="0B2D8B71" w14:textId="77777777" w:rsidR="00A42126" w:rsidRDefault="00DA72E2">
      <w:pPr>
        <w:ind w:left="445" w:right="461" w:hanging="28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F4F719" wp14:editId="18B863A9">
                <wp:extent cx="47625" cy="47625"/>
                <wp:effectExtent l="0" t="0" r="0" b="0"/>
                <wp:docPr id="19374" name="Group 19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728" name="Shape 27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74" style="width:3.75pt;height:3.75pt;mso-position-horizontal-relative:char;mso-position-vertical-relative:line" coordsize="476,476">
                <v:shape id="Shape 2728" style="position:absolute;width:476;height:476;left:0;top:0;" coordsize="47625,47625" path="m23813,0c26970,0,30008,608,32925,1811c35842,3020,38418,4744,40650,6976c42883,9203,44604,11776,45812,14697c47021,17618,47625,20650,47625,23813c47625,26969,47021,30007,45812,32922c44604,35837,42883,38416,40650,40649c38418,42875,35842,44593,32925,45802c30008,47017,26970,47625,23813,47625c20655,47625,17617,47017,14700,45808c11782,44593,9207,42875,6974,40649c4742,38416,3021,35837,1813,32922c604,30007,0,26969,0,23813c0,20650,604,17618,1813,14697c3021,11776,4742,9203,6974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Comisiones del procesador de pagos</w:t>
      </w:r>
      <w:r>
        <w:t xml:space="preserve"> Stripe, PayPal, etc.): son costos transaccionales que se descuentan automáticamente de cada cobro; no pasan por SISTEG.</w:t>
      </w:r>
    </w:p>
    <w:p w14:paraId="6D4B2D37" w14:textId="77777777" w:rsidR="00A42126" w:rsidRDefault="00DA72E2">
      <w:pPr>
        <w:spacing w:after="364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D3FB3F" wp14:editId="035A8A37">
                <wp:extent cx="5740450" cy="9525"/>
                <wp:effectExtent l="0" t="0" r="0" b="0"/>
                <wp:docPr id="19370" name="Group 19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794" name="Shape 21794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70" style="width:452.004pt;height:0.75pt;mso-position-horizontal-relative:char;mso-position-vertical-relative:line" coordsize="57404,95">
                <v:shape id="Shape 21795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8127589" w14:textId="77777777" w:rsidR="00A42126" w:rsidRDefault="00DA72E2">
      <w:pPr>
        <w:pStyle w:val="Ttulo1"/>
        <w:ind w:left="8"/>
      </w:pPr>
      <w:r>
        <w:t>6. Términos generales</w:t>
      </w:r>
    </w:p>
    <w:p w14:paraId="773411F6" w14:textId="77777777" w:rsidR="00A42126" w:rsidRDefault="00DA72E2">
      <w:pPr>
        <w:pStyle w:val="Ttulo2"/>
        <w:ind w:left="8"/>
      </w:pPr>
      <w:r>
        <w:t>6.1 Cronograma de pagos</w:t>
      </w:r>
    </w:p>
    <w:p w14:paraId="23A1FAB0" w14:textId="77777777" w:rsidR="00A42126" w:rsidRDefault="00DA72E2">
      <w:pPr>
        <w:spacing w:after="40" w:line="259" w:lineRule="auto"/>
        <w:ind w:right="437"/>
      </w:pPr>
      <w:r>
        <w:rPr>
          <w:b/>
        </w:rPr>
        <w:t>Opción A</w:t>
      </w:r>
      <w:r>
        <w:t>:</w:t>
      </w:r>
    </w:p>
    <w:p w14:paraId="181AF035" w14:textId="77777777" w:rsidR="00A42126" w:rsidRDefault="00DA72E2">
      <w:pPr>
        <w:numPr>
          <w:ilvl w:val="0"/>
          <w:numId w:val="5"/>
        </w:numPr>
        <w:ind w:right="461" w:hanging="178"/>
      </w:pPr>
      <w:r>
        <w:t>50% del pago inicial al firmar el contrato.</w:t>
      </w:r>
    </w:p>
    <w:p w14:paraId="5C7DD28E" w14:textId="77777777" w:rsidR="00A42126" w:rsidRDefault="00DA72E2">
      <w:pPr>
        <w:numPr>
          <w:ilvl w:val="0"/>
          <w:numId w:val="5"/>
        </w:numPr>
        <w:ind w:right="461" w:hanging="178"/>
      </w:pPr>
      <w:r>
        <w:t>50% del pago inicial al lanzamiento.</w:t>
      </w:r>
    </w:p>
    <w:p w14:paraId="62037F5B" w14:textId="77777777" w:rsidR="00A42126" w:rsidRDefault="00DA72E2">
      <w:pPr>
        <w:numPr>
          <w:ilvl w:val="0"/>
          <w:numId w:val="5"/>
        </w:numPr>
        <w:spacing w:after="153"/>
        <w:ind w:right="461" w:hanging="178"/>
      </w:pPr>
      <w:r>
        <w:t>Mantenimiento mensual: facturado los primeros 5 días de cada mes, pagadero a 15 días.</w:t>
      </w:r>
    </w:p>
    <w:p w14:paraId="3B39A3DF" w14:textId="77777777" w:rsidR="00A42126" w:rsidRDefault="00DA72E2">
      <w:pPr>
        <w:spacing w:after="40" w:line="259" w:lineRule="auto"/>
        <w:ind w:right="437"/>
      </w:pPr>
      <w:r>
        <w:rPr>
          <w:b/>
        </w:rPr>
        <w:t>Opción B</w:t>
      </w:r>
      <w:r>
        <w:t>:</w:t>
      </w:r>
    </w:p>
    <w:p w14:paraId="2D506560" w14:textId="77777777" w:rsidR="00A42126" w:rsidRDefault="00DA72E2">
      <w:pPr>
        <w:numPr>
          <w:ilvl w:val="0"/>
          <w:numId w:val="5"/>
        </w:numPr>
        <w:ind w:right="461" w:hanging="178"/>
      </w:pPr>
      <w:r>
        <w:t>100% del pago inicial al firmar el contrato.</w:t>
      </w:r>
    </w:p>
    <w:p w14:paraId="004DD2AB" w14:textId="77777777" w:rsidR="00A42126" w:rsidRDefault="00DA72E2">
      <w:pPr>
        <w:numPr>
          <w:ilvl w:val="0"/>
          <w:numId w:val="5"/>
        </w:numPr>
        <w:spacing w:after="348"/>
        <w:ind w:right="461" w:hanging="178"/>
      </w:pPr>
      <w:r>
        <w:t>Mensualidad fija + revenue share: facturado los primeros 5 días de cada mes con cálculo automático del share del mes anterior, pagadero a 15 días.</w:t>
      </w:r>
    </w:p>
    <w:p w14:paraId="4497A5D7" w14:textId="77777777" w:rsidR="00A42126" w:rsidRDefault="00DA72E2">
      <w:pPr>
        <w:pStyle w:val="Ttulo2"/>
        <w:ind w:left="8"/>
      </w:pPr>
      <w:r>
        <w:t>6.2 Cálculo del revenue share (solo Opción B)</w:t>
      </w:r>
    </w:p>
    <w:p w14:paraId="08C1FA08" w14:textId="77777777" w:rsidR="00A42126" w:rsidRDefault="00DA72E2">
      <w:pPr>
        <w:spacing w:after="40" w:line="259" w:lineRule="auto"/>
        <w:ind w:right="437"/>
      </w:pPr>
      <w:r>
        <w:t xml:space="preserve">El share se calcula sobre el </w:t>
      </w:r>
      <w:r>
        <w:rPr>
          <w:b/>
        </w:rPr>
        <w:t>total cobrado en Invoice Ninja durante el mes calendario</w:t>
      </w:r>
      <w:r>
        <w:t xml:space="preserve">, </w:t>
      </w:r>
      <w:r>
        <w:t>menos:</w:t>
      </w:r>
    </w:p>
    <w:p w14:paraId="14A1CD5D" w14:textId="77777777" w:rsidR="00A42126" w:rsidRDefault="00DA72E2">
      <w:pPr>
        <w:spacing w:after="153"/>
        <w:ind w:right="742"/>
      </w:pPr>
      <w:r>
        <w:t>- Comisiones del procesador de pagos confirmadas en el mismo mes. - Reembolsos efectivamente devueltos al cliente final.</w:t>
      </w:r>
    </w:p>
    <w:p w14:paraId="1E503511" w14:textId="77777777" w:rsidR="00A42126" w:rsidRDefault="00DA72E2">
      <w:r>
        <w:lastRenderedPageBreak/>
        <w:t>El cálculo se hace de manera transparente mediante un reporte automatizado extraído directamente de Invoice Ninja. Tú recibes el reporte detallado</w:t>
      </w:r>
    </w:p>
    <w:p w14:paraId="06107D35" w14:textId="77777777" w:rsidR="00A42126" w:rsidRDefault="00DA72E2">
      <w:pPr>
        <w:spacing w:after="356"/>
        <w:ind w:right="461"/>
      </w:pPr>
      <w:r>
        <w:t>junto con la factura cada mes.</w:t>
      </w:r>
    </w:p>
    <w:p w14:paraId="41A01E4A" w14:textId="77777777" w:rsidR="00A42126" w:rsidRDefault="00DA72E2">
      <w:pPr>
        <w:pStyle w:val="Ttulo2"/>
        <w:ind w:left="8"/>
      </w:pPr>
      <w:r>
        <w:t>6.3 Acceso a datos</w:t>
      </w:r>
    </w:p>
    <w:p w14:paraId="36B6D406" w14:textId="77777777" w:rsidR="00A42126" w:rsidRDefault="00DA72E2">
      <w:pPr>
        <w:spacing w:after="348"/>
        <w:ind w:right="820"/>
      </w:pPr>
      <w:r>
        <w:t xml:space="preserve">SISTEG tiene acceso de </w:t>
      </w:r>
      <w:r>
        <w:rPr>
          <w:b/>
        </w:rPr>
        <w:t>solo lectura</w:t>
      </w:r>
      <w:r>
        <w:t xml:space="preserve"> a Invoice Ninja (vía un usuario auditor sin permisos de modificación) para calcular el revenue share de la Opción B. Este acceso queda registrado y auditado.</w:t>
      </w:r>
    </w:p>
    <w:p w14:paraId="1EF0CD89" w14:textId="77777777" w:rsidR="00A42126" w:rsidRDefault="00DA72E2">
      <w:pPr>
        <w:pStyle w:val="Ttulo2"/>
        <w:ind w:left="8"/>
      </w:pPr>
      <w:r>
        <w:t>6.4 Propiedad intelectual</w:t>
      </w:r>
    </w:p>
    <w:p w14:paraId="1709D511" w14:textId="77777777" w:rsidR="00A42126" w:rsidRDefault="00DA72E2">
      <w:pPr>
        <w:spacing w:after="183"/>
        <w:ind w:right="1091"/>
      </w:pPr>
      <w:r>
        <w:t>El código fuente y la plataforma son propiedad de SISTEG durante la vigencia del contrato. Al finalizar el plazo:</w:t>
      </w:r>
    </w:p>
    <w:p w14:paraId="6F3FADE9" w14:textId="77777777" w:rsidR="00A42126" w:rsidRDefault="00DA72E2">
      <w:pPr>
        <w:spacing w:after="168"/>
        <w:ind w:left="445" w:right="461" w:hanging="28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7509DE" wp14:editId="7C0851BA">
                <wp:extent cx="47625" cy="47625"/>
                <wp:effectExtent l="0" t="0" r="0" b="0"/>
                <wp:docPr id="19675" name="Group 19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174" name="Shape 31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75" style="width:3.75pt;height:3.75pt;mso-position-horizontal-relative:char;mso-position-vertical-relative:line" coordsize="476,476">
                <v:shape id="Shape 3174" style="position:absolute;width:476;height:476;left:0;top:0;" coordsize="47625,47625" path="m23813,0c26970,0,30008,608,32925,1811c35842,3020,38418,4738,40650,6970c42883,9203,44604,11776,45812,14697c47021,17611,47625,20650,47625,23813c47625,26969,47021,30001,45812,32922c44604,35837,42883,38410,40650,40649c38418,42875,35842,44599,32925,45802c30008,47017,26970,47619,23813,47625c20655,47619,17617,47017,14700,45808c11782,44599,9207,42875,6974,40649c4742,38410,3021,35837,1813,32922c604,30001,0,26969,0,23813c0,20650,604,17611,1813,14697c3021,11776,4742,9203,6974,6970c9207,4738,11782,3020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Renovación</w:t>
      </w:r>
      <w:r>
        <w:t>: ambas partes renegocian términos para los siguientes 12 24 meses.</w:t>
      </w:r>
    </w:p>
    <w:p w14:paraId="78FFC172" w14:textId="77777777" w:rsidR="00A42126" w:rsidRDefault="00DA72E2">
      <w:pPr>
        <w:spacing w:after="182"/>
        <w:ind w:left="445" w:right="461" w:hanging="28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3442BB" wp14:editId="7DF0EB01">
                <wp:extent cx="47625" cy="47625"/>
                <wp:effectExtent l="0" t="0" r="0" b="0"/>
                <wp:docPr id="19676" name="Group 19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193" name="Shape 31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76" style="width:3.75pt;height:3.75pt;mso-position-horizontal-relative:char;mso-position-vertical-relative:line" coordsize="476,476">
                <v:shape id="Shape 3193" style="position:absolute;width:476;height:476;left:0;top:0;" coordsize="47625,47625" path="m23813,0c26970,0,30008,608,32925,1811c35842,3014,38418,4738,40650,6970c42883,9203,44604,11776,45812,14691c47021,17611,47625,20650,47625,23813c47625,26969,47021,30007,45812,32922c44604,35837,42883,38410,40650,40642c38418,42875,35842,44593,32925,45802c30008,47011,26970,47619,23813,47625c20655,47619,17617,47011,14700,45802c11782,44593,9207,42875,6974,40642c4742,38410,3021,35837,1813,32922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Cesión</w:t>
      </w:r>
      <w:r>
        <w:t>: tú puedes comprar la propiedad total del código por un monto a definir (orientativo: $15,000 USD.</w:t>
      </w:r>
    </w:p>
    <w:p w14:paraId="06AD31B9" w14:textId="77777777" w:rsidR="00A42126" w:rsidRDefault="00DA72E2">
      <w:pPr>
        <w:spacing w:after="167"/>
        <w:ind w:left="445" w:right="1689" w:hanging="28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7474DC" wp14:editId="74B3DA2F">
                <wp:extent cx="47625" cy="47625"/>
                <wp:effectExtent l="0" t="0" r="0" b="0"/>
                <wp:docPr id="19677" name="Group 19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227" name="Shape 32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77" style="width:3.75pt;height:3.75pt;mso-position-horizontal-relative:char;mso-position-vertical-relative:line" coordsize="476,476">
                <v:shape id="Shape 3227" style="position:absolute;width:476;height:476;left:0;top:0;" coordsize="47625,47625" path="m23813,0c26970,0,30008,602,32925,1805c35842,3014,38418,4738,40650,6970c42883,9203,44604,11776,45812,14691c47021,17611,47625,20650,47625,23813c47625,26969,47021,30001,45812,32922c44604,35837,42883,38410,40650,40642c38418,42875,35842,44586,32925,45802c30008,47011,26970,47619,23813,47625c20655,47619,17617,47011,14700,45802c11782,44586,9207,42875,6974,40642c4742,38410,3021,35837,1813,32922c604,30001,0,26969,0,23813c0,20650,604,17611,1813,14691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Migración</w:t>
      </w:r>
      <w:r>
        <w:t>: si decides cambiar de proveedor, SISTEG se compromete a colaborar en la transición a tarifa horaria (no incluida en esta propuesta).</w:t>
      </w:r>
    </w:p>
    <w:p w14:paraId="3D592AB3" w14:textId="77777777" w:rsidR="00A42126" w:rsidRDefault="00DA72E2">
      <w:pPr>
        <w:spacing w:after="315" w:line="295" w:lineRule="auto"/>
        <w:ind w:left="13" w:right="1270" w:firstLine="0"/>
        <w:jc w:val="both"/>
      </w:pPr>
      <w:r>
        <w:t xml:space="preserve">Esta cláusula te protege: aunque el código sea de SISTEG, </w:t>
      </w:r>
      <w:r>
        <w:rPr>
          <w:b/>
        </w:rPr>
        <w:t xml:space="preserve">tú eres dueño de todos los datos de tus clientes, facturas y operaciones </w:t>
      </w:r>
      <w:r>
        <w:t>en Invoice Ninja, que son tu negocio.</w:t>
      </w:r>
    </w:p>
    <w:p w14:paraId="20C7DA1D" w14:textId="77777777" w:rsidR="00A42126" w:rsidRDefault="00DA72E2">
      <w:pPr>
        <w:pStyle w:val="Ttulo2"/>
        <w:ind w:left="8"/>
      </w:pPr>
      <w:r>
        <w:t>6.5 Plazo y renovación</w:t>
      </w:r>
    </w:p>
    <w:p w14:paraId="2E075025" w14:textId="77777777" w:rsidR="00A42126" w:rsidRDefault="00DA72E2">
      <w:pPr>
        <w:spacing w:after="183"/>
        <w:ind w:right="461"/>
      </w:pPr>
      <w:r>
        <w:t xml:space="preserve">Ambas opciones tienen un plazo inicial de </w:t>
      </w:r>
      <w:r>
        <w:rPr>
          <w:b/>
        </w:rPr>
        <w:t>30 meses</w:t>
      </w:r>
      <w:r>
        <w:t xml:space="preserve"> contados desde el lanzamiento. Al finalizar:</w:t>
      </w:r>
    </w:p>
    <w:p w14:paraId="699A6B76" w14:textId="77777777" w:rsidR="00A42126" w:rsidRDefault="00DA72E2">
      <w:pPr>
        <w:ind w:left="445" w:right="461" w:hanging="28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C63B1B" wp14:editId="79D6425D">
                <wp:extent cx="47625" cy="47625"/>
                <wp:effectExtent l="0" t="0" r="0" b="0"/>
                <wp:docPr id="19678" name="Group 19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363" name="Shape 336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78" style="width:3.75pt;height:3.75pt;mso-position-horizontal-relative:char;mso-position-vertical-relative:line" coordsize="476,476">
                <v:shape id="Shape 3363" style="position:absolute;width:476;height:476;left:0;top:0;" coordsize="47625,47625" path="m23813,0c26970,0,30008,602,32925,1805c35842,3008,38418,4731,40650,6970c42883,9203,44604,11776,45812,14691c47021,17611,47625,20644,47625,23813c47625,26969,47021,30001,45812,32922c44604,35837,42883,38410,40650,40642c38418,42875,35842,44593,32925,45802c30008,47017,26970,47619,23813,47625c20655,47619,17617,47017,14700,45808c11782,44593,9207,42875,6974,40642c4742,38410,3021,35837,1813,32922c604,30001,0,26969,0,23813c0,20644,604,17605,1813,14684c3021,11770,4742,9203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Renovación automática por períodos de 12 meses bajo los mismos términos,</w:t>
      </w:r>
    </w:p>
    <w:p w14:paraId="64198DC5" w14:textId="77777777" w:rsidR="00A42126" w:rsidRDefault="00DA72E2">
      <w:pPr>
        <w:spacing w:after="183"/>
        <w:ind w:left="455" w:right="461"/>
      </w:pPr>
      <w:r>
        <w:t>salvo que cualquiera de las partes notifique lo contrario con 90 días de anticipación.</w:t>
      </w:r>
    </w:p>
    <w:p w14:paraId="43609ABA" w14:textId="77777777" w:rsidR="00A42126" w:rsidRDefault="00DA72E2">
      <w:pPr>
        <w:spacing w:after="347"/>
        <w:ind w:left="445" w:right="461" w:hanging="28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BCD589" wp14:editId="0658A40B">
                <wp:extent cx="47625" cy="47625"/>
                <wp:effectExtent l="0" t="0" r="0" b="0"/>
                <wp:docPr id="19679" name="Group 19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408" name="Shape 34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79" style="width:3.75pt;height:3.75pt;mso-position-horizontal-relative:char;mso-position-vertical-relative:line" coordsize="476,476">
                <v:shape id="Shape 3408" style="position:absolute;width:476;height:476;left:0;top:0;" coordsize="47625,47625" path="m23813,0c26970,0,30008,602,32925,1805c35842,3008,38418,4731,40650,6970c42883,9196,44604,11770,45812,14691c47021,17611,47625,20650,47625,23813c47625,26969,47021,30001,45812,32922c44604,35837,42883,38410,40650,40642c38418,42875,35842,44593,32925,45808c30008,47011,26970,47619,23813,47625c20655,47619,17617,47011,14700,45808c11782,44593,9207,42875,6974,40642c4742,38410,3021,35830,1813,32916c604,30001,0,26969,0,23813c0,20650,604,17611,1813,14691c3021,11770,4742,9196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Los precios pueden ajustarse en cada renovación según índices de inflación o cambios </w:t>
      </w:r>
      <w:r>
        <w:t>significativos en los costos de infraestructura.</w:t>
      </w:r>
    </w:p>
    <w:p w14:paraId="6C1CBB71" w14:textId="77777777" w:rsidR="00A42126" w:rsidRDefault="00DA72E2">
      <w:pPr>
        <w:pStyle w:val="Ttulo2"/>
        <w:ind w:left="8"/>
      </w:pPr>
      <w:r>
        <w:t>6.6 Cláusula de salida (solo Opción B)</w:t>
      </w:r>
    </w:p>
    <w:p w14:paraId="254FD125" w14:textId="77777777" w:rsidR="00A42126" w:rsidRDefault="00DA72E2">
      <w:pPr>
        <w:ind w:right="116"/>
      </w:pPr>
      <w:r>
        <w:t xml:space="preserve">Si después de 12 meses la facturación promedio mensual de la plataforma es menor a $500 USD, cualquiera de las partes puede solicitar la terminación </w:t>
      </w:r>
      <w:r>
        <w:t>anticipada del contrato. En ese caso:</w:t>
      </w:r>
    </w:p>
    <w:p w14:paraId="02172BEC" w14:textId="77777777" w:rsidR="00A42126" w:rsidRDefault="00DA72E2">
      <w:pPr>
        <w:spacing w:after="191"/>
        <w:ind w:left="173" w:right="461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199E11D" wp14:editId="575DC1F7">
                <wp:simplePos x="0" y="0"/>
                <wp:positionH relativeFrom="column">
                  <wp:posOffset>103473</wp:posOffset>
                </wp:positionH>
                <wp:positionV relativeFrom="paragraph">
                  <wp:posOffset>71444</wp:posOffset>
                </wp:positionV>
                <wp:extent cx="47625" cy="685800"/>
                <wp:effectExtent l="0" t="0" r="0" b="0"/>
                <wp:wrapSquare wrapText="bothSides"/>
                <wp:docPr id="19808" name="Group 19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3554" name="Shape 35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08" style="width:3.75pt;height:54pt;position:absolute;mso-position-horizontal-relative:text;mso-position-horizontal:absolute;margin-left:8.14746pt;mso-position-vertical-relative:text;margin-top:5.62548pt;" coordsize="476,6858">
                <v:shape id="Shape 3554" style="position:absolute;width:476;height:476;left:0;top:0;" coordsize="47625,47625" path="m23813,0c26970,0,30008,608,32925,1811c35842,3014,38418,4738,40650,6970c42883,9203,44604,11776,45812,14691c47021,17611,47625,20650,47625,23813c47625,26969,47021,30001,45812,32922c44604,35837,42883,38410,40650,40649c38418,42875,35842,44599,32925,45802c30008,47011,26970,47619,23813,47625c20655,47619,17617,47011,14700,45802c11782,44599,9207,42875,6974,40649c4742,38410,3021,35837,1813,32922c604,30001,0,26969,0,23813c0,20650,604,17611,1813,14691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3571" style="position:absolute;width:476;height:476;left:0;top:3238;" coordsize="47625,47625" path="m23813,0c26970,0,30008,608,32925,1811c35842,3014,38418,4738,40650,6970c42883,9203,44604,11776,45812,14691c47021,17611,47625,20650,47625,23813c47625,26963,47021,30001,45812,32916c44604,35830,42883,38410,40650,40642c38418,42875,35842,44593,32925,45802c30008,47011,26970,47619,23813,47625c20655,47619,17617,47011,14700,45802c11782,44593,9207,42875,6974,40642c4742,38410,3021,35830,1813,32916c604,30001,0,26963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3588" style="position:absolute;width:476;height:476;left:0;top:6381;" coordsize="47625,47625" path="m23813,0c26970,0,30008,608,32925,1811c35842,3014,38418,4738,40650,6970c42883,9196,44604,11770,45812,14691c47021,17611,47625,20650,47625,23813c47625,26969,47021,30007,45812,32922c44604,35837,42883,38410,40650,40642c38418,42875,35842,44593,32925,45802c30008,47011,26970,47619,23813,47625c20655,47619,17617,47011,14700,45802c11782,44593,9207,42875,6974,40642c4742,38410,3021,35830,1813,32916c604,30001,0,26969,0,23813c0,20650,604,17611,1813,14691c3021,11770,4742,9196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SISTEG conserva todo lo cobrado hasta la fecha.</w:t>
      </w:r>
    </w:p>
    <w:p w14:paraId="4DFCA80B" w14:textId="77777777" w:rsidR="00A42126" w:rsidRDefault="00DA72E2">
      <w:pPr>
        <w:spacing w:after="176"/>
        <w:ind w:left="173" w:right="461"/>
      </w:pPr>
      <w:r>
        <w:t>No hay penalización para ninguna de las partes.</w:t>
      </w:r>
    </w:p>
    <w:p w14:paraId="70C78763" w14:textId="77777777" w:rsidR="00A42126" w:rsidRDefault="00DA72E2">
      <w:pPr>
        <w:spacing w:after="191"/>
        <w:ind w:left="173" w:right="461"/>
      </w:pPr>
      <w:r>
        <w:t>Se acuerda un plan de transición de 30 días.</w:t>
      </w:r>
    </w:p>
    <w:p w14:paraId="31A1C632" w14:textId="259EA802" w:rsidR="00A42126" w:rsidRDefault="00DA72E2">
      <w:pPr>
        <w:spacing w:after="348"/>
        <w:ind w:right="461"/>
      </w:pPr>
      <w:r>
        <w:t xml:space="preserve">Esta cláusula te protege: si el modelo de negocio no funciona, no </w:t>
      </w:r>
      <w:r w:rsidR="00B64864">
        <w:t>quedan</w:t>
      </w:r>
      <w:r>
        <w:t xml:space="preserve"> atado</w:t>
      </w:r>
      <w:r w:rsidR="00B64864">
        <w:t>s</w:t>
      </w:r>
      <w:r>
        <w:t xml:space="preserve"> a un contrato largo.</w:t>
      </w:r>
    </w:p>
    <w:p w14:paraId="263D2EED" w14:textId="77777777" w:rsidR="00A42126" w:rsidRDefault="00DA72E2">
      <w:pPr>
        <w:pStyle w:val="Ttulo2"/>
        <w:ind w:left="8"/>
      </w:pPr>
      <w:r>
        <w:t>6.7 Confidencialidad</w:t>
      </w:r>
    </w:p>
    <w:p w14:paraId="143E0DDF" w14:textId="77777777" w:rsidR="00A42126" w:rsidRDefault="00DA72E2">
      <w:r>
        <w:t>Toda información comercial, técnica, financiera y de clientes intercambiada durante este proyecto es estrictamente confidencial. Se firmará un NDA adicional al contrato principal.</w:t>
      </w:r>
    </w:p>
    <w:p w14:paraId="2BA6DA56" w14:textId="77777777" w:rsidR="00A42126" w:rsidRDefault="00DA72E2">
      <w:pPr>
        <w:spacing w:after="364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E715EB" wp14:editId="3640B582">
                <wp:extent cx="5740450" cy="9525"/>
                <wp:effectExtent l="0" t="0" r="0" b="0"/>
                <wp:docPr id="19803" name="Group 19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802" name="Shape 21802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03" style="width:452.004pt;height:0.75pt;mso-position-horizontal-relative:char;mso-position-vertical-relative:line" coordsize="57404,95">
                <v:shape id="Shape 21803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3B12E32B" w14:textId="77777777" w:rsidR="00A42126" w:rsidRDefault="00DA72E2">
      <w:pPr>
        <w:pStyle w:val="Ttulo1"/>
        <w:spacing w:after="36"/>
        <w:ind w:left="8"/>
      </w:pPr>
      <w:r>
        <w:t>7. Próximos pasos</w:t>
      </w:r>
    </w:p>
    <w:p w14:paraId="5EA1BEDD" w14:textId="77777777" w:rsidR="00A42126" w:rsidRDefault="00DA72E2">
      <w:pPr>
        <w:spacing w:after="183"/>
        <w:ind w:left="455" w:right="621"/>
      </w:pPr>
      <w:r>
        <w:rPr>
          <w:b/>
        </w:rPr>
        <w:t>Revisión de la propuesta</w:t>
      </w:r>
      <w:r>
        <w:t>: toma el tiempo que necesites para evaluar las opciones y consultarme cualquier duda.</w:t>
      </w:r>
    </w:p>
    <w:p w14:paraId="7E2400BE" w14:textId="77777777" w:rsidR="00A42126" w:rsidRDefault="00DA72E2">
      <w:pPr>
        <w:spacing w:after="168"/>
        <w:ind w:left="455"/>
      </w:pPr>
      <w:r>
        <w:rPr>
          <w:b/>
        </w:rPr>
        <w:t>Reunión de aclaración</w:t>
      </w:r>
      <w:r>
        <w:t xml:space="preserve"> (opcional): podemos agendar una llamada para responder preguntas específicas y ajustar términos si lo amerita.</w:t>
      </w:r>
    </w:p>
    <w:p w14:paraId="463D7EC5" w14:textId="77777777" w:rsidR="00A42126" w:rsidRDefault="00DA72E2">
      <w:pPr>
        <w:spacing w:after="191"/>
        <w:ind w:left="455" w:right="461"/>
      </w:pPr>
      <w:r>
        <w:rPr>
          <w:b/>
        </w:rPr>
        <w:t xml:space="preserve">Selección de la </w:t>
      </w:r>
      <w:r>
        <w:rPr>
          <w:b/>
        </w:rPr>
        <w:t>opción</w:t>
      </w:r>
      <w:r>
        <w:t>: notifícame por escrito cuál modalidad eliges.</w:t>
      </w:r>
    </w:p>
    <w:p w14:paraId="40352E3F" w14:textId="77777777" w:rsidR="00A42126" w:rsidRDefault="00DA72E2">
      <w:pPr>
        <w:spacing w:after="183"/>
        <w:ind w:left="455" w:right="461"/>
      </w:pPr>
      <w:r>
        <w:rPr>
          <w:b/>
        </w:rPr>
        <w:t>Firma del contrato</w:t>
      </w:r>
      <w:r>
        <w:t>: redacto el contrato definitivo con los términos seleccionados. Plazo estimado: 5 días hábiles.</w:t>
      </w:r>
    </w:p>
    <w:p w14:paraId="533C0931" w14:textId="08581488" w:rsidR="00A42126" w:rsidRDefault="00DA72E2">
      <w:pPr>
        <w:spacing w:after="168"/>
        <w:ind w:left="455" w:right="461"/>
      </w:pPr>
      <w:r>
        <w:rPr>
          <w:b/>
        </w:rPr>
        <w:t>Pago inicial</w:t>
      </w:r>
      <w:r>
        <w:t xml:space="preserve">: una vez firmado, </w:t>
      </w:r>
      <w:r w:rsidR="00134F8E">
        <w:t xml:space="preserve">se procesa </w:t>
      </w:r>
      <w:r>
        <w:t>el pago inicial según la opción elegida.</w:t>
      </w:r>
    </w:p>
    <w:p w14:paraId="413982A1" w14:textId="77777777" w:rsidR="00A42126" w:rsidRDefault="00DA72E2">
      <w:pPr>
        <w:spacing w:after="0"/>
        <w:ind w:left="455" w:right="461"/>
      </w:pPr>
      <w:r>
        <w:rPr>
          <w:b/>
        </w:rPr>
        <w:t>Kickoff</w:t>
      </w:r>
      <w:r>
        <w:t>: inicio formal del proyecto / activación de la plataforma.</w:t>
      </w:r>
    </w:p>
    <w:p w14:paraId="56552E8F" w14:textId="77777777" w:rsidR="00A42126" w:rsidRDefault="00DA72E2">
      <w:pPr>
        <w:spacing w:after="364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800D99" wp14:editId="2A968A77">
                <wp:extent cx="5740450" cy="9525"/>
                <wp:effectExtent l="0" t="0" r="0" b="0"/>
                <wp:docPr id="19804" name="Group 19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804" name="Shape 21804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04" style="width:452.004pt;height:0.75pt;mso-position-horizontal-relative:char;mso-position-vertical-relative:line" coordsize="57404,95">
                <v:shape id="Shape 21805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A110BDC" w14:textId="77777777" w:rsidR="00A42126" w:rsidRDefault="00DA72E2">
      <w:pPr>
        <w:spacing w:after="40" w:line="259" w:lineRule="auto"/>
        <w:ind w:right="437"/>
      </w:pPr>
      <w:r>
        <w:rPr>
          <w:b/>
        </w:rPr>
        <w:t>Esta propuesta es una invitación a negociar términos, no un contrato vinculante en sí misma. El contrato definitivo se firmará por separado una vez seleccionada la modalidad.</w:t>
      </w:r>
    </w:p>
    <w:p w14:paraId="7B00F6F9" w14:textId="77777777" w:rsidR="00A42126" w:rsidRDefault="00DA72E2">
      <w:pPr>
        <w:spacing w:after="172" w:line="259" w:lineRule="auto"/>
        <w:ind w:left="13" w:right="-2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AE82C5" wp14:editId="51DBA684">
                <wp:extent cx="5740450" cy="9525"/>
                <wp:effectExtent l="0" t="0" r="0" b="0"/>
                <wp:docPr id="19807" name="Group 19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50" cy="9525"/>
                          <a:chOff x="0" y="0"/>
                          <a:chExt cx="5740450" cy="9525"/>
                        </a:xfrm>
                      </wpg:grpSpPr>
                      <wps:wsp>
                        <wps:cNvPr id="21810" name="Shape 21810"/>
                        <wps:cNvSpPr/>
                        <wps:spPr>
                          <a:xfrm>
                            <a:off x="0" y="0"/>
                            <a:ext cx="574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50" h="9525">
                                <a:moveTo>
                                  <a:pt x="0" y="0"/>
                                </a:moveTo>
                                <a:lnTo>
                                  <a:pt x="5740450" y="0"/>
                                </a:lnTo>
                                <a:lnTo>
                                  <a:pt x="5740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07" style="width:452.004pt;height:0.75pt;mso-position-horizontal-relative:char;mso-position-vertical-relative:line" coordsize="57404,95">
                <v:shape id="Shape 21811" style="position:absolute;width:57404;height:95;left:0;top:0;" coordsize="5740450,9525" path="m0,0l5740450,0l5740450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F0F98A1" w14:textId="77777777" w:rsidR="00A42126" w:rsidRDefault="00DA72E2">
      <w:pPr>
        <w:spacing w:after="0" w:line="286" w:lineRule="auto"/>
        <w:ind w:left="0" w:firstLine="0"/>
      </w:pPr>
      <w:r>
        <w:rPr>
          <w:sz w:val="25"/>
        </w:rPr>
        <w:t>Documento confidencial. Uso exclusivo de Legado Holding y SISTEG firmante. No distribuir.</w:t>
      </w:r>
    </w:p>
    <w:sectPr w:rsidR="00A42126">
      <w:footerReference w:type="even" r:id="rId7"/>
      <w:footerReference w:type="default" r:id="rId8"/>
      <w:footerReference w:type="first" r:id="rId9"/>
      <w:pgSz w:w="11918" w:h="16858"/>
      <w:pgMar w:top="1449" w:right="1693" w:bottom="1626" w:left="1427" w:header="72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F116A" w14:textId="77777777" w:rsidR="00DA72E2" w:rsidRDefault="00DA72E2">
      <w:pPr>
        <w:spacing w:after="0" w:line="240" w:lineRule="auto"/>
      </w:pPr>
      <w:r>
        <w:separator/>
      </w:r>
    </w:p>
  </w:endnote>
  <w:endnote w:type="continuationSeparator" w:id="0">
    <w:p w14:paraId="2862E921" w14:textId="77777777" w:rsidR="00DA72E2" w:rsidRDefault="00DA7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DA967" w14:textId="44355F69" w:rsidR="00A42126" w:rsidRDefault="00DA72E2">
    <w:pPr>
      <w:tabs>
        <w:tab w:val="right" w:pos="9953"/>
      </w:tabs>
      <w:spacing w:after="0" w:line="259" w:lineRule="auto"/>
      <w:ind w:left="-887" w:right="-1154" w:firstLine="0"/>
    </w:pPr>
    <w:r>
      <w:rPr>
        <w:sz w:val="15"/>
      </w:rPr>
      <w:t>proposal-client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C964" w14:textId="6783BEA3" w:rsidR="00A42126" w:rsidRDefault="00DA72E2">
    <w:pPr>
      <w:tabs>
        <w:tab w:val="right" w:pos="9953"/>
      </w:tabs>
      <w:spacing w:after="0" w:line="259" w:lineRule="auto"/>
      <w:ind w:left="-887" w:right="-1154" w:firstLine="0"/>
    </w:pP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22441" w14:textId="2C983DB3" w:rsidR="00A42126" w:rsidRDefault="00DA72E2">
    <w:pPr>
      <w:tabs>
        <w:tab w:val="right" w:pos="9953"/>
      </w:tabs>
      <w:spacing w:after="0" w:line="259" w:lineRule="auto"/>
      <w:ind w:left="-887" w:right="-1154" w:firstLine="0"/>
    </w:pPr>
    <w:r>
      <w:rPr>
        <w:sz w:val="15"/>
      </w:rPr>
      <w:t>proposal-client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9107" w14:textId="77777777" w:rsidR="00DA72E2" w:rsidRDefault="00DA72E2">
      <w:pPr>
        <w:spacing w:after="0" w:line="240" w:lineRule="auto"/>
      </w:pPr>
      <w:r>
        <w:separator/>
      </w:r>
    </w:p>
  </w:footnote>
  <w:footnote w:type="continuationSeparator" w:id="0">
    <w:p w14:paraId="5BAE2236" w14:textId="77777777" w:rsidR="00DA72E2" w:rsidRDefault="00DA7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FC8"/>
    <w:multiLevelType w:val="hybridMultilevel"/>
    <w:tmpl w:val="8D1A9D72"/>
    <w:lvl w:ilvl="0" w:tplc="C09CBA08">
      <w:start w:val="1"/>
      <w:numFmt w:val="bullet"/>
      <w:lvlText w:val="-"/>
      <w:lvlJc w:val="left"/>
      <w:pPr>
        <w:ind w:left="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64B8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46DF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9A78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1812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CD0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2C3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A6D7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E5B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C083E"/>
    <w:multiLevelType w:val="hybridMultilevel"/>
    <w:tmpl w:val="B2D40748"/>
    <w:lvl w:ilvl="0" w:tplc="BFFCB672">
      <w:start w:val="1"/>
      <w:numFmt w:val="bullet"/>
      <w:lvlText w:val="-"/>
      <w:lvlJc w:val="left"/>
      <w:pPr>
        <w:ind w:left="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C0186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472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04F0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E4E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E24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6697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4BF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6CBC0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C4FEA"/>
    <w:multiLevelType w:val="hybridMultilevel"/>
    <w:tmpl w:val="2B0CDEEA"/>
    <w:lvl w:ilvl="0" w:tplc="64384EAA">
      <w:start w:val="1"/>
      <w:numFmt w:val="bullet"/>
      <w:lvlText w:val="-"/>
      <w:lvlJc w:val="left"/>
      <w:pPr>
        <w:ind w:left="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0E3F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0665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C05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5AD1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02B9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FC9F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1489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3696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EC0261"/>
    <w:multiLevelType w:val="hybridMultilevel"/>
    <w:tmpl w:val="DE3C5D2E"/>
    <w:lvl w:ilvl="0" w:tplc="49360640">
      <w:start w:val="1"/>
      <w:numFmt w:val="bullet"/>
      <w:lvlText w:val="-"/>
      <w:lvlJc w:val="left"/>
      <w:pPr>
        <w:ind w:left="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546F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C88B9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6AFB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844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58B3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721E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6D5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58C2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A1387C"/>
    <w:multiLevelType w:val="hybridMultilevel"/>
    <w:tmpl w:val="542A26FC"/>
    <w:lvl w:ilvl="0" w:tplc="10501028">
      <w:start w:val="1"/>
      <w:numFmt w:val="bullet"/>
      <w:lvlText w:val="-"/>
      <w:lvlJc w:val="left"/>
      <w:pPr>
        <w:ind w:left="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EEB7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E9D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AC6B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722E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405D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2E42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8EB9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038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3737916">
    <w:abstractNumId w:val="1"/>
  </w:num>
  <w:num w:numId="2" w16cid:durableId="335504050">
    <w:abstractNumId w:val="0"/>
  </w:num>
  <w:num w:numId="3" w16cid:durableId="1135414724">
    <w:abstractNumId w:val="3"/>
  </w:num>
  <w:num w:numId="4" w16cid:durableId="1178077364">
    <w:abstractNumId w:val="2"/>
  </w:num>
  <w:num w:numId="5" w16cid:durableId="1100108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126"/>
    <w:rsid w:val="00134F8E"/>
    <w:rsid w:val="00307334"/>
    <w:rsid w:val="004C0DCE"/>
    <w:rsid w:val="00900BC1"/>
    <w:rsid w:val="00990A66"/>
    <w:rsid w:val="00A42126"/>
    <w:rsid w:val="00B64864"/>
    <w:rsid w:val="00B66998"/>
    <w:rsid w:val="00CF109B"/>
    <w:rsid w:val="00DA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77A82"/>
  <w15:docId w15:val="{DE2E927B-98D7-47F4-B263-2203B590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2" w:lineRule="auto"/>
      <w:ind w:left="23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16" w:line="259" w:lineRule="auto"/>
      <w:ind w:left="23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5" w:line="248" w:lineRule="auto"/>
      <w:ind w:left="23" w:hanging="10"/>
      <w:outlineLvl w:val="1"/>
    </w:pPr>
    <w:rPr>
      <w:rFonts w:ascii="Calibri" w:eastAsia="Calibri" w:hAnsi="Calibri" w:cs="Calibri"/>
      <w:b/>
      <w:color w:val="000000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6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64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4864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semiHidden/>
    <w:unhideWhenUsed/>
    <w:rsid w:val="00B64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6486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2021</Words>
  <Characters>10348</Characters>
  <Application>Microsoft Office Word</Application>
  <DocSecurity>0</DocSecurity>
  <Lines>202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proposal-client</vt:lpstr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proposal-client</dc:title>
  <dc:subject/>
  <dc:creator>ESTEBAN VASQUEZ</dc:creator>
  <cp:keywords/>
  <cp:lastModifiedBy>ESTEBAN VASQUEZ</cp:lastModifiedBy>
  <cp:revision>5</cp:revision>
  <dcterms:created xsi:type="dcterms:W3CDTF">2026-06-01T10:37:00Z</dcterms:created>
  <dcterms:modified xsi:type="dcterms:W3CDTF">2026-06-01T12:05:00Z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2026-06-01T10:39:24Z</vt:lpwstr>
  </property>
  <property fmtid="{D5CDD505-2E9C-101B-9397-08002B2CF9AE}" pid="4" name="MSIP_Label_defa4170-0d19-0005-0001-bc88714345d2_Method">
    <vt:lpwstr>Privileged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e5ca3a02-5a55-43cf-b1ae-c8323d0e6a9f</vt:lpwstr>
  </property>
  <property fmtid="{D5CDD505-2E9C-101B-9397-08002B2CF9AE}" pid="7" name="MSIP_Label_defa4170-0d19-0005-0001-bc88714345d2_ActionId">
    <vt:lpwstr>841ef9e7-0fde-4274-9831-aacd92f790be</vt:lpwstr>
  </property>
  <property fmtid="{D5CDD505-2E9C-101B-9397-08002B2CF9AE}" pid="8" name="MSIP_Label_defa4170-0d19-0005-0001-bc88714345d2_ContentBits">
    <vt:lpwstr>0</vt:lpwstr>
  </property>
  <property fmtid="{D5CDD505-2E9C-101B-9397-08002B2CF9AE}" pid="9" name="MSIP_Label_defa4170-0d19-0005-0001-bc88714345d2_Tag">
    <vt:lpwstr>10, 0, 1, 1</vt:lpwstr>
  </property>
</Properties>
</file>