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0B782" w14:textId="532716F7" w:rsidR="00DB5C79" w:rsidRDefault="00DB5C79" w:rsidP="00DB5C79">
      <w:pPr>
        <w:pStyle w:val="Heading1"/>
        <w:jc w:val="center"/>
      </w:pPr>
      <w:r>
        <w:t>Evaluation of sources</w:t>
      </w:r>
    </w:p>
    <w:p w14:paraId="1DA8EFA7" w14:textId="65AC4B60" w:rsidR="00DB5C79" w:rsidRPr="00FC0C8A" w:rsidRDefault="00DB5C79" w:rsidP="00DB5C79">
      <w:pPr>
        <w:pStyle w:val="Heading2"/>
        <w:rPr>
          <w:b/>
        </w:rPr>
      </w:pPr>
      <w:r w:rsidRPr="00FC0C8A">
        <w:rPr>
          <w:b/>
        </w:rPr>
        <w:t>Research Sources</w:t>
      </w:r>
    </w:p>
    <w:p w14:paraId="1DD48755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5265"/>
        <w:gridCol w:w="1875"/>
        <w:gridCol w:w="1869"/>
      </w:tblGrid>
      <w:tr w:rsidR="00DB5C79" w14:paraId="037ADF30" w14:textId="77777777" w:rsidTr="009F52F4">
        <w:tc>
          <w:tcPr>
            <w:tcW w:w="1447" w:type="dxa"/>
          </w:tcPr>
          <w:p w14:paraId="46F12C22" w14:textId="07D71B69" w:rsidR="00DB5C79" w:rsidRDefault="00DB5C79" w:rsidP="00A55673">
            <w:pPr>
              <w:jc w:val="center"/>
            </w:pPr>
            <w:r>
              <w:t>Resource and Title</w:t>
            </w:r>
          </w:p>
        </w:tc>
        <w:tc>
          <w:tcPr>
            <w:tcW w:w="5265" w:type="dxa"/>
          </w:tcPr>
          <w:p w14:paraId="2D36E414" w14:textId="468FE4E9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Author, edition, publisher, date, URL</w:t>
            </w:r>
          </w:p>
        </w:tc>
        <w:tc>
          <w:tcPr>
            <w:tcW w:w="1875" w:type="dxa"/>
          </w:tcPr>
          <w:p w14:paraId="2DD890EF" w14:textId="6CE8775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Reliability</w:t>
            </w:r>
          </w:p>
        </w:tc>
        <w:tc>
          <w:tcPr>
            <w:tcW w:w="1869" w:type="dxa"/>
          </w:tcPr>
          <w:p w14:paraId="683CE71B" w14:textId="6E483A08" w:rsidR="00DB5C79" w:rsidRPr="00DB5C79" w:rsidRDefault="00DB5C79" w:rsidP="00A55673">
            <w:pPr>
              <w:jc w:val="center"/>
            </w:pPr>
            <w:r w:rsidRPr="00DB5C79">
              <w:rPr>
                <w:szCs w:val="24"/>
              </w:rPr>
              <w:t>Information gained/Usefulness</w:t>
            </w:r>
          </w:p>
        </w:tc>
      </w:tr>
      <w:tr w:rsidR="00DB5C79" w14:paraId="1B9BBA89" w14:textId="77777777" w:rsidTr="009F52F4">
        <w:tc>
          <w:tcPr>
            <w:tcW w:w="1447" w:type="dxa"/>
          </w:tcPr>
          <w:p w14:paraId="1BD0E8E4" w14:textId="3F2A354B" w:rsidR="00DB5C79" w:rsidRDefault="00DB5C79" w:rsidP="00DB5C79">
            <w:r>
              <w:t xml:space="preserve">Website article - </w:t>
            </w:r>
            <w:r w:rsidRPr="00DB5C79">
              <w:t>Millennial Appeal: How to Design a Website to Attract the Younger Audience</w:t>
            </w:r>
          </w:p>
        </w:tc>
        <w:tc>
          <w:tcPr>
            <w:tcW w:w="5265" w:type="dxa"/>
          </w:tcPr>
          <w:p w14:paraId="6ECFCF21" w14:textId="77777777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John stone - </w:t>
            </w:r>
          </w:p>
          <w:p w14:paraId="4416D26D" w14:textId="77777777" w:rsidR="00DB5C79" w:rsidRDefault="000F702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6" w:anchor="c4372342cc" w:history="1">
              <w:r w:rsidR="00DB5C79">
                <w:rPr>
                  <w:rStyle w:val="Hyperlink"/>
                  <w:rFonts w:ascii="Calibri" w:hAnsi="Calibri" w:cs="Calibri"/>
                </w:rPr>
                <w:t>https://webdesignledger.com/millennial-appeal-how-to-design-a-website-to-attract-the-younger-audience/#c4372342cc</w:t>
              </w:r>
            </w:hyperlink>
          </w:p>
          <w:p w14:paraId="38832C00" w14:textId="77777777" w:rsidR="00DB5C79" w:rsidRDefault="00DB5C79" w:rsidP="00DB5C79"/>
        </w:tc>
        <w:tc>
          <w:tcPr>
            <w:tcW w:w="1875" w:type="dxa"/>
          </w:tcPr>
          <w:p w14:paraId="1B3BC62E" w14:textId="46D3C3C5" w:rsidR="00DB5C79" w:rsidRDefault="00DB5C79" w:rsidP="00DB5C79">
            <w:r>
              <w:t>This article has low reliability as its just from as his is just a writer with one article in the website, which proves he is inexperienced</w:t>
            </w:r>
          </w:p>
        </w:tc>
        <w:tc>
          <w:tcPr>
            <w:tcW w:w="1869" w:type="dxa"/>
          </w:tcPr>
          <w:p w14:paraId="5F2EA5CE" w14:textId="1AA041DB" w:rsidR="00DB5C79" w:rsidRDefault="00DB5C79" w:rsidP="00DB5C79">
            <w:r w:rsidRPr="00DB5C79">
              <w:t>Attributes that a website needs in order to attract a young audience.</w:t>
            </w:r>
          </w:p>
        </w:tc>
      </w:tr>
      <w:tr w:rsidR="00DB5C79" w14:paraId="1F89E41E" w14:textId="77777777" w:rsidTr="009F52F4">
        <w:trPr>
          <w:trHeight w:val="1816"/>
        </w:trPr>
        <w:tc>
          <w:tcPr>
            <w:tcW w:w="1447" w:type="dxa"/>
          </w:tcPr>
          <w:p w14:paraId="728AB281" w14:textId="1B44C030" w:rsidR="00DB5C79" w:rsidRDefault="00DB5C79" w:rsidP="00DB5C79">
            <w:r>
              <w:t xml:space="preserve">Website Article - </w:t>
            </w:r>
          </w:p>
          <w:p w14:paraId="404FE66C" w14:textId="378DA956" w:rsidR="00DB5C79" w:rsidRP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Teenage Usability: Designing Teen-Targeted Websites</w:t>
            </w:r>
          </w:p>
        </w:tc>
        <w:tc>
          <w:tcPr>
            <w:tcW w:w="5265" w:type="dxa"/>
          </w:tcPr>
          <w:p w14:paraId="2CCFF461" w14:textId="77777777" w:rsidR="00DB5C79" w:rsidRDefault="00DB5C79" w:rsidP="00DB5C79">
            <w:proofErr w:type="spellStart"/>
            <w:r w:rsidRPr="00DB5C79">
              <w:t>Hoa</w:t>
            </w:r>
            <w:proofErr w:type="spellEnd"/>
            <w:r w:rsidRPr="00DB5C79">
              <w:t xml:space="preserve"> </w:t>
            </w:r>
            <w:proofErr w:type="spellStart"/>
            <w:r w:rsidRPr="00DB5C79">
              <w:t>Loranger</w:t>
            </w:r>
            <w:proofErr w:type="spellEnd"/>
            <w:r w:rsidRPr="00DB5C79">
              <w:t> and </w:t>
            </w:r>
            <w:proofErr w:type="spellStart"/>
            <w:r w:rsidRPr="00DB5C79">
              <w:t>Jakob</w:t>
            </w:r>
            <w:proofErr w:type="spellEnd"/>
            <w:r w:rsidRPr="00DB5C79">
              <w:t xml:space="preserve"> Nielsen</w:t>
            </w:r>
            <w:r>
              <w:t xml:space="preserve"> - </w:t>
            </w:r>
          </w:p>
          <w:p w14:paraId="01491C08" w14:textId="77777777" w:rsidR="00DB5C79" w:rsidRDefault="000F702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7" w:history="1">
              <w:r w:rsidR="00DB5C79">
                <w:rPr>
                  <w:rStyle w:val="Hyperlink"/>
                  <w:rFonts w:ascii="Calibri" w:hAnsi="Calibri" w:cs="Calibri"/>
                </w:rPr>
                <w:t>https://www.nngroup.com/articles/usability-of-websites-for-teenagers/</w:t>
              </w:r>
            </w:hyperlink>
          </w:p>
          <w:p w14:paraId="5447901B" w14:textId="0A7E5D5A" w:rsidR="00DB5C79" w:rsidRDefault="00DB5C79" w:rsidP="00DB5C79"/>
        </w:tc>
        <w:tc>
          <w:tcPr>
            <w:tcW w:w="1875" w:type="dxa"/>
          </w:tcPr>
          <w:p w14:paraId="5870319A" w14:textId="0AB98C3B" w:rsidR="00DB5C79" w:rsidRDefault="00DB5C79" w:rsidP="00DB5C79">
            <w:r>
              <w:t>The article is considered of high reliability as is being written by experts on the field with many years of research on this topic</w:t>
            </w:r>
          </w:p>
        </w:tc>
        <w:tc>
          <w:tcPr>
            <w:tcW w:w="1869" w:type="dxa"/>
          </w:tcPr>
          <w:p w14:paraId="6110AB4F" w14:textId="5798AD21" w:rsidR="00DB5C79" w:rsidRDefault="00DB5C79" w:rsidP="00DB5C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Explanation of the stereotypes of the Z generation, and what are they searching for in a website.</w:t>
            </w:r>
          </w:p>
          <w:p w14:paraId="632BB9F5" w14:textId="77777777" w:rsidR="00DB5C79" w:rsidRDefault="00DB5C79" w:rsidP="00DB5C79"/>
        </w:tc>
      </w:tr>
      <w:tr w:rsidR="00DB5C79" w14:paraId="4F645440" w14:textId="77777777" w:rsidTr="009F52F4">
        <w:tc>
          <w:tcPr>
            <w:tcW w:w="1447" w:type="dxa"/>
          </w:tcPr>
          <w:p w14:paraId="08010CE6" w14:textId="47A93C41" w:rsidR="00DB5C79" w:rsidRDefault="00DB5C79" w:rsidP="00DB5C79">
            <w:r>
              <w:t xml:space="preserve">Resource - </w:t>
            </w:r>
            <w:r w:rsidRPr="00DB5C79">
              <w:t>National curriculum for maths</w:t>
            </w:r>
          </w:p>
        </w:tc>
        <w:tc>
          <w:tcPr>
            <w:tcW w:w="5265" w:type="dxa"/>
          </w:tcPr>
          <w:p w14:paraId="390F8FC7" w14:textId="77777777" w:rsidR="00DB5C79" w:rsidRDefault="000F702A" w:rsidP="00DB5C7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8" w:history="1">
              <w:r w:rsidR="00DB5C79">
                <w:rPr>
                  <w:rStyle w:val="Hyperlink"/>
                  <w:rFonts w:ascii="Calibri" w:hAnsi="Calibri" w:cs="Calibri"/>
                </w:rPr>
                <w:t>https://www.gov.uk/government/publications/national-curriculum-in-england-mathematics-programmes-of-study/national-curriculum-in-england-mathematics-programmes-of-study</w:t>
              </w:r>
            </w:hyperlink>
          </w:p>
          <w:p w14:paraId="2B58774C" w14:textId="77777777" w:rsidR="00DB5C79" w:rsidRDefault="00DB5C79" w:rsidP="00DB5C79"/>
        </w:tc>
        <w:tc>
          <w:tcPr>
            <w:tcW w:w="1875" w:type="dxa"/>
          </w:tcPr>
          <w:p w14:paraId="7BE56ABC" w14:textId="1343BC45" w:rsidR="00DB5C79" w:rsidRDefault="009F52F4" w:rsidP="00DB5C79">
            <w:r>
              <w:t>This resource was created by the government to dictate the maths curriculum.</w:t>
            </w:r>
          </w:p>
        </w:tc>
        <w:tc>
          <w:tcPr>
            <w:tcW w:w="1869" w:type="dxa"/>
          </w:tcPr>
          <w:p w14:paraId="2B3C9D1E" w14:textId="5791622C" w:rsidR="00DB5C79" w:rsidRDefault="009F52F4" w:rsidP="00DB5C79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18A031D2" w14:textId="77777777" w:rsidTr="009F52F4">
        <w:tc>
          <w:tcPr>
            <w:tcW w:w="1447" w:type="dxa"/>
          </w:tcPr>
          <w:p w14:paraId="5700F89C" w14:textId="6AABC2E2" w:rsidR="009F52F4" w:rsidRDefault="009F52F4" w:rsidP="009F52F4">
            <w:r>
              <w:t xml:space="preserve">Resource - </w:t>
            </w:r>
            <w:r w:rsidRPr="00DB5C79">
              <w:t xml:space="preserve">National curriculum for </w:t>
            </w:r>
            <w:r>
              <w:t>English</w:t>
            </w:r>
          </w:p>
        </w:tc>
        <w:tc>
          <w:tcPr>
            <w:tcW w:w="5265" w:type="dxa"/>
          </w:tcPr>
          <w:p w14:paraId="5B4E5EF3" w14:textId="72E7D14F" w:rsidR="009F52F4" w:rsidRDefault="009F52F4" w:rsidP="009F52F4">
            <w:r w:rsidRPr="00DB5C79">
              <w:t>https://www.gov.uk/government/publications/national-curriculum-in-england-english-programmes-of-study/national-curriculum-in-england-english-programmes-of-study#key-stage-4</w:t>
            </w:r>
          </w:p>
        </w:tc>
        <w:tc>
          <w:tcPr>
            <w:tcW w:w="1875" w:type="dxa"/>
          </w:tcPr>
          <w:p w14:paraId="689D67CB" w14:textId="681F6A28" w:rsidR="009F52F4" w:rsidRDefault="009F52F4" w:rsidP="009F52F4">
            <w:r>
              <w:t>This resource was created by the government to dictate the English curriculum.</w:t>
            </w:r>
          </w:p>
        </w:tc>
        <w:tc>
          <w:tcPr>
            <w:tcW w:w="1869" w:type="dxa"/>
          </w:tcPr>
          <w:p w14:paraId="79A3B694" w14:textId="4ED17569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55F4E1FD" w14:textId="77777777" w:rsidTr="009F52F4">
        <w:tc>
          <w:tcPr>
            <w:tcW w:w="1447" w:type="dxa"/>
          </w:tcPr>
          <w:p w14:paraId="54A4080D" w14:textId="6BEB5088" w:rsidR="009F52F4" w:rsidRDefault="009F52F4" w:rsidP="009F52F4">
            <w:r>
              <w:t xml:space="preserve">Resource - </w:t>
            </w:r>
            <w:r w:rsidRPr="00DB5C79">
              <w:t>National curriculum for</w:t>
            </w:r>
            <w:r>
              <w:t xml:space="preserve"> science</w:t>
            </w:r>
          </w:p>
        </w:tc>
        <w:tc>
          <w:tcPr>
            <w:tcW w:w="5265" w:type="dxa"/>
          </w:tcPr>
          <w:p w14:paraId="33D5AE7E" w14:textId="20F9FD06" w:rsidR="009F52F4" w:rsidRDefault="009F52F4" w:rsidP="009F52F4">
            <w:r w:rsidRPr="00DB5C79">
              <w:t>https://www.gov.uk/government/publications/national-curriculum-in-england-science-programmes-of-study/national-curriculum-in-england-science-programmes-of-study#key-stage-4</w:t>
            </w:r>
          </w:p>
        </w:tc>
        <w:tc>
          <w:tcPr>
            <w:tcW w:w="1875" w:type="dxa"/>
          </w:tcPr>
          <w:p w14:paraId="2793F476" w14:textId="4A2E3ACB" w:rsidR="009F52F4" w:rsidRDefault="009F52F4" w:rsidP="009F52F4">
            <w:r>
              <w:t>This resource was created by the government to dictate the Science curriculum.</w:t>
            </w:r>
          </w:p>
        </w:tc>
        <w:tc>
          <w:tcPr>
            <w:tcW w:w="1869" w:type="dxa"/>
          </w:tcPr>
          <w:p w14:paraId="721620CA" w14:textId="2B1E88F4" w:rsidR="009F52F4" w:rsidRDefault="009F52F4" w:rsidP="009F52F4">
            <w:r>
              <w:t>W</w:t>
            </w:r>
            <w:r w:rsidRPr="009F52F4">
              <w:t>hat</w:t>
            </w:r>
            <w:r>
              <w:t xml:space="preserve"> materials</w:t>
            </w:r>
            <w:r w:rsidRPr="009F52F4">
              <w:t xml:space="preserve"> do I need to include in my website to enable students to have the maximum help possible.</w:t>
            </w:r>
          </w:p>
        </w:tc>
      </w:tr>
      <w:tr w:rsidR="009F52F4" w14:paraId="5F16F4BB" w14:textId="77777777" w:rsidTr="009F52F4">
        <w:tc>
          <w:tcPr>
            <w:tcW w:w="1447" w:type="dxa"/>
          </w:tcPr>
          <w:p w14:paraId="2E8E8373" w14:textId="4351A8F8" w:rsidR="009F52F4" w:rsidRDefault="009F52F4" w:rsidP="009F52F4">
            <w:r>
              <w:t>Webpage – SoloLearn</w:t>
            </w:r>
          </w:p>
        </w:tc>
        <w:tc>
          <w:tcPr>
            <w:tcW w:w="5265" w:type="dxa"/>
          </w:tcPr>
          <w:p w14:paraId="2C5592C5" w14:textId="647FA6AB" w:rsidR="009F52F4" w:rsidRDefault="009F52F4" w:rsidP="009F52F4">
            <w:r w:rsidRPr="00DB5C79">
              <w:t>https://www.sololearn.com/</w:t>
            </w:r>
          </w:p>
        </w:tc>
        <w:tc>
          <w:tcPr>
            <w:tcW w:w="1875" w:type="dxa"/>
          </w:tcPr>
          <w:p w14:paraId="69EC47AF" w14:textId="70073A12" w:rsidR="009F52F4" w:rsidRDefault="009F52F4" w:rsidP="009F52F4">
            <w:r>
              <w:t>This webpage has high reliability, as the resources the offer to the public are created by computer science professionals.</w:t>
            </w:r>
          </w:p>
        </w:tc>
        <w:tc>
          <w:tcPr>
            <w:tcW w:w="1869" w:type="dxa"/>
          </w:tcPr>
          <w:p w14:paraId="4280624C" w14:textId="64F7358E" w:rsidR="009F52F4" w:rsidRDefault="009F52F4" w:rsidP="009F52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Learned how to program HTML, CSS and the basic of the library Bootstrap.</w:t>
            </w:r>
          </w:p>
          <w:p w14:paraId="288706A7" w14:textId="77777777" w:rsidR="009F52F4" w:rsidRDefault="009F52F4" w:rsidP="009F52F4"/>
        </w:tc>
      </w:tr>
    </w:tbl>
    <w:p w14:paraId="2E7792A2" w14:textId="483FB4D4" w:rsidR="009F52F4" w:rsidRDefault="009F52F4" w:rsidP="00DB5C79"/>
    <w:p w14:paraId="4F08FE0F" w14:textId="77777777" w:rsidR="00A55673" w:rsidRDefault="00A55673" w:rsidP="00DB5C79"/>
    <w:p w14:paraId="410013C0" w14:textId="69396412" w:rsidR="00DB5C79" w:rsidRDefault="00DB5C79" w:rsidP="00DB5C79">
      <w:pPr>
        <w:pStyle w:val="Heading2"/>
      </w:pPr>
      <w:r>
        <w:lastRenderedPageBreak/>
        <w:t>Maths Material Sources</w:t>
      </w:r>
    </w:p>
    <w:p w14:paraId="59C0E4DF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281"/>
        <w:gridCol w:w="7008"/>
        <w:gridCol w:w="1450"/>
        <w:gridCol w:w="1006"/>
      </w:tblGrid>
      <w:tr w:rsidR="00A55673" w14:paraId="6D3E3BCD" w14:textId="77777777" w:rsidTr="00A55673">
        <w:tc>
          <w:tcPr>
            <w:tcW w:w="1333" w:type="dxa"/>
          </w:tcPr>
          <w:p w14:paraId="5F5DC177" w14:textId="5B8978B2" w:rsidR="00DB5C79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6889" w:type="dxa"/>
          </w:tcPr>
          <w:p w14:paraId="2AD3CD7F" w14:textId="43E83821" w:rsidR="00DB5C79" w:rsidRDefault="00DB5C79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09" w:type="dxa"/>
          </w:tcPr>
          <w:p w14:paraId="1A7F3DC2" w14:textId="42B6CA90" w:rsidR="00DB5C79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014" w:type="dxa"/>
          </w:tcPr>
          <w:p w14:paraId="1E70ECEE" w14:textId="526C0D3E" w:rsidR="00DB5C79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28243CA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955804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10271FF4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https://getrevising.co.uk/resources/algebraic_fractions_lesson_maths_a_gcse1</w:t>
              </w:r>
            </w:hyperlink>
          </w:p>
        </w:tc>
        <w:tc>
          <w:tcPr>
            <w:tcW w:w="1509" w:type="dxa"/>
            <w:noWrap/>
            <w:hideMark/>
          </w:tcPr>
          <w:p w14:paraId="4801864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Algebraic functions</w:t>
            </w:r>
          </w:p>
        </w:tc>
        <w:tc>
          <w:tcPr>
            <w:tcW w:w="1014" w:type="dxa"/>
            <w:noWrap/>
            <w:hideMark/>
          </w:tcPr>
          <w:p w14:paraId="7D89BCF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6B57D0E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136DD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Video</w:t>
            </w:r>
          </w:p>
        </w:tc>
        <w:tc>
          <w:tcPr>
            <w:tcW w:w="6889" w:type="dxa"/>
            <w:noWrap/>
            <w:hideMark/>
          </w:tcPr>
          <w:p w14:paraId="00CD2EE0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https://getrevising.co.uk/resources/rationalising_surds</w:t>
              </w:r>
            </w:hyperlink>
          </w:p>
        </w:tc>
        <w:tc>
          <w:tcPr>
            <w:tcW w:w="1509" w:type="dxa"/>
            <w:noWrap/>
            <w:hideMark/>
          </w:tcPr>
          <w:p w14:paraId="5A8C079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Rationalising Surds</w:t>
            </w:r>
          </w:p>
        </w:tc>
        <w:tc>
          <w:tcPr>
            <w:tcW w:w="1014" w:type="dxa"/>
            <w:noWrap/>
            <w:hideMark/>
          </w:tcPr>
          <w:p w14:paraId="490BF8E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71A8291A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22F680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65AE1EC0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63DE85D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Mock Revision</w:t>
            </w:r>
          </w:p>
        </w:tc>
        <w:tc>
          <w:tcPr>
            <w:tcW w:w="1014" w:type="dxa"/>
            <w:noWrap/>
            <w:hideMark/>
          </w:tcPr>
          <w:p w14:paraId="6AC063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156BD282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5B3DC02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6B01A628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https://getrevising.co.uk/diagrams/maths_mock_revision</w:t>
              </w:r>
            </w:hyperlink>
          </w:p>
        </w:tc>
        <w:tc>
          <w:tcPr>
            <w:tcW w:w="1509" w:type="dxa"/>
            <w:noWrap/>
            <w:hideMark/>
          </w:tcPr>
          <w:p w14:paraId="39502E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Revision</w:t>
            </w:r>
          </w:p>
        </w:tc>
        <w:tc>
          <w:tcPr>
            <w:tcW w:w="1014" w:type="dxa"/>
            <w:noWrap/>
            <w:hideMark/>
          </w:tcPr>
          <w:p w14:paraId="54106E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05916B4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4778CE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59668025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https://getrevising.co.uk/diagrams/maths_formulas_and_uses</w:t>
              </w:r>
            </w:hyperlink>
          </w:p>
        </w:tc>
        <w:tc>
          <w:tcPr>
            <w:tcW w:w="1509" w:type="dxa"/>
            <w:noWrap/>
            <w:hideMark/>
          </w:tcPr>
          <w:p w14:paraId="4C4EE4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 sheet</w:t>
            </w:r>
          </w:p>
        </w:tc>
        <w:tc>
          <w:tcPr>
            <w:tcW w:w="1014" w:type="dxa"/>
            <w:noWrap/>
            <w:hideMark/>
          </w:tcPr>
          <w:p w14:paraId="09A7CDD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Formulas</w:t>
            </w:r>
          </w:p>
        </w:tc>
      </w:tr>
      <w:tr w:rsidR="00A55673" w:rsidRPr="00A55673" w14:paraId="48ACE3EE" w14:textId="77777777" w:rsidTr="00A55673">
        <w:trPr>
          <w:trHeight w:val="652"/>
        </w:trPr>
        <w:tc>
          <w:tcPr>
            <w:tcW w:w="1333" w:type="dxa"/>
            <w:noWrap/>
            <w:hideMark/>
          </w:tcPr>
          <w:p w14:paraId="36CD74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02F6BB88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https://getrevising.co.uk/revision-notes/mathematics_algebra_formulas_and_equations</w:t>
              </w:r>
            </w:hyperlink>
          </w:p>
        </w:tc>
        <w:tc>
          <w:tcPr>
            <w:tcW w:w="1509" w:type="dxa"/>
            <w:noWrap/>
            <w:hideMark/>
          </w:tcPr>
          <w:p w14:paraId="4E85016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 revision</w:t>
            </w:r>
          </w:p>
        </w:tc>
        <w:tc>
          <w:tcPr>
            <w:tcW w:w="1014" w:type="dxa"/>
            <w:noWrap/>
            <w:hideMark/>
          </w:tcPr>
          <w:p w14:paraId="5F93EB0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Algebra</w:t>
            </w:r>
          </w:p>
        </w:tc>
      </w:tr>
      <w:tr w:rsidR="00A55673" w:rsidRPr="00A55673" w14:paraId="1FA92EC3" w14:textId="77777777" w:rsidTr="00A55673">
        <w:trPr>
          <w:trHeight w:val="704"/>
        </w:trPr>
        <w:tc>
          <w:tcPr>
            <w:tcW w:w="1333" w:type="dxa"/>
            <w:noWrap/>
            <w:hideMark/>
          </w:tcPr>
          <w:p w14:paraId="2BB1009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Flashcards</w:t>
            </w:r>
          </w:p>
        </w:tc>
        <w:tc>
          <w:tcPr>
            <w:tcW w:w="6889" w:type="dxa"/>
            <w:noWrap/>
            <w:hideMark/>
          </w:tcPr>
          <w:p w14:paraId="4071A176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https://getrevising.co.uk/revision-tests/maths-general-rules-formulas-and-equations?game_type=flashcards</w:t>
              </w:r>
            </w:hyperlink>
          </w:p>
        </w:tc>
        <w:tc>
          <w:tcPr>
            <w:tcW w:w="1509" w:type="dxa"/>
            <w:noWrap/>
            <w:hideMark/>
          </w:tcPr>
          <w:p w14:paraId="624C13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B978A8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75C37706" w14:textId="77777777" w:rsidTr="00A55673">
        <w:trPr>
          <w:trHeight w:val="402"/>
        </w:trPr>
        <w:tc>
          <w:tcPr>
            <w:tcW w:w="1333" w:type="dxa"/>
            <w:noWrap/>
            <w:hideMark/>
          </w:tcPr>
          <w:p w14:paraId="3873B5A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6889" w:type="dxa"/>
            <w:noWrap/>
            <w:hideMark/>
          </w:tcPr>
          <w:p w14:paraId="4A0C6DBB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https://getrevising.co.uk/resources/gcse-maths-revision</w:t>
              </w:r>
            </w:hyperlink>
          </w:p>
        </w:tc>
        <w:tc>
          <w:tcPr>
            <w:tcW w:w="1509" w:type="dxa"/>
            <w:noWrap/>
            <w:hideMark/>
          </w:tcPr>
          <w:p w14:paraId="59DA83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2EEA837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9B3C0F5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66BA23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Info cards</w:t>
            </w:r>
          </w:p>
        </w:tc>
        <w:tc>
          <w:tcPr>
            <w:tcW w:w="6889" w:type="dxa"/>
            <w:noWrap/>
            <w:hideMark/>
          </w:tcPr>
          <w:p w14:paraId="0DFE5A02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https://getrevising.co.uk/revision-cards/circle-theorems-11</w:t>
              </w:r>
            </w:hyperlink>
          </w:p>
        </w:tc>
        <w:tc>
          <w:tcPr>
            <w:tcW w:w="1509" w:type="dxa"/>
            <w:noWrap/>
            <w:hideMark/>
          </w:tcPr>
          <w:p w14:paraId="71CFC3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4A80C9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447020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0FFE548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Powerpoint</w:t>
            </w:r>
            <w:proofErr w:type="spellEnd"/>
          </w:p>
        </w:tc>
        <w:tc>
          <w:tcPr>
            <w:tcW w:w="6889" w:type="dxa"/>
            <w:noWrap/>
            <w:hideMark/>
          </w:tcPr>
          <w:p w14:paraId="2AFD19CE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https://getrevising.co.uk/resources/circle_theroms_stuff</w:t>
              </w:r>
            </w:hyperlink>
          </w:p>
        </w:tc>
        <w:tc>
          <w:tcPr>
            <w:tcW w:w="1509" w:type="dxa"/>
            <w:noWrap/>
            <w:hideMark/>
          </w:tcPr>
          <w:p w14:paraId="4AD3C31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Circle theorems</w:t>
            </w:r>
          </w:p>
        </w:tc>
        <w:tc>
          <w:tcPr>
            <w:tcW w:w="1014" w:type="dxa"/>
            <w:noWrap/>
            <w:hideMark/>
          </w:tcPr>
          <w:p w14:paraId="38F0E9C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Angles</w:t>
            </w:r>
          </w:p>
        </w:tc>
      </w:tr>
      <w:tr w:rsidR="00A55673" w:rsidRPr="00A55673" w14:paraId="0DA63171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58E3B6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6889" w:type="dxa"/>
            <w:noWrap/>
            <w:hideMark/>
          </w:tcPr>
          <w:p w14:paraId="0C8934E9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https://getrevising.co.uk/diagrams/maths_statistics_1_continued</w:t>
              </w:r>
            </w:hyperlink>
          </w:p>
        </w:tc>
        <w:tc>
          <w:tcPr>
            <w:tcW w:w="1509" w:type="dxa"/>
            <w:noWrap/>
            <w:hideMark/>
          </w:tcPr>
          <w:p w14:paraId="06BF90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 summary</w:t>
            </w:r>
          </w:p>
        </w:tc>
        <w:tc>
          <w:tcPr>
            <w:tcW w:w="1014" w:type="dxa"/>
            <w:noWrap/>
            <w:hideMark/>
          </w:tcPr>
          <w:p w14:paraId="7E11D85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439099B5" w14:textId="77777777" w:rsidTr="00A55673">
        <w:trPr>
          <w:trHeight w:val="611"/>
        </w:trPr>
        <w:tc>
          <w:tcPr>
            <w:tcW w:w="1333" w:type="dxa"/>
            <w:noWrap/>
            <w:hideMark/>
          </w:tcPr>
          <w:p w14:paraId="3BC384C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6889" w:type="dxa"/>
            <w:noWrap/>
            <w:hideMark/>
          </w:tcPr>
          <w:p w14:paraId="56CABAFC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https://getrevising.co.uk/revision-notes/finding_the_mean_mode_median_and_range</w:t>
              </w:r>
            </w:hyperlink>
          </w:p>
        </w:tc>
        <w:tc>
          <w:tcPr>
            <w:tcW w:w="1509" w:type="dxa"/>
            <w:noWrap/>
            <w:hideMark/>
          </w:tcPr>
          <w:p w14:paraId="3A7441D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Data Handling</w:t>
            </w:r>
          </w:p>
        </w:tc>
        <w:tc>
          <w:tcPr>
            <w:tcW w:w="1014" w:type="dxa"/>
            <w:noWrap/>
            <w:hideMark/>
          </w:tcPr>
          <w:p w14:paraId="190DDAD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</w:tr>
      <w:tr w:rsidR="00A55673" w:rsidRPr="00A55673" w14:paraId="2DA7C89D" w14:textId="77777777" w:rsidTr="00A55673">
        <w:trPr>
          <w:trHeight w:val="422"/>
        </w:trPr>
        <w:tc>
          <w:tcPr>
            <w:tcW w:w="1333" w:type="dxa"/>
            <w:noWrap/>
            <w:hideMark/>
          </w:tcPr>
          <w:p w14:paraId="1D6592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6889" w:type="dxa"/>
            <w:noWrap/>
            <w:hideMark/>
          </w:tcPr>
          <w:p w14:paraId="5CAEC84B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https://www.physicsandmathstutor.com/past-papers/gcse-maths/</w:t>
              </w:r>
            </w:hyperlink>
          </w:p>
        </w:tc>
        <w:tc>
          <w:tcPr>
            <w:tcW w:w="1509" w:type="dxa"/>
            <w:noWrap/>
            <w:hideMark/>
          </w:tcPr>
          <w:p w14:paraId="3846D2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100BBEE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4B0F123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18C7EB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6889" w:type="dxa"/>
            <w:noWrap/>
            <w:hideMark/>
          </w:tcPr>
          <w:p w14:paraId="48B3BCF7" w14:textId="73A770C6" w:rsidR="00A55673" w:rsidRPr="00A55673" w:rsidRDefault="000F702A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702A">
              <w:rPr>
                <w:rFonts w:ascii="Calibri" w:eastAsia="Times New Roman" w:hAnsi="Calibri" w:cs="Calibri"/>
                <w:color w:val="000000"/>
                <w:lang w:eastAsia="en-GB"/>
              </w:rPr>
              <w:t>http://www.bbc.co.uk/schools/gcsebitesize/games/rurevising/maths.shtml</w:t>
            </w:r>
          </w:p>
        </w:tc>
        <w:tc>
          <w:tcPr>
            <w:tcW w:w="1509" w:type="dxa"/>
            <w:noWrap/>
            <w:hideMark/>
          </w:tcPr>
          <w:p w14:paraId="32653A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General </w:t>
            </w:r>
          </w:p>
        </w:tc>
        <w:tc>
          <w:tcPr>
            <w:tcW w:w="1014" w:type="dxa"/>
            <w:noWrap/>
            <w:hideMark/>
          </w:tcPr>
          <w:p w14:paraId="709379B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6BE631E9" w14:textId="77777777" w:rsidTr="00A55673">
        <w:trPr>
          <w:trHeight w:val="300"/>
        </w:trPr>
        <w:tc>
          <w:tcPr>
            <w:tcW w:w="1333" w:type="dxa"/>
            <w:noWrap/>
            <w:hideMark/>
          </w:tcPr>
          <w:p w14:paraId="731FCA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6889" w:type="dxa"/>
            <w:noWrap/>
            <w:hideMark/>
          </w:tcPr>
          <w:p w14:paraId="25AB0A5F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09" w:type="dxa"/>
            <w:noWrap/>
            <w:hideMark/>
          </w:tcPr>
          <w:p w14:paraId="2DB9B55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014" w:type="dxa"/>
            <w:noWrap/>
            <w:hideMark/>
          </w:tcPr>
          <w:p w14:paraId="486F2B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28B9B644" w14:textId="7792155C" w:rsidR="00DB5C79" w:rsidRDefault="00DB5C79" w:rsidP="00DB5C79"/>
    <w:p w14:paraId="4FD01D26" w14:textId="081331AA" w:rsidR="00DB5C79" w:rsidRDefault="00DB5C79" w:rsidP="00DB5C79">
      <w:pPr>
        <w:pStyle w:val="Heading2"/>
      </w:pPr>
      <w:r>
        <w:t>English Material Sources</w:t>
      </w:r>
    </w:p>
    <w:p w14:paraId="6364FF07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7421"/>
        <w:gridCol w:w="1003"/>
        <w:gridCol w:w="1136"/>
      </w:tblGrid>
      <w:tr w:rsidR="00A55673" w14:paraId="132C4570" w14:textId="77777777" w:rsidTr="00A55673">
        <w:tc>
          <w:tcPr>
            <w:tcW w:w="939" w:type="dxa"/>
          </w:tcPr>
          <w:p w14:paraId="110A432D" w14:textId="6B0984C1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7318" w:type="dxa"/>
          </w:tcPr>
          <w:p w14:paraId="51BFD6C2" w14:textId="3CEF9047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810" w:type="dxa"/>
          </w:tcPr>
          <w:p w14:paraId="479EC045" w14:textId="13813E97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389" w:type="dxa"/>
          </w:tcPr>
          <w:p w14:paraId="3042F135" w14:textId="31B82B49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66A79EF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7B67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01501240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https://getrevising.co.uk/revision-notes/gcse-english-language-paper-1-explorations-in</w:t>
              </w:r>
            </w:hyperlink>
          </w:p>
        </w:tc>
        <w:tc>
          <w:tcPr>
            <w:tcW w:w="810" w:type="dxa"/>
            <w:noWrap/>
            <w:hideMark/>
          </w:tcPr>
          <w:p w14:paraId="77D8D87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Creative writing</w:t>
            </w:r>
          </w:p>
        </w:tc>
        <w:tc>
          <w:tcPr>
            <w:tcW w:w="1389" w:type="dxa"/>
            <w:noWrap/>
            <w:hideMark/>
          </w:tcPr>
          <w:p w14:paraId="54F56EC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F30C7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78B097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Exam Prep </w:t>
            </w:r>
          </w:p>
        </w:tc>
        <w:tc>
          <w:tcPr>
            <w:tcW w:w="7318" w:type="dxa"/>
            <w:noWrap/>
            <w:hideMark/>
          </w:tcPr>
          <w:p w14:paraId="3BF69429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https://getrevising.co.uk/revision-cards/reading_non_fiction</w:t>
              </w:r>
            </w:hyperlink>
          </w:p>
        </w:tc>
        <w:tc>
          <w:tcPr>
            <w:tcW w:w="810" w:type="dxa"/>
            <w:noWrap/>
            <w:hideMark/>
          </w:tcPr>
          <w:p w14:paraId="7D9ECDB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Non Fiction texts</w:t>
            </w:r>
          </w:p>
        </w:tc>
        <w:tc>
          <w:tcPr>
            <w:tcW w:w="1389" w:type="dxa"/>
            <w:noWrap/>
            <w:hideMark/>
          </w:tcPr>
          <w:p w14:paraId="504804F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0274B98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832D6F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Mindmap</w:t>
            </w:r>
            <w:proofErr w:type="spellEnd"/>
          </w:p>
        </w:tc>
        <w:tc>
          <w:tcPr>
            <w:tcW w:w="7318" w:type="dxa"/>
            <w:noWrap/>
            <w:hideMark/>
          </w:tcPr>
          <w:p w14:paraId="216D0351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https://getrevising.co.uk/diagrams/language-devices-81</w:t>
              </w:r>
            </w:hyperlink>
          </w:p>
        </w:tc>
        <w:tc>
          <w:tcPr>
            <w:tcW w:w="810" w:type="dxa"/>
            <w:noWrap/>
            <w:hideMark/>
          </w:tcPr>
          <w:p w14:paraId="6E25088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 devices</w:t>
            </w:r>
          </w:p>
        </w:tc>
        <w:tc>
          <w:tcPr>
            <w:tcW w:w="1389" w:type="dxa"/>
            <w:noWrap/>
            <w:hideMark/>
          </w:tcPr>
          <w:p w14:paraId="1DC3FAA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8760565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52FD70F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FE38B2C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https://getrevising.co.uk/revision-tests/a_vocabulary_english_language?game_type=flashcards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375F06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Vocabulary </w:t>
            </w:r>
          </w:p>
        </w:tc>
        <w:tc>
          <w:tcPr>
            <w:tcW w:w="1389" w:type="dxa"/>
            <w:noWrap/>
            <w:hideMark/>
          </w:tcPr>
          <w:p w14:paraId="5396BA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98BA31C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2B9E35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7318" w:type="dxa"/>
            <w:noWrap/>
            <w:hideMark/>
          </w:tcPr>
          <w:p w14:paraId="70532671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https://getrevising.co.uk/revision-notes/peed</w:t>
              </w:r>
            </w:hyperlink>
          </w:p>
        </w:tc>
        <w:tc>
          <w:tcPr>
            <w:tcW w:w="810" w:type="dxa"/>
            <w:noWrap/>
            <w:hideMark/>
          </w:tcPr>
          <w:p w14:paraId="40F6B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Prep</w:t>
            </w:r>
          </w:p>
        </w:tc>
        <w:tc>
          <w:tcPr>
            <w:tcW w:w="1389" w:type="dxa"/>
            <w:noWrap/>
            <w:hideMark/>
          </w:tcPr>
          <w:p w14:paraId="5337AA4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1A91DE6E" w14:textId="77777777" w:rsidTr="00A55673">
        <w:trPr>
          <w:trHeight w:val="659"/>
        </w:trPr>
        <w:tc>
          <w:tcPr>
            <w:tcW w:w="939" w:type="dxa"/>
            <w:noWrap/>
            <w:hideMark/>
          </w:tcPr>
          <w:p w14:paraId="1CFD29B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3735077A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https://getrevising.co.uk/revision-tests/english-poetry-terms?game_type=flashcards</w:t>
              </w:r>
            </w:hyperlink>
          </w:p>
        </w:tc>
        <w:tc>
          <w:tcPr>
            <w:tcW w:w="810" w:type="dxa"/>
            <w:noWrap/>
            <w:hideMark/>
          </w:tcPr>
          <w:p w14:paraId="086C923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Poetry Vocabulary</w:t>
            </w:r>
          </w:p>
        </w:tc>
        <w:tc>
          <w:tcPr>
            <w:tcW w:w="1389" w:type="dxa"/>
            <w:noWrap/>
            <w:hideMark/>
          </w:tcPr>
          <w:p w14:paraId="4830FE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2BC49C3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90EDC6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Past Papers</w:t>
            </w:r>
          </w:p>
        </w:tc>
        <w:tc>
          <w:tcPr>
            <w:tcW w:w="7318" w:type="dxa"/>
            <w:noWrap/>
            <w:hideMark/>
          </w:tcPr>
          <w:p w14:paraId="7A2A4F5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https://getrevising.co.uk/past-papers/search?level=gcse&amp;subject=english_language&amp;board=</w:t>
            </w:r>
          </w:p>
        </w:tc>
        <w:tc>
          <w:tcPr>
            <w:tcW w:w="810" w:type="dxa"/>
            <w:noWrap/>
            <w:hideMark/>
          </w:tcPr>
          <w:p w14:paraId="443249A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584009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75E9D4E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30A8EFC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Past Papers</w:t>
            </w:r>
          </w:p>
        </w:tc>
        <w:tc>
          <w:tcPr>
            <w:tcW w:w="7318" w:type="dxa"/>
            <w:noWrap/>
            <w:hideMark/>
          </w:tcPr>
          <w:p w14:paraId="5C034EF4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https://getrevising.co.uk/past-papers/search?level=gcse&amp;subject=english_literature&amp;board=</w:t>
            </w:r>
          </w:p>
        </w:tc>
        <w:tc>
          <w:tcPr>
            <w:tcW w:w="810" w:type="dxa"/>
            <w:noWrap/>
            <w:hideMark/>
          </w:tcPr>
          <w:p w14:paraId="05F8C02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1389" w:type="dxa"/>
            <w:noWrap/>
            <w:hideMark/>
          </w:tcPr>
          <w:p w14:paraId="32F180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5EFF38E0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2698D53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7318" w:type="dxa"/>
            <w:noWrap/>
            <w:hideMark/>
          </w:tcPr>
          <w:p w14:paraId="503792A4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https://getrevising.co.uk/revision-cards/aqa-love-and-relationships-poetry-quotes</w:t>
              </w:r>
            </w:hyperlink>
          </w:p>
        </w:tc>
        <w:tc>
          <w:tcPr>
            <w:tcW w:w="810" w:type="dxa"/>
            <w:noWrap/>
            <w:hideMark/>
          </w:tcPr>
          <w:p w14:paraId="7F016F3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Quotes</w:t>
            </w:r>
          </w:p>
        </w:tc>
        <w:tc>
          <w:tcPr>
            <w:tcW w:w="1389" w:type="dxa"/>
            <w:noWrap/>
            <w:hideMark/>
          </w:tcPr>
          <w:p w14:paraId="7515C3A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6CEB5F2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0035E28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7318" w:type="dxa"/>
            <w:noWrap/>
            <w:hideMark/>
          </w:tcPr>
          <w:p w14:paraId="2E407098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https://getrevising.co.uk/resources?q=&amp;level_id%5B%5D=gcse&amp;subject_id%5B%5D=english_literature</w:t>
              </w:r>
            </w:hyperlink>
          </w:p>
        </w:tc>
        <w:tc>
          <w:tcPr>
            <w:tcW w:w="810" w:type="dxa"/>
            <w:noWrap/>
            <w:hideMark/>
          </w:tcPr>
          <w:p w14:paraId="792C545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4AD06D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</w:tr>
      <w:tr w:rsidR="00A55673" w:rsidRPr="00A55673" w14:paraId="33C330F2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1CAE7C9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6CED840A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https://www.physicsandmathstutor.com/past-papers/gcse-english-language/</w:t>
              </w:r>
            </w:hyperlink>
          </w:p>
        </w:tc>
        <w:tc>
          <w:tcPr>
            <w:tcW w:w="810" w:type="dxa"/>
            <w:noWrap/>
            <w:hideMark/>
          </w:tcPr>
          <w:p w14:paraId="6EEF6A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71DFDA3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</w:tr>
      <w:tr w:rsidR="00A55673" w:rsidRPr="00A55673" w14:paraId="541B96D9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623979F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7318" w:type="dxa"/>
            <w:noWrap/>
            <w:hideMark/>
          </w:tcPr>
          <w:p w14:paraId="520918ED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https://www.physicsandmathstutor.com/past-papers/gcse-english-literature/</w:t>
              </w:r>
            </w:hyperlink>
          </w:p>
        </w:tc>
        <w:tc>
          <w:tcPr>
            <w:tcW w:w="810" w:type="dxa"/>
            <w:noWrap/>
            <w:hideMark/>
          </w:tcPr>
          <w:p w14:paraId="420E23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336C12D7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Literature</w:t>
            </w:r>
          </w:p>
        </w:tc>
      </w:tr>
      <w:tr w:rsidR="00A55673" w:rsidRPr="00A55673" w14:paraId="36C34668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4176ED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7318" w:type="dxa"/>
            <w:noWrap/>
            <w:hideMark/>
          </w:tcPr>
          <w:p w14:paraId="0A7D8752" w14:textId="721AFEE1" w:rsidR="00A55673" w:rsidRPr="00A55673" w:rsidRDefault="000F702A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702A">
              <w:rPr>
                <w:rFonts w:ascii="Calibri" w:eastAsia="Times New Roman" w:hAnsi="Calibri" w:cs="Calibri"/>
                <w:color w:val="000000"/>
                <w:lang w:eastAsia="en-GB"/>
              </w:rPr>
              <w:t>http://www.bbc.co.uk/schools/gcsebitesize/games/rurevising/english.shtml</w:t>
            </w:r>
          </w:p>
        </w:tc>
        <w:tc>
          <w:tcPr>
            <w:tcW w:w="810" w:type="dxa"/>
            <w:noWrap/>
            <w:hideMark/>
          </w:tcPr>
          <w:p w14:paraId="0CBD098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4B23C8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D0952AD" w14:textId="77777777" w:rsidTr="00A55673">
        <w:trPr>
          <w:trHeight w:val="300"/>
        </w:trPr>
        <w:tc>
          <w:tcPr>
            <w:tcW w:w="939" w:type="dxa"/>
            <w:noWrap/>
            <w:hideMark/>
          </w:tcPr>
          <w:p w14:paraId="7C70D85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7318" w:type="dxa"/>
            <w:noWrap/>
            <w:hideMark/>
          </w:tcPr>
          <w:p w14:paraId="1029B77D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810" w:type="dxa"/>
            <w:noWrap/>
            <w:hideMark/>
          </w:tcPr>
          <w:p w14:paraId="2B70FD5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389" w:type="dxa"/>
            <w:noWrap/>
            <w:hideMark/>
          </w:tcPr>
          <w:p w14:paraId="28B4D98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3A4A4F47" w14:textId="7DFB2A25" w:rsidR="00DB5C79" w:rsidRDefault="00DB5C79" w:rsidP="00DB5C79"/>
    <w:p w14:paraId="3B566933" w14:textId="34989931" w:rsidR="00DB5C79" w:rsidRDefault="00DB5C79" w:rsidP="00DB5C79">
      <w:pPr>
        <w:pStyle w:val="Heading2"/>
      </w:pPr>
      <w:r>
        <w:t>Science Material Sources</w:t>
      </w:r>
    </w:p>
    <w:p w14:paraId="5D39CAFC" w14:textId="77777777" w:rsidR="00DB5C79" w:rsidRPr="00DB5C79" w:rsidRDefault="00DB5C79" w:rsidP="00DB5C7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6598"/>
        <w:gridCol w:w="1286"/>
        <w:gridCol w:w="1286"/>
      </w:tblGrid>
      <w:tr w:rsidR="00A55673" w14:paraId="1B3AA27C" w14:textId="77777777" w:rsidTr="00A55673">
        <w:tc>
          <w:tcPr>
            <w:tcW w:w="1585" w:type="dxa"/>
          </w:tcPr>
          <w:p w14:paraId="6F708DA0" w14:textId="6A17BF03" w:rsidR="00A55673" w:rsidRDefault="00A55673" w:rsidP="00A55673">
            <w:pPr>
              <w:jc w:val="center"/>
            </w:pPr>
            <w:r>
              <w:t>Type of resource</w:t>
            </w:r>
          </w:p>
        </w:tc>
        <w:tc>
          <w:tcPr>
            <w:tcW w:w="5701" w:type="dxa"/>
          </w:tcPr>
          <w:p w14:paraId="4BF631FA" w14:textId="430574CF" w:rsidR="00A55673" w:rsidRDefault="00A55673" w:rsidP="00A55673">
            <w:pPr>
              <w:jc w:val="center"/>
            </w:pPr>
            <w:r w:rsidRPr="00DB5C79">
              <w:rPr>
                <w:szCs w:val="24"/>
              </w:rPr>
              <w:t>URL</w:t>
            </w:r>
          </w:p>
        </w:tc>
        <w:tc>
          <w:tcPr>
            <w:tcW w:w="1585" w:type="dxa"/>
          </w:tcPr>
          <w:p w14:paraId="3EE83197" w14:textId="2C60E6B3" w:rsidR="00A55673" w:rsidRDefault="00A55673" w:rsidP="00A55673">
            <w:pPr>
              <w:jc w:val="center"/>
            </w:pPr>
            <w:r>
              <w:rPr>
                <w:szCs w:val="24"/>
              </w:rPr>
              <w:t>Content</w:t>
            </w:r>
          </w:p>
        </w:tc>
        <w:tc>
          <w:tcPr>
            <w:tcW w:w="1585" w:type="dxa"/>
          </w:tcPr>
          <w:p w14:paraId="6CC34BAA" w14:textId="53987B25" w:rsidR="00A55673" w:rsidRDefault="00A55673" w:rsidP="00A55673">
            <w:pPr>
              <w:jc w:val="center"/>
            </w:pPr>
            <w:r>
              <w:rPr>
                <w:szCs w:val="24"/>
              </w:rPr>
              <w:t>Topic covered</w:t>
            </w:r>
          </w:p>
        </w:tc>
      </w:tr>
      <w:tr w:rsidR="00A55673" w:rsidRPr="00A55673" w14:paraId="15B77962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AF436E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75E9F475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2B54187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B1</w:t>
            </w:r>
          </w:p>
        </w:tc>
        <w:tc>
          <w:tcPr>
            <w:tcW w:w="1585" w:type="dxa"/>
            <w:noWrap/>
            <w:hideMark/>
          </w:tcPr>
          <w:p w14:paraId="543BD06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09B0122C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3AB85648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CD2CC0A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https://getrevising.co.uk/revision-notes/ocr_21st_century_b2</w:t>
              </w:r>
            </w:hyperlink>
          </w:p>
        </w:tc>
        <w:tc>
          <w:tcPr>
            <w:tcW w:w="1585" w:type="dxa"/>
            <w:noWrap/>
            <w:hideMark/>
          </w:tcPr>
          <w:p w14:paraId="4DEA8B3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B2</w:t>
            </w:r>
          </w:p>
        </w:tc>
        <w:tc>
          <w:tcPr>
            <w:tcW w:w="1585" w:type="dxa"/>
            <w:noWrap/>
            <w:hideMark/>
          </w:tcPr>
          <w:p w14:paraId="39EB0F2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DAE0B0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2B5E9C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57D5DE7E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4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https://getrevising.co.uk/revision-notes/b3_revision_notes_2</w:t>
              </w:r>
            </w:hyperlink>
          </w:p>
        </w:tc>
        <w:tc>
          <w:tcPr>
            <w:tcW w:w="1585" w:type="dxa"/>
            <w:noWrap/>
            <w:hideMark/>
          </w:tcPr>
          <w:p w14:paraId="42C55C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B3</w:t>
            </w:r>
          </w:p>
        </w:tc>
        <w:tc>
          <w:tcPr>
            <w:tcW w:w="1585" w:type="dxa"/>
            <w:noWrap/>
            <w:hideMark/>
          </w:tcPr>
          <w:p w14:paraId="28897DD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37E5142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8EA0EE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64A2AA1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5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https://getrevising.co.uk/revision-cards/b4_28</w:t>
              </w:r>
            </w:hyperlink>
          </w:p>
        </w:tc>
        <w:tc>
          <w:tcPr>
            <w:tcW w:w="1585" w:type="dxa"/>
            <w:noWrap/>
            <w:hideMark/>
          </w:tcPr>
          <w:p w14:paraId="06522840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B4</w:t>
            </w:r>
          </w:p>
        </w:tc>
        <w:tc>
          <w:tcPr>
            <w:tcW w:w="1585" w:type="dxa"/>
            <w:noWrap/>
            <w:hideMark/>
          </w:tcPr>
          <w:p w14:paraId="18DED6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</w:tr>
      <w:tr w:rsidR="00A55673" w:rsidRPr="00A55673" w14:paraId="48E404E8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A4212E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3DBE464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6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https://getrevising.co.uk/resources/ocr_21st_century_science_a_c1_c2_c3_revision_notes</w:t>
              </w:r>
            </w:hyperlink>
          </w:p>
        </w:tc>
        <w:tc>
          <w:tcPr>
            <w:tcW w:w="1585" w:type="dxa"/>
            <w:noWrap/>
            <w:hideMark/>
          </w:tcPr>
          <w:p w14:paraId="25D573D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C1 C2 C3</w:t>
            </w:r>
          </w:p>
        </w:tc>
        <w:tc>
          <w:tcPr>
            <w:tcW w:w="1585" w:type="dxa"/>
            <w:noWrap/>
            <w:hideMark/>
          </w:tcPr>
          <w:p w14:paraId="08CA030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25A2827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D036F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Notes </w:t>
            </w:r>
          </w:p>
        </w:tc>
        <w:tc>
          <w:tcPr>
            <w:tcW w:w="5701" w:type="dxa"/>
            <w:noWrap/>
            <w:hideMark/>
          </w:tcPr>
          <w:p w14:paraId="18999A49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7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https://getrevising.co.uk/revision-cards/chemistry_c4_2</w:t>
              </w:r>
            </w:hyperlink>
          </w:p>
        </w:tc>
        <w:tc>
          <w:tcPr>
            <w:tcW w:w="1585" w:type="dxa"/>
            <w:noWrap/>
            <w:hideMark/>
          </w:tcPr>
          <w:p w14:paraId="57C097C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C4</w:t>
            </w:r>
          </w:p>
        </w:tc>
        <w:tc>
          <w:tcPr>
            <w:tcW w:w="1585" w:type="dxa"/>
            <w:noWrap/>
            <w:hideMark/>
          </w:tcPr>
          <w:p w14:paraId="128C2635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</w:tr>
      <w:tr w:rsidR="00A55673" w:rsidRPr="00A55673" w14:paraId="5AFE62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673E67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075C8DBE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8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https://getrevising.co.uk/resources/aqa_additional_science_physics_revision</w:t>
              </w:r>
            </w:hyperlink>
          </w:p>
        </w:tc>
        <w:tc>
          <w:tcPr>
            <w:tcW w:w="1585" w:type="dxa"/>
            <w:noWrap/>
            <w:hideMark/>
          </w:tcPr>
          <w:p w14:paraId="04B65BD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2EDE1D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4FE2917A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C14CCF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Prep Questions</w:t>
            </w:r>
          </w:p>
        </w:tc>
        <w:tc>
          <w:tcPr>
            <w:tcW w:w="5701" w:type="dxa"/>
            <w:noWrap/>
            <w:hideMark/>
          </w:tcPr>
          <w:p w14:paraId="75072598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39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https://getrevising.co.uk/resources/gcse_additional_physics_p2_revision_booklet</w:t>
              </w:r>
            </w:hyperlink>
          </w:p>
        </w:tc>
        <w:tc>
          <w:tcPr>
            <w:tcW w:w="1585" w:type="dxa"/>
            <w:noWrap/>
            <w:hideMark/>
          </w:tcPr>
          <w:p w14:paraId="2E3A35BA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P2</w:t>
            </w:r>
          </w:p>
        </w:tc>
        <w:tc>
          <w:tcPr>
            <w:tcW w:w="1585" w:type="dxa"/>
            <w:noWrap/>
            <w:hideMark/>
          </w:tcPr>
          <w:p w14:paraId="0A2BDDA4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0B009131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41F3D84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42BDD9CA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0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https://getrevising.co.uk/revision-cards/p1_8</w:t>
              </w:r>
            </w:hyperlink>
          </w:p>
        </w:tc>
        <w:tc>
          <w:tcPr>
            <w:tcW w:w="1585" w:type="dxa"/>
            <w:noWrap/>
            <w:hideMark/>
          </w:tcPr>
          <w:p w14:paraId="0858EFBB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P1</w:t>
            </w:r>
          </w:p>
        </w:tc>
        <w:tc>
          <w:tcPr>
            <w:tcW w:w="1585" w:type="dxa"/>
            <w:noWrap/>
            <w:hideMark/>
          </w:tcPr>
          <w:p w14:paraId="56F1882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226D45C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FCEBC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Notes</w:t>
            </w:r>
          </w:p>
        </w:tc>
        <w:tc>
          <w:tcPr>
            <w:tcW w:w="5701" w:type="dxa"/>
            <w:noWrap/>
            <w:hideMark/>
          </w:tcPr>
          <w:p w14:paraId="29242618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1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https://getrevising.co.uk/revision-cards/p3_12</w:t>
              </w:r>
            </w:hyperlink>
          </w:p>
        </w:tc>
        <w:tc>
          <w:tcPr>
            <w:tcW w:w="1585" w:type="dxa"/>
            <w:noWrap/>
            <w:hideMark/>
          </w:tcPr>
          <w:p w14:paraId="6AD63B6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P3</w:t>
            </w:r>
          </w:p>
        </w:tc>
        <w:tc>
          <w:tcPr>
            <w:tcW w:w="1585" w:type="dxa"/>
            <w:noWrap/>
            <w:hideMark/>
          </w:tcPr>
          <w:p w14:paraId="37B128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7722011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551A7846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Flash Cards</w:t>
            </w:r>
          </w:p>
        </w:tc>
        <w:tc>
          <w:tcPr>
            <w:tcW w:w="5701" w:type="dxa"/>
            <w:noWrap/>
            <w:hideMark/>
          </w:tcPr>
          <w:p w14:paraId="7384E9DF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2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https://getrevising.co.uk/revision-tests/p4_science?game_type=flashcards</w:t>
              </w:r>
            </w:hyperlink>
          </w:p>
        </w:tc>
        <w:tc>
          <w:tcPr>
            <w:tcW w:w="1585" w:type="dxa"/>
            <w:noWrap/>
            <w:hideMark/>
          </w:tcPr>
          <w:p w14:paraId="4D0D050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Topic P4</w:t>
            </w:r>
          </w:p>
        </w:tc>
        <w:tc>
          <w:tcPr>
            <w:tcW w:w="1585" w:type="dxa"/>
            <w:noWrap/>
            <w:hideMark/>
          </w:tcPr>
          <w:p w14:paraId="0787931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</w:tr>
      <w:tr w:rsidR="00A55673" w:rsidRPr="00A55673" w14:paraId="56200FC7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E90AA3E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Exam Papers</w:t>
            </w:r>
          </w:p>
        </w:tc>
        <w:tc>
          <w:tcPr>
            <w:tcW w:w="5701" w:type="dxa"/>
            <w:noWrap/>
            <w:hideMark/>
          </w:tcPr>
          <w:p w14:paraId="3EDFF31A" w14:textId="77777777" w:rsidR="00A55673" w:rsidRPr="00A55673" w:rsidRDefault="000F702A" w:rsidP="00A55673">
            <w:pPr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43" w:history="1">
              <w:r w:rsidR="00A55673" w:rsidRPr="00A55673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https://www.physicsandmathstutor.com/past-papers/gcse-science/</w:t>
              </w:r>
            </w:hyperlink>
          </w:p>
        </w:tc>
        <w:tc>
          <w:tcPr>
            <w:tcW w:w="1585" w:type="dxa"/>
            <w:noWrap/>
            <w:hideMark/>
          </w:tcPr>
          <w:p w14:paraId="307DF98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6BDB462D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3BEF3AD6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270A20A2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Games</w:t>
            </w:r>
          </w:p>
        </w:tc>
        <w:tc>
          <w:tcPr>
            <w:tcW w:w="5701" w:type="dxa"/>
            <w:noWrap/>
            <w:hideMark/>
          </w:tcPr>
          <w:p w14:paraId="4A92AA70" w14:textId="275CB601" w:rsidR="00A55673" w:rsidRPr="00A55673" w:rsidRDefault="000F702A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F702A">
              <w:rPr>
                <w:rFonts w:ascii="Calibri" w:eastAsia="Times New Roman" w:hAnsi="Calibri" w:cs="Calibri"/>
                <w:color w:val="000000"/>
                <w:lang w:eastAsia="en-GB"/>
              </w:rPr>
              <w:t>http://www.bbc.co.uk/schools/gcsebitesize/games/rurevising/science.shtml</w:t>
            </w:r>
            <w:bookmarkStart w:id="0" w:name="_GoBack"/>
            <w:bookmarkEnd w:id="0"/>
          </w:p>
        </w:tc>
        <w:tc>
          <w:tcPr>
            <w:tcW w:w="1585" w:type="dxa"/>
            <w:noWrap/>
            <w:hideMark/>
          </w:tcPr>
          <w:p w14:paraId="77A15E61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04AEAB5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A55673" w:rsidRPr="00A55673" w14:paraId="4FADB1C9" w14:textId="77777777" w:rsidTr="00A55673">
        <w:trPr>
          <w:trHeight w:val="300"/>
        </w:trPr>
        <w:tc>
          <w:tcPr>
            <w:tcW w:w="1585" w:type="dxa"/>
            <w:noWrap/>
            <w:hideMark/>
          </w:tcPr>
          <w:p w14:paraId="63B0F99C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Quizzes</w:t>
            </w:r>
          </w:p>
        </w:tc>
        <w:tc>
          <w:tcPr>
            <w:tcW w:w="5701" w:type="dxa"/>
            <w:noWrap/>
            <w:hideMark/>
          </w:tcPr>
          <w:p w14:paraId="1764B5A8" w14:textId="77777777" w:rsidR="00A55673" w:rsidRPr="00A55673" w:rsidRDefault="00A55673" w:rsidP="00A5567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https://www.sporcle.com/games/tags/gcse</w:t>
            </w:r>
          </w:p>
        </w:tc>
        <w:tc>
          <w:tcPr>
            <w:tcW w:w="1585" w:type="dxa"/>
            <w:noWrap/>
            <w:hideMark/>
          </w:tcPr>
          <w:p w14:paraId="0D99BBA9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General</w:t>
            </w:r>
          </w:p>
        </w:tc>
        <w:tc>
          <w:tcPr>
            <w:tcW w:w="1585" w:type="dxa"/>
            <w:noWrap/>
            <w:hideMark/>
          </w:tcPr>
          <w:p w14:paraId="5DC0FCC3" w14:textId="77777777" w:rsidR="00A55673" w:rsidRPr="00A55673" w:rsidRDefault="00A55673" w:rsidP="00A5567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55673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</w:tbl>
    <w:p w14:paraId="66C554E3" w14:textId="77777777" w:rsidR="00DB5C79" w:rsidRPr="00DB5C79" w:rsidRDefault="00DB5C79" w:rsidP="00DB5C79"/>
    <w:sectPr w:rsidR="00DB5C79" w:rsidRPr="00DB5C79" w:rsidSect="00DB5C79">
      <w:head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B0147" w14:textId="77777777" w:rsidR="00AA6A6E" w:rsidRDefault="00AA6A6E" w:rsidP="00DB5C79">
      <w:pPr>
        <w:spacing w:after="0" w:line="240" w:lineRule="auto"/>
      </w:pPr>
      <w:r>
        <w:separator/>
      </w:r>
    </w:p>
  </w:endnote>
  <w:endnote w:type="continuationSeparator" w:id="0">
    <w:p w14:paraId="4BBF7703" w14:textId="77777777" w:rsidR="00AA6A6E" w:rsidRDefault="00AA6A6E" w:rsidP="00DB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47A9D" w14:textId="77777777" w:rsidR="00AA6A6E" w:rsidRDefault="00AA6A6E" w:rsidP="00DB5C79">
      <w:pPr>
        <w:spacing w:after="0" w:line="240" w:lineRule="auto"/>
      </w:pPr>
      <w:r>
        <w:separator/>
      </w:r>
    </w:p>
  </w:footnote>
  <w:footnote w:type="continuationSeparator" w:id="0">
    <w:p w14:paraId="32028864" w14:textId="77777777" w:rsidR="00AA6A6E" w:rsidRDefault="00AA6A6E" w:rsidP="00DB5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F3E99" w14:textId="60313864" w:rsidR="00DB5C79" w:rsidRDefault="00DB5C79">
    <w:pPr>
      <w:pStyle w:val="Header"/>
    </w:pPr>
    <w:r>
      <w:t>Esteban Lanza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79"/>
    <w:rsid w:val="000F702A"/>
    <w:rsid w:val="009F52F4"/>
    <w:rsid w:val="00A55673"/>
    <w:rsid w:val="00AA6A6E"/>
    <w:rsid w:val="00DB5C79"/>
    <w:rsid w:val="00FC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260"/>
  <w15:chartTrackingRefBased/>
  <w15:docId w15:val="{D5EDBC57-EA3D-4473-B9F4-50D3AB0D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79"/>
  </w:style>
  <w:style w:type="paragraph" w:styleId="Footer">
    <w:name w:val="footer"/>
    <w:basedOn w:val="Normal"/>
    <w:link w:val="FooterChar"/>
    <w:uiPriority w:val="99"/>
    <w:unhideWhenUsed/>
    <w:rsid w:val="00DB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79"/>
  </w:style>
  <w:style w:type="character" w:customStyle="1" w:styleId="Heading1Char">
    <w:name w:val="Heading 1 Char"/>
    <w:basedOn w:val="DefaultParagraphFont"/>
    <w:link w:val="Heading1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5C7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5C7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national-curriculum-in-england-mathematics-programmes-of-study/national-curriculum-in-england-mathematics-programmes-of-study" TargetMode="External"/><Relationship Id="rId13" Type="http://schemas.openxmlformats.org/officeDocument/2006/relationships/hyperlink" Target="https://getrevising.co.uk/diagrams/maths_formulas_and_uses" TargetMode="External"/><Relationship Id="rId18" Type="http://schemas.openxmlformats.org/officeDocument/2006/relationships/hyperlink" Target="https://getrevising.co.uk/resources/circle_theroms_stuff" TargetMode="External"/><Relationship Id="rId26" Type="http://schemas.openxmlformats.org/officeDocument/2006/relationships/hyperlink" Target="https://getrevising.co.uk/revision-notes/peed" TargetMode="External"/><Relationship Id="rId39" Type="http://schemas.openxmlformats.org/officeDocument/2006/relationships/hyperlink" Target="https://getrevising.co.uk/resources/gcse_additional_physics_p2_revision_bookl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hysicsandmathstutor.com/past-papers/gcse-maths/" TargetMode="External"/><Relationship Id="rId34" Type="http://schemas.openxmlformats.org/officeDocument/2006/relationships/hyperlink" Target="https://getrevising.co.uk/revision-notes/b3_revision_notes_2" TargetMode="External"/><Relationship Id="rId42" Type="http://schemas.openxmlformats.org/officeDocument/2006/relationships/hyperlink" Target="https://getrevising.co.uk/revision-tests/p4_science?game_type=flashcards" TargetMode="External"/><Relationship Id="rId7" Type="http://schemas.openxmlformats.org/officeDocument/2006/relationships/hyperlink" Target="https://www.nngroup.com/articles/usability-of-websites-for-teenagers/" TargetMode="External"/><Relationship Id="rId12" Type="http://schemas.openxmlformats.org/officeDocument/2006/relationships/hyperlink" Target="https://getrevising.co.uk/diagrams/maths_mock_revision" TargetMode="External"/><Relationship Id="rId17" Type="http://schemas.openxmlformats.org/officeDocument/2006/relationships/hyperlink" Target="https://getrevising.co.uk/revision-cards/circle-theorems-11" TargetMode="External"/><Relationship Id="rId25" Type="http://schemas.openxmlformats.org/officeDocument/2006/relationships/hyperlink" Target="https://getrevising.co.uk/revision-tests/a_vocabulary_english_language?game_type=flashcards" TargetMode="External"/><Relationship Id="rId33" Type="http://schemas.openxmlformats.org/officeDocument/2006/relationships/hyperlink" Target="https://getrevising.co.uk/revision-notes/ocr_21st_century_b2" TargetMode="External"/><Relationship Id="rId38" Type="http://schemas.openxmlformats.org/officeDocument/2006/relationships/hyperlink" Target="https://getrevising.co.uk/resources/aqa_additional_science_physics_revision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etrevising.co.uk/resources/gcse-maths-revision" TargetMode="External"/><Relationship Id="rId20" Type="http://schemas.openxmlformats.org/officeDocument/2006/relationships/hyperlink" Target="https://getrevising.co.uk/revision-notes/finding_the_mean_mode_median_and_range" TargetMode="External"/><Relationship Id="rId29" Type="http://schemas.openxmlformats.org/officeDocument/2006/relationships/hyperlink" Target="https://getrevising.co.uk/resources?q=&amp;level_id%5B%5D=gcse&amp;subject_id%5B%5D=english_literature" TargetMode="External"/><Relationship Id="rId41" Type="http://schemas.openxmlformats.org/officeDocument/2006/relationships/hyperlink" Target="https://getrevising.co.uk/revision-cards/p3_12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designledger.com/millennial-appeal-how-to-design-a-website-to-attract-the-younger-audience/" TargetMode="External"/><Relationship Id="rId11" Type="http://schemas.openxmlformats.org/officeDocument/2006/relationships/hyperlink" Target="https://getrevising.co.uk/diagrams/maths_mock_revision" TargetMode="External"/><Relationship Id="rId24" Type="http://schemas.openxmlformats.org/officeDocument/2006/relationships/hyperlink" Target="https://getrevising.co.uk/diagrams/language-devices-81" TargetMode="External"/><Relationship Id="rId32" Type="http://schemas.openxmlformats.org/officeDocument/2006/relationships/hyperlink" Target="https://getrevising.co.uk/revision-notes/ocr_21st_century_b2" TargetMode="External"/><Relationship Id="rId37" Type="http://schemas.openxmlformats.org/officeDocument/2006/relationships/hyperlink" Target="https://getrevising.co.uk/revision-cards/chemistry_c4_2" TargetMode="External"/><Relationship Id="rId40" Type="http://schemas.openxmlformats.org/officeDocument/2006/relationships/hyperlink" Target="https://getrevising.co.uk/revision-cards/p1_8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etrevising.co.uk/revision-tests/maths-general-rules-formulas-and-equations?game_type=flashcards" TargetMode="External"/><Relationship Id="rId23" Type="http://schemas.openxmlformats.org/officeDocument/2006/relationships/hyperlink" Target="https://getrevising.co.uk/revision-cards/reading_non_fiction" TargetMode="External"/><Relationship Id="rId28" Type="http://schemas.openxmlformats.org/officeDocument/2006/relationships/hyperlink" Target="https://getrevising.co.uk/revision-cards/aqa-love-and-relationships-poetry-quotes" TargetMode="External"/><Relationship Id="rId36" Type="http://schemas.openxmlformats.org/officeDocument/2006/relationships/hyperlink" Target="https://getrevising.co.uk/resources/ocr_21st_century_science_a_c1_c2_c3_revision_notes" TargetMode="External"/><Relationship Id="rId10" Type="http://schemas.openxmlformats.org/officeDocument/2006/relationships/hyperlink" Target="https://getrevising.co.uk/resources/rationalising_surds" TargetMode="External"/><Relationship Id="rId19" Type="http://schemas.openxmlformats.org/officeDocument/2006/relationships/hyperlink" Target="https://getrevising.co.uk/diagrams/maths_statistics_1_continued" TargetMode="External"/><Relationship Id="rId31" Type="http://schemas.openxmlformats.org/officeDocument/2006/relationships/hyperlink" Target="https://www.physicsandmathstutor.com/past-papers/gcse-english-literature/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etrevising.co.uk/resources/algebraic_fractions_lesson_maths_a_gcse1" TargetMode="External"/><Relationship Id="rId14" Type="http://schemas.openxmlformats.org/officeDocument/2006/relationships/hyperlink" Target="https://getrevising.co.uk/revision-notes/mathematics_algebra_formulas_and_equations" TargetMode="External"/><Relationship Id="rId22" Type="http://schemas.openxmlformats.org/officeDocument/2006/relationships/hyperlink" Target="https://getrevising.co.uk/revision-notes/gcse-english-language-paper-1-explorations-in" TargetMode="External"/><Relationship Id="rId27" Type="http://schemas.openxmlformats.org/officeDocument/2006/relationships/hyperlink" Target="https://getrevising.co.uk/revision-tests/english-poetry-terms?game_type=flashcards" TargetMode="External"/><Relationship Id="rId30" Type="http://schemas.openxmlformats.org/officeDocument/2006/relationships/hyperlink" Target="https://www.physicsandmathstutor.com/past-papers/gcse-english-language/" TargetMode="External"/><Relationship Id="rId35" Type="http://schemas.openxmlformats.org/officeDocument/2006/relationships/hyperlink" Target="https://getrevising.co.uk/revision-cards/b4_28" TargetMode="External"/><Relationship Id="rId43" Type="http://schemas.openxmlformats.org/officeDocument/2006/relationships/hyperlink" Target="https://www.physicsandmathstutor.com/past-papers/gcse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4</cp:revision>
  <dcterms:created xsi:type="dcterms:W3CDTF">2018-10-31T19:26:00Z</dcterms:created>
  <dcterms:modified xsi:type="dcterms:W3CDTF">2018-12-19T13:33:00Z</dcterms:modified>
</cp:coreProperties>
</file>