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brief-de-diseño-exorsister-v3.0"/>
    <w:p>
      <w:pPr>
        <w:pStyle w:val="Heading1"/>
      </w:pPr>
      <w:r>
        <w:t xml:space="preserve">BRIEF DE DISEÑO: EXORSISTER (V3.0)</w:t>
      </w:r>
    </w:p>
    <w:bookmarkStart w:id="20" w:name="visión-general-del-sistema"/>
    <w:p>
      <w:pPr>
        <w:pStyle w:val="Heading2"/>
      </w:pPr>
      <w:r>
        <w:t xml:space="preserve">1. Visión General del Sistema</w:t>
      </w:r>
    </w:p>
    <w:p>
      <w:pPr>
        <w:pStyle w:val="FirstParagraph"/>
      </w:pPr>
      <w:r>
        <w:t xml:space="preserve">Exorsister es un RPG táctico por turnos estructurado sobre un bucle temporal determinista.</w:t>
      </w:r>
    </w:p>
    <w:p>
      <w:pPr>
        <w:pStyle w:val="BodyText"/>
      </w:pPr>
      <w:r>
        <w:t xml:space="preserve">El jugador no se enfrenta a una generación procedural constante, sino que debe</w:t>
      </w:r>
      <w:r>
        <w:t xml:space="preserve"> </w:t>
      </w:r>
      <w:r>
        <w:t xml:space="preserve">“resolver”</w:t>
      </w:r>
      <w:r>
        <w:t xml:space="preserve"> </w:t>
      </w:r>
      <w:r>
        <w:t xml:space="preserve">una semilla algorítmica estática mediante la exploración iterativa, el ensayo y el error, y la optimización de rutas (</w:t>
      </w:r>
      <w:r>
        <w:rPr>
          <w:i/>
          <w:iCs/>
        </w:rPr>
        <w:t xml:space="preserve">routing</w:t>
      </w:r>
      <w:r>
        <w:t xml:space="preserve">). El objetivo principal es trazar el plan óptimo para recolectar recursos, adquirir conocimiento y derrotar al Jefe Final antes de que el medidor de amenaza alcance su límite.</w:t>
      </w:r>
    </w:p>
    <w:bookmarkEnd w:id="20"/>
    <w:bookmarkStart w:id="21" w:name="X5103e5c4642389c31b705e7d3861f9f1a6e3467"/>
    <w:p>
      <w:pPr>
        <w:pStyle w:val="Heading2"/>
      </w:pPr>
      <w:r>
        <w:t xml:space="preserve">2. Máquina de Estados y Ciclo de Partida (El Bucle Temporal)</w:t>
      </w:r>
    </w:p>
    <w:p>
      <w:pPr>
        <w:pStyle w:val="FirstParagraph"/>
      </w:pPr>
      <w:r>
        <w:t xml:space="preserve">Al iniciar una nueva partida desde cero, el sistema genera una</w:t>
      </w:r>
      <w:r>
        <w:t xml:space="preserve"> </w:t>
      </w:r>
      <w:r>
        <w:rPr>
          <w:b/>
          <w:bCs/>
        </w:rPr>
        <w:t xml:space="preserve">Semilla</w:t>
      </w:r>
      <w:r>
        <w:t xml:space="preserve"> </w:t>
      </w:r>
      <w:r>
        <w:t xml:space="preserve">que determina de forma inmutable la ubicación de todos los eventos, recompensas, estadísticas de objetos generados, enemigos y la variante del</w:t>
      </w:r>
      <w:r>
        <w:t xml:space="preserve"> </w:t>
      </w:r>
      <w:r>
        <w:t xml:space="preserve">“Mal del Mundo”</w:t>
      </w:r>
      <w:r>
        <w:t xml:space="preserve">. El ciclo de vida del jugador se rige por dos invariantes de estado final: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Muerte Regular:</w:t>
      </w:r>
      <w:r>
        <w:t xml:space="preserve"> </w:t>
      </w:r>
      <w:r>
        <w:t xml:space="preserve">Ocurre cuando la vida del jugador llega a cero por cualquier entidad o evento que NO sea el Jefe Final.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Efecto:</w:t>
      </w:r>
      <w:r>
        <w:t xml:space="preserve"> </w:t>
      </w:r>
      <w:r>
        <w:t xml:space="preserve">El jugador retorna al Día 1 en su Casa. La semilla se mantiene intacta.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Pérdida:</w:t>
      </w:r>
      <w:r>
        <w:t xml:space="preserve"> </w:t>
      </w:r>
      <w:r>
        <w:t xml:space="preserve">Se purga el inventario, dinero, misiones activas, efectos de estado y habilidades pasivas.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Conservación:</w:t>
      </w:r>
      <w:r>
        <w:t xml:space="preserve"> </w:t>
      </w:r>
      <w:r>
        <w:t xml:space="preserve">El jugador conserva el Libro (y todo su conocimiento registrado) y las Maldiciones.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Penalización:</w:t>
      </w:r>
      <w:r>
        <w:t xml:space="preserve"> </w:t>
      </w:r>
      <w:r>
        <w:t xml:space="preserve">Incremento directo en el medidor de invocación del Jefe Final.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Muerte Definitiva:</w:t>
      </w:r>
      <w:r>
        <w:t xml:space="preserve"> </w:t>
      </w:r>
      <w:r>
        <w:t xml:space="preserve">Ocurre EXCLUSIVAMENTE cuando la vida del jugador llega a cero durante el combate contra el Jefe Final.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Efecto:</w:t>
      </w:r>
      <w:r>
        <w:t xml:space="preserve"> </w:t>
      </w:r>
      <w:r>
        <w:t xml:space="preserve">Fin absoluto de la partida (</w:t>
      </w:r>
      <w:r>
        <w:rPr>
          <w:i/>
          <w:iCs/>
        </w:rPr>
        <w:t xml:space="preserve">Game Over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Pérdida:</w:t>
      </w:r>
      <w:r>
        <w:t xml:space="preserve"> </w:t>
      </w:r>
      <w:r>
        <w:t xml:space="preserve">Destrucción total de la instancia de la partida actual. Se purga el Libro, el inventario, y se descarta la semilla.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Resolución:</w:t>
      </w:r>
      <w:r>
        <w:t xml:space="preserve"> </w:t>
      </w:r>
      <w:r>
        <w:t xml:space="preserve">Retorno al menú principal para iniciar una partida completamente nueva.</w:t>
      </w:r>
    </w:p>
    <w:bookmarkEnd w:id="21"/>
    <w:bookmarkStart w:id="22" w:name="X777136df6d9b17757b01f70712db33b327ddb90"/>
    <w:p>
      <w:pPr>
        <w:pStyle w:val="Heading2"/>
      </w:pPr>
      <w:r>
        <w:t xml:space="preserve">3. Gestión del Conocimiento: El Libro y el Estudio</w:t>
      </w:r>
    </w:p>
    <w:p>
      <w:pPr>
        <w:pStyle w:val="FirstParagraph"/>
      </w:pPr>
      <w:r>
        <w:t xml:space="preserve">El progreso real del jugador no radica en la acumulación pasiva de niveles, sino en el mapeo de la semilla.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El Libro:</w:t>
      </w:r>
      <w:r>
        <w:t xml:space="preserve"> </w:t>
      </w:r>
      <w:r>
        <w:t xml:space="preserve">Es la entidad persistente principal durante los micro-reinicios (Muerte Regular). Permite al jugador documentar coordenadas, debilidades de enemigos, ubicaciones de armas específicas y requisitos de misiones. Funciona como la herramienta de interfaz para que el jugador diseñe su</w:t>
      </w:r>
      <w:r>
        <w:t xml:space="preserve"> </w:t>
      </w:r>
      <w:r>
        <w:t xml:space="preserve">“ruta óptima”</w:t>
      </w:r>
      <w:r>
        <w:t xml:space="preserve"> </w:t>
      </w:r>
      <w:r>
        <w:t xml:space="preserve">en las iteraciones siguientes. El Libro también guardará automáticamente la información recibida del Estudio.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El Estudio:</w:t>
      </w:r>
      <w:r>
        <w:t xml:space="preserve"> </w:t>
      </w:r>
      <w:r>
        <w:t xml:space="preserve">Mecánica logística. Al encontrar equipo desconocido, el jugador debe enviarlo por correo consumiendo energía y tiempo (días). Al regresar, las estadísticas, clasificación y habilidades ocultas del objeto se revelan y se registran permanentemente en el Libro para esa semilla.</w:t>
      </w:r>
    </w:p>
    <w:bookmarkEnd w:id="22"/>
    <w:bookmarkStart w:id="26" w:name="Xf4a0df29a393b83f5e348ab000eb91cc8c2ad20"/>
    <w:p>
      <w:pPr>
        <w:pStyle w:val="Heading2"/>
      </w:pPr>
      <w:r>
        <w:t xml:space="preserve">4. Progresión de la Amenaza: Jefe Final y Mal del Mundo</w:t>
      </w:r>
    </w:p>
    <w:p>
      <w:pPr>
        <w:pStyle w:val="FirstParagraph"/>
      </w:pPr>
      <w:r>
        <w:t xml:space="preserve">El</w:t>
      </w:r>
      <w:r>
        <w:t xml:space="preserve"> </w:t>
      </w:r>
      <w:r>
        <w:t xml:space="preserve">“Mal del Mundo”</w:t>
      </w:r>
      <w:r>
        <w:t xml:space="preserve"> </w:t>
      </w:r>
      <w:r>
        <w:t xml:space="preserve">es una mecánica global ligada a la semilla (ej. Mal Carmesí, Mal de Dinero, Mal de Conocimiento) que altera las reglas de la partida (precios dinámicos, borrado de datos, aparición de enemigos de élite) e influye en la mecánica del Jefe Final.</w:t>
      </w:r>
    </w:p>
    <w:p>
      <w:pPr>
        <w:pStyle w:val="BodyText"/>
      </w:pPr>
      <w:r>
        <w:t xml:space="preserve">El límite de tiempo de la partida está dictado por una Barra de Progreso. Esta barra avanza con el paso de los días dentro del juego y con cada Muerte Regular.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Invocación Forzada:</w:t>
      </w:r>
      <w:r>
        <w:t xml:space="preserve"> </w:t>
      </w:r>
      <w:r>
        <w:t xml:space="preserve">Si la barra llega al máximo, el Jefe Final es invocado automáticamente y arrastra al jugador al combate definitivo en su estado de máximo poder.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Invocación Prematura (Manual):</w:t>
      </w:r>
      <w:r>
        <w:t xml:space="preserve"> </w:t>
      </w:r>
      <w:r>
        <w:t xml:space="preserve">El jugador puede recolectar objetos específicos e información dispersa en la semilla para ejecutar un ritual e invocar al Jefe Final antes de que la barra se llene, enfrentándolo en un estado más débil.</w:t>
      </w:r>
    </w:p>
    <w:bookmarkStart w:id="23" w:name="dinámica-de-invocación-manual"/>
    <w:p>
      <w:pPr>
        <w:pStyle w:val="Heading3"/>
      </w:pPr>
      <w:r>
        <w:t xml:space="preserve">Dinámica de Invocación Manual</w:t>
      </w:r>
    </w:p>
    <w:p>
      <w:pPr>
        <w:pStyle w:val="FirstParagraph"/>
      </w:pPr>
      <w:r>
        <w:t xml:space="preserve">Para invocar al Jefe Final, se requiere utilizar ciertos objetos en un punto específico del mapa (denominado provisionalmente</w:t>
      </w:r>
      <w:r>
        <w:t xml:space="preserve"> </w:t>
      </w:r>
      <w:r>
        <w:t xml:space="preserve">“Zona de Rituales”</w:t>
      </w:r>
      <w:r>
        <w:t xml:space="preserve">), donde, al ofrecerlos en el orden correcto, se ejecutará la invocación.</w:t>
      </w:r>
    </w:p>
    <w:p>
      <w:pPr>
        <w:pStyle w:val="BodyText"/>
      </w:pPr>
      <w:r>
        <w:t xml:space="preserve">Los objetos serán elegidos aleatoriamente (de una</w:t>
      </w:r>
      <w:r>
        <w:t xml:space="preserve"> </w:t>
      </w:r>
      <w:r>
        <w:rPr>
          <w:i/>
          <w:iCs/>
        </w:rPr>
        <w:t xml:space="preserve">pool</w:t>
      </w:r>
      <w:r>
        <w:t xml:space="preserve"> </w:t>
      </w:r>
      <w:r>
        <w:t xml:space="preserve">de objetos) y podrán ser comprados, pedidos mediante el Estudio (lo cual tomará tiempo), obtenidos como recompensa de combates o encontrados durante la exploración del mapa.</w:t>
      </w:r>
    </w:p>
    <w:p>
      <w:pPr>
        <w:pStyle w:val="BodyText"/>
      </w:pPr>
      <w:r>
        <w:t xml:space="preserve">La información del ritual estará fragmentada en páginas que se obtendrán como recompensa de misiones, exploración o al eliminar enemigos específicos.</w:t>
      </w:r>
    </w:p>
    <w:p>
      <w:pPr>
        <w:pStyle w:val="BodyText"/>
      </w:pPr>
      <w:r>
        <w:t xml:space="preserve">Para evitar que el jugador pierda demasiado tiempo, estas páginas no se repetirán y se añadirán automáticamente al Libro. Además, el jugador recibirá pistas sobre la ubicación de cada página (por ejemplo, en forma de cartas).</w:t>
      </w:r>
    </w:p>
    <w:bookmarkEnd w:id="23"/>
    <w:bookmarkStart w:id="24" w:name="escalamiento-del-jefe-final"/>
    <w:p>
      <w:pPr>
        <w:pStyle w:val="Heading3"/>
      </w:pPr>
      <w:r>
        <w:t xml:space="preserve">Escalamiento del Jefe Final</w:t>
      </w:r>
    </w:p>
    <w:p>
      <w:pPr>
        <w:pStyle w:val="FirstParagraph"/>
      </w:pPr>
      <w:r>
        <w:t xml:space="preserve">El poder del Jefe Final dependerá del progreso total de la barra en el momento de su invocación.</w:t>
      </w:r>
    </w:p>
    <w:p>
      <w:pPr>
        <w:pStyle w:val="BodyText"/>
      </w:pPr>
      <w:r>
        <w:t xml:space="preserve">Este recibirá un aumento de estadísticas proporcional al porcentaje de la barra (las estadísticas base se multiplicarán por dicho porcentaje). A su vez, al alcanzar ciertos umbrales (20%, 40%, 60%, 80% y 100%), el Jefe recibirá mejoras significativas (</w:t>
      </w:r>
      <w:r>
        <w:rPr>
          <w:i/>
          <w:iCs/>
        </w:rPr>
        <w:t xml:space="preserve">buffos</w:t>
      </w:r>
      <w:r>
        <w:t xml:space="preserve">), que pueden incluir nuevas habilidades y aumentos masivos de estadísticas.</w:t>
      </w:r>
    </w:p>
    <w:bookmarkEnd w:id="24"/>
    <w:bookmarkStart w:id="25" w:name="recompensas-y-meta-progresión"/>
    <w:p>
      <w:pPr>
        <w:pStyle w:val="Heading3"/>
      </w:pPr>
      <w:r>
        <w:t xml:space="preserve">Recompensas y Meta-Progresión</w:t>
      </w:r>
    </w:p>
    <w:p>
      <w:pPr>
        <w:pStyle w:val="FirstParagraph"/>
      </w:pPr>
      <w:r>
        <w:t xml:space="preserve">Ganar una partida le permitirá al jugador desbloquear nuevas dificultades para su juego.</w:t>
      </w:r>
    </w:p>
    <w:p>
      <w:pPr>
        <w:pStyle w:val="BodyText"/>
      </w:pPr>
      <w:r>
        <w:t xml:space="preserve">En este caso, en lugar de ser dificultades planas, consistirán en modificadores que el jugador podrá seleccionar para personalizar su partida.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Modificador 1:</w:t>
      </w:r>
      <w:r>
        <w:t xml:space="preserve"> </w:t>
      </w:r>
      <w:r>
        <w:t xml:space="preserve">El jugador empieza la partida con un 20% del Mal del Mundo lleno.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Modificador 2:</w:t>
      </w:r>
      <w:r>
        <w:t xml:space="preserve"> </w:t>
      </w:r>
      <w:r>
        <w:t xml:space="preserve">El jugador comienza la partida con menores estadísticas base.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Modificador 3:</w:t>
      </w:r>
      <w:r>
        <w:t xml:space="preserve"> </w:t>
      </w:r>
      <w:r>
        <w:t xml:space="preserve">Morir aumenta en mayor medida el Mal del Mundo.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Modificador 4:</w:t>
      </w:r>
      <w:r>
        <w:t xml:space="preserve"> </w:t>
      </w:r>
      <w:r>
        <w:t xml:space="preserve">El jugador recibe peores recompensas.</w:t>
      </w:r>
    </w:p>
    <w:p>
      <w:pPr>
        <w:pStyle w:val="FirstParagraph"/>
      </w:pPr>
      <w:r>
        <w:t xml:space="preserve">Esto permite al jugador personalizar la dificultad de su partida, añadiendo retos a medida que avanza. En el futuro se añadirán otro tipo de recompensas (nuevos enemigos, nuevas zonas, o quizás nuevas campañas con mapas y enemigos distintos).</w:t>
      </w:r>
    </w:p>
    <w:bookmarkEnd w:id="25"/>
    <w:bookmarkEnd w:id="26"/>
    <w:bookmarkStart w:id="27" w:name="X7f78201f1311350cb008d3e0fd18a178eefbf0d"/>
    <w:p>
      <w:pPr>
        <w:pStyle w:val="Heading2"/>
      </w:pPr>
      <w:r>
        <w:t xml:space="preserve">5. Entidad Jugador: Atributos y Modificadores</w:t>
      </w:r>
    </w:p>
    <w:p>
      <w:pPr>
        <w:pStyle w:val="FirstParagraph"/>
      </w:pPr>
      <w:r>
        <w:t xml:space="preserve">El jugador selecciona un personaje base con estadísticas iniciales.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Vida Máxima:</w:t>
      </w:r>
      <w:r>
        <w:t xml:space="preserve"> </w:t>
      </w:r>
      <w:r>
        <w:t xml:space="preserve">Salud principal del personaje.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Espíritu/Mente:</w:t>
      </w:r>
      <w:r>
        <w:t xml:space="preserve"> </w:t>
      </w:r>
      <w:r>
        <w:t xml:space="preserve">Recurso para hechizos y segunda barra de salud (el daño recibido al llegar a 0 de Mente se deduce de la Vida).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Energía Combate:</w:t>
      </w:r>
      <w:r>
        <w:t xml:space="preserve"> </w:t>
      </w:r>
      <w:r>
        <w:t xml:space="preserve">Límite de acciones tácticas por turno.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Energía Fuera de Combate:</w:t>
      </w:r>
      <w:r>
        <w:t xml:space="preserve"> </w:t>
      </w:r>
      <w:r>
        <w:t xml:space="preserve">Límite de acciones de exploración diarias.</w:t>
      </w:r>
    </w:p>
    <w:p>
      <w:pPr>
        <w:pStyle w:val="FirstParagraph"/>
      </w:pPr>
      <w:r>
        <w:rPr>
          <w:b/>
          <w:bCs/>
        </w:rPr>
        <w:t xml:space="preserve">Alteraciones del Estado: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Efectos de Estado:</w:t>
      </w:r>
      <w:r>
        <w:t xml:space="preserve"> </w:t>
      </w:r>
      <w:r>
        <w:t xml:space="preserve">Condicionantes físicos temporales (veneno) o permanentes (pulmón perforado). Volátiles (se pierden en la Muerte Regular). Curables en el hospital o mediante el uso de objetos.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Habilidades Pasivas:</w:t>
      </w:r>
      <w:r>
        <w:t xml:space="preserve"> </w:t>
      </w:r>
      <w:r>
        <w:t xml:space="preserve">Atributos positivos/negativos del personaje (Fuerte, Frágil, Arma Favorita). Volátiles. Al morir de forma regular, el jugador se reinicia con sus pasivas base.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Maldiciones:</w:t>
      </w:r>
      <w:r>
        <w:t xml:space="preserve"> </w:t>
      </w:r>
      <w:r>
        <w:t xml:space="preserve">Alteraciones de alto impacto que ofrecen un beneficio y un perjuicio simultáneo. Persistentes a través de Muertes Regulares. Requieren métodos específicos para ser removidas.</w:t>
      </w:r>
    </w:p>
    <w:bookmarkEnd w:id="27"/>
    <w:bookmarkStart w:id="28" w:name="economía-exploración-y-tiempo"/>
    <w:p>
      <w:pPr>
        <w:pStyle w:val="Heading2"/>
      </w:pPr>
      <w:r>
        <w:t xml:space="preserve">6. Economía, Exploración y Tiempo</w:t>
      </w:r>
    </w:p>
    <w:p>
      <w:pPr>
        <w:pStyle w:val="FirstParagraph"/>
      </w:pPr>
      <w:r>
        <w:t xml:space="preserve">El mundo de la ciudad se compone de: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 Casa (Hub):</w:t>
      </w:r>
      <w:r>
        <w:t xml:space="preserve"> </w:t>
      </w:r>
      <w:r>
        <w:t xml:space="preserve">Base de operaciones. Permite dormir (restaura energía, avanza el tiempo), usar objetos, pedir envíos (teléfono), gestionar el correo y ejecutar el ritual.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Localizaciones Fijas:</w:t>
      </w:r>
      <w:r>
        <w:t xml:space="preserve"> </w:t>
      </w:r>
      <w:r>
        <w:t xml:space="preserve">Hospital (curación de estados), Tienda (compra de equipo), Biblioteca (investigación de debilidades y hechizos).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Puntos de Evento (Bosque, Cementerio, Plaza):</w:t>
      </w:r>
      <w:r>
        <w:t xml:space="preserve"> </w:t>
      </w:r>
      <w:r>
        <w:t xml:space="preserve">Zonas de exploración divididas por</w:t>
      </w:r>
      <w:r>
        <w:t xml:space="preserve"> </w:t>
      </w:r>
      <w:r>
        <w:t xml:space="preserve">“habitaciones”</w:t>
      </w:r>
      <w:r>
        <w:t xml:space="preserve"> </w:t>
      </w:r>
      <w:r>
        <w:t xml:space="preserve">con un límite de búsquedas. Contienen encuentros y objetos fijos según la semilla.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Descanso Exterior:</w:t>
      </w:r>
      <w:r>
        <w:t xml:space="preserve"> </w:t>
      </w:r>
      <w:r>
        <w:t xml:space="preserve">Dormir fuera de casa cuesta 1 hora, recupera poca energía y avanza el tiempo, útil para optimizar el</w:t>
      </w:r>
      <w:r>
        <w:t xml:space="preserve"> </w:t>
      </w:r>
      <w:r>
        <w:rPr>
          <w:i/>
          <w:iCs/>
        </w:rPr>
        <w:t xml:space="preserve">routing</w:t>
      </w:r>
      <w:r>
        <w:t xml:space="preserve"> </w:t>
      </w:r>
      <w:r>
        <w:t xml:space="preserve">sin volver a la base.</w:t>
      </w:r>
    </w:p>
    <w:bookmarkEnd w:id="28"/>
    <w:bookmarkStart w:id="29" w:name="inventario-y-equipamiento"/>
    <w:p>
      <w:pPr>
        <w:pStyle w:val="Heading2"/>
      </w:pPr>
      <w:r>
        <w:t xml:space="preserve">7. Inventario y Equipamiento</w:t>
      </w:r>
    </w:p>
    <w:p>
      <w:pPr>
        <w:pStyle w:val="FirstParagraph"/>
      </w:pPr>
      <w:r>
        <w:t xml:space="preserve">El equipamiento otorga viabilidad física y mágica sin coste de acciones al ser equipado fuera de combate.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Espacios:</w:t>
      </w:r>
      <w:r>
        <w:t xml:space="preserve"> </w:t>
      </w:r>
      <w:r>
        <w:t xml:space="preserve">Casco, Pechera, 2 Manos (armas) y 8 Anillos (4 por mano).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Clasificación (0.0 a 5.0):</w:t>
      </w:r>
      <w:r>
        <w:t xml:space="preserve"> </w:t>
      </w:r>
      <w:r>
        <w:t xml:space="preserve">Sistema numérico que define el poder bruto. Un nivel 5.0 está reservado para</w:t>
      </w:r>
      <w:r>
        <w:t xml:space="preserve"> </w:t>
      </w:r>
      <w:r>
        <w:rPr>
          <w:i/>
          <w:iCs/>
        </w:rPr>
        <w:t xml:space="preserve">endgame</w:t>
      </w:r>
      <w:r>
        <w:t xml:space="preserve">. Las desventajas y restricciones de un arma aumentan su poder real pero mantienen su clasificación intacta para engañar a jugadores sin conocimiento (requiriendo el Estudio).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Tipos de Armas:</w:t>
      </w:r>
      <w:r>
        <w:t xml:space="preserve"> </w:t>
      </w:r>
      <w:r>
        <w:t xml:space="preserve">Básica, Mágica (otorga habilidades sin necesidad de</w:t>
      </w:r>
      <w:r>
        <w:t xml:space="preserve"> </w:t>
      </w:r>
      <w:r>
        <w:t xml:space="preserve">“Hablar”</w:t>
      </w:r>
      <w:r>
        <w:t xml:space="preserve">), Maldita (altas estadísticas, alto perjuicio), Sagrada (efectos pasivos fuertes, restricciones rígidas).</w:t>
      </w:r>
    </w:p>
    <w:bookmarkEnd w:id="29"/>
    <w:bookmarkStart w:id="30" w:name="sistema-de-combate-táctico"/>
    <w:p>
      <w:pPr>
        <w:pStyle w:val="Heading2"/>
      </w:pPr>
      <w:r>
        <w:t xml:space="preserve">8. Sistema de Combate Táctico</w:t>
      </w:r>
    </w:p>
    <w:p>
      <w:pPr>
        <w:pStyle w:val="FirstParagraph"/>
      </w:pPr>
      <w:r>
        <w:t xml:space="preserve">El combate es por turnos asíncronos individuales (1 vs 1). El primer turno siempre pertenece al jugador y finaliza al agotar su Energía de Combate o por decisión propia.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Anatomía Dinámica:</w:t>
      </w:r>
      <w:r>
        <w:t xml:space="preserve"> </w:t>
      </w:r>
      <w:r>
        <w:t xml:space="preserve">Los enemigos carecen de una barra de vida global. Tienen extremidades y puntos débiles independientes. Destruir una parte afecta sus acciones o desencadena su muerte.</w:t>
      </w:r>
    </w:p>
    <w:p>
      <w:pPr>
        <w:pStyle w:val="FirstParagraph"/>
      </w:pPr>
      <w:r>
        <w:rPr>
          <w:b/>
          <w:bCs/>
        </w:rPr>
        <w:t xml:space="preserve">Habilidades de Combate: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Físicas:</w:t>
      </w:r>
      <w:r>
        <w:t xml:space="preserve"> </w:t>
      </w:r>
      <w:r>
        <w:t xml:space="preserve">Dependen del arma equipada. Consumen energía de combate.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Habilidad Mental (Hablar):</w:t>
      </w:r>
      <w:r>
        <w:t xml:space="preserve"> </w:t>
      </w:r>
      <w:r>
        <w:t xml:space="preserve">Acción táctica opcional. Inyecta una mecánica síncrona (tiempo real). El jugador debe tipear el nombre de un hechizo. El sistema consume acciones en función del tiempo transcurrido (ej. cada 3 segundos = 1 acción de combate). Recompensa la memoria mecánica y penaliza la duda. La acción de hablar termina cuando el jugador presiona</w:t>
      </w:r>
      <w:r>
        <w:t xml:space="preserve"> </w:t>
      </w:r>
      <w:r>
        <w:rPr>
          <w:i/>
          <w:iCs/>
        </w:rPr>
        <w:t xml:space="preserve">Enter</w:t>
      </w:r>
      <w:r>
        <w:t xml:space="preserve"> </w:t>
      </w:r>
      <w:r>
        <w:t xml:space="preserve">o cuando se agota el tiempo estipulado (quedándose sin acciones). Si el jugador no tipea ningún hechizo correctamente antes del límite, perderá la energía utilizada sin obtener ningún efecto.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Gestión en Combate:</w:t>
      </w:r>
      <w:r>
        <w:t xml:space="preserve"> </w:t>
      </w:r>
      <w:r>
        <w:t xml:space="preserve">Utilizar objetos consumibles o cambiar equipamiento durante la pelea consume acciones de combate.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2026-05-04T22:32:03Z</dcterms:created>
  <dcterms:modified xsi:type="dcterms:W3CDTF">2026-05-04T22:32:03Z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