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f626ff180d8ca0dcf74e87f99ca4c0d4db4d2f7"/>
    <w:p>
      <w:pPr>
        <w:pStyle w:val="Heading1"/>
      </w:pPr>
      <w:r>
        <w:t xml:space="preserve">Prácticas Profesionalizantes I - Unidad 01 - Actividad 02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Estudiante</w:t>
      </w:r>
      <w:r>
        <w:t xml:space="preserve">: Lapenta Carlos Matías</w:t>
      </w:r>
    </w:p>
    <w:bookmarkStart w:id="21" w:name="descripción-de-la-actividad"/>
    <w:p>
      <w:pPr>
        <w:pStyle w:val="Heading2"/>
      </w:pPr>
      <w:r>
        <w:t xml:space="preserve">📌 Descripción de la Actividad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Plataforma de Entrega</w:t>
        </w:r>
      </w:hyperlink>
      <w:r>
        <w:t xml:space="preserve"> </w:t>
      </w:r>
      <w:r>
        <w:t xml:space="preserve">|</w:t>
      </w:r>
      <w:r>
        <w:t xml:space="preserve"> </w:t>
      </w:r>
      <w:hyperlink r:id="rId20">
        <w:r>
          <w:rPr>
            <w:rStyle w:val="Hyperlink"/>
          </w:rPr>
          <w:t xml:space="preserve">Instrucciones</w:t>
        </w:r>
      </w:hyperlink>
    </w:p>
    <w:p>
      <w:pPr>
        <w:pStyle w:val="Compact"/>
        <w:numPr>
          <w:ilvl w:val="0"/>
          <w:numId w:val="1002"/>
        </w:numPr>
      </w:pPr>
      <w:r>
        <w:t xml:space="preserve">Objetivos principales:</w:t>
      </w:r>
    </w:p>
    <w:p>
      <w:pPr>
        <w:pStyle w:val="Compact"/>
        <w:numPr>
          <w:ilvl w:val="1"/>
          <w:numId w:val="1003"/>
        </w:numPr>
      </w:pPr>
      <w:r>
        <w:t xml:space="preserve">Compilen este código y ejecuten en sus máquinas</w:t>
      </w:r>
    </w:p>
    <w:p>
      <w:pPr>
        <w:pStyle w:val="Compact"/>
        <w:numPr>
          <w:ilvl w:val="0"/>
          <w:numId w:val="1002"/>
        </w:numPr>
      </w:pPr>
      <w:r>
        <w:t xml:space="preserve">Formato de entrega requerido:</w:t>
      </w:r>
      <w:r>
        <w:t xml:space="preserve"> </w:t>
      </w:r>
      <w:r>
        <w:rPr>
          <w:b/>
          <w:bCs/>
        </w:rPr>
        <w:t xml:space="preserve">.docx</w:t>
      </w:r>
    </w:p>
    <w:bookmarkEnd w:id="21"/>
    <w:bookmarkStart w:id="30" w:name="desarrollo"/>
    <w:p>
      <w:pPr>
        <w:pStyle w:val="Heading2"/>
      </w:pPr>
      <w:r>
        <w:t xml:space="preserve">📝 Desarrollo</w:t>
      </w:r>
    </w:p>
    <w:bookmarkStart w:id="22" w:name="codigo-fuente"/>
    <w:p>
      <w:pPr>
        <w:pStyle w:val="Heading4"/>
      </w:pPr>
      <w:r>
        <w:t xml:space="preserve">Codigo Fuente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// Include string header</w:t>
      </w:r>
      <w:r>
        <w:br/>
      </w:r>
      <w:r>
        <w:br/>
      </w:r>
      <w:r>
        <w:rPr>
          <w:rStyle w:val="CommentTok"/>
        </w:rPr>
        <w:t xml:space="preserve">/* Utilizo namespace std para no escribir std::</w:t>
      </w:r>
      <w:r>
        <w:br/>
      </w:r>
      <w:r>
        <w:rPr>
          <w:rStyle w:val="CommentTok"/>
        </w:rPr>
        <w:t xml:space="preserve">delante de cada construcción del lenguaje */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name es una variable del tipo string, una reserva de memoria donde voy a</w:t>
      </w:r>
      <w:r>
        <w:br/>
      </w:r>
      <w:r>
        <w:rPr>
          <w:rStyle w:val="CommentTok"/>
        </w:rPr>
        <w:t xml:space="preserve">    guardar un texto. */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Mostrar por pantalla-&gt; Enter your name: */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your name: 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Espera que introduzca un texto por consola y al</w:t>
      </w:r>
      <w:r>
        <w:br/>
      </w:r>
      <w:r>
        <w:rPr>
          <w:rStyle w:val="CommentTok"/>
        </w:rPr>
        <w:t xml:space="preserve">    presionar enter lo voy a guardar en la variable y</w:t>
      </w:r>
      <w:r>
        <w:br/>
      </w:r>
      <w:r>
        <w:rPr>
          <w:rStyle w:val="CommentTok"/>
        </w:rPr>
        <w:t xml:space="preserve">    continuar con la ejecución del programa */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Changed to getline to handle spaces in names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Muestro -&gt; Hello &lt;el nombre escrito y guardado en la variable name&gt; */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Esto a continuación es para simular una pausa en la ejecución del</w:t>
      </w:r>
      <w:r>
        <w:br/>
      </w:r>
      <w:r>
        <w:rPr>
          <w:rStyle w:val="CommentTok"/>
        </w:rPr>
        <w:t xml:space="preserve">    programa y que no cierre */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"Press Enter to exit..."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Added prompt for better UX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bookmarkEnd w:id="22"/>
    <w:bookmarkStart w:id="26" w:name="captura"/>
    <w:p>
      <w:pPr>
        <w:pStyle w:val="Heading4"/>
      </w:pPr>
      <w:r>
        <w:t xml:space="preserve">Captura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captura-enter-your-name-program.png" title="" id="24" name="Picture"/>
            <a:graphic>
              <a:graphicData uri="http://schemas.openxmlformats.org/drawingml/2006/picture">
                <pic:pic>
                  <pic:nvPicPr>
                    <pic:cNvPr descr="captura-enter-your-name-progra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captura-enter-your-name-program.png</w:t>
      </w:r>
    </w:p>
    <w:bookmarkEnd w:id="26"/>
    <w:bookmarkStart w:id="27" w:name="material-de-referencia"/>
    <w:p>
      <w:pPr>
        <w:pStyle w:val="Heading3"/>
      </w:pPr>
      <w:r>
        <w:t xml:space="preserve">📚 Material de Referencia</w:t>
      </w:r>
    </w:p>
    <w:p>
      <w:pPr>
        <w:pStyle w:val="Compact"/>
        <w:numPr>
          <w:ilvl w:val="0"/>
          <w:numId w:val="1004"/>
        </w:numPr>
      </w:pPr>
    </w:p>
    <w:bookmarkEnd w:id="27"/>
    <w:bookmarkStart w:id="29" w:name="archivos-adjuntos"/>
    <w:p>
      <w:pPr>
        <w:pStyle w:val="Heading3"/>
      </w:pPr>
      <w:r>
        <w:t xml:space="preserve">📂 Archivos Adjuntos</w:t>
      </w:r>
    </w:p>
    <w:p>
      <w:pPr>
        <w:pStyle w:val="Compact"/>
        <w:numPr>
          <w:ilvl w:val="0"/>
          <w:numId w:val="1006"/>
        </w:numPr>
      </w:pPr>
      <w:hyperlink r:id="rId28">
        <w:r>
          <w:rPr>
            <w:rStyle w:val="Hyperlink"/>
          </w:rPr>
          <w:t xml:space="preserve">captura-enter-your-name-program.png</w:t>
        </w:r>
      </w:hyperlink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8" Target="captura-enter-your-name-program.png" TargetMode="External" /><Relationship Type="http://schemas.openxmlformats.org/officeDocument/2006/relationships/hyperlink" Id="rId20" Target="https://classroom.google.com/c/Njg4OTk3OTM1NDI3/m/NzYyNzA3NzMyOTQ4/detai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aptura-enter-your-name-program.png" TargetMode="External" /><Relationship Type="http://schemas.openxmlformats.org/officeDocument/2006/relationships/hyperlink" Id="rId20" Target="https://classroom.google.com/c/Njg4OTk3OTM1NDI3/m/NzYyNzA3NzMyOTQ4/detai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2025-04-09T04:34:16Z</dcterms:created>
  <dcterms:modified xsi:type="dcterms:W3CDTF">2025-04-09T04:34:16Z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