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B8E39" w14:textId="12717F72" w:rsidR="00B27AB2" w:rsidRPr="00E900B6" w:rsidRDefault="00E900B6" w:rsidP="00B27AB2">
      <w:pPr>
        <w:pStyle w:val="Ttulo"/>
        <w:rPr>
          <w:b/>
        </w:rPr>
      </w:pPr>
      <w:r>
        <w:rPr>
          <w:b/>
        </w:rPr>
        <w:t>PROYECTO FINAL DE PING PONG</w:t>
      </w:r>
    </w:p>
    <w:p w14:paraId="00C71FCE" w14:textId="77777777" w:rsidR="007A6DEB" w:rsidRDefault="007A6DEB" w:rsidP="007A6DEB">
      <w:pPr>
        <w:ind w:firstLine="0"/>
      </w:pPr>
    </w:p>
    <w:p w14:paraId="198778CF" w14:textId="77777777" w:rsidR="007A6DEB" w:rsidRDefault="007A6DEB" w:rsidP="007A6DEB">
      <w:pPr>
        <w:ind w:firstLine="0"/>
      </w:pPr>
    </w:p>
    <w:p w14:paraId="4E693E71" w14:textId="77777777" w:rsidR="00322B42" w:rsidRDefault="00322B42" w:rsidP="007A6DEB">
      <w:pPr>
        <w:ind w:firstLine="0"/>
      </w:pPr>
    </w:p>
    <w:p w14:paraId="69B8C8BA" w14:textId="77777777" w:rsidR="00322B42" w:rsidRDefault="00322B42" w:rsidP="007A6DEB">
      <w:pPr>
        <w:ind w:firstLine="0"/>
      </w:pPr>
    </w:p>
    <w:p w14:paraId="45788A6A" w14:textId="77777777" w:rsidR="000D227E" w:rsidRDefault="000D227E" w:rsidP="007A6DEB">
      <w:pPr>
        <w:ind w:firstLine="0"/>
      </w:pPr>
    </w:p>
    <w:p w14:paraId="487BEF69" w14:textId="6AE6F67B" w:rsidR="007A6DEB" w:rsidRPr="007A6DEB" w:rsidRDefault="007A6DEB" w:rsidP="007A6DEB">
      <w:pPr>
        <w:ind w:firstLine="0"/>
        <w:jc w:val="center"/>
        <w:rPr>
          <w:i/>
          <w:iCs/>
        </w:rPr>
      </w:pPr>
      <w:r>
        <w:rPr>
          <w:i/>
          <w:iCs/>
        </w:rPr>
        <w:t>Por</w:t>
      </w:r>
    </w:p>
    <w:p w14:paraId="60E2FD4F" w14:textId="0AFB9951" w:rsidR="007A6DEB" w:rsidRDefault="00E900B6" w:rsidP="00762336">
      <w:pPr>
        <w:pStyle w:val="Ttulo21"/>
      </w:pPr>
      <w:r>
        <w:t>Esteban Alberto Mosquera Romero</w:t>
      </w:r>
    </w:p>
    <w:p w14:paraId="084C2886" w14:textId="77777777" w:rsidR="007A6DEB" w:rsidRDefault="007A6DEB" w:rsidP="000D227E">
      <w:pPr>
        <w:pStyle w:val="Ttulo21"/>
      </w:pPr>
    </w:p>
    <w:p w14:paraId="67C2AE6D" w14:textId="77777777" w:rsidR="007A6DEB" w:rsidRDefault="007A6DEB" w:rsidP="007A6DEB">
      <w:pPr>
        <w:pStyle w:val="Ttulo21"/>
        <w:jc w:val="left"/>
        <w:rPr>
          <w:i/>
          <w:iCs/>
        </w:rPr>
      </w:pPr>
    </w:p>
    <w:p w14:paraId="52A29614" w14:textId="77777777" w:rsidR="007A6DEB" w:rsidRDefault="007A6DEB" w:rsidP="007A6DEB">
      <w:pPr>
        <w:pStyle w:val="Ttulo21"/>
        <w:jc w:val="left"/>
      </w:pPr>
    </w:p>
    <w:p w14:paraId="1CE1CA54" w14:textId="77777777" w:rsidR="007A6DEB" w:rsidRDefault="007A6DEB" w:rsidP="007A6DEB">
      <w:pPr>
        <w:pStyle w:val="Ttulo21"/>
        <w:jc w:val="left"/>
      </w:pPr>
    </w:p>
    <w:p w14:paraId="4E4DCB25" w14:textId="77777777" w:rsidR="007A6DEB" w:rsidRDefault="007A6DEB" w:rsidP="007A6DEB">
      <w:pPr>
        <w:pStyle w:val="Ttulo21"/>
        <w:jc w:val="left"/>
      </w:pPr>
    </w:p>
    <w:p w14:paraId="5784BD7A" w14:textId="77777777" w:rsidR="00322B42" w:rsidRDefault="00322B42" w:rsidP="007A6DEB">
      <w:pPr>
        <w:pStyle w:val="Ttulo21"/>
        <w:jc w:val="left"/>
      </w:pPr>
    </w:p>
    <w:p w14:paraId="0C725BEA" w14:textId="50602C41" w:rsidR="007A6DEB" w:rsidRDefault="007A6DEB" w:rsidP="007A6DEB">
      <w:pPr>
        <w:pStyle w:val="Ttulo21"/>
      </w:pPr>
      <w:r>
        <w:t>202</w:t>
      </w:r>
      <w:r w:rsidR="00CE4934">
        <w:t>6</w:t>
      </w:r>
    </w:p>
    <w:p w14:paraId="0AC6A49E" w14:textId="28943DE1" w:rsidR="00322B42" w:rsidRDefault="00E900B6">
      <w:pPr>
        <w:pStyle w:val="Ttulo21"/>
      </w:pPr>
      <w:r>
        <w:t>Informática II</w:t>
      </w:r>
    </w:p>
    <w:p w14:paraId="0530752F" w14:textId="6ADA8354" w:rsidR="005618C2" w:rsidRDefault="005618C2">
      <w:pPr>
        <w:pStyle w:val="Ttulo21"/>
      </w:pPr>
      <w:r>
        <w:t>Universidad</w:t>
      </w:r>
      <w:r w:rsidR="00B27AB2">
        <w:t xml:space="preserve"> </w:t>
      </w:r>
      <w:r w:rsidR="00E900B6">
        <w:t>de Antioquia</w:t>
      </w:r>
    </w:p>
    <w:p w14:paraId="039A177A" w14:textId="498352C0" w:rsidR="00762336" w:rsidRDefault="00762336">
      <w:r>
        <w:br w:type="page"/>
      </w:r>
    </w:p>
    <w:p w14:paraId="4E0A68C4" w14:textId="52A64DB7" w:rsidR="00762336" w:rsidRDefault="00762336" w:rsidP="00762336">
      <w:pPr>
        <w:pStyle w:val="Ttulo21"/>
        <w:rPr>
          <w:b/>
          <w:bCs/>
        </w:rPr>
      </w:pPr>
      <w:r>
        <w:rPr>
          <w:b/>
          <w:bCs/>
        </w:rPr>
        <w:lastRenderedPageBreak/>
        <w:t>Tabla de Contenido</w:t>
      </w:r>
    </w:p>
    <w:p w14:paraId="24AE027F" w14:textId="77777777" w:rsidR="00873C63" w:rsidRDefault="00762336" w:rsidP="00873C63">
      <w:pPr>
        <w:pStyle w:val="Ttulo21"/>
        <w:jc w:val="right"/>
        <w:rPr>
          <w:b/>
          <w:bCs/>
        </w:rPr>
      </w:pPr>
      <w:r w:rsidRPr="00762336">
        <w:rPr>
          <w:b/>
          <w:bCs/>
        </w:rPr>
        <w:t>Pág.</w:t>
      </w:r>
    </w:p>
    <w:p w14:paraId="5753AC93" w14:textId="676410DD" w:rsidR="00873C63" w:rsidRDefault="00873C63">
      <w:pPr>
        <w:pStyle w:val="TDC1"/>
        <w:tabs>
          <w:tab w:val="right" w:leader="dot" w:pos="9016"/>
        </w:tabs>
        <w:rPr>
          <w:noProof/>
          <w:color w:val="auto"/>
          <w:kern w:val="2"/>
          <w:lang w:val="es-CO" w:eastAsia="es-CO"/>
          <w14:ligatures w14:val="standardContextual"/>
        </w:rPr>
      </w:pPr>
      <w:r>
        <w:rPr>
          <w:b/>
          <w:bCs/>
        </w:rPr>
        <w:fldChar w:fldCharType="begin"/>
      </w:r>
      <w:r>
        <w:rPr>
          <w:b/>
          <w:bCs/>
        </w:rPr>
        <w:instrText xml:space="preserve"> TOC \o "1-3" \h \z \u </w:instrText>
      </w:r>
      <w:r>
        <w:rPr>
          <w:b/>
          <w:bCs/>
        </w:rPr>
        <w:fldChar w:fldCharType="separate"/>
      </w:r>
      <w:hyperlink w:anchor="_Toc230457998" w:history="1">
        <w:r w:rsidRPr="00A2131F">
          <w:rPr>
            <w:rStyle w:val="Hipervnculo"/>
            <w:noProof/>
          </w:rPr>
          <w:t>Introduccion</w:t>
        </w:r>
        <w:r>
          <w:rPr>
            <w:noProof/>
            <w:webHidden/>
          </w:rPr>
          <w:tab/>
        </w:r>
        <w:r>
          <w:rPr>
            <w:noProof/>
            <w:webHidden/>
          </w:rPr>
          <w:fldChar w:fldCharType="begin"/>
        </w:r>
        <w:r>
          <w:rPr>
            <w:noProof/>
            <w:webHidden/>
          </w:rPr>
          <w:instrText xml:space="preserve"> PAGEREF _Toc230457998 \h </w:instrText>
        </w:r>
        <w:r>
          <w:rPr>
            <w:noProof/>
            <w:webHidden/>
          </w:rPr>
        </w:r>
        <w:r>
          <w:rPr>
            <w:noProof/>
            <w:webHidden/>
          </w:rPr>
          <w:fldChar w:fldCharType="separate"/>
        </w:r>
        <w:r>
          <w:rPr>
            <w:noProof/>
            <w:webHidden/>
          </w:rPr>
          <w:t>4</w:t>
        </w:r>
        <w:r>
          <w:rPr>
            <w:noProof/>
            <w:webHidden/>
          </w:rPr>
          <w:fldChar w:fldCharType="end"/>
        </w:r>
      </w:hyperlink>
    </w:p>
    <w:p w14:paraId="40105A3F" w14:textId="50CEE1EB" w:rsidR="00873C63" w:rsidRDefault="00030544">
      <w:pPr>
        <w:pStyle w:val="TDC1"/>
        <w:tabs>
          <w:tab w:val="left" w:pos="720"/>
          <w:tab w:val="right" w:leader="dot" w:pos="9016"/>
        </w:tabs>
        <w:rPr>
          <w:noProof/>
          <w:color w:val="auto"/>
          <w:kern w:val="2"/>
          <w:lang w:val="es-CO" w:eastAsia="es-CO"/>
          <w14:ligatures w14:val="standardContextual"/>
        </w:rPr>
      </w:pPr>
      <w:hyperlink w:anchor="_Toc230457999" w:history="1">
        <w:r w:rsidR="00873C63" w:rsidRPr="00A2131F">
          <w:rPr>
            <w:rStyle w:val="Hipervnculo"/>
            <w:noProof/>
          </w:rPr>
          <w:t>1</w:t>
        </w:r>
        <w:r w:rsidR="00873C63">
          <w:rPr>
            <w:noProof/>
            <w:color w:val="auto"/>
            <w:kern w:val="2"/>
            <w:lang w:val="es-CO" w:eastAsia="es-CO"/>
            <w14:ligatures w14:val="standardContextual"/>
          </w:rPr>
          <w:tab/>
        </w:r>
        <w:r w:rsidR="00873C63" w:rsidRPr="00A2131F">
          <w:rPr>
            <w:rStyle w:val="Hipervnculo"/>
            <w:noProof/>
          </w:rPr>
          <w:t>Planteamiento del Problema</w:t>
        </w:r>
        <w:r w:rsidR="00873C63">
          <w:rPr>
            <w:noProof/>
            <w:webHidden/>
          </w:rPr>
          <w:tab/>
        </w:r>
        <w:r w:rsidR="00873C63">
          <w:rPr>
            <w:noProof/>
            <w:webHidden/>
          </w:rPr>
          <w:fldChar w:fldCharType="begin"/>
        </w:r>
        <w:r w:rsidR="00873C63">
          <w:rPr>
            <w:noProof/>
            <w:webHidden/>
          </w:rPr>
          <w:instrText xml:space="preserve"> PAGEREF _Toc230457999 \h </w:instrText>
        </w:r>
        <w:r w:rsidR="00873C63">
          <w:rPr>
            <w:noProof/>
            <w:webHidden/>
          </w:rPr>
        </w:r>
        <w:r w:rsidR="00873C63">
          <w:rPr>
            <w:noProof/>
            <w:webHidden/>
          </w:rPr>
          <w:fldChar w:fldCharType="separate"/>
        </w:r>
        <w:r w:rsidR="00873C63">
          <w:rPr>
            <w:noProof/>
            <w:webHidden/>
          </w:rPr>
          <w:t>5</w:t>
        </w:r>
        <w:r w:rsidR="00873C63">
          <w:rPr>
            <w:noProof/>
            <w:webHidden/>
          </w:rPr>
          <w:fldChar w:fldCharType="end"/>
        </w:r>
      </w:hyperlink>
    </w:p>
    <w:p w14:paraId="4E62EA5E" w14:textId="2BBC5DDE" w:rsidR="00873C63" w:rsidRDefault="00030544">
      <w:pPr>
        <w:pStyle w:val="TDC1"/>
        <w:tabs>
          <w:tab w:val="left" w:pos="720"/>
          <w:tab w:val="right" w:leader="dot" w:pos="9016"/>
        </w:tabs>
        <w:rPr>
          <w:noProof/>
          <w:color w:val="auto"/>
          <w:kern w:val="2"/>
          <w:lang w:val="es-CO" w:eastAsia="es-CO"/>
          <w14:ligatures w14:val="standardContextual"/>
        </w:rPr>
      </w:pPr>
      <w:hyperlink w:anchor="_Toc230458000" w:history="1">
        <w:r w:rsidR="00873C63" w:rsidRPr="00A2131F">
          <w:rPr>
            <w:rStyle w:val="Hipervnculo"/>
            <w:noProof/>
          </w:rPr>
          <w:t>2</w:t>
        </w:r>
        <w:r w:rsidR="00873C63">
          <w:rPr>
            <w:noProof/>
            <w:color w:val="auto"/>
            <w:kern w:val="2"/>
            <w:lang w:val="es-CO" w:eastAsia="es-CO"/>
            <w14:ligatures w14:val="standardContextual"/>
          </w:rPr>
          <w:tab/>
        </w:r>
        <w:r w:rsidR="00873C63" w:rsidRPr="00A2131F">
          <w:rPr>
            <w:rStyle w:val="Hipervnculo"/>
            <w:noProof/>
          </w:rPr>
          <w:t>Definición General y Objetivos</w:t>
        </w:r>
        <w:r w:rsidR="00873C63">
          <w:rPr>
            <w:noProof/>
            <w:webHidden/>
          </w:rPr>
          <w:tab/>
        </w:r>
        <w:r w:rsidR="00873C63">
          <w:rPr>
            <w:noProof/>
            <w:webHidden/>
          </w:rPr>
          <w:fldChar w:fldCharType="begin"/>
        </w:r>
        <w:r w:rsidR="00873C63">
          <w:rPr>
            <w:noProof/>
            <w:webHidden/>
          </w:rPr>
          <w:instrText xml:space="preserve"> PAGEREF _Toc230458000 \h </w:instrText>
        </w:r>
        <w:r w:rsidR="00873C63">
          <w:rPr>
            <w:noProof/>
            <w:webHidden/>
          </w:rPr>
        </w:r>
        <w:r w:rsidR="00873C63">
          <w:rPr>
            <w:noProof/>
            <w:webHidden/>
          </w:rPr>
          <w:fldChar w:fldCharType="separate"/>
        </w:r>
        <w:r w:rsidR="00873C63">
          <w:rPr>
            <w:noProof/>
            <w:webHidden/>
          </w:rPr>
          <w:t>6</w:t>
        </w:r>
        <w:r w:rsidR="00873C63">
          <w:rPr>
            <w:noProof/>
            <w:webHidden/>
          </w:rPr>
          <w:fldChar w:fldCharType="end"/>
        </w:r>
      </w:hyperlink>
    </w:p>
    <w:p w14:paraId="43C5FCED" w14:textId="1CC5E4E3" w:rsidR="00873C63" w:rsidRDefault="00030544">
      <w:pPr>
        <w:pStyle w:val="TDC2"/>
        <w:tabs>
          <w:tab w:val="left" w:pos="720"/>
          <w:tab w:val="right" w:leader="dot" w:pos="9016"/>
        </w:tabs>
        <w:rPr>
          <w:noProof/>
          <w:color w:val="auto"/>
          <w:kern w:val="2"/>
          <w:lang w:val="es-CO" w:eastAsia="es-CO"/>
          <w14:ligatures w14:val="standardContextual"/>
        </w:rPr>
      </w:pPr>
      <w:hyperlink w:anchor="_Toc230458001" w:history="1">
        <w:r w:rsidR="00873C63" w:rsidRPr="00A2131F">
          <w:rPr>
            <w:rStyle w:val="Hipervnculo"/>
            <w:noProof/>
          </w:rPr>
          <w:t>2.1</w:t>
        </w:r>
        <w:r w:rsidR="00873C63">
          <w:rPr>
            <w:noProof/>
            <w:color w:val="auto"/>
            <w:kern w:val="2"/>
            <w:lang w:val="es-CO" w:eastAsia="es-CO"/>
            <w14:ligatures w14:val="standardContextual"/>
          </w:rPr>
          <w:tab/>
        </w:r>
        <w:r w:rsidR="00873C63" w:rsidRPr="00A2131F">
          <w:rPr>
            <w:rStyle w:val="Hipervnculo"/>
            <w:noProof/>
          </w:rPr>
          <w:t>Definición General</w:t>
        </w:r>
        <w:r w:rsidR="00873C63">
          <w:rPr>
            <w:noProof/>
            <w:webHidden/>
          </w:rPr>
          <w:tab/>
        </w:r>
        <w:r w:rsidR="00873C63">
          <w:rPr>
            <w:noProof/>
            <w:webHidden/>
          </w:rPr>
          <w:fldChar w:fldCharType="begin"/>
        </w:r>
        <w:r w:rsidR="00873C63">
          <w:rPr>
            <w:noProof/>
            <w:webHidden/>
          </w:rPr>
          <w:instrText xml:space="preserve"> PAGEREF _Toc230458001 \h </w:instrText>
        </w:r>
        <w:r w:rsidR="00873C63">
          <w:rPr>
            <w:noProof/>
            <w:webHidden/>
          </w:rPr>
        </w:r>
        <w:r w:rsidR="00873C63">
          <w:rPr>
            <w:noProof/>
            <w:webHidden/>
          </w:rPr>
          <w:fldChar w:fldCharType="separate"/>
        </w:r>
        <w:r w:rsidR="00873C63">
          <w:rPr>
            <w:noProof/>
            <w:webHidden/>
          </w:rPr>
          <w:t>6</w:t>
        </w:r>
        <w:r w:rsidR="00873C63">
          <w:rPr>
            <w:noProof/>
            <w:webHidden/>
          </w:rPr>
          <w:fldChar w:fldCharType="end"/>
        </w:r>
      </w:hyperlink>
    </w:p>
    <w:p w14:paraId="1D84F5B4" w14:textId="3A9F44D7" w:rsidR="00873C63" w:rsidRDefault="00030544">
      <w:pPr>
        <w:pStyle w:val="TDC2"/>
        <w:tabs>
          <w:tab w:val="left" w:pos="720"/>
          <w:tab w:val="right" w:leader="dot" w:pos="9016"/>
        </w:tabs>
        <w:rPr>
          <w:noProof/>
          <w:color w:val="auto"/>
          <w:kern w:val="2"/>
          <w:lang w:val="es-CO" w:eastAsia="es-CO"/>
          <w14:ligatures w14:val="standardContextual"/>
        </w:rPr>
      </w:pPr>
      <w:hyperlink w:anchor="_Toc230458002" w:history="1">
        <w:r w:rsidR="00873C63" w:rsidRPr="00A2131F">
          <w:rPr>
            <w:rStyle w:val="Hipervnculo"/>
            <w:noProof/>
          </w:rPr>
          <w:t>2.2</w:t>
        </w:r>
        <w:r w:rsidR="00873C63">
          <w:rPr>
            <w:noProof/>
            <w:color w:val="auto"/>
            <w:kern w:val="2"/>
            <w:lang w:val="es-CO" w:eastAsia="es-CO"/>
            <w14:ligatures w14:val="standardContextual"/>
          </w:rPr>
          <w:tab/>
        </w:r>
        <w:r w:rsidR="00873C63" w:rsidRPr="00A2131F">
          <w:rPr>
            <w:rStyle w:val="Hipervnculo"/>
            <w:noProof/>
          </w:rPr>
          <w:t>Objetivos</w:t>
        </w:r>
        <w:r w:rsidR="00873C63">
          <w:rPr>
            <w:noProof/>
            <w:webHidden/>
          </w:rPr>
          <w:tab/>
        </w:r>
        <w:r w:rsidR="00873C63">
          <w:rPr>
            <w:noProof/>
            <w:webHidden/>
          </w:rPr>
          <w:fldChar w:fldCharType="begin"/>
        </w:r>
        <w:r w:rsidR="00873C63">
          <w:rPr>
            <w:noProof/>
            <w:webHidden/>
          </w:rPr>
          <w:instrText xml:space="preserve"> PAGEREF _Toc230458002 \h </w:instrText>
        </w:r>
        <w:r w:rsidR="00873C63">
          <w:rPr>
            <w:noProof/>
            <w:webHidden/>
          </w:rPr>
        </w:r>
        <w:r w:rsidR="00873C63">
          <w:rPr>
            <w:noProof/>
            <w:webHidden/>
          </w:rPr>
          <w:fldChar w:fldCharType="separate"/>
        </w:r>
        <w:r w:rsidR="00873C63">
          <w:rPr>
            <w:noProof/>
            <w:webHidden/>
          </w:rPr>
          <w:t>6</w:t>
        </w:r>
        <w:r w:rsidR="00873C63">
          <w:rPr>
            <w:noProof/>
            <w:webHidden/>
          </w:rPr>
          <w:fldChar w:fldCharType="end"/>
        </w:r>
      </w:hyperlink>
    </w:p>
    <w:p w14:paraId="10D2B98F" w14:textId="01233FF0" w:rsidR="00873C63" w:rsidRDefault="00030544">
      <w:pPr>
        <w:pStyle w:val="TDC3"/>
        <w:tabs>
          <w:tab w:val="left" w:pos="960"/>
          <w:tab w:val="right" w:leader="dot" w:pos="9016"/>
        </w:tabs>
        <w:rPr>
          <w:noProof/>
          <w:color w:val="auto"/>
          <w:kern w:val="2"/>
          <w:lang w:val="es-CO" w:eastAsia="es-CO"/>
          <w14:ligatures w14:val="standardContextual"/>
        </w:rPr>
      </w:pPr>
      <w:hyperlink w:anchor="_Toc230458003" w:history="1">
        <w:r w:rsidR="00873C63" w:rsidRPr="00A2131F">
          <w:rPr>
            <w:rStyle w:val="Hipervnculo"/>
            <w:noProof/>
          </w:rPr>
          <w:t>2.2.1</w:t>
        </w:r>
        <w:r w:rsidR="00873C63">
          <w:rPr>
            <w:noProof/>
            <w:color w:val="auto"/>
            <w:kern w:val="2"/>
            <w:lang w:val="es-CO" w:eastAsia="es-CO"/>
            <w14:ligatures w14:val="standardContextual"/>
          </w:rPr>
          <w:tab/>
        </w:r>
        <w:r w:rsidR="00873C63" w:rsidRPr="00A2131F">
          <w:rPr>
            <w:rStyle w:val="Hipervnculo"/>
            <w:noProof/>
          </w:rPr>
          <w:t>Objetivo General</w:t>
        </w:r>
        <w:r w:rsidR="00873C63">
          <w:rPr>
            <w:noProof/>
            <w:webHidden/>
          </w:rPr>
          <w:tab/>
        </w:r>
        <w:r w:rsidR="00873C63">
          <w:rPr>
            <w:noProof/>
            <w:webHidden/>
          </w:rPr>
          <w:fldChar w:fldCharType="begin"/>
        </w:r>
        <w:r w:rsidR="00873C63">
          <w:rPr>
            <w:noProof/>
            <w:webHidden/>
          </w:rPr>
          <w:instrText xml:space="preserve"> PAGEREF _Toc230458003 \h </w:instrText>
        </w:r>
        <w:r w:rsidR="00873C63">
          <w:rPr>
            <w:noProof/>
            <w:webHidden/>
          </w:rPr>
        </w:r>
        <w:r w:rsidR="00873C63">
          <w:rPr>
            <w:noProof/>
            <w:webHidden/>
          </w:rPr>
          <w:fldChar w:fldCharType="separate"/>
        </w:r>
        <w:r w:rsidR="00873C63">
          <w:rPr>
            <w:noProof/>
            <w:webHidden/>
          </w:rPr>
          <w:t>6</w:t>
        </w:r>
        <w:r w:rsidR="00873C63">
          <w:rPr>
            <w:noProof/>
            <w:webHidden/>
          </w:rPr>
          <w:fldChar w:fldCharType="end"/>
        </w:r>
      </w:hyperlink>
    </w:p>
    <w:p w14:paraId="7F255B24" w14:textId="207EC197" w:rsidR="00873C63" w:rsidRDefault="00030544">
      <w:pPr>
        <w:pStyle w:val="TDC3"/>
        <w:tabs>
          <w:tab w:val="left" w:pos="960"/>
          <w:tab w:val="right" w:leader="dot" w:pos="9016"/>
        </w:tabs>
        <w:rPr>
          <w:noProof/>
          <w:color w:val="auto"/>
          <w:kern w:val="2"/>
          <w:lang w:val="es-CO" w:eastAsia="es-CO"/>
          <w14:ligatures w14:val="standardContextual"/>
        </w:rPr>
      </w:pPr>
      <w:hyperlink w:anchor="_Toc230458004" w:history="1">
        <w:r w:rsidR="00873C63" w:rsidRPr="00A2131F">
          <w:rPr>
            <w:rStyle w:val="Hipervnculo"/>
            <w:noProof/>
          </w:rPr>
          <w:t>2.2.2</w:t>
        </w:r>
        <w:r w:rsidR="00873C63">
          <w:rPr>
            <w:noProof/>
            <w:color w:val="auto"/>
            <w:kern w:val="2"/>
            <w:lang w:val="es-CO" w:eastAsia="es-CO"/>
            <w14:ligatures w14:val="standardContextual"/>
          </w:rPr>
          <w:tab/>
        </w:r>
        <w:r w:rsidR="00873C63" w:rsidRPr="00A2131F">
          <w:rPr>
            <w:rStyle w:val="Hipervnculo"/>
            <w:noProof/>
          </w:rPr>
          <w:t>Objetivos Específicos</w:t>
        </w:r>
        <w:r w:rsidR="00873C63">
          <w:rPr>
            <w:noProof/>
            <w:webHidden/>
          </w:rPr>
          <w:tab/>
        </w:r>
        <w:r w:rsidR="00873C63">
          <w:rPr>
            <w:noProof/>
            <w:webHidden/>
          </w:rPr>
          <w:fldChar w:fldCharType="begin"/>
        </w:r>
        <w:r w:rsidR="00873C63">
          <w:rPr>
            <w:noProof/>
            <w:webHidden/>
          </w:rPr>
          <w:instrText xml:space="preserve"> PAGEREF _Toc230458004 \h </w:instrText>
        </w:r>
        <w:r w:rsidR="00873C63">
          <w:rPr>
            <w:noProof/>
            <w:webHidden/>
          </w:rPr>
        </w:r>
        <w:r w:rsidR="00873C63">
          <w:rPr>
            <w:noProof/>
            <w:webHidden/>
          </w:rPr>
          <w:fldChar w:fldCharType="separate"/>
        </w:r>
        <w:r w:rsidR="00873C63">
          <w:rPr>
            <w:noProof/>
            <w:webHidden/>
          </w:rPr>
          <w:t>6</w:t>
        </w:r>
        <w:r w:rsidR="00873C63">
          <w:rPr>
            <w:noProof/>
            <w:webHidden/>
          </w:rPr>
          <w:fldChar w:fldCharType="end"/>
        </w:r>
      </w:hyperlink>
    </w:p>
    <w:p w14:paraId="57267D1F" w14:textId="4BF98098" w:rsidR="00873C63" w:rsidRDefault="00030544">
      <w:pPr>
        <w:pStyle w:val="TDC1"/>
        <w:tabs>
          <w:tab w:val="left" w:pos="720"/>
          <w:tab w:val="right" w:leader="dot" w:pos="9016"/>
        </w:tabs>
        <w:rPr>
          <w:noProof/>
          <w:color w:val="auto"/>
          <w:kern w:val="2"/>
          <w:lang w:val="es-CO" w:eastAsia="es-CO"/>
          <w14:ligatures w14:val="standardContextual"/>
        </w:rPr>
      </w:pPr>
      <w:hyperlink w:anchor="_Toc230458005" w:history="1">
        <w:r w:rsidR="00873C63" w:rsidRPr="00A2131F">
          <w:rPr>
            <w:rStyle w:val="Hipervnculo"/>
            <w:noProof/>
          </w:rPr>
          <w:t>3</w:t>
        </w:r>
        <w:r w:rsidR="00873C63">
          <w:rPr>
            <w:noProof/>
            <w:color w:val="auto"/>
            <w:kern w:val="2"/>
            <w:lang w:val="es-CO" w:eastAsia="es-CO"/>
            <w14:ligatures w14:val="standardContextual"/>
          </w:rPr>
          <w:tab/>
        </w:r>
        <w:r w:rsidR="00873C63" w:rsidRPr="00A2131F">
          <w:rPr>
            <w:rStyle w:val="Hipervnculo"/>
            <w:noProof/>
          </w:rPr>
          <w:t>Especificación de Requerimientos</w:t>
        </w:r>
        <w:r w:rsidR="00873C63">
          <w:rPr>
            <w:noProof/>
            <w:webHidden/>
          </w:rPr>
          <w:tab/>
        </w:r>
        <w:r w:rsidR="00873C63">
          <w:rPr>
            <w:noProof/>
            <w:webHidden/>
          </w:rPr>
          <w:fldChar w:fldCharType="begin"/>
        </w:r>
        <w:r w:rsidR="00873C63">
          <w:rPr>
            <w:noProof/>
            <w:webHidden/>
          </w:rPr>
          <w:instrText xml:space="preserve"> PAGEREF _Toc230458005 \h </w:instrText>
        </w:r>
        <w:r w:rsidR="00873C63">
          <w:rPr>
            <w:noProof/>
            <w:webHidden/>
          </w:rPr>
        </w:r>
        <w:r w:rsidR="00873C63">
          <w:rPr>
            <w:noProof/>
            <w:webHidden/>
          </w:rPr>
          <w:fldChar w:fldCharType="separate"/>
        </w:r>
        <w:r w:rsidR="00873C63">
          <w:rPr>
            <w:noProof/>
            <w:webHidden/>
          </w:rPr>
          <w:t>8</w:t>
        </w:r>
        <w:r w:rsidR="00873C63">
          <w:rPr>
            <w:noProof/>
            <w:webHidden/>
          </w:rPr>
          <w:fldChar w:fldCharType="end"/>
        </w:r>
      </w:hyperlink>
    </w:p>
    <w:p w14:paraId="7A9AF0A4" w14:textId="1C51A25B" w:rsidR="00873C63" w:rsidRDefault="00030544">
      <w:pPr>
        <w:pStyle w:val="TDC2"/>
        <w:tabs>
          <w:tab w:val="left" w:pos="720"/>
          <w:tab w:val="right" w:leader="dot" w:pos="9016"/>
        </w:tabs>
        <w:rPr>
          <w:noProof/>
          <w:color w:val="auto"/>
          <w:kern w:val="2"/>
          <w:lang w:val="es-CO" w:eastAsia="es-CO"/>
          <w14:ligatures w14:val="standardContextual"/>
        </w:rPr>
      </w:pPr>
      <w:hyperlink w:anchor="_Toc230458006" w:history="1">
        <w:r w:rsidR="00873C63" w:rsidRPr="00A2131F">
          <w:rPr>
            <w:rStyle w:val="Hipervnculo"/>
            <w:noProof/>
            <w:lang w:val="es-CO"/>
          </w:rPr>
          <w:t>3.1</w:t>
        </w:r>
        <w:r w:rsidR="00873C63">
          <w:rPr>
            <w:noProof/>
            <w:color w:val="auto"/>
            <w:kern w:val="2"/>
            <w:lang w:val="es-CO" w:eastAsia="es-CO"/>
            <w14:ligatures w14:val="standardContextual"/>
          </w:rPr>
          <w:tab/>
        </w:r>
        <w:r w:rsidR="00873C63" w:rsidRPr="00A2131F">
          <w:rPr>
            <w:rStyle w:val="Hipervnculo"/>
            <w:noProof/>
            <w:lang w:val="es-CO"/>
          </w:rPr>
          <w:t>Requisitos Funcionales:</w:t>
        </w:r>
        <w:r w:rsidR="00873C63">
          <w:rPr>
            <w:noProof/>
            <w:webHidden/>
          </w:rPr>
          <w:tab/>
        </w:r>
        <w:r w:rsidR="00873C63">
          <w:rPr>
            <w:noProof/>
            <w:webHidden/>
          </w:rPr>
          <w:fldChar w:fldCharType="begin"/>
        </w:r>
        <w:r w:rsidR="00873C63">
          <w:rPr>
            <w:noProof/>
            <w:webHidden/>
          </w:rPr>
          <w:instrText xml:space="preserve"> PAGEREF _Toc230458006 \h </w:instrText>
        </w:r>
        <w:r w:rsidR="00873C63">
          <w:rPr>
            <w:noProof/>
            <w:webHidden/>
          </w:rPr>
        </w:r>
        <w:r w:rsidR="00873C63">
          <w:rPr>
            <w:noProof/>
            <w:webHidden/>
          </w:rPr>
          <w:fldChar w:fldCharType="separate"/>
        </w:r>
        <w:r w:rsidR="00873C63">
          <w:rPr>
            <w:noProof/>
            <w:webHidden/>
          </w:rPr>
          <w:t>8</w:t>
        </w:r>
        <w:r w:rsidR="00873C63">
          <w:rPr>
            <w:noProof/>
            <w:webHidden/>
          </w:rPr>
          <w:fldChar w:fldCharType="end"/>
        </w:r>
      </w:hyperlink>
    </w:p>
    <w:p w14:paraId="250EB060" w14:textId="3C621B58" w:rsidR="00873C63" w:rsidRDefault="00030544">
      <w:pPr>
        <w:pStyle w:val="TDC2"/>
        <w:tabs>
          <w:tab w:val="left" w:pos="720"/>
          <w:tab w:val="right" w:leader="dot" w:pos="9016"/>
        </w:tabs>
        <w:rPr>
          <w:noProof/>
          <w:color w:val="auto"/>
          <w:kern w:val="2"/>
          <w:lang w:val="es-CO" w:eastAsia="es-CO"/>
          <w14:ligatures w14:val="standardContextual"/>
        </w:rPr>
      </w:pPr>
      <w:hyperlink w:anchor="_Toc230458007" w:history="1">
        <w:r w:rsidR="00873C63" w:rsidRPr="00A2131F">
          <w:rPr>
            <w:rStyle w:val="Hipervnculo"/>
            <w:noProof/>
            <w:lang w:val="es-CO"/>
          </w:rPr>
          <w:t>3.2</w:t>
        </w:r>
        <w:r w:rsidR="00873C63">
          <w:rPr>
            <w:noProof/>
            <w:color w:val="auto"/>
            <w:kern w:val="2"/>
            <w:lang w:val="es-CO" w:eastAsia="es-CO"/>
            <w14:ligatures w14:val="standardContextual"/>
          </w:rPr>
          <w:tab/>
        </w:r>
        <w:r w:rsidR="00873C63" w:rsidRPr="00A2131F">
          <w:rPr>
            <w:rStyle w:val="Hipervnculo"/>
            <w:noProof/>
            <w:lang w:val="es-CO"/>
          </w:rPr>
          <w:t>Requisitos No Funcionales:</w:t>
        </w:r>
        <w:r w:rsidR="00873C63">
          <w:rPr>
            <w:noProof/>
            <w:webHidden/>
          </w:rPr>
          <w:tab/>
        </w:r>
        <w:r w:rsidR="00873C63">
          <w:rPr>
            <w:noProof/>
            <w:webHidden/>
          </w:rPr>
          <w:fldChar w:fldCharType="begin"/>
        </w:r>
        <w:r w:rsidR="00873C63">
          <w:rPr>
            <w:noProof/>
            <w:webHidden/>
          </w:rPr>
          <w:instrText xml:space="preserve"> PAGEREF _Toc230458007 \h </w:instrText>
        </w:r>
        <w:r w:rsidR="00873C63">
          <w:rPr>
            <w:noProof/>
            <w:webHidden/>
          </w:rPr>
        </w:r>
        <w:r w:rsidR="00873C63">
          <w:rPr>
            <w:noProof/>
            <w:webHidden/>
          </w:rPr>
          <w:fldChar w:fldCharType="separate"/>
        </w:r>
        <w:r w:rsidR="00873C63">
          <w:rPr>
            <w:noProof/>
            <w:webHidden/>
          </w:rPr>
          <w:t>8</w:t>
        </w:r>
        <w:r w:rsidR="00873C63">
          <w:rPr>
            <w:noProof/>
            <w:webHidden/>
          </w:rPr>
          <w:fldChar w:fldCharType="end"/>
        </w:r>
      </w:hyperlink>
    </w:p>
    <w:p w14:paraId="3F9122D3" w14:textId="4E887361" w:rsidR="00873C63" w:rsidRDefault="00030544">
      <w:pPr>
        <w:pStyle w:val="TDC1"/>
        <w:tabs>
          <w:tab w:val="left" w:pos="720"/>
          <w:tab w:val="right" w:leader="dot" w:pos="9016"/>
        </w:tabs>
        <w:rPr>
          <w:noProof/>
          <w:color w:val="auto"/>
          <w:kern w:val="2"/>
          <w:lang w:val="es-CO" w:eastAsia="es-CO"/>
          <w14:ligatures w14:val="standardContextual"/>
        </w:rPr>
      </w:pPr>
      <w:hyperlink w:anchor="_Toc230458008" w:history="1">
        <w:r w:rsidR="00873C63" w:rsidRPr="00A2131F">
          <w:rPr>
            <w:rStyle w:val="Hipervnculo"/>
            <w:noProof/>
          </w:rPr>
          <w:t>4</w:t>
        </w:r>
        <w:r w:rsidR="00873C63">
          <w:rPr>
            <w:noProof/>
            <w:color w:val="auto"/>
            <w:kern w:val="2"/>
            <w:lang w:val="es-CO" w:eastAsia="es-CO"/>
            <w14:ligatures w14:val="standardContextual"/>
          </w:rPr>
          <w:tab/>
        </w:r>
        <w:r w:rsidR="00873C63" w:rsidRPr="00A2131F">
          <w:rPr>
            <w:rStyle w:val="Hipervnculo"/>
            <w:noProof/>
          </w:rPr>
          <w:t>Metodología y Planificación</w:t>
        </w:r>
        <w:r w:rsidR="00873C63">
          <w:rPr>
            <w:noProof/>
            <w:webHidden/>
          </w:rPr>
          <w:tab/>
        </w:r>
        <w:r w:rsidR="00873C63">
          <w:rPr>
            <w:noProof/>
            <w:webHidden/>
          </w:rPr>
          <w:fldChar w:fldCharType="begin"/>
        </w:r>
        <w:r w:rsidR="00873C63">
          <w:rPr>
            <w:noProof/>
            <w:webHidden/>
          </w:rPr>
          <w:instrText xml:space="preserve"> PAGEREF _Toc230458008 \h </w:instrText>
        </w:r>
        <w:r w:rsidR="00873C63">
          <w:rPr>
            <w:noProof/>
            <w:webHidden/>
          </w:rPr>
        </w:r>
        <w:r w:rsidR="00873C63">
          <w:rPr>
            <w:noProof/>
            <w:webHidden/>
          </w:rPr>
          <w:fldChar w:fldCharType="separate"/>
        </w:r>
        <w:r w:rsidR="00873C63">
          <w:rPr>
            <w:noProof/>
            <w:webHidden/>
          </w:rPr>
          <w:t>10</w:t>
        </w:r>
        <w:r w:rsidR="00873C63">
          <w:rPr>
            <w:noProof/>
            <w:webHidden/>
          </w:rPr>
          <w:fldChar w:fldCharType="end"/>
        </w:r>
      </w:hyperlink>
    </w:p>
    <w:p w14:paraId="3DF1CB39" w14:textId="39FCF913" w:rsidR="00873C63" w:rsidRDefault="00030544">
      <w:pPr>
        <w:pStyle w:val="TDC1"/>
        <w:tabs>
          <w:tab w:val="left" w:pos="720"/>
          <w:tab w:val="right" w:leader="dot" w:pos="9016"/>
        </w:tabs>
        <w:rPr>
          <w:noProof/>
          <w:color w:val="auto"/>
          <w:kern w:val="2"/>
          <w:lang w:val="es-CO" w:eastAsia="es-CO"/>
          <w14:ligatures w14:val="standardContextual"/>
        </w:rPr>
      </w:pPr>
      <w:hyperlink w:anchor="_Toc230458009" w:history="1">
        <w:r w:rsidR="00873C63" w:rsidRPr="00A2131F">
          <w:rPr>
            <w:rStyle w:val="Hipervnculo"/>
            <w:noProof/>
          </w:rPr>
          <w:t>5</w:t>
        </w:r>
        <w:r w:rsidR="00873C63">
          <w:rPr>
            <w:noProof/>
            <w:color w:val="auto"/>
            <w:kern w:val="2"/>
            <w:lang w:val="es-CO" w:eastAsia="es-CO"/>
            <w14:ligatures w14:val="standardContextual"/>
          </w:rPr>
          <w:tab/>
        </w:r>
        <w:r w:rsidR="00873C63" w:rsidRPr="00A2131F">
          <w:rPr>
            <w:rStyle w:val="Hipervnculo"/>
            <w:noProof/>
          </w:rPr>
          <w:t>Diseño y Arquitectura del Sistema</w:t>
        </w:r>
        <w:r w:rsidR="00873C63">
          <w:rPr>
            <w:noProof/>
            <w:webHidden/>
          </w:rPr>
          <w:tab/>
        </w:r>
        <w:r w:rsidR="00873C63">
          <w:rPr>
            <w:noProof/>
            <w:webHidden/>
          </w:rPr>
          <w:fldChar w:fldCharType="begin"/>
        </w:r>
        <w:r w:rsidR="00873C63">
          <w:rPr>
            <w:noProof/>
            <w:webHidden/>
          </w:rPr>
          <w:instrText xml:space="preserve"> PAGEREF _Toc230458009 \h </w:instrText>
        </w:r>
        <w:r w:rsidR="00873C63">
          <w:rPr>
            <w:noProof/>
            <w:webHidden/>
          </w:rPr>
        </w:r>
        <w:r w:rsidR="00873C63">
          <w:rPr>
            <w:noProof/>
            <w:webHidden/>
          </w:rPr>
          <w:fldChar w:fldCharType="separate"/>
        </w:r>
        <w:r w:rsidR="00873C63">
          <w:rPr>
            <w:noProof/>
            <w:webHidden/>
          </w:rPr>
          <w:t>11</w:t>
        </w:r>
        <w:r w:rsidR="00873C63">
          <w:rPr>
            <w:noProof/>
            <w:webHidden/>
          </w:rPr>
          <w:fldChar w:fldCharType="end"/>
        </w:r>
      </w:hyperlink>
    </w:p>
    <w:p w14:paraId="000E29FE" w14:textId="53E3568B" w:rsidR="00873C63" w:rsidRDefault="00030544">
      <w:pPr>
        <w:pStyle w:val="TDC2"/>
        <w:tabs>
          <w:tab w:val="left" w:pos="720"/>
          <w:tab w:val="right" w:leader="dot" w:pos="9016"/>
        </w:tabs>
        <w:rPr>
          <w:noProof/>
          <w:color w:val="auto"/>
          <w:kern w:val="2"/>
          <w:lang w:val="es-CO" w:eastAsia="es-CO"/>
          <w14:ligatures w14:val="standardContextual"/>
        </w:rPr>
      </w:pPr>
      <w:hyperlink w:anchor="_Toc230458010" w:history="1">
        <w:r w:rsidR="00873C63" w:rsidRPr="00A2131F">
          <w:rPr>
            <w:rStyle w:val="Hipervnculo"/>
            <w:noProof/>
            <w:lang w:val="es-CO" w:eastAsia="es-CO"/>
          </w:rPr>
          <w:t>5.1</w:t>
        </w:r>
        <w:r w:rsidR="00873C63">
          <w:rPr>
            <w:noProof/>
            <w:color w:val="auto"/>
            <w:kern w:val="2"/>
            <w:lang w:val="es-CO" w:eastAsia="es-CO"/>
            <w14:ligatures w14:val="standardContextual"/>
          </w:rPr>
          <w:tab/>
        </w:r>
        <w:r w:rsidR="00873C63" w:rsidRPr="00A2131F">
          <w:rPr>
            <w:rStyle w:val="Hipervnculo"/>
            <w:noProof/>
            <w:lang w:val="es-CO" w:eastAsia="es-CO"/>
          </w:rPr>
          <w:t>Capa Lógica y Herencia</w:t>
        </w:r>
        <w:r w:rsidR="00873C63">
          <w:rPr>
            <w:noProof/>
            <w:webHidden/>
          </w:rPr>
          <w:tab/>
        </w:r>
        <w:r w:rsidR="00873C63">
          <w:rPr>
            <w:noProof/>
            <w:webHidden/>
          </w:rPr>
          <w:fldChar w:fldCharType="begin"/>
        </w:r>
        <w:r w:rsidR="00873C63">
          <w:rPr>
            <w:noProof/>
            <w:webHidden/>
          </w:rPr>
          <w:instrText xml:space="preserve"> PAGEREF _Toc230458010 \h </w:instrText>
        </w:r>
        <w:r w:rsidR="00873C63">
          <w:rPr>
            <w:noProof/>
            <w:webHidden/>
          </w:rPr>
        </w:r>
        <w:r w:rsidR="00873C63">
          <w:rPr>
            <w:noProof/>
            <w:webHidden/>
          </w:rPr>
          <w:fldChar w:fldCharType="separate"/>
        </w:r>
        <w:r w:rsidR="00873C63">
          <w:rPr>
            <w:noProof/>
            <w:webHidden/>
          </w:rPr>
          <w:t>11</w:t>
        </w:r>
        <w:r w:rsidR="00873C63">
          <w:rPr>
            <w:noProof/>
            <w:webHidden/>
          </w:rPr>
          <w:fldChar w:fldCharType="end"/>
        </w:r>
      </w:hyperlink>
    </w:p>
    <w:p w14:paraId="3A6DB869" w14:textId="55B8DECF" w:rsidR="00873C63" w:rsidRDefault="00030544">
      <w:pPr>
        <w:pStyle w:val="TDC2"/>
        <w:tabs>
          <w:tab w:val="left" w:pos="720"/>
          <w:tab w:val="right" w:leader="dot" w:pos="9016"/>
        </w:tabs>
        <w:rPr>
          <w:noProof/>
          <w:color w:val="auto"/>
          <w:kern w:val="2"/>
          <w:lang w:val="es-CO" w:eastAsia="es-CO"/>
          <w14:ligatures w14:val="standardContextual"/>
        </w:rPr>
      </w:pPr>
      <w:hyperlink w:anchor="_Toc230458011" w:history="1">
        <w:r w:rsidR="00873C63" w:rsidRPr="00A2131F">
          <w:rPr>
            <w:rStyle w:val="Hipervnculo"/>
            <w:noProof/>
            <w:lang w:val="es-CO" w:eastAsia="es-CO"/>
          </w:rPr>
          <w:t>5.2</w:t>
        </w:r>
        <w:r w:rsidR="00873C63">
          <w:rPr>
            <w:noProof/>
            <w:color w:val="auto"/>
            <w:kern w:val="2"/>
            <w:lang w:val="es-CO" w:eastAsia="es-CO"/>
            <w14:ligatures w14:val="standardContextual"/>
          </w:rPr>
          <w:tab/>
        </w:r>
        <w:r w:rsidR="00873C63" w:rsidRPr="00A2131F">
          <w:rPr>
            <w:rStyle w:val="Hipervnculo"/>
            <w:noProof/>
            <w:lang w:val="es-CO" w:eastAsia="es-CO"/>
          </w:rPr>
          <w:t>Gestión del Entorno y GUI</w:t>
        </w:r>
        <w:r w:rsidR="00873C63">
          <w:rPr>
            <w:noProof/>
            <w:webHidden/>
          </w:rPr>
          <w:tab/>
        </w:r>
        <w:r w:rsidR="00873C63">
          <w:rPr>
            <w:noProof/>
            <w:webHidden/>
          </w:rPr>
          <w:fldChar w:fldCharType="begin"/>
        </w:r>
        <w:r w:rsidR="00873C63">
          <w:rPr>
            <w:noProof/>
            <w:webHidden/>
          </w:rPr>
          <w:instrText xml:space="preserve"> PAGEREF _Toc230458011 \h </w:instrText>
        </w:r>
        <w:r w:rsidR="00873C63">
          <w:rPr>
            <w:noProof/>
            <w:webHidden/>
          </w:rPr>
        </w:r>
        <w:r w:rsidR="00873C63">
          <w:rPr>
            <w:noProof/>
            <w:webHidden/>
          </w:rPr>
          <w:fldChar w:fldCharType="separate"/>
        </w:r>
        <w:r w:rsidR="00873C63">
          <w:rPr>
            <w:noProof/>
            <w:webHidden/>
          </w:rPr>
          <w:t>11</w:t>
        </w:r>
        <w:r w:rsidR="00873C63">
          <w:rPr>
            <w:noProof/>
            <w:webHidden/>
          </w:rPr>
          <w:fldChar w:fldCharType="end"/>
        </w:r>
      </w:hyperlink>
    </w:p>
    <w:p w14:paraId="1E486466" w14:textId="68D9E5AA" w:rsidR="00873C63" w:rsidRDefault="00030544">
      <w:pPr>
        <w:pStyle w:val="TDC1"/>
        <w:tabs>
          <w:tab w:val="left" w:pos="720"/>
          <w:tab w:val="right" w:leader="dot" w:pos="9016"/>
        </w:tabs>
        <w:rPr>
          <w:noProof/>
          <w:color w:val="auto"/>
          <w:kern w:val="2"/>
          <w:lang w:val="es-CO" w:eastAsia="es-CO"/>
          <w14:ligatures w14:val="standardContextual"/>
        </w:rPr>
      </w:pPr>
      <w:hyperlink w:anchor="_Toc230458012" w:history="1">
        <w:r w:rsidR="00873C63" w:rsidRPr="00A2131F">
          <w:rPr>
            <w:rStyle w:val="Hipervnculo"/>
            <w:noProof/>
          </w:rPr>
          <w:t>6</w:t>
        </w:r>
        <w:r w:rsidR="00873C63">
          <w:rPr>
            <w:noProof/>
            <w:color w:val="auto"/>
            <w:kern w:val="2"/>
            <w:lang w:val="es-CO" w:eastAsia="es-CO"/>
            <w14:ligatures w14:val="standardContextual"/>
          </w:rPr>
          <w:tab/>
        </w:r>
        <w:r w:rsidR="00873C63" w:rsidRPr="00A2131F">
          <w:rPr>
            <w:rStyle w:val="Hipervnculo"/>
            <w:noProof/>
          </w:rPr>
          <w:t>Desarrollo e Implementación</w:t>
        </w:r>
        <w:r w:rsidR="00873C63">
          <w:rPr>
            <w:noProof/>
            <w:webHidden/>
          </w:rPr>
          <w:tab/>
        </w:r>
        <w:r w:rsidR="00873C63">
          <w:rPr>
            <w:noProof/>
            <w:webHidden/>
          </w:rPr>
          <w:fldChar w:fldCharType="begin"/>
        </w:r>
        <w:r w:rsidR="00873C63">
          <w:rPr>
            <w:noProof/>
            <w:webHidden/>
          </w:rPr>
          <w:instrText xml:space="preserve"> PAGEREF _Toc230458012 \h </w:instrText>
        </w:r>
        <w:r w:rsidR="00873C63">
          <w:rPr>
            <w:noProof/>
            <w:webHidden/>
          </w:rPr>
        </w:r>
        <w:r w:rsidR="00873C63">
          <w:rPr>
            <w:noProof/>
            <w:webHidden/>
          </w:rPr>
          <w:fldChar w:fldCharType="separate"/>
        </w:r>
        <w:r w:rsidR="00873C63">
          <w:rPr>
            <w:noProof/>
            <w:webHidden/>
          </w:rPr>
          <w:t>12</w:t>
        </w:r>
        <w:r w:rsidR="00873C63">
          <w:rPr>
            <w:noProof/>
            <w:webHidden/>
          </w:rPr>
          <w:fldChar w:fldCharType="end"/>
        </w:r>
      </w:hyperlink>
    </w:p>
    <w:p w14:paraId="5A404C68" w14:textId="39057F86" w:rsidR="00873C63" w:rsidRDefault="00030544">
      <w:pPr>
        <w:pStyle w:val="TDC2"/>
        <w:tabs>
          <w:tab w:val="left" w:pos="720"/>
          <w:tab w:val="right" w:leader="dot" w:pos="9016"/>
        </w:tabs>
        <w:rPr>
          <w:noProof/>
          <w:color w:val="auto"/>
          <w:kern w:val="2"/>
          <w:lang w:val="es-CO" w:eastAsia="es-CO"/>
          <w14:ligatures w14:val="standardContextual"/>
        </w:rPr>
      </w:pPr>
      <w:hyperlink w:anchor="_Toc230458013" w:history="1">
        <w:r w:rsidR="00873C63" w:rsidRPr="00A2131F">
          <w:rPr>
            <w:rStyle w:val="Hipervnculo"/>
            <w:noProof/>
            <w:lang w:val="es-CO" w:eastAsia="es-CO"/>
          </w:rPr>
          <w:t>6.1</w:t>
        </w:r>
        <w:r w:rsidR="00873C63">
          <w:rPr>
            <w:noProof/>
            <w:color w:val="auto"/>
            <w:kern w:val="2"/>
            <w:lang w:val="es-CO" w:eastAsia="es-CO"/>
            <w14:ligatures w14:val="standardContextual"/>
          </w:rPr>
          <w:tab/>
        </w:r>
        <w:r w:rsidR="00873C63" w:rsidRPr="00A2131F">
          <w:rPr>
            <w:rStyle w:val="Hipervnculo"/>
            <w:noProof/>
            <w:lang w:val="es-CO" w:eastAsia="es-CO"/>
          </w:rPr>
          <w:t>Implementación de Físicas</w:t>
        </w:r>
        <w:r w:rsidR="00873C63">
          <w:rPr>
            <w:noProof/>
            <w:webHidden/>
          </w:rPr>
          <w:tab/>
        </w:r>
        <w:r w:rsidR="00873C63">
          <w:rPr>
            <w:noProof/>
            <w:webHidden/>
          </w:rPr>
          <w:fldChar w:fldCharType="begin"/>
        </w:r>
        <w:r w:rsidR="00873C63">
          <w:rPr>
            <w:noProof/>
            <w:webHidden/>
          </w:rPr>
          <w:instrText xml:space="preserve"> PAGEREF _Toc230458013 \h </w:instrText>
        </w:r>
        <w:r w:rsidR="00873C63">
          <w:rPr>
            <w:noProof/>
            <w:webHidden/>
          </w:rPr>
        </w:r>
        <w:r w:rsidR="00873C63">
          <w:rPr>
            <w:noProof/>
            <w:webHidden/>
          </w:rPr>
          <w:fldChar w:fldCharType="separate"/>
        </w:r>
        <w:r w:rsidR="00873C63">
          <w:rPr>
            <w:noProof/>
            <w:webHidden/>
          </w:rPr>
          <w:t>12</w:t>
        </w:r>
        <w:r w:rsidR="00873C63">
          <w:rPr>
            <w:noProof/>
            <w:webHidden/>
          </w:rPr>
          <w:fldChar w:fldCharType="end"/>
        </w:r>
      </w:hyperlink>
    </w:p>
    <w:p w14:paraId="6FC02A30" w14:textId="6E9BABB1" w:rsidR="00873C63" w:rsidRDefault="00030544">
      <w:pPr>
        <w:pStyle w:val="TDC2"/>
        <w:tabs>
          <w:tab w:val="left" w:pos="720"/>
          <w:tab w:val="right" w:leader="dot" w:pos="9016"/>
        </w:tabs>
        <w:rPr>
          <w:noProof/>
          <w:color w:val="auto"/>
          <w:kern w:val="2"/>
          <w:lang w:val="es-CO" w:eastAsia="es-CO"/>
          <w14:ligatures w14:val="standardContextual"/>
        </w:rPr>
      </w:pPr>
      <w:hyperlink w:anchor="_Toc230458014" w:history="1">
        <w:r w:rsidR="00873C63" w:rsidRPr="00A2131F">
          <w:rPr>
            <w:rStyle w:val="Hipervnculo"/>
            <w:noProof/>
            <w:lang w:val="es-CO" w:eastAsia="es-CO"/>
          </w:rPr>
          <w:t>6.2</w:t>
        </w:r>
        <w:r w:rsidR="00873C63">
          <w:rPr>
            <w:noProof/>
            <w:color w:val="auto"/>
            <w:kern w:val="2"/>
            <w:lang w:val="es-CO" w:eastAsia="es-CO"/>
            <w14:ligatures w14:val="standardContextual"/>
          </w:rPr>
          <w:tab/>
        </w:r>
        <w:r w:rsidR="00873C63" w:rsidRPr="00A2131F">
          <w:rPr>
            <w:rStyle w:val="Hipervnculo"/>
            <w:noProof/>
            <w:lang w:val="es-CO" w:eastAsia="es-CO"/>
          </w:rPr>
          <w:t>Agente Inteligente</w:t>
        </w:r>
        <w:r w:rsidR="00873C63">
          <w:rPr>
            <w:noProof/>
            <w:webHidden/>
          </w:rPr>
          <w:tab/>
        </w:r>
        <w:r w:rsidR="00873C63">
          <w:rPr>
            <w:noProof/>
            <w:webHidden/>
          </w:rPr>
          <w:fldChar w:fldCharType="begin"/>
        </w:r>
        <w:r w:rsidR="00873C63">
          <w:rPr>
            <w:noProof/>
            <w:webHidden/>
          </w:rPr>
          <w:instrText xml:space="preserve"> PAGEREF _Toc230458014 \h </w:instrText>
        </w:r>
        <w:r w:rsidR="00873C63">
          <w:rPr>
            <w:noProof/>
            <w:webHidden/>
          </w:rPr>
        </w:r>
        <w:r w:rsidR="00873C63">
          <w:rPr>
            <w:noProof/>
            <w:webHidden/>
          </w:rPr>
          <w:fldChar w:fldCharType="separate"/>
        </w:r>
        <w:r w:rsidR="00873C63">
          <w:rPr>
            <w:noProof/>
            <w:webHidden/>
          </w:rPr>
          <w:t>12</w:t>
        </w:r>
        <w:r w:rsidR="00873C63">
          <w:rPr>
            <w:noProof/>
            <w:webHidden/>
          </w:rPr>
          <w:fldChar w:fldCharType="end"/>
        </w:r>
      </w:hyperlink>
    </w:p>
    <w:p w14:paraId="3A1F6FAB" w14:textId="30599D4D" w:rsidR="00873C63" w:rsidRDefault="00030544">
      <w:pPr>
        <w:pStyle w:val="TDC1"/>
        <w:tabs>
          <w:tab w:val="right" w:leader="dot" w:pos="9016"/>
        </w:tabs>
        <w:rPr>
          <w:noProof/>
          <w:color w:val="auto"/>
          <w:kern w:val="2"/>
          <w:lang w:val="es-CO" w:eastAsia="es-CO"/>
          <w14:ligatures w14:val="standardContextual"/>
        </w:rPr>
      </w:pPr>
      <w:hyperlink w:anchor="_Toc230458015" w:history="1">
        <w:r w:rsidR="00873C63" w:rsidRPr="00A2131F">
          <w:rPr>
            <w:rStyle w:val="Hipervnculo"/>
            <w:noProof/>
          </w:rPr>
          <w:t>Conclusiones</w:t>
        </w:r>
        <w:r w:rsidR="00873C63">
          <w:rPr>
            <w:noProof/>
            <w:webHidden/>
          </w:rPr>
          <w:tab/>
        </w:r>
        <w:r w:rsidR="00873C63">
          <w:rPr>
            <w:noProof/>
            <w:webHidden/>
          </w:rPr>
          <w:fldChar w:fldCharType="begin"/>
        </w:r>
        <w:r w:rsidR="00873C63">
          <w:rPr>
            <w:noProof/>
            <w:webHidden/>
          </w:rPr>
          <w:instrText xml:space="preserve"> PAGEREF _Toc230458015 \h </w:instrText>
        </w:r>
        <w:r w:rsidR="00873C63">
          <w:rPr>
            <w:noProof/>
            <w:webHidden/>
          </w:rPr>
        </w:r>
        <w:r w:rsidR="00873C63">
          <w:rPr>
            <w:noProof/>
            <w:webHidden/>
          </w:rPr>
          <w:fldChar w:fldCharType="separate"/>
        </w:r>
        <w:r w:rsidR="00873C63">
          <w:rPr>
            <w:noProof/>
            <w:webHidden/>
          </w:rPr>
          <w:t>13</w:t>
        </w:r>
        <w:r w:rsidR="00873C63">
          <w:rPr>
            <w:noProof/>
            <w:webHidden/>
          </w:rPr>
          <w:fldChar w:fldCharType="end"/>
        </w:r>
      </w:hyperlink>
    </w:p>
    <w:p w14:paraId="630BD341" w14:textId="5366E016" w:rsidR="00873C63" w:rsidRDefault="00030544">
      <w:pPr>
        <w:pStyle w:val="TDC1"/>
        <w:tabs>
          <w:tab w:val="right" w:leader="dot" w:pos="9016"/>
        </w:tabs>
        <w:rPr>
          <w:noProof/>
          <w:color w:val="auto"/>
          <w:kern w:val="2"/>
          <w:lang w:val="es-CO" w:eastAsia="es-CO"/>
          <w14:ligatures w14:val="standardContextual"/>
        </w:rPr>
      </w:pPr>
      <w:hyperlink w:anchor="_Toc230458016" w:history="1">
        <w:r w:rsidR="00873C63" w:rsidRPr="00A2131F">
          <w:rPr>
            <w:rStyle w:val="Hipervnculo"/>
            <w:noProof/>
          </w:rPr>
          <w:t>Referencias Bibliográficas</w:t>
        </w:r>
        <w:r w:rsidR="00873C63">
          <w:rPr>
            <w:noProof/>
            <w:webHidden/>
          </w:rPr>
          <w:tab/>
        </w:r>
        <w:r w:rsidR="00873C63">
          <w:rPr>
            <w:noProof/>
            <w:webHidden/>
          </w:rPr>
          <w:fldChar w:fldCharType="begin"/>
        </w:r>
        <w:r w:rsidR="00873C63">
          <w:rPr>
            <w:noProof/>
            <w:webHidden/>
          </w:rPr>
          <w:instrText xml:space="preserve"> PAGEREF _Toc230458016 \h </w:instrText>
        </w:r>
        <w:r w:rsidR="00873C63">
          <w:rPr>
            <w:noProof/>
            <w:webHidden/>
          </w:rPr>
        </w:r>
        <w:r w:rsidR="00873C63">
          <w:rPr>
            <w:noProof/>
            <w:webHidden/>
          </w:rPr>
          <w:fldChar w:fldCharType="separate"/>
        </w:r>
        <w:r w:rsidR="00873C63">
          <w:rPr>
            <w:noProof/>
            <w:webHidden/>
          </w:rPr>
          <w:t>13</w:t>
        </w:r>
        <w:r w:rsidR="00873C63">
          <w:rPr>
            <w:noProof/>
            <w:webHidden/>
          </w:rPr>
          <w:fldChar w:fldCharType="end"/>
        </w:r>
      </w:hyperlink>
    </w:p>
    <w:p w14:paraId="57B4402D" w14:textId="689C20C9" w:rsidR="00873C63" w:rsidRDefault="00030544">
      <w:pPr>
        <w:pStyle w:val="TDC1"/>
        <w:tabs>
          <w:tab w:val="right" w:leader="dot" w:pos="9016"/>
        </w:tabs>
        <w:rPr>
          <w:noProof/>
          <w:color w:val="auto"/>
          <w:kern w:val="2"/>
          <w:lang w:val="es-CO" w:eastAsia="es-CO"/>
          <w14:ligatures w14:val="standardContextual"/>
        </w:rPr>
      </w:pPr>
      <w:hyperlink w:anchor="_Toc230458017" w:history="1">
        <w:r w:rsidR="00873C63" w:rsidRPr="00A2131F">
          <w:rPr>
            <w:rStyle w:val="Hipervnculo"/>
            <w:noProof/>
          </w:rPr>
          <w:t>Anexos</w:t>
        </w:r>
        <w:r w:rsidR="00873C63">
          <w:rPr>
            <w:noProof/>
            <w:webHidden/>
          </w:rPr>
          <w:tab/>
        </w:r>
        <w:r w:rsidR="00873C63">
          <w:rPr>
            <w:noProof/>
            <w:webHidden/>
          </w:rPr>
          <w:fldChar w:fldCharType="begin"/>
        </w:r>
        <w:r w:rsidR="00873C63">
          <w:rPr>
            <w:noProof/>
            <w:webHidden/>
          </w:rPr>
          <w:instrText xml:space="preserve"> PAGEREF _Toc230458017 \h </w:instrText>
        </w:r>
        <w:r w:rsidR="00873C63">
          <w:rPr>
            <w:noProof/>
            <w:webHidden/>
          </w:rPr>
        </w:r>
        <w:r w:rsidR="00873C63">
          <w:rPr>
            <w:noProof/>
            <w:webHidden/>
          </w:rPr>
          <w:fldChar w:fldCharType="separate"/>
        </w:r>
        <w:r w:rsidR="00873C63">
          <w:rPr>
            <w:noProof/>
            <w:webHidden/>
          </w:rPr>
          <w:t>14</w:t>
        </w:r>
        <w:r w:rsidR="00873C63">
          <w:rPr>
            <w:noProof/>
            <w:webHidden/>
          </w:rPr>
          <w:fldChar w:fldCharType="end"/>
        </w:r>
      </w:hyperlink>
    </w:p>
    <w:p w14:paraId="114DA12E" w14:textId="390ED6D7" w:rsidR="00762336" w:rsidRDefault="00873C63" w:rsidP="00873C63">
      <w:pPr>
        <w:pStyle w:val="Ttulo21"/>
        <w:jc w:val="right"/>
        <w:rPr>
          <w:b/>
          <w:bCs/>
        </w:rPr>
      </w:pPr>
      <w:r>
        <w:rPr>
          <w:b/>
          <w:bCs/>
        </w:rPr>
        <w:fldChar w:fldCharType="end"/>
      </w:r>
      <w:r w:rsidR="00762336" w:rsidRPr="00762336">
        <w:rPr>
          <w:b/>
          <w:bCs/>
        </w:rPr>
        <w:t xml:space="preserve"> </w:t>
      </w:r>
    </w:p>
    <w:p w14:paraId="3FE9351B" w14:textId="77777777" w:rsidR="00762336" w:rsidRDefault="00762336">
      <w:pPr>
        <w:rPr>
          <w:b/>
          <w:bCs/>
        </w:rPr>
      </w:pPr>
      <w:r>
        <w:rPr>
          <w:b/>
          <w:bCs/>
        </w:rPr>
        <w:br w:type="page"/>
      </w:r>
    </w:p>
    <w:p w14:paraId="7CE65ECE" w14:textId="415BA59F" w:rsidR="00762336" w:rsidRPr="00762336" w:rsidRDefault="00762336" w:rsidP="00762336">
      <w:pPr>
        <w:pStyle w:val="Ttulo21"/>
        <w:rPr>
          <w:b/>
          <w:bCs/>
        </w:rPr>
      </w:pPr>
      <w:r>
        <w:rPr>
          <w:b/>
          <w:bCs/>
        </w:rPr>
        <w:lastRenderedPageBreak/>
        <w:t xml:space="preserve">Lista de </w:t>
      </w:r>
      <w:r w:rsidR="00873C63">
        <w:rPr>
          <w:b/>
          <w:bCs/>
        </w:rPr>
        <w:t>Anexos</w:t>
      </w:r>
    </w:p>
    <w:p w14:paraId="70A72C1D" w14:textId="2646959D" w:rsidR="00762336" w:rsidRDefault="00762336" w:rsidP="00762336">
      <w:pPr>
        <w:pStyle w:val="Ttulo21"/>
        <w:jc w:val="right"/>
        <w:rPr>
          <w:b/>
          <w:bCs/>
        </w:rPr>
      </w:pPr>
      <w:r w:rsidRPr="00762336">
        <w:rPr>
          <w:b/>
          <w:bCs/>
        </w:rPr>
        <w:t>Pág.</w:t>
      </w:r>
    </w:p>
    <w:p w14:paraId="1AE44B6E" w14:textId="18C1DBDB" w:rsidR="00873C63" w:rsidRDefault="00873C63">
      <w:pPr>
        <w:pStyle w:val="Tabladeilustraciones"/>
        <w:tabs>
          <w:tab w:val="right" w:leader="dot" w:pos="9016"/>
        </w:tabs>
        <w:rPr>
          <w:noProof/>
          <w:color w:val="auto"/>
          <w:kern w:val="2"/>
          <w:lang w:val="es-CO" w:eastAsia="es-CO"/>
          <w14:ligatures w14:val="standardContextual"/>
        </w:rPr>
      </w:pPr>
      <w:r>
        <w:rPr>
          <w:b/>
          <w:bCs/>
        </w:rPr>
        <w:fldChar w:fldCharType="begin"/>
      </w:r>
      <w:r>
        <w:rPr>
          <w:b/>
          <w:bCs/>
        </w:rPr>
        <w:instrText xml:space="preserve"> TOC \h \z \c "Anexo" </w:instrText>
      </w:r>
      <w:r>
        <w:rPr>
          <w:b/>
          <w:bCs/>
        </w:rPr>
        <w:fldChar w:fldCharType="separate"/>
      </w:r>
      <w:hyperlink w:anchor="_Toc230458018" w:history="1">
        <w:r w:rsidRPr="00FC6DB9">
          <w:rPr>
            <w:rStyle w:val="Hipervnculo"/>
            <w:b/>
            <w:bCs/>
            <w:noProof/>
          </w:rPr>
          <w:t xml:space="preserve">Anexo A. </w:t>
        </w:r>
        <w:r w:rsidRPr="00FC6DB9">
          <w:rPr>
            <w:rStyle w:val="Hipervnculo"/>
            <w:noProof/>
          </w:rPr>
          <w:t>Diagrama de Clases.</w:t>
        </w:r>
        <w:r>
          <w:rPr>
            <w:noProof/>
            <w:webHidden/>
          </w:rPr>
          <w:tab/>
        </w:r>
        <w:r>
          <w:rPr>
            <w:noProof/>
            <w:webHidden/>
          </w:rPr>
          <w:fldChar w:fldCharType="begin"/>
        </w:r>
        <w:r>
          <w:rPr>
            <w:noProof/>
            <w:webHidden/>
          </w:rPr>
          <w:instrText xml:space="preserve"> PAGEREF _Toc230458018 \h </w:instrText>
        </w:r>
        <w:r>
          <w:rPr>
            <w:noProof/>
            <w:webHidden/>
          </w:rPr>
        </w:r>
        <w:r>
          <w:rPr>
            <w:noProof/>
            <w:webHidden/>
          </w:rPr>
          <w:fldChar w:fldCharType="separate"/>
        </w:r>
        <w:r>
          <w:rPr>
            <w:noProof/>
            <w:webHidden/>
          </w:rPr>
          <w:t>14</w:t>
        </w:r>
        <w:r>
          <w:rPr>
            <w:noProof/>
            <w:webHidden/>
          </w:rPr>
          <w:fldChar w:fldCharType="end"/>
        </w:r>
      </w:hyperlink>
    </w:p>
    <w:p w14:paraId="432E7508" w14:textId="306D2C9D" w:rsidR="00873C63" w:rsidRDefault="00030544">
      <w:pPr>
        <w:pStyle w:val="Tabladeilustraciones"/>
        <w:tabs>
          <w:tab w:val="right" w:leader="dot" w:pos="9016"/>
        </w:tabs>
        <w:rPr>
          <w:noProof/>
          <w:color w:val="auto"/>
          <w:kern w:val="2"/>
          <w:lang w:val="es-CO" w:eastAsia="es-CO"/>
          <w14:ligatures w14:val="standardContextual"/>
        </w:rPr>
      </w:pPr>
      <w:hyperlink w:anchor="_Toc230458019" w:history="1">
        <w:r w:rsidR="00873C63" w:rsidRPr="00FC6DB9">
          <w:rPr>
            <w:rStyle w:val="Hipervnculo"/>
            <w:b/>
            <w:bCs/>
            <w:noProof/>
          </w:rPr>
          <w:t xml:space="preserve">Anexo B. </w:t>
        </w:r>
        <w:r w:rsidR="00873C63" w:rsidRPr="00FC6DB9">
          <w:rPr>
            <w:rStyle w:val="Hipervnculo"/>
            <w:noProof/>
          </w:rPr>
          <w:t>Pantallazos Ejecución Juego.</w:t>
        </w:r>
        <w:r w:rsidR="00873C63">
          <w:rPr>
            <w:noProof/>
            <w:webHidden/>
          </w:rPr>
          <w:tab/>
        </w:r>
        <w:r w:rsidR="00873C63">
          <w:rPr>
            <w:noProof/>
            <w:webHidden/>
          </w:rPr>
          <w:fldChar w:fldCharType="begin"/>
        </w:r>
        <w:r w:rsidR="00873C63">
          <w:rPr>
            <w:noProof/>
            <w:webHidden/>
          </w:rPr>
          <w:instrText xml:space="preserve"> PAGEREF _Toc230458019 \h </w:instrText>
        </w:r>
        <w:r w:rsidR="00873C63">
          <w:rPr>
            <w:noProof/>
            <w:webHidden/>
          </w:rPr>
        </w:r>
        <w:r w:rsidR="00873C63">
          <w:rPr>
            <w:noProof/>
            <w:webHidden/>
          </w:rPr>
          <w:fldChar w:fldCharType="separate"/>
        </w:r>
        <w:r w:rsidR="00873C63">
          <w:rPr>
            <w:noProof/>
            <w:webHidden/>
          </w:rPr>
          <w:t>16</w:t>
        </w:r>
        <w:r w:rsidR="00873C63">
          <w:rPr>
            <w:noProof/>
            <w:webHidden/>
          </w:rPr>
          <w:fldChar w:fldCharType="end"/>
        </w:r>
      </w:hyperlink>
    </w:p>
    <w:p w14:paraId="5A81E530" w14:textId="684C84FA" w:rsidR="00762336" w:rsidRPr="00762336" w:rsidRDefault="00873C63" w:rsidP="00762336">
      <w:pPr>
        <w:pStyle w:val="Ttulo21"/>
        <w:jc w:val="left"/>
        <w:rPr>
          <w:b/>
          <w:bCs/>
        </w:rPr>
      </w:pPr>
      <w:r>
        <w:rPr>
          <w:b/>
          <w:bCs/>
        </w:rPr>
        <w:fldChar w:fldCharType="end"/>
      </w:r>
    </w:p>
    <w:p w14:paraId="1299834A" w14:textId="77777777" w:rsidR="00762336" w:rsidRDefault="00762336">
      <w:pPr>
        <w:pStyle w:val="Ttulo21"/>
      </w:pPr>
    </w:p>
    <w:p w14:paraId="4D1D85A6" w14:textId="77777777" w:rsidR="00521686" w:rsidRDefault="00521686">
      <w:pPr>
        <w:pStyle w:val="Ttulo21"/>
      </w:pPr>
    </w:p>
    <w:p w14:paraId="267EBC8F" w14:textId="67148B3F" w:rsidR="00521686" w:rsidRDefault="00521686">
      <w:r>
        <w:br w:type="page"/>
      </w:r>
    </w:p>
    <w:p w14:paraId="7187D5DA" w14:textId="048C9900" w:rsidR="00762336" w:rsidRDefault="002669EA" w:rsidP="008C7A44">
      <w:pPr>
        <w:pStyle w:val="Ttulo1"/>
        <w:numPr>
          <w:ilvl w:val="0"/>
          <w:numId w:val="0"/>
        </w:numPr>
      </w:pPr>
      <w:bookmarkStart w:id="0" w:name="_Toc227274013"/>
      <w:bookmarkStart w:id="1" w:name="_Toc230457998"/>
      <w:proofErr w:type="spellStart"/>
      <w:r>
        <w:lastRenderedPageBreak/>
        <w:t>Introduccion</w:t>
      </w:r>
      <w:bookmarkEnd w:id="0"/>
      <w:bookmarkEnd w:id="1"/>
      <w:proofErr w:type="spellEnd"/>
    </w:p>
    <w:p w14:paraId="3DFC2F7F" w14:textId="77777777" w:rsidR="00873C63" w:rsidRPr="00873C63" w:rsidRDefault="00873C63" w:rsidP="00873C63">
      <w:pPr>
        <w:rPr>
          <w:lang w:val="es-CO"/>
        </w:rPr>
      </w:pPr>
      <w:r w:rsidRPr="00873C63">
        <w:rPr>
          <w:lang w:val="es-CO"/>
        </w:rPr>
        <w:t xml:space="preserve">La presente documentación detalla el desarrollo e implementación de un videojuego interactivo en 2D, concebido como una simulación inmersiva dentro de un entorno digital. El proyecto transforma la mecánica clásica del "Ping </w:t>
      </w:r>
      <w:proofErr w:type="spellStart"/>
      <w:r w:rsidRPr="00873C63">
        <w:rPr>
          <w:lang w:val="es-CO"/>
        </w:rPr>
        <w:t>Pong</w:t>
      </w:r>
      <w:proofErr w:type="spellEnd"/>
      <w:r w:rsidRPr="00873C63">
        <w:rPr>
          <w:lang w:val="es-CO"/>
        </w:rPr>
        <w:t xml:space="preserve">" en un ecosistema algorítmico donde interactúan diversas entidades bajo reglas físicas dinámicas. Desarrollado íntegramente en C++ empleando el </w:t>
      </w:r>
      <w:proofErr w:type="spellStart"/>
      <w:r w:rsidRPr="00873C63">
        <w:rPr>
          <w:lang w:val="es-CO"/>
        </w:rPr>
        <w:t>framework</w:t>
      </w:r>
      <w:proofErr w:type="spellEnd"/>
      <w:r w:rsidRPr="00873C63">
        <w:rPr>
          <w:lang w:val="es-CO"/>
        </w:rPr>
        <w:t xml:space="preserve"> Qt 6 y gestionado a través de </w:t>
      </w:r>
      <w:proofErr w:type="spellStart"/>
      <w:r w:rsidRPr="00873C63">
        <w:rPr>
          <w:lang w:val="es-CO"/>
        </w:rPr>
        <w:t>CMake</w:t>
      </w:r>
      <w:proofErr w:type="spellEnd"/>
      <w:r w:rsidRPr="00873C63">
        <w:rPr>
          <w:lang w:val="es-CO"/>
        </w:rPr>
        <w:t>, el software integra una capa lógica robusta con un entorno gráfico de alto rendimiento que opera a un estándar de 60 fotogramas por segundo. La obra se estructura en tres niveles de complejidad ascendente, evolucionando desde fases estables de entrenamiento unidireccional hasta entornos de "Singularidad Digital" que exigen lidiar con fallos del sistema (</w:t>
      </w:r>
      <w:proofErr w:type="spellStart"/>
      <w:r w:rsidRPr="00873C63">
        <w:rPr>
          <w:lang w:val="es-CO"/>
        </w:rPr>
        <w:t>glitches</w:t>
      </w:r>
      <w:proofErr w:type="spellEnd"/>
      <w:r w:rsidRPr="00873C63">
        <w:rPr>
          <w:lang w:val="es-CO"/>
        </w:rPr>
        <w:t>) y obstáculos dinámicos como un cortafuegos cuántico.</w:t>
      </w:r>
    </w:p>
    <w:p w14:paraId="56CC72BE" w14:textId="77777777" w:rsidR="00873C63" w:rsidRPr="00873C63" w:rsidRDefault="00873C63" w:rsidP="00873C63"/>
    <w:p w14:paraId="23F43261" w14:textId="419C14EE" w:rsidR="00873C63" w:rsidRDefault="00873C63">
      <w:r>
        <w:br w:type="page"/>
      </w:r>
    </w:p>
    <w:p w14:paraId="21DAC60F" w14:textId="3CE61B8C" w:rsidR="00CE69F8" w:rsidRDefault="00CE69F8" w:rsidP="00CE69F8">
      <w:pPr>
        <w:pStyle w:val="Ttulo1"/>
        <w:rPr>
          <w:rStyle w:val="nfasis"/>
          <w:i w:val="0"/>
          <w:iCs w:val="0"/>
        </w:rPr>
      </w:pPr>
      <w:bookmarkStart w:id="2" w:name="_Toc230457999"/>
      <w:r w:rsidRPr="00CE69F8">
        <w:rPr>
          <w:rStyle w:val="nfasis"/>
          <w:i w:val="0"/>
          <w:iCs w:val="0"/>
        </w:rPr>
        <w:lastRenderedPageBreak/>
        <w:t>Planteamiento del Problema</w:t>
      </w:r>
      <w:bookmarkEnd w:id="2"/>
    </w:p>
    <w:p w14:paraId="4013A850" w14:textId="77777777" w:rsidR="00873C63" w:rsidRPr="00873C63" w:rsidRDefault="00873C63" w:rsidP="00873C63">
      <w:pPr>
        <w:rPr>
          <w:lang w:val="es-CO" w:eastAsia="es-CO"/>
        </w:rPr>
      </w:pPr>
      <w:r w:rsidRPr="00873C63">
        <w:rPr>
          <w:lang w:val="es-CO" w:eastAsia="es-CO"/>
        </w:rPr>
        <w:t>El desarrollo de software interactivo en tiempo real exige una orquestación precisa entre la gestión de memoria dinámica, la arquitectura orientada a objetos y la renderización gráfica iterativa. En el contexto de este proyecto, el desafío técnico central radica en la necesidad de modelar un sistema capaz de simular comportamientos físicos complejos —tales como reflexiones angulares variables, aceleración progresiva de proyectiles y alteraciones caóticas de trayectoria— sin comprometer la fluidez del bucle de eventos de la interfaz gráfica.</w:t>
      </w:r>
    </w:p>
    <w:p w14:paraId="4D2CD589" w14:textId="77777777" w:rsidR="00873C63" w:rsidRPr="00873C63" w:rsidRDefault="00873C63" w:rsidP="00873C63">
      <w:pPr>
        <w:rPr>
          <w:lang w:val="es-CO" w:eastAsia="es-CO"/>
        </w:rPr>
      </w:pPr>
      <w:r w:rsidRPr="00873C63">
        <w:rPr>
          <w:lang w:val="es-CO" w:eastAsia="es-CO"/>
        </w:rPr>
        <w:t>Adicionalmente, surge el reto computacional de programar un sistema oponente que trascienda los comportamientos predefinidos (</w:t>
      </w:r>
      <w:proofErr w:type="spellStart"/>
      <w:r w:rsidRPr="00873C63">
        <w:rPr>
          <w:lang w:val="es-CO" w:eastAsia="es-CO"/>
        </w:rPr>
        <w:t>hard-coded</w:t>
      </w:r>
      <w:proofErr w:type="spellEnd"/>
      <w:r w:rsidRPr="00873C63">
        <w:rPr>
          <w:lang w:val="es-CO" w:eastAsia="es-CO"/>
        </w:rPr>
        <w:t>). Se requiere la construcción de un agente inteligente que actúe de manera autónoma, siendo capaz de percibir su entorno, almacenar historiales de posiciones para analizar trayectorias, y predecir puntos de impacto futuros mediante interpolación lineal matemática para interceptar objetivos en un plano cartesiano. En suma, este proyecto aborda la necesidad práctica de aplicar conceptos avanzados de ingeniería de software y abstracción de la dificultad para consolidar una experiencia interactiva que sea estable desde el código, pero dinámicamente inestable y desafiante para el usuario final.</w:t>
      </w:r>
    </w:p>
    <w:p w14:paraId="45FD3525" w14:textId="77777777" w:rsidR="00873C63" w:rsidRPr="00873C63" w:rsidRDefault="00873C63" w:rsidP="00873C63"/>
    <w:p w14:paraId="033F3CC1" w14:textId="547006A2" w:rsidR="00873C63" w:rsidRDefault="00873C63">
      <w:r>
        <w:br w:type="page"/>
      </w:r>
    </w:p>
    <w:p w14:paraId="52D76375" w14:textId="0E0AF32A" w:rsidR="00CE69F8" w:rsidRDefault="00CE69F8" w:rsidP="00CE69F8">
      <w:pPr>
        <w:pStyle w:val="Ttulo1"/>
        <w:rPr>
          <w:rStyle w:val="nfasis"/>
          <w:i w:val="0"/>
          <w:iCs w:val="0"/>
        </w:rPr>
      </w:pPr>
      <w:bookmarkStart w:id="3" w:name="_Toc230458000"/>
      <w:r w:rsidRPr="00CE69F8">
        <w:rPr>
          <w:rStyle w:val="nfasis"/>
          <w:i w:val="0"/>
          <w:iCs w:val="0"/>
        </w:rPr>
        <w:lastRenderedPageBreak/>
        <w:t>Definición General y Objetivos</w:t>
      </w:r>
      <w:bookmarkEnd w:id="3"/>
    </w:p>
    <w:p w14:paraId="5FCFEC26" w14:textId="35313994" w:rsidR="00CE69F8" w:rsidRDefault="00CE69F8" w:rsidP="00CE69F8">
      <w:pPr>
        <w:pStyle w:val="Ttulo2"/>
      </w:pPr>
      <w:bookmarkStart w:id="4" w:name="_Toc230458001"/>
      <w:r>
        <w:t>Definición General</w:t>
      </w:r>
      <w:bookmarkEnd w:id="4"/>
    </w:p>
    <w:p w14:paraId="25DBE23E" w14:textId="1630BEED" w:rsidR="00CE69F8" w:rsidRPr="00CE69F8" w:rsidRDefault="00873C63" w:rsidP="00CE69F8">
      <w:r w:rsidRPr="00873C63">
        <w:rPr>
          <w:lang w:val="es-CO" w:eastAsia="es-CO"/>
        </w:rPr>
        <w:t xml:space="preserve">El software desarrollado consiste en un videojuego interactivo de Ping </w:t>
      </w:r>
      <w:proofErr w:type="spellStart"/>
      <w:r w:rsidRPr="00873C63">
        <w:rPr>
          <w:lang w:val="es-CO" w:eastAsia="es-CO"/>
        </w:rPr>
        <w:t>Pong</w:t>
      </w:r>
      <w:proofErr w:type="spellEnd"/>
      <w:r w:rsidRPr="00873C63">
        <w:rPr>
          <w:lang w:val="es-CO" w:eastAsia="es-CO"/>
        </w:rPr>
        <w:t xml:space="preserve"> cibernético estructurado sobre una estricta arquitectura de Programación Orientada a Objetos (POO) que desacopla la capa lógica de la interfaz visual. El núcleo del sistema opera mediante una jerarquía de clases encabezada por la entidad abstracta base </w:t>
      </w:r>
      <w:proofErr w:type="spellStart"/>
      <w:r w:rsidRPr="00873C63">
        <w:rPr>
          <w:rFonts w:ascii="Courier New" w:hAnsi="Courier New" w:cs="Courier New"/>
          <w:sz w:val="20"/>
          <w:szCs w:val="20"/>
          <w:lang w:val="es-CO" w:eastAsia="es-CO"/>
        </w:rPr>
        <w:t>EntidadDigital</w:t>
      </w:r>
      <w:proofErr w:type="spellEnd"/>
      <w:r w:rsidRPr="00873C63">
        <w:rPr>
          <w:lang w:val="es-CO" w:eastAsia="es-CO"/>
        </w:rPr>
        <w:t xml:space="preserve">, de la cual derivan directamente los componentes móviles: el </w:t>
      </w:r>
      <w:r w:rsidRPr="00873C63">
        <w:rPr>
          <w:rFonts w:ascii="Courier New" w:hAnsi="Courier New" w:cs="Courier New"/>
          <w:sz w:val="20"/>
          <w:szCs w:val="20"/>
          <w:lang w:val="es-CO" w:eastAsia="es-CO"/>
        </w:rPr>
        <w:t>Jugador</w:t>
      </w:r>
      <w:r w:rsidRPr="00873C63">
        <w:rPr>
          <w:lang w:val="es-CO" w:eastAsia="es-CO"/>
        </w:rPr>
        <w:t xml:space="preserve">, el </w:t>
      </w:r>
      <w:proofErr w:type="spellStart"/>
      <w:r w:rsidRPr="00873C63">
        <w:rPr>
          <w:rFonts w:ascii="Courier New" w:hAnsi="Courier New" w:cs="Courier New"/>
          <w:sz w:val="20"/>
          <w:szCs w:val="20"/>
          <w:lang w:val="es-CO" w:eastAsia="es-CO"/>
        </w:rPr>
        <w:t>AgenteInteligente</w:t>
      </w:r>
      <w:proofErr w:type="spellEnd"/>
      <w:r w:rsidRPr="00873C63">
        <w:rPr>
          <w:lang w:val="es-CO" w:eastAsia="es-CO"/>
        </w:rPr>
        <w:t xml:space="preserve"> y la </w:t>
      </w:r>
      <w:r w:rsidRPr="00873C63">
        <w:rPr>
          <w:rFonts w:ascii="Courier New" w:hAnsi="Courier New" w:cs="Courier New"/>
          <w:sz w:val="20"/>
          <w:szCs w:val="20"/>
          <w:lang w:val="es-CO" w:eastAsia="es-CO"/>
        </w:rPr>
        <w:t>Pelota</w:t>
      </w:r>
      <w:r w:rsidRPr="00873C63">
        <w:rPr>
          <w:lang w:val="es-CO" w:eastAsia="es-CO"/>
        </w:rPr>
        <w:t>. Este modelo incluye un motor centralizado (</w:t>
      </w:r>
      <w:proofErr w:type="spellStart"/>
      <w:r w:rsidRPr="00873C63">
        <w:rPr>
          <w:rFonts w:ascii="Courier New" w:hAnsi="Courier New" w:cs="Courier New"/>
          <w:sz w:val="20"/>
          <w:szCs w:val="20"/>
          <w:lang w:val="es-CO" w:eastAsia="es-CO"/>
        </w:rPr>
        <w:t>GestorNivel</w:t>
      </w:r>
      <w:proofErr w:type="spellEnd"/>
      <w:r w:rsidRPr="00873C63">
        <w:rPr>
          <w:lang w:val="es-CO" w:eastAsia="es-CO"/>
        </w:rPr>
        <w:t>) encargado de administrar las físicas de colisión, el control de puntajes y la transición entre tres niveles con mecánicas físicas variables, todo ello soportado por un componente multimedia (</w:t>
      </w:r>
      <w:proofErr w:type="spellStart"/>
      <w:r w:rsidRPr="00873C63">
        <w:rPr>
          <w:rFonts w:ascii="Courier New" w:hAnsi="Courier New" w:cs="Courier New"/>
          <w:sz w:val="20"/>
          <w:szCs w:val="20"/>
          <w:lang w:val="es-CO" w:eastAsia="es-CO"/>
        </w:rPr>
        <w:t>AudioEngine</w:t>
      </w:r>
      <w:proofErr w:type="spellEnd"/>
      <w:r w:rsidRPr="00873C63">
        <w:rPr>
          <w:lang w:val="es-CO" w:eastAsia="es-CO"/>
        </w:rPr>
        <w:t>) que provee retroalimentación acústica reactiva a las acciones del usuario.</w:t>
      </w:r>
    </w:p>
    <w:p w14:paraId="2BBD7093" w14:textId="338FFC58" w:rsidR="00CE69F8" w:rsidRDefault="00CE69F8" w:rsidP="00CE69F8">
      <w:pPr>
        <w:pStyle w:val="Ttulo2"/>
      </w:pPr>
      <w:bookmarkStart w:id="5" w:name="_Toc230458002"/>
      <w:r>
        <w:t>Objetivos</w:t>
      </w:r>
      <w:bookmarkEnd w:id="5"/>
    </w:p>
    <w:p w14:paraId="1D552048" w14:textId="4268310A" w:rsidR="00CE69F8" w:rsidRDefault="00CE69F8" w:rsidP="00CE69F8">
      <w:pPr>
        <w:pStyle w:val="Ttulo3"/>
      </w:pPr>
      <w:bookmarkStart w:id="6" w:name="_Toc230458003"/>
      <w:r>
        <w:t>Objetivo General</w:t>
      </w:r>
      <w:bookmarkEnd w:id="6"/>
    </w:p>
    <w:p w14:paraId="15044CCD" w14:textId="77777777" w:rsidR="00873C63" w:rsidRPr="00873C63" w:rsidRDefault="00873C63" w:rsidP="00873C63">
      <w:pPr>
        <w:rPr>
          <w:lang w:val="es-CO" w:eastAsia="es-CO"/>
        </w:rPr>
      </w:pPr>
      <w:r w:rsidRPr="00873C63">
        <w:rPr>
          <w:lang w:val="es-CO" w:eastAsia="es-CO"/>
        </w:rPr>
        <w:t>Desarrollar un videojuego interactivo en 2D utilizando el lenguaje C++ y la interfaz gráfica de Qt 6, integrando simulación de físicas matemáticas, principios avanzados de Programación Orientada a Objetos e inteligencia artificial básica, para ofrecer una experiencia de usuario progresiva, inmersiva y de alto rendimiento.</w:t>
      </w:r>
    </w:p>
    <w:p w14:paraId="2D30DC88" w14:textId="49BF6DB5" w:rsidR="00CE69F8" w:rsidRDefault="00CE69F8" w:rsidP="00CE69F8">
      <w:pPr>
        <w:pStyle w:val="Ttulo3"/>
      </w:pPr>
      <w:bookmarkStart w:id="7" w:name="_Toc230458004"/>
      <w:r>
        <w:t>Objetivos Específicos</w:t>
      </w:r>
      <w:bookmarkEnd w:id="7"/>
    </w:p>
    <w:p w14:paraId="6EEAE0AA" w14:textId="77777777" w:rsidR="00873C63" w:rsidRPr="00873C63" w:rsidRDefault="00873C63" w:rsidP="00873C63">
      <w:pPr>
        <w:pStyle w:val="Prrafodelista"/>
        <w:numPr>
          <w:ilvl w:val="0"/>
          <w:numId w:val="36"/>
        </w:numPr>
        <w:rPr>
          <w:lang w:val="es-CO" w:eastAsia="es-CO"/>
        </w:rPr>
      </w:pPr>
      <w:r w:rsidRPr="00873C63">
        <w:rPr>
          <w:lang w:val="es-CO" w:eastAsia="es-CO"/>
        </w:rPr>
        <w:t xml:space="preserve">Diseñar e implementar una jerarquía estructural de herencia propia mediante la clase abstracta </w:t>
      </w:r>
      <w:proofErr w:type="spellStart"/>
      <w:r w:rsidRPr="00873C63">
        <w:rPr>
          <w:lang w:val="es-CO" w:eastAsia="es-CO"/>
        </w:rPr>
        <w:t>EntidadDigital</w:t>
      </w:r>
      <w:proofErr w:type="spellEnd"/>
      <w:r w:rsidRPr="00873C63">
        <w:rPr>
          <w:lang w:val="es-CO" w:eastAsia="es-CO"/>
        </w:rPr>
        <w:t xml:space="preserve">, estableciendo un contrato sólido para el manejo de coordenadas </w:t>
      </w:r>
      <w:proofErr w:type="spellStart"/>
      <w:r w:rsidRPr="00873C63">
        <w:rPr>
          <w:lang w:val="es-CO" w:eastAsia="es-CO"/>
        </w:rPr>
        <w:t>QPointF</w:t>
      </w:r>
      <w:proofErr w:type="spellEnd"/>
      <w:r w:rsidRPr="00873C63">
        <w:rPr>
          <w:lang w:val="es-CO" w:eastAsia="es-CO"/>
        </w:rPr>
        <w:t xml:space="preserve">, tamaños </w:t>
      </w:r>
      <w:proofErr w:type="spellStart"/>
      <w:r w:rsidRPr="00873C63">
        <w:rPr>
          <w:lang w:val="es-CO" w:eastAsia="es-CO"/>
        </w:rPr>
        <w:t>QSizeF</w:t>
      </w:r>
      <w:proofErr w:type="spellEnd"/>
      <w:r w:rsidRPr="00873C63">
        <w:rPr>
          <w:lang w:val="es-CO" w:eastAsia="es-CO"/>
        </w:rPr>
        <w:t xml:space="preserve"> y métodos virtuales de actualización física y renderizado.</w:t>
      </w:r>
    </w:p>
    <w:p w14:paraId="43B9C880" w14:textId="77777777" w:rsidR="00873C63" w:rsidRPr="00873C63" w:rsidRDefault="00873C63" w:rsidP="00873C63">
      <w:pPr>
        <w:pStyle w:val="Prrafodelista"/>
        <w:numPr>
          <w:ilvl w:val="0"/>
          <w:numId w:val="36"/>
        </w:numPr>
        <w:rPr>
          <w:lang w:val="es-CO" w:eastAsia="es-CO"/>
        </w:rPr>
      </w:pPr>
      <w:r w:rsidRPr="00873C63">
        <w:rPr>
          <w:lang w:val="es-CO" w:eastAsia="es-CO"/>
        </w:rPr>
        <w:lastRenderedPageBreak/>
        <w:t xml:space="preserve">Integrar un entorno de interfaz gráfica de usuario (GUI) a través de </w:t>
      </w:r>
      <w:proofErr w:type="spellStart"/>
      <w:r w:rsidRPr="00873C63">
        <w:rPr>
          <w:lang w:val="es-CO" w:eastAsia="es-CO"/>
        </w:rPr>
        <w:t>GameWidget</w:t>
      </w:r>
      <w:proofErr w:type="spellEnd"/>
      <w:r w:rsidRPr="00873C63">
        <w:rPr>
          <w:lang w:val="es-CO" w:eastAsia="es-CO"/>
        </w:rPr>
        <w:t xml:space="preserve"> y </w:t>
      </w:r>
      <w:proofErr w:type="spellStart"/>
      <w:r w:rsidRPr="00873C63">
        <w:rPr>
          <w:lang w:val="es-CO" w:eastAsia="es-CO"/>
        </w:rPr>
        <w:t>MainWindow</w:t>
      </w:r>
      <w:proofErr w:type="spellEnd"/>
      <w:r w:rsidRPr="00873C63">
        <w:rPr>
          <w:lang w:val="es-CO" w:eastAsia="es-CO"/>
        </w:rPr>
        <w:t>, configurando un bucle de renderizado fluido apoyado en temporizadores de alta precisión (</w:t>
      </w:r>
      <w:proofErr w:type="spellStart"/>
      <w:r w:rsidRPr="00873C63">
        <w:rPr>
          <w:lang w:val="es-CO" w:eastAsia="es-CO"/>
        </w:rPr>
        <w:t>QTimer</w:t>
      </w:r>
      <w:proofErr w:type="spellEnd"/>
      <w:r w:rsidRPr="00873C63">
        <w:rPr>
          <w:lang w:val="es-CO" w:eastAsia="es-CO"/>
        </w:rPr>
        <w:t xml:space="preserve"> y </w:t>
      </w:r>
      <w:proofErr w:type="spellStart"/>
      <w:r w:rsidRPr="00873C63">
        <w:rPr>
          <w:lang w:val="es-CO" w:eastAsia="es-CO"/>
        </w:rPr>
        <w:t>QElapsedTimer</w:t>
      </w:r>
      <w:proofErr w:type="spellEnd"/>
      <w:r w:rsidRPr="00873C63">
        <w:rPr>
          <w:lang w:val="es-CO" w:eastAsia="es-CO"/>
        </w:rPr>
        <w:t>).</w:t>
      </w:r>
    </w:p>
    <w:p w14:paraId="494DC252" w14:textId="77777777" w:rsidR="00873C63" w:rsidRPr="00873C63" w:rsidRDefault="00873C63" w:rsidP="00873C63">
      <w:pPr>
        <w:pStyle w:val="Prrafodelista"/>
        <w:numPr>
          <w:ilvl w:val="0"/>
          <w:numId w:val="36"/>
        </w:numPr>
        <w:rPr>
          <w:lang w:val="es-CO" w:eastAsia="es-CO"/>
        </w:rPr>
      </w:pPr>
      <w:r w:rsidRPr="00873C63">
        <w:rPr>
          <w:lang w:val="es-CO" w:eastAsia="es-CO"/>
        </w:rPr>
        <w:t>Programar la ejecución simultánea de al menos tres modelos físicos dinámicos: cálculo de rebote angular condicionado al punto de impacto, incrementos secuenciales de aceleración y simulaciones de fallos oscilatorios aleatorios (</w:t>
      </w:r>
      <w:proofErr w:type="spellStart"/>
      <w:r w:rsidRPr="00873C63">
        <w:rPr>
          <w:lang w:val="es-CO" w:eastAsia="es-CO"/>
        </w:rPr>
        <w:t>glitches</w:t>
      </w:r>
      <w:proofErr w:type="spellEnd"/>
      <w:r w:rsidRPr="00873C63">
        <w:rPr>
          <w:lang w:val="es-CO" w:eastAsia="es-CO"/>
        </w:rPr>
        <w:t>).</w:t>
      </w:r>
    </w:p>
    <w:p w14:paraId="4724AC3D" w14:textId="77777777" w:rsidR="00873C63" w:rsidRPr="00873C63" w:rsidRDefault="00873C63" w:rsidP="00873C63">
      <w:pPr>
        <w:pStyle w:val="Prrafodelista"/>
        <w:numPr>
          <w:ilvl w:val="0"/>
          <w:numId w:val="36"/>
        </w:numPr>
        <w:rPr>
          <w:lang w:val="es-CO" w:eastAsia="es-CO"/>
        </w:rPr>
      </w:pPr>
      <w:r w:rsidRPr="00873C63">
        <w:rPr>
          <w:lang w:val="es-CO" w:eastAsia="es-CO"/>
        </w:rPr>
        <w:t>Desarrollar y calibrar un agente inteligente algorítmico que posea dos estados de complejidad: un modelo de seguimiento básico para el Nivel 1, y un modelo avanzado capaz de utilizar el historial de la pelota para realizar interpolaciones lineales predictivas en los Niveles 2 y 3.</w:t>
      </w:r>
    </w:p>
    <w:p w14:paraId="64F081F1" w14:textId="77777777" w:rsidR="00873C63" w:rsidRPr="00873C63" w:rsidRDefault="00873C63" w:rsidP="00873C63">
      <w:pPr>
        <w:pStyle w:val="Prrafodelista"/>
        <w:numPr>
          <w:ilvl w:val="0"/>
          <w:numId w:val="36"/>
        </w:numPr>
        <w:rPr>
          <w:lang w:val="es-CO" w:eastAsia="es-CO"/>
        </w:rPr>
      </w:pPr>
      <w:r w:rsidRPr="00873C63">
        <w:rPr>
          <w:lang w:val="es-CO" w:eastAsia="es-CO"/>
        </w:rPr>
        <w:t xml:space="preserve">Codificar un </w:t>
      </w:r>
      <w:proofErr w:type="spellStart"/>
      <w:r w:rsidRPr="00873C63">
        <w:rPr>
          <w:lang w:val="es-CO" w:eastAsia="es-CO"/>
        </w:rPr>
        <w:t>GestorNivel</w:t>
      </w:r>
      <w:proofErr w:type="spellEnd"/>
      <w:r w:rsidRPr="00873C63">
        <w:rPr>
          <w:lang w:val="es-CO" w:eastAsia="es-CO"/>
        </w:rPr>
        <w:t xml:space="preserve"> centralizado que orqueste la detección de colisiones, la actualización de estados lógicos y la inserción de mecánicas disruptivas como el "Cortafuegos Cuántico".</w:t>
      </w:r>
    </w:p>
    <w:p w14:paraId="79B5D5F6" w14:textId="77777777" w:rsidR="00873C63" w:rsidRPr="00873C63" w:rsidRDefault="00873C63" w:rsidP="00873C63">
      <w:pPr>
        <w:pStyle w:val="Prrafodelista"/>
        <w:numPr>
          <w:ilvl w:val="0"/>
          <w:numId w:val="36"/>
        </w:numPr>
        <w:rPr>
          <w:lang w:val="es-CO" w:eastAsia="es-CO"/>
        </w:rPr>
      </w:pPr>
      <w:r w:rsidRPr="00873C63">
        <w:rPr>
          <w:lang w:val="es-CO" w:eastAsia="es-CO"/>
        </w:rPr>
        <w:t>Implementar un sistema de respuesta multimedia integral (</w:t>
      </w:r>
      <w:proofErr w:type="spellStart"/>
      <w:r w:rsidRPr="00873C63">
        <w:rPr>
          <w:lang w:val="es-CO" w:eastAsia="es-CO"/>
        </w:rPr>
        <w:t>AudioEngine</w:t>
      </w:r>
      <w:proofErr w:type="spellEnd"/>
      <w:r w:rsidRPr="00873C63">
        <w:rPr>
          <w:lang w:val="es-CO" w:eastAsia="es-CO"/>
        </w:rPr>
        <w:t xml:space="preserve">) que asigne sonidos de impacto o error de baja latencia empleando </w:t>
      </w:r>
      <w:proofErr w:type="spellStart"/>
      <w:r w:rsidRPr="00873C63">
        <w:rPr>
          <w:lang w:val="es-CO" w:eastAsia="es-CO"/>
        </w:rPr>
        <w:t>QSoundEffect</w:t>
      </w:r>
      <w:proofErr w:type="spellEnd"/>
      <w:r w:rsidRPr="00873C63">
        <w:rPr>
          <w:lang w:val="es-CO" w:eastAsia="es-CO"/>
        </w:rPr>
        <w:t xml:space="preserve">, simultáneamente con la reproducción de atmósferas musicales de fondo mediante </w:t>
      </w:r>
      <w:proofErr w:type="spellStart"/>
      <w:r w:rsidRPr="00873C63">
        <w:rPr>
          <w:lang w:val="es-CO" w:eastAsia="es-CO"/>
        </w:rPr>
        <w:t>QMediaPlayer</w:t>
      </w:r>
      <w:proofErr w:type="spellEnd"/>
      <w:r w:rsidRPr="00873C63">
        <w:rPr>
          <w:lang w:val="es-CO" w:eastAsia="es-CO"/>
        </w:rPr>
        <w:t>.</w:t>
      </w:r>
    </w:p>
    <w:p w14:paraId="3883CFA0" w14:textId="77777777" w:rsidR="00873C63" w:rsidRPr="00873C63" w:rsidRDefault="00873C63" w:rsidP="00873C63"/>
    <w:p w14:paraId="637EEAC9" w14:textId="582A5475" w:rsidR="00873C63" w:rsidRDefault="00873C63">
      <w:r>
        <w:br w:type="page"/>
      </w:r>
    </w:p>
    <w:p w14:paraId="1A9F1C94" w14:textId="3D4EAFF2" w:rsidR="00CE69F8" w:rsidRDefault="00CE69F8" w:rsidP="00CE69F8">
      <w:pPr>
        <w:pStyle w:val="Ttulo1"/>
        <w:rPr>
          <w:rStyle w:val="nfasis"/>
          <w:i w:val="0"/>
          <w:iCs w:val="0"/>
        </w:rPr>
      </w:pPr>
      <w:bookmarkStart w:id="8" w:name="_Toc230458005"/>
      <w:r w:rsidRPr="00CE69F8">
        <w:rPr>
          <w:rStyle w:val="nfasis"/>
          <w:i w:val="0"/>
          <w:iCs w:val="0"/>
        </w:rPr>
        <w:lastRenderedPageBreak/>
        <w:t>Especificación de Requerimientos</w:t>
      </w:r>
      <w:bookmarkEnd w:id="8"/>
    </w:p>
    <w:p w14:paraId="69B6CD6A" w14:textId="77777777" w:rsidR="00873C63" w:rsidRPr="00873C63" w:rsidRDefault="00873C63" w:rsidP="00873C63">
      <w:pPr>
        <w:pStyle w:val="Ttulo2"/>
        <w:rPr>
          <w:lang w:val="es-CO"/>
        </w:rPr>
      </w:pPr>
      <w:bookmarkStart w:id="9" w:name="_Toc230458006"/>
      <w:r w:rsidRPr="00873C63">
        <w:rPr>
          <w:lang w:val="es-CO"/>
        </w:rPr>
        <w:t>Requisitos Funcionales:</w:t>
      </w:r>
      <w:bookmarkEnd w:id="9"/>
    </w:p>
    <w:p w14:paraId="24F346BB" w14:textId="77777777" w:rsidR="00873C63" w:rsidRPr="00873C63" w:rsidRDefault="00873C63" w:rsidP="00873C63">
      <w:pPr>
        <w:numPr>
          <w:ilvl w:val="0"/>
          <w:numId w:val="37"/>
        </w:numPr>
        <w:rPr>
          <w:lang w:val="es-CO"/>
        </w:rPr>
      </w:pPr>
      <w:r w:rsidRPr="00873C63">
        <w:rPr>
          <w:lang w:val="es-CO"/>
        </w:rPr>
        <w:t>El sistema debe permitir la interacción del usuario mediante el control de una entidad digital (paddle) con movimiento unidireccional o bidireccional, dependiendo de la configuración del nivel en ejecución.</w:t>
      </w:r>
    </w:p>
    <w:p w14:paraId="23ED4B01" w14:textId="77777777" w:rsidR="00873C63" w:rsidRPr="00873C63" w:rsidRDefault="00873C63" w:rsidP="00873C63">
      <w:pPr>
        <w:numPr>
          <w:ilvl w:val="0"/>
          <w:numId w:val="37"/>
        </w:numPr>
        <w:rPr>
          <w:lang w:val="es-CO"/>
        </w:rPr>
      </w:pPr>
      <w:r w:rsidRPr="00873C63">
        <w:rPr>
          <w:lang w:val="es-CO"/>
        </w:rPr>
        <w:t xml:space="preserve">El videojuego debe ejecutar tres niveles de progresión secuencial que alteren las mecánicas del entorno: físicas estables (Nivel 1), entorno inestable con fallos o </w:t>
      </w:r>
      <w:proofErr w:type="spellStart"/>
      <w:r w:rsidRPr="00873C63">
        <w:rPr>
          <w:i/>
          <w:iCs/>
          <w:lang w:val="es-CO"/>
        </w:rPr>
        <w:t>glitches</w:t>
      </w:r>
      <w:proofErr w:type="spellEnd"/>
      <w:r w:rsidRPr="00873C63">
        <w:rPr>
          <w:lang w:val="es-CO"/>
        </w:rPr>
        <w:t xml:space="preserve"> (Nivel 2), y la introducción de obstáculos dinámicos como el Cortafuegos Cuántico (Nivel 3).</w:t>
      </w:r>
    </w:p>
    <w:p w14:paraId="61631B63" w14:textId="77777777" w:rsidR="00873C63" w:rsidRPr="00873C63" w:rsidRDefault="00873C63" w:rsidP="00873C63">
      <w:pPr>
        <w:numPr>
          <w:ilvl w:val="0"/>
          <w:numId w:val="37"/>
        </w:numPr>
        <w:rPr>
          <w:lang w:val="es-CO"/>
        </w:rPr>
      </w:pPr>
      <w:r w:rsidRPr="00873C63">
        <w:rPr>
          <w:lang w:val="es-CO"/>
        </w:rPr>
        <w:t>El software debe incorporar un oponente controlado por un agente algorítmico autónomo que posea niveles de dificultad escalables, evolucionando desde un seguimiento posicional simple hasta el cálculo de predicciones de trayectoria.</w:t>
      </w:r>
    </w:p>
    <w:p w14:paraId="321E7D62" w14:textId="77777777" w:rsidR="00873C63" w:rsidRPr="00873C63" w:rsidRDefault="00873C63" w:rsidP="00873C63">
      <w:pPr>
        <w:numPr>
          <w:ilvl w:val="0"/>
          <w:numId w:val="37"/>
        </w:numPr>
        <w:rPr>
          <w:lang w:val="es-CO"/>
        </w:rPr>
      </w:pPr>
      <w:r w:rsidRPr="00873C63">
        <w:rPr>
          <w:lang w:val="es-CO"/>
        </w:rPr>
        <w:t>Se debe integrar un motor de eventos de audio que reproduzca de manera concurrente música de fondo por nivel y, al menos, dos efectos sonoros reactivos a colisiones o alteraciones del sistema.</w:t>
      </w:r>
    </w:p>
    <w:p w14:paraId="56BCD8F7" w14:textId="77777777" w:rsidR="00873C63" w:rsidRPr="00873C63" w:rsidRDefault="00873C63" w:rsidP="00873C63">
      <w:pPr>
        <w:pStyle w:val="Ttulo2"/>
        <w:rPr>
          <w:lang w:val="es-CO"/>
        </w:rPr>
      </w:pPr>
      <w:bookmarkStart w:id="10" w:name="_Toc230458007"/>
      <w:r w:rsidRPr="00873C63">
        <w:rPr>
          <w:lang w:val="es-CO"/>
        </w:rPr>
        <w:t>Requisitos No Funcionales:</w:t>
      </w:r>
      <w:bookmarkEnd w:id="10"/>
    </w:p>
    <w:p w14:paraId="25DC56B2" w14:textId="77777777" w:rsidR="00873C63" w:rsidRPr="00873C63" w:rsidRDefault="00873C63" w:rsidP="00873C63">
      <w:pPr>
        <w:numPr>
          <w:ilvl w:val="0"/>
          <w:numId w:val="38"/>
        </w:numPr>
        <w:rPr>
          <w:lang w:val="es-CO"/>
        </w:rPr>
      </w:pPr>
      <w:r w:rsidRPr="00873C63">
        <w:rPr>
          <w:lang w:val="es-CO"/>
        </w:rPr>
        <w:t>El desarrollo e implementación del código fuente debe realizarse en lenguaje C++ utilizando estrictamente el marco de trabajo y la interfaz gráfica de Qt 6.</w:t>
      </w:r>
    </w:p>
    <w:p w14:paraId="10F6B1C6" w14:textId="77777777" w:rsidR="00873C63" w:rsidRPr="00873C63" w:rsidRDefault="00873C63" w:rsidP="00873C63">
      <w:pPr>
        <w:numPr>
          <w:ilvl w:val="0"/>
          <w:numId w:val="38"/>
        </w:numPr>
        <w:rPr>
          <w:lang w:val="es-CO"/>
        </w:rPr>
      </w:pPr>
      <w:r w:rsidRPr="00873C63">
        <w:rPr>
          <w:lang w:val="es-CO"/>
        </w:rPr>
        <w:t xml:space="preserve">Es obligatorio el uso exhaustivo de los principios de la Programación Orientada a Objetos (POO), incluyendo la implementación de herencia propia que no dependa exclusivamente de las bibliotecas de Qt, y el uso riguroso de memoria dinámica. </w:t>
      </w:r>
    </w:p>
    <w:p w14:paraId="630EBADD" w14:textId="77777777" w:rsidR="00873C63" w:rsidRPr="00873C63" w:rsidRDefault="00873C63" w:rsidP="00873C63">
      <w:pPr>
        <w:numPr>
          <w:ilvl w:val="0"/>
          <w:numId w:val="38"/>
        </w:numPr>
        <w:rPr>
          <w:lang w:val="es-CO"/>
        </w:rPr>
      </w:pPr>
      <w:r w:rsidRPr="00873C63">
        <w:rPr>
          <w:lang w:val="es-CO"/>
        </w:rPr>
        <w:t xml:space="preserve">El proyecto debe compilarse utilizando </w:t>
      </w:r>
      <w:proofErr w:type="spellStart"/>
      <w:r w:rsidRPr="00873C63">
        <w:rPr>
          <w:lang w:val="es-CO"/>
        </w:rPr>
        <w:t>CMake</w:t>
      </w:r>
      <w:proofErr w:type="spellEnd"/>
      <w:r w:rsidRPr="00873C63">
        <w:rPr>
          <w:lang w:val="es-CO"/>
        </w:rPr>
        <w:t xml:space="preserve"> como sistema de construcción primario para generar el binario ejecutable final.</w:t>
      </w:r>
    </w:p>
    <w:p w14:paraId="4723AA7E" w14:textId="77777777" w:rsidR="00873C63" w:rsidRPr="00873C63" w:rsidRDefault="00873C63" w:rsidP="00873C63">
      <w:pPr>
        <w:numPr>
          <w:ilvl w:val="0"/>
          <w:numId w:val="38"/>
        </w:numPr>
        <w:rPr>
          <w:lang w:val="es-CO"/>
        </w:rPr>
      </w:pPr>
      <w:r w:rsidRPr="00873C63">
        <w:rPr>
          <w:lang w:val="es-CO"/>
        </w:rPr>
        <w:lastRenderedPageBreak/>
        <w:t>El control de versiones del proyecto debe gestionarse mediante un repositorio con uso de ramas (</w:t>
      </w:r>
      <w:proofErr w:type="spellStart"/>
      <w:r w:rsidRPr="00873C63">
        <w:rPr>
          <w:lang w:val="es-CO"/>
        </w:rPr>
        <w:t>branches</w:t>
      </w:r>
      <w:proofErr w:type="spellEnd"/>
      <w:r w:rsidRPr="00873C63">
        <w:rPr>
          <w:lang w:val="es-CO"/>
        </w:rPr>
        <w:t xml:space="preserve">) y reflejar un historial de </w:t>
      </w:r>
      <w:proofErr w:type="spellStart"/>
      <w:r w:rsidRPr="00873C63">
        <w:rPr>
          <w:lang w:val="es-CO"/>
        </w:rPr>
        <w:t>commits</w:t>
      </w:r>
      <w:proofErr w:type="spellEnd"/>
      <w:r w:rsidRPr="00873C63">
        <w:rPr>
          <w:lang w:val="es-CO"/>
        </w:rPr>
        <w:t xml:space="preserve"> regulares (mínimo uno cada dos días). </w:t>
      </w:r>
    </w:p>
    <w:p w14:paraId="3E50876E" w14:textId="77777777" w:rsidR="00873C63" w:rsidRPr="00873C63" w:rsidRDefault="00873C63" w:rsidP="00873C63">
      <w:pPr>
        <w:numPr>
          <w:ilvl w:val="0"/>
          <w:numId w:val="38"/>
        </w:numPr>
        <w:rPr>
          <w:lang w:val="es-CO"/>
        </w:rPr>
      </w:pPr>
      <w:r w:rsidRPr="00873C63">
        <w:rPr>
          <w:lang w:val="es-CO"/>
        </w:rPr>
        <w:t xml:space="preserve">El código debe contemplar un sistema estructurado de manejo de excepciones para la contención de errores en tiempo de ejecución. </w:t>
      </w:r>
    </w:p>
    <w:p w14:paraId="5CCDBB0B" w14:textId="4B911629" w:rsidR="00873C63" w:rsidRDefault="00873C63">
      <w:r>
        <w:br w:type="page"/>
      </w:r>
    </w:p>
    <w:p w14:paraId="0F121A09" w14:textId="4AC71F9E" w:rsidR="00CE69F8" w:rsidRDefault="00CE69F8" w:rsidP="00CE69F8">
      <w:pPr>
        <w:pStyle w:val="Ttulo1"/>
        <w:rPr>
          <w:rStyle w:val="nfasis"/>
          <w:i w:val="0"/>
          <w:iCs w:val="0"/>
        </w:rPr>
      </w:pPr>
      <w:bookmarkStart w:id="11" w:name="_Toc230458008"/>
      <w:r w:rsidRPr="00CE69F8">
        <w:rPr>
          <w:rStyle w:val="nfasis"/>
          <w:i w:val="0"/>
          <w:iCs w:val="0"/>
        </w:rPr>
        <w:lastRenderedPageBreak/>
        <w:t>Metodología y Planificación</w:t>
      </w:r>
      <w:bookmarkEnd w:id="11"/>
    </w:p>
    <w:p w14:paraId="5D597DD7" w14:textId="77777777" w:rsidR="00873C63" w:rsidRPr="00873C63" w:rsidRDefault="00873C63" w:rsidP="00873C63">
      <w:pPr>
        <w:rPr>
          <w:lang w:val="es-CO"/>
        </w:rPr>
      </w:pPr>
      <w:r w:rsidRPr="00873C63">
        <w:rPr>
          <w:lang w:val="es-CO"/>
        </w:rPr>
        <w:t xml:space="preserve">El ciclo de vida del software se estructuró bajo un modelo de desarrollo iterativo e incremental, segmentado académicamente en tres fases consecutivas denominadas "Momentos". </w:t>
      </w:r>
    </w:p>
    <w:p w14:paraId="4D3D89B4" w14:textId="77777777" w:rsidR="00873C63" w:rsidRPr="00873C63" w:rsidRDefault="00873C63" w:rsidP="00873C63">
      <w:pPr>
        <w:numPr>
          <w:ilvl w:val="0"/>
          <w:numId w:val="39"/>
        </w:numPr>
        <w:rPr>
          <w:lang w:val="es-CO"/>
        </w:rPr>
      </w:pPr>
      <w:r w:rsidRPr="00873C63">
        <w:rPr>
          <w:lang w:val="es-CO"/>
        </w:rPr>
        <w:t xml:space="preserve">Las fases preliminares (Momentos I y II) se enfocaron en la recolección de requisitos, el proceso de abstracción algorítmica y el diseño estructural de la capa lógica, documentado mediante diagramas de clases UML y la definición matemática de las físicas operativas. </w:t>
      </w:r>
    </w:p>
    <w:p w14:paraId="4CD8AE1C" w14:textId="77777777" w:rsidR="00873C63" w:rsidRPr="00873C63" w:rsidRDefault="00873C63" w:rsidP="00873C63">
      <w:pPr>
        <w:numPr>
          <w:ilvl w:val="0"/>
          <w:numId w:val="39"/>
        </w:numPr>
        <w:rPr>
          <w:lang w:val="es-CO"/>
        </w:rPr>
      </w:pPr>
      <w:r w:rsidRPr="00873C63">
        <w:rPr>
          <w:lang w:val="es-CO"/>
        </w:rPr>
        <w:t>La fase final (Momento III) consistió en la codificación en C++, la construcción de la interfaz gráfica a través de Qt Widgets, y la integración cohesiva de la capa de presentación visual con la capa lógica subyacente, culminando en la generación del ejecutable y sus respectivos empaquetados.</w:t>
      </w:r>
    </w:p>
    <w:p w14:paraId="2F9C3B58" w14:textId="77777777" w:rsidR="00873C63" w:rsidRPr="00873C63" w:rsidRDefault="00873C63" w:rsidP="00873C63">
      <w:pPr>
        <w:rPr>
          <w:lang w:val="es-CO"/>
        </w:rPr>
      </w:pPr>
      <w:r w:rsidRPr="00873C63">
        <w:rPr>
          <w:lang w:val="es-CO"/>
        </w:rPr>
        <w:t>La administración del proyecto se centralizó en un repositorio de control de versiones Git. Para garantizar la integridad del código principal, se empleó una estrategia de ramificación (</w:t>
      </w:r>
      <w:proofErr w:type="spellStart"/>
      <w:r w:rsidRPr="00873C63">
        <w:rPr>
          <w:lang w:val="es-CO"/>
        </w:rPr>
        <w:t>branching</w:t>
      </w:r>
      <w:proofErr w:type="spellEnd"/>
      <w:r w:rsidRPr="00873C63">
        <w:rPr>
          <w:lang w:val="es-CO"/>
        </w:rPr>
        <w:t xml:space="preserve">) para el desarrollo aislado de los módulos físicos y la interfaz. La evolución continua del sistema quedó evidenciada en un historial estricto de control de cambios, garantizando la ejecución de </w:t>
      </w:r>
      <w:proofErr w:type="spellStart"/>
      <w:r w:rsidRPr="00873C63">
        <w:rPr>
          <w:lang w:val="es-CO"/>
        </w:rPr>
        <w:t>commits</w:t>
      </w:r>
      <w:proofErr w:type="spellEnd"/>
      <w:r w:rsidRPr="00873C63">
        <w:rPr>
          <w:lang w:val="es-CO"/>
        </w:rPr>
        <w:t xml:space="preserve"> de manera periódica a lo largo de las semanas de desarrollo. </w:t>
      </w:r>
    </w:p>
    <w:p w14:paraId="3C168490" w14:textId="33AE9F92" w:rsidR="00873C63" w:rsidRDefault="00873C63">
      <w:r>
        <w:br w:type="page"/>
      </w:r>
    </w:p>
    <w:p w14:paraId="1BE8FBAA" w14:textId="3E6DF283" w:rsidR="00CE69F8" w:rsidRDefault="00CE69F8" w:rsidP="00CE69F8">
      <w:pPr>
        <w:pStyle w:val="Ttulo1"/>
        <w:rPr>
          <w:rStyle w:val="nfasis"/>
          <w:i w:val="0"/>
          <w:iCs w:val="0"/>
        </w:rPr>
      </w:pPr>
      <w:bookmarkStart w:id="12" w:name="_Toc230458009"/>
      <w:r w:rsidRPr="00CE69F8">
        <w:rPr>
          <w:rStyle w:val="nfasis"/>
          <w:i w:val="0"/>
          <w:iCs w:val="0"/>
        </w:rPr>
        <w:lastRenderedPageBreak/>
        <w:t>Diseño y Arquitectura del Sistema</w:t>
      </w:r>
      <w:bookmarkEnd w:id="12"/>
    </w:p>
    <w:p w14:paraId="2691DA75" w14:textId="77777777" w:rsidR="00873C63" w:rsidRPr="00873C63" w:rsidRDefault="00873C63" w:rsidP="00873C63">
      <w:pPr>
        <w:rPr>
          <w:lang w:val="es-CO" w:eastAsia="es-CO"/>
        </w:rPr>
      </w:pPr>
      <w:r w:rsidRPr="00873C63">
        <w:rPr>
          <w:lang w:val="es-CO" w:eastAsia="es-CO"/>
        </w:rPr>
        <w:t>La arquitectura del sistema sigue un diseño altamente modularizado basado en la Programación Orientada a Objetos, estableciendo una frontera clara entre la simulación de la lógica del mundo y la representación de la Interfaz Gráfica de Usuario (GUI).</w:t>
      </w:r>
    </w:p>
    <w:p w14:paraId="4EA22AF8" w14:textId="334B48B5" w:rsidR="00873C63" w:rsidRDefault="00873C63" w:rsidP="00873C63">
      <w:pPr>
        <w:pStyle w:val="Ttulo2"/>
        <w:rPr>
          <w:lang w:val="es-CO" w:eastAsia="es-CO"/>
        </w:rPr>
      </w:pPr>
      <w:bookmarkStart w:id="13" w:name="_Toc230458010"/>
      <w:r w:rsidRPr="00873C63">
        <w:rPr>
          <w:lang w:val="es-CO" w:eastAsia="es-CO"/>
        </w:rPr>
        <w:t>Capa Lógica y Herencia</w:t>
      </w:r>
      <w:bookmarkEnd w:id="13"/>
    </w:p>
    <w:p w14:paraId="44768C8D" w14:textId="719A7C5F" w:rsidR="00873C63" w:rsidRPr="00873C63" w:rsidRDefault="00873C63" w:rsidP="00873C63">
      <w:pPr>
        <w:rPr>
          <w:lang w:val="es-CO" w:eastAsia="es-CO"/>
        </w:rPr>
      </w:pPr>
      <w:r w:rsidRPr="00873C63">
        <w:rPr>
          <w:lang w:val="es-CO" w:eastAsia="es-CO"/>
        </w:rPr>
        <w:t xml:space="preserve">El ecosistema de entidades móviles se rige por una clase base abstracta denominada </w:t>
      </w:r>
      <w:proofErr w:type="spellStart"/>
      <w:r w:rsidRPr="00873C63">
        <w:rPr>
          <w:rFonts w:ascii="Courier New" w:hAnsi="Courier New" w:cs="Courier New"/>
          <w:sz w:val="20"/>
          <w:szCs w:val="20"/>
          <w:lang w:val="es-CO" w:eastAsia="es-CO"/>
        </w:rPr>
        <w:t>EntidadDigital</w:t>
      </w:r>
      <w:proofErr w:type="spellEnd"/>
      <w:r w:rsidRPr="00873C63">
        <w:rPr>
          <w:lang w:val="es-CO" w:eastAsia="es-CO"/>
        </w:rPr>
        <w:t>. Esta clase define el contrato fundamental de propiedades de dimensión y posición (</w:t>
      </w:r>
      <w:proofErr w:type="spellStart"/>
      <w:r w:rsidRPr="00873C63">
        <w:rPr>
          <w:rFonts w:ascii="Courier New" w:hAnsi="Courier New" w:cs="Courier New"/>
          <w:sz w:val="20"/>
          <w:szCs w:val="20"/>
          <w:lang w:val="es-CO" w:eastAsia="es-CO"/>
        </w:rPr>
        <w:t>QSizeF</w:t>
      </w:r>
      <w:proofErr w:type="spellEnd"/>
      <w:r w:rsidRPr="00873C63">
        <w:rPr>
          <w:lang w:val="es-CO" w:eastAsia="es-CO"/>
        </w:rPr>
        <w:t xml:space="preserve">, </w:t>
      </w:r>
      <w:proofErr w:type="spellStart"/>
      <w:r w:rsidRPr="00873C63">
        <w:rPr>
          <w:rFonts w:ascii="Courier New" w:hAnsi="Courier New" w:cs="Courier New"/>
          <w:sz w:val="20"/>
          <w:szCs w:val="20"/>
          <w:lang w:val="es-CO" w:eastAsia="es-CO"/>
        </w:rPr>
        <w:t>QPointF</w:t>
      </w:r>
      <w:proofErr w:type="spellEnd"/>
      <w:r w:rsidRPr="00873C63">
        <w:rPr>
          <w:lang w:val="es-CO" w:eastAsia="es-CO"/>
        </w:rPr>
        <w:t>), y establece funciones virtuales puras (</w:t>
      </w:r>
      <w:proofErr w:type="spellStart"/>
      <w:r w:rsidRPr="00873C63">
        <w:rPr>
          <w:rFonts w:ascii="Courier New" w:hAnsi="Courier New" w:cs="Courier New"/>
          <w:sz w:val="20"/>
          <w:szCs w:val="20"/>
          <w:lang w:val="es-CO" w:eastAsia="es-CO"/>
        </w:rPr>
        <w:t>update</w:t>
      </w:r>
      <w:proofErr w:type="spellEnd"/>
      <w:r w:rsidRPr="00873C63">
        <w:rPr>
          <w:lang w:val="es-CO" w:eastAsia="es-CO"/>
        </w:rPr>
        <w:t xml:space="preserve"> y </w:t>
      </w:r>
      <w:proofErr w:type="spellStart"/>
      <w:r w:rsidRPr="00873C63">
        <w:rPr>
          <w:rFonts w:ascii="Courier New" w:hAnsi="Courier New" w:cs="Courier New"/>
          <w:sz w:val="20"/>
          <w:szCs w:val="20"/>
          <w:lang w:val="es-CO" w:eastAsia="es-CO"/>
        </w:rPr>
        <w:t>draw</w:t>
      </w:r>
      <w:proofErr w:type="spellEnd"/>
      <w:r w:rsidRPr="00873C63">
        <w:rPr>
          <w:lang w:val="es-CO" w:eastAsia="es-CO"/>
        </w:rPr>
        <w:t xml:space="preserve">) para garantizar el polimorfismo. De esta superclase heredan de forma directa tres componentes autónomos: el </w:t>
      </w:r>
      <w:r w:rsidRPr="00873C63">
        <w:rPr>
          <w:rFonts w:ascii="Courier New" w:hAnsi="Courier New" w:cs="Courier New"/>
          <w:sz w:val="20"/>
          <w:szCs w:val="20"/>
          <w:lang w:val="es-CO" w:eastAsia="es-CO"/>
        </w:rPr>
        <w:t>Jugador</w:t>
      </w:r>
      <w:r w:rsidRPr="00873C63">
        <w:rPr>
          <w:lang w:val="es-CO" w:eastAsia="es-CO"/>
        </w:rPr>
        <w:t xml:space="preserve">, responsable de la recepción de eventos de teclado; el </w:t>
      </w:r>
      <w:proofErr w:type="spellStart"/>
      <w:r w:rsidRPr="00873C63">
        <w:rPr>
          <w:rFonts w:ascii="Courier New" w:hAnsi="Courier New" w:cs="Courier New"/>
          <w:sz w:val="20"/>
          <w:szCs w:val="20"/>
          <w:lang w:val="es-CO" w:eastAsia="es-CO"/>
        </w:rPr>
        <w:t>AgenteInteligente</w:t>
      </w:r>
      <w:proofErr w:type="spellEnd"/>
      <w:r w:rsidRPr="00873C63">
        <w:rPr>
          <w:lang w:val="es-CO" w:eastAsia="es-CO"/>
        </w:rPr>
        <w:t xml:space="preserve">, encargado de calcular el comportamiento del oponente; y la </w:t>
      </w:r>
      <w:r w:rsidRPr="00873C63">
        <w:rPr>
          <w:rFonts w:ascii="Courier New" w:hAnsi="Courier New" w:cs="Courier New"/>
          <w:sz w:val="20"/>
          <w:szCs w:val="20"/>
          <w:lang w:val="es-CO" w:eastAsia="es-CO"/>
        </w:rPr>
        <w:t>Pelota</w:t>
      </w:r>
      <w:r w:rsidRPr="00873C63">
        <w:rPr>
          <w:lang w:val="es-CO" w:eastAsia="es-CO"/>
        </w:rPr>
        <w:t>, que encapsula los vectores de velocidad y algoritmos de reflexión geométrica.</w:t>
      </w:r>
    </w:p>
    <w:p w14:paraId="66F19DB8" w14:textId="5116C543" w:rsidR="00873C63" w:rsidRDefault="00873C63" w:rsidP="00873C63">
      <w:pPr>
        <w:pStyle w:val="Ttulo2"/>
        <w:rPr>
          <w:lang w:val="es-CO" w:eastAsia="es-CO"/>
        </w:rPr>
      </w:pPr>
      <w:bookmarkStart w:id="14" w:name="_Toc230458011"/>
      <w:r w:rsidRPr="00873C63">
        <w:rPr>
          <w:lang w:val="es-CO" w:eastAsia="es-CO"/>
        </w:rPr>
        <w:t>Gestión del Entorno y GUI</w:t>
      </w:r>
      <w:bookmarkEnd w:id="14"/>
    </w:p>
    <w:p w14:paraId="12FAD318" w14:textId="1E7E1B7F" w:rsidR="00873C63" w:rsidRPr="00873C63" w:rsidRDefault="00873C63" w:rsidP="00873C63">
      <w:pPr>
        <w:rPr>
          <w:lang w:val="es-CO" w:eastAsia="es-CO"/>
        </w:rPr>
      </w:pPr>
      <w:r w:rsidRPr="00873C63">
        <w:rPr>
          <w:lang w:val="es-CO" w:eastAsia="es-CO"/>
        </w:rPr>
        <w:t xml:space="preserve">La orquestación general recae sobre la clase </w:t>
      </w:r>
      <w:proofErr w:type="spellStart"/>
      <w:r w:rsidRPr="00873C63">
        <w:rPr>
          <w:rFonts w:ascii="Courier New" w:hAnsi="Courier New" w:cs="Courier New"/>
          <w:sz w:val="20"/>
          <w:szCs w:val="20"/>
          <w:lang w:val="es-CO" w:eastAsia="es-CO"/>
        </w:rPr>
        <w:t>GestorNivel</w:t>
      </w:r>
      <w:proofErr w:type="spellEnd"/>
      <w:r w:rsidRPr="00873C63">
        <w:rPr>
          <w:lang w:val="es-CO" w:eastAsia="es-CO"/>
        </w:rPr>
        <w:t xml:space="preserve">. Mediante agregación y composición, esta clase instancia de forma exclusiva a los actores del juego y asume la responsabilidad de procesar las colisiones, actualizar los contadores estadísticos y administrar los temporizadores de los eventos disruptivos. Por su parte, la capa GUI se materializa a través de </w:t>
      </w:r>
      <w:proofErr w:type="spellStart"/>
      <w:r w:rsidRPr="00873C63">
        <w:rPr>
          <w:rFonts w:ascii="Courier New" w:hAnsi="Courier New" w:cs="Courier New"/>
          <w:sz w:val="20"/>
          <w:szCs w:val="20"/>
          <w:lang w:val="es-CO" w:eastAsia="es-CO"/>
        </w:rPr>
        <w:t>MainWindow</w:t>
      </w:r>
      <w:proofErr w:type="spellEnd"/>
      <w:r w:rsidRPr="00873C63">
        <w:rPr>
          <w:lang w:val="es-CO" w:eastAsia="es-CO"/>
        </w:rPr>
        <w:t xml:space="preserve"> y el componente </w:t>
      </w:r>
      <w:proofErr w:type="spellStart"/>
      <w:r w:rsidRPr="00873C63">
        <w:rPr>
          <w:rFonts w:ascii="Courier New" w:hAnsi="Courier New" w:cs="Courier New"/>
          <w:sz w:val="20"/>
          <w:szCs w:val="20"/>
          <w:lang w:val="es-CO" w:eastAsia="es-CO"/>
        </w:rPr>
        <w:t>GameWidget</w:t>
      </w:r>
      <w:proofErr w:type="spellEnd"/>
      <w:r w:rsidRPr="00873C63">
        <w:rPr>
          <w:lang w:val="es-CO" w:eastAsia="es-CO"/>
        </w:rPr>
        <w:t xml:space="preserve">, el cual aloja el ciclo maestro de la aplicación e integra el módulo independiente </w:t>
      </w:r>
      <w:proofErr w:type="spellStart"/>
      <w:r w:rsidRPr="00873C63">
        <w:rPr>
          <w:rFonts w:ascii="Courier New" w:hAnsi="Courier New" w:cs="Courier New"/>
          <w:sz w:val="20"/>
          <w:szCs w:val="20"/>
          <w:lang w:val="es-CO" w:eastAsia="es-CO"/>
        </w:rPr>
        <w:t>AudioEngine</w:t>
      </w:r>
      <w:proofErr w:type="spellEnd"/>
      <w:r w:rsidRPr="00873C63">
        <w:rPr>
          <w:lang w:val="es-CO" w:eastAsia="es-CO"/>
        </w:rPr>
        <w:t xml:space="preserve"> para el manejo del diseño sonoro.</w:t>
      </w:r>
    </w:p>
    <w:p w14:paraId="580B8D5A" w14:textId="4912E498" w:rsidR="00873C63" w:rsidRDefault="00873C63">
      <w:r>
        <w:br w:type="page"/>
      </w:r>
    </w:p>
    <w:p w14:paraId="044BD41B" w14:textId="1551EFFE" w:rsidR="00CE69F8" w:rsidRDefault="00CE69F8" w:rsidP="00CE69F8">
      <w:pPr>
        <w:pStyle w:val="Ttulo1"/>
        <w:rPr>
          <w:rStyle w:val="nfasis"/>
          <w:i w:val="0"/>
          <w:iCs w:val="0"/>
        </w:rPr>
      </w:pPr>
      <w:bookmarkStart w:id="15" w:name="_Toc230458012"/>
      <w:r w:rsidRPr="00CE69F8">
        <w:rPr>
          <w:rStyle w:val="nfasis"/>
          <w:i w:val="0"/>
          <w:iCs w:val="0"/>
        </w:rPr>
        <w:lastRenderedPageBreak/>
        <w:t>Desarrollo e Implementación</w:t>
      </w:r>
      <w:bookmarkEnd w:id="15"/>
    </w:p>
    <w:p w14:paraId="42C893A7" w14:textId="77777777" w:rsidR="00873C63" w:rsidRPr="00873C63" w:rsidRDefault="00873C63" w:rsidP="00873C63">
      <w:pPr>
        <w:rPr>
          <w:lang w:val="es-CO" w:eastAsia="es-CO"/>
        </w:rPr>
      </w:pPr>
      <w:r w:rsidRPr="00873C63">
        <w:rPr>
          <w:lang w:val="es-CO" w:eastAsia="es-CO"/>
        </w:rPr>
        <w:t xml:space="preserve">La implementación técnica del sistema interactivo priorizó el rendimiento continuo en pantalla, orquestado mediante un </w:t>
      </w:r>
      <w:proofErr w:type="spellStart"/>
      <w:r w:rsidRPr="00873C63">
        <w:rPr>
          <w:lang w:val="es-CO" w:eastAsia="es-CO"/>
        </w:rPr>
        <w:t>Game</w:t>
      </w:r>
      <w:proofErr w:type="spellEnd"/>
      <w:r w:rsidRPr="00873C63">
        <w:rPr>
          <w:lang w:val="es-CO" w:eastAsia="es-CO"/>
        </w:rPr>
        <w:t xml:space="preserve"> </w:t>
      </w:r>
      <w:proofErr w:type="spellStart"/>
      <w:r w:rsidRPr="00873C63">
        <w:rPr>
          <w:lang w:val="es-CO" w:eastAsia="es-CO"/>
        </w:rPr>
        <w:t>Loop</w:t>
      </w:r>
      <w:proofErr w:type="spellEnd"/>
      <w:r w:rsidRPr="00873C63">
        <w:rPr>
          <w:lang w:val="es-CO" w:eastAsia="es-CO"/>
        </w:rPr>
        <w:t xml:space="preserve"> encapsulado dentro de </w:t>
      </w:r>
      <w:proofErr w:type="spellStart"/>
      <w:r w:rsidRPr="00873C63">
        <w:rPr>
          <w:rFonts w:ascii="Courier New" w:hAnsi="Courier New" w:cs="Courier New"/>
          <w:sz w:val="20"/>
          <w:szCs w:val="20"/>
          <w:lang w:val="es-CO" w:eastAsia="es-CO"/>
        </w:rPr>
        <w:t>GameWidget</w:t>
      </w:r>
      <w:proofErr w:type="spellEnd"/>
      <w:r w:rsidRPr="00873C63">
        <w:rPr>
          <w:lang w:val="es-CO" w:eastAsia="es-CO"/>
        </w:rPr>
        <w:t xml:space="preserve">. Este bucle es regulado por un </w:t>
      </w:r>
      <w:proofErr w:type="spellStart"/>
      <w:r w:rsidRPr="00873C63">
        <w:rPr>
          <w:rFonts w:ascii="Courier New" w:hAnsi="Courier New" w:cs="Courier New"/>
          <w:sz w:val="20"/>
          <w:szCs w:val="20"/>
          <w:lang w:val="es-CO" w:eastAsia="es-CO"/>
        </w:rPr>
        <w:t>QTimer</w:t>
      </w:r>
      <w:proofErr w:type="spellEnd"/>
      <w:r w:rsidRPr="00873C63">
        <w:rPr>
          <w:lang w:val="es-CO" w:eastAsia="es-CO"/>
        </w:rPr>
        <w:t xml:space="preserve"> que se dispara aproximadamente cada 16 milisegundos para estabilizar la renderización a 60 FPS, mientras que un </w:t>
      </w:r>
      <w:proofErr w:type="spellStart"/>
      <w:r w:rsidRPr="00873C63">
        <w:rPr>
          <w:rFonts w:ascii="Courier New" w:hAnsi="Courier New" w:cs="Courier New"/>
          <w:sz w:val="20"/>
          <w:szCs w:val="20"/>
          <w:lang w:val="es-CO" w:eastAsia="es-CO"/>
        </w:rPr>
        <w:t>QElapsedTimer</w:t>
      </w:r>
      <w:proofErr w:type="spellEnd"/>
      <w:r w:rsidRPr="00873C63">
        <w:rPr>
          <w:lang w:val="es-CO" w:eastAsia="es-CO"/>
        </w:rPr>
        <w:t xml:space="preserve"> calcula el diferencial exacto de tiempo (</w:t>
      </w:r>
      <w:proofErr w:type="spellStart"/>
      <w:r w:rsidRPr="00873C63">
        <w:rPr>
          <w:rFonts w:ascii="Courier New" w:hAnsi="Courier New" w:cs="Courier New"/>
          <w:sz w:val="20"/>
          <w:szCs w:val="20"/>
          <w:lang w:val="es-CO" w:eastAsia="es-CO"/>
        </w:rPr>
        <w:t>dt</w:t>
      </w:r>
      <w:proofErr w:type="spellEnd"/>
      <w:r w:rsidRPr="00873C63">
        <w:rPr>
          <w:lang w:val="es-CO" w:eastAsia="es-CO"/>
        </w:rPr>
        <w:t>) entre iteraciones para asegurar que el cálculo de la cinemática sea completamente independiente de la tasa de refresco del hardware.</w:t>
      </w:r>
    </w:p>
    <w:p w14:paraId="2DD9B4D0" w14:textId="03F8DC27" w:rsidR="00873C63" w:rsidRDefault="00873C63" w:rsidP="00873C63">
      <w:pPr>
        <w:pStyle w:val="Ttulo2"/>
        <w:rPr>
          <w:lang w:val="es-CO" w:eastAsia="es-CO"/>
        </w:rPr>
      </w:pPr>
      <w:bookmarkStart w:id="16" w:name="_Toc230458013"/>
      <w:r w:rsidRPr="00873C63">
        <w:rPr>
          <w:lang w:val="es-CO" w:eastAsia="es-CO"/>
        </w:rPr>
        <w:t>Implementación de Físicas</w:t>
      </w:r>
      <w:bookmarkEnd w:id="16"/>
    </w:p>
    <w:p w14:paraId="23D552F9" w14:textId="7225C3E9" w:rsidR="00873C63" w:rsidRPr="00873C63" w:rsidRDefault="00873C63" w:rsidP="00873C63">
      <w:pPr>
        <w:rPr>
          <w:lang w:val="es-CO" w:eastAsia="es-CO"/>
        </w:rPr>
      </w:pPr>
      <w:r w:rsidRPr="00873C63">
        <w:rPr>
          <w:lang w:val="es-CO" w:eastAsia="es-CO"/>
        </w:rPr>
        <w:t xml:space="preserve">El componente </w:t>
      </w:r>
      <w:r w:rsidRPr="00873C63">
        <w:rPr>
          <w:rFonts w:ascii="Courier New" w:hAnsi="Courier New" w:cs="Courier New"/>
          <w:sz w:val="20"/>
          <w:szCs w:val="20"/>
          <w:lang w:val="es-CO" w:eastAsia="es-CO"/>
        </w:rPr>
        <w:t>Pelota</w:t>
      </w:r>
      <w:r w:rsidRPr="00873C63">
        <w:rPr>
          <w:lang w:val="es-CO" w:eastAsia="es-CO"/>
        </w:rPr>
        <w:t xml:space="preserve"> contiene un algoritmo de resolución de colisiones que no se limita al rebote lineal. La función </w:t>
      </w:r>
      <w:proofErr w:type="spellStart"/>
      <w:r w:rsidRPr="00873C63">
        <w:rPr>
          <w:rFonts w:ascii="Courier New" w:hAnsi="Courier New" w:cs="Courier New"/>
          <w:sz w:val="20"/>
          <w:szCs w:val="20"/>
          <w:lang w:val="es-CO" w:eastAsia="es-CO"/>
        </w:rPr>
        <w:t>bounceOffPaddle</w:t>
      </w:r>
      <w:proofErr w:type="spellEnd"/>
      <w:r w:rsidRPr="00873C63">
        <w:rPr>
          <w:lang w:val="es-CO" w:eastAsia="es-CO"/>
        </w:rPr>
        <w:t xml:space="preserve"> calcula un rebote angular condicionado por el área superficial exacta donde ocurre el impacto frente a la barra. Para incrementar el nivel de desafío, se integró el método </w:t>
      </w:r>
      <w:proofErr w:type="spellStart"/>
      <w:r w:rsidRPr="00873C63">
        <w:rPr>
          <w:rFonts w:ascii="Courier New" w:hAnsi="Courier New" w:cs="Courier New"/>
          <w:sz w:val="20"/>
          <w:szCs w:val="20"/>
          <w:lang w:val="es-CO" w:eastAsia="es-CO"/>
        </w:rPr>
        <w:t>applyGlitch</w:t>
      </w:r>
      <w:proofErr w:type="spellEnd"/>
      <w:r w:rsidRPr="00873C63">
        <w:rPr>
          <w:lang w:val="es-CO" w:eastAsia="es-CO"/>
        </w:rPr>
        <w:t>, el cual inyecta inestabilidad vectorial generando oscilaciones irregulares en el trayecto.</w:t>
      </w:r>
    </w:p>
    <w:p w14:paraId="0824C15C" w14:textId="697A939F" w:rsidR="00873C63" w:rsidRDefault="00873C63" w:rsidP="00873C63">
      <w:pPr>
        <w:pStyle w:val="Ttulo2"/>
        <w:rPr>
          <w:lang w:val="es-CO" w:eastAsia="es-CO"/>
        </w:rPr>
      </w:pPr>
      <w:bookmarkStart w:id="17" w:name="_Toc230458014"/>
      <w:r w:rsidRPr="00873C63">
        <w:rPr>
          <w:lang w:val="es-CO" w:eastAsia="es-CO"/>
        </w:rPr>
        <w:t>Agente Inteligente</w:t>
      </w:r>
      <w:bookmarkEnd w:id="17"/>
    </w:p>
    <w:p w14:paraId="49DCE41C" w14:textId="6AE256B1" w:rsidR="00873C63" w:rsidRPr="00873C63" w:rsidRDefault="00873C63" w:rsidP="00873C63">
      <w:pPr>
        <w:rPr>
          <w:lang w:val="es-CO" w:eastAsia="es-CO"/>
        </w:rPr>
      </w:pPr>
      <w:r w:rsidRPr="00873C63">
        <w:rPr>
          <w:lang w:val="es-CO" w:eastAsia="es-CO"/>
        </w:rPr>
        <w:t>El sistema oponente (</w:t>
      </w:r>
      <w:proofErr w:type="spellStart"/>
      <w:r w:rsidRPr="00873C63">
        <w:rPr>
          <w:rFonts w:ascii="Courier New" w:hAnsi="Courier New" w:cs="Courier New"/>
          <w:sz w:val="20"/>
          <w:szCs w:val="20"/>
          <w:lang w:val="es-CO" w:eastAsia="es-CO"/>
        </w:rPr>
        <w:t>AgenteInteligente</w:t>
      </w:r>
      <w:proofErr w:type="spellEnd"/>
      <w:r w:rsidRPr="00873C63">
        <w:rPr>
          <w:lang w:val="es-CO" w:eastAsia="es-CO"/>
        </w:rPr>
        <w:t>) fue codificado con una arquitectura de toma de decisiones dividida en dos umbrales funcionales. En el modo básico (</w:t>
      </w:r>
      <w:proofErr w:type="spellStart"/>
      <w:r w:rsidRPr="00873C63">
        <w:rPr>
          <w:rFonts w:ascii="Courier New" w:hAnsi="Courier New" w:cs="Courier New"/>
          <w:sz w:val="20"/>
          <w:szCs w:val="20"/>
          <w:lang w:val="es-CO" w:eastAsia="es-CO"/>
        </w:rPr>
        <w:t>moveBasic</w:t>
      </w:r>
      <w:proofErr w:type="spellEnd"/>
      <w:r w:rsidRPr="00873C63">
        <w:rPr>
          <w:lang w:val="es-CO" w:eastAsia="es-CO"/>
        </w:rPr>
        <w:t>), implementa un rastreo de eje dependiente de la posición actual del proyectil. En el modo avanzado (</w:t>
      </w:r>
      <w:proofErr w:type="spellStart"/>
      <w:r w:rsidRPr="00873C63">
        <w:rPr>
          <w:rFonts w:ascii="Courier New" w:hAnsi="Courier New" w:cs="Courier New"/>
          <w:sz w:val="20"/>
          <w:szCs w:val="20"/>
          <w:lang w:val="es-CO" w:eastAsia="es-CO"/>
        </w:rPr>
        <w:t>moveAdvanced</w:t>
      </w:r>
      <w:proofErr w:type="spellEnd"/>
      <w:r w:rsidRPr="00873C63">
        <w:rPr>
          <w:lang w:val="es-CO" w:eastAsia="es-CO"/>
        </w:rPr>
        <w:t xml:space="preserve">), la clase emplea contenedores de la biblioteca estándar (STL) mediante el vector </w:t>
      </w:r>
      <w:proofErr w:type="spellStart"/>
      <w:r w:rsidRPr="00873C63">
        <w:rPr>
          <w:rFonts w:ascii="Courier New" w:hAnsi="Courier New" w:cs="Courier New"/>
          <w:sz w:val="20"/>
          <w:szCs w:val="20"/>
          <w:lang w:val="es-CO" w:eastAsia="es-CO"/>
        </w:rPr>
        <w:t>m_ballHistory</w:t>
      </w:r>
      <w:proofErr w:type="spellEnd"/>
      <w:r w:rsidRPr="00873C63">
        <w:rPr>
          <w:lang w:val="es-CO" w:eastAsia="es-CO"/>
        </w:rPr>
        <w:t xml:space="preserve"> para almacenar un registro transaccional de posiciones iterativas de la pelota; a partir de dichos datos, aplica una fórmula de interpolación lineal predictiva (</w:t>
      </w:r>
      <w:proofErr w:type="spellStart"/>
      <w:r w:rsidRPr="00873C63">
        <w:rPr>
          <w:rFonts w:ascii="Courier New" w:hAnsi="Courier New" w:cs="Courier New"/>
          <w:sz w:val="20"/>
          <w:szCs w:val="20"/>
          <w:lang w:val="es-CO" w:eastAsia="es-CO"/>
        </w:rPr>
        <w:t>predictBallY</w:t>
      </w:r>
      <w:proofErr w:type="spellEnd"/>
      <w:r w:rsidRPr="00873C63">
        <w:rPr>
          <w:lang w:val="es-CO" w:eastAsia="es-CO"/>
        </w:rPr>
        <w:t>) para estimar la intersección matemática futura y desplazar al agente autónomamente en múltiples direcciones antes de que la colisión ocurra.</w:t>
      </w:r>
    </w:p>
    <w:p w14:paraId="397CB89C" w14:textId="2BC09A66" w:rsidR="00873C63" w:rsidRDefault="00873C63">
      <w:r>
        <w:br w:type="page"/>
      </w:r>
    </w:p>
    <w:p w14:paraId="01D5FC48" w14:textId="65EB80F6" w:rsidR="00CE69F8" w:rsidRDefault="00CE69F8" w:rsidP="00CE69F8">
      <w:pPr>
        <w:pStyle w:val="Ttulo1"/>
        <w:numPr>
          <w:ilvl w:val="0"/>
          <w:numId w:val="0"/>
        </w:numPr>
        <w:rPr>
          <w:rStyle w:val="nfasis"/>
          <w:i w:val="0"/>
          <w:iCs w:val="0"/>
        </w:rPr>
      </w:pPr>
      <w:bookmarkStart w:id="18" w:name="_Toc230458015"/>
      <w:r w:rsidRPr="00CE69F8">
        <w:rPr>
          <w:rStyle w:val="nfasis"/>
          <w:i w:val="0"/>
          <w:iCs w:val="0"/>
        </w:rPr>
        <w:lastRenderedPageBreak/>
        <w:t>Conclusiones</w:t>
      </w:r>
      <w:bookmarkEnd w:id="18"/>
    </w:p>
    <w:p w14:paraId="1BA1AD70" w14:textId="221F40A7" w:rsidR="00873C63" w:rsidRPr="00873C63" w:rsidRDefault="00873C63" w:rsidP="00873C63">
      <w:pPr>
        <w:rPr>
          <w:lang w:val="es-CO"/>
        </w:rPr>
      </w:pPr>
      <w:r w:rsidRPr="00873C63">
        <w:rPr>
          <w:lang w:val="es-CO"/>
        </w:rPr>
        <w:t xml:space="preserve">El diseño y la implementación de este entorno interactivo bajo un enfoque de desarrollo iterativo permitieron validar la viabilidad técnica de desacoplar de manera estricta la simulación de las físicas lógicas frente a la capa de visualización e interfaz gráfica. La evolución del sistema desde modelos conceptuales abstractos hacia un ecosistema de software funcional en tiempo real demostró que la planificación modularizada es un factor crítico para mitigar el desbordamiento de errores en sistemas multimedia concurrentes. Asimismo, el uso sistemático de un repositorio de control de versiones mediante ramificaciones y </w:t>
      </w:r>
      <w:proofErr w:type="spellStart"/>
      <w:r w:rsidRPr="00873C63">
        <w:rPr>
          <w:lang w:val="es-CO"/>
        </w:rPr>
        <w:t>commits</w:t>
      </w:r>
      <w:proofErr w:type="spellEnd"/>
      <w:r w:rsidRPr="00873C63">
        <w:rPr>
          <w:lang w:val="es-CO"/>
        </w:rPr>
        <w:t xml:space="preserve"> periódicos </w:t>
      </w:r>
      <w:r w:rsidR="002472A5">
        <w:rPr>
          <w:lang w:val="es-CO"/>
        </w:rPr>
        <w:t xml:space="preserve">me </w:t>
      </w:r>
      <w:r w:rsidRPr="00873C63">
        <w:rPr>
          <w:lang w:val="es-CO"/>
        </w:rPr>
        <w:t xml:space="preserve">facilitó una integración limpia del código, permitiendo un control de cambios transparente entre el diseño pautado y la arquitectura final implementada. </w:t>
      </w:r>
    </w:p>
    <w:p w14:paraId="24875E75" w14:textId="621586CA" w:rsidR="00873C63" w:rsidRPr="00873C63" w:rsidRDefault="00873C63" w:rsidP="00873C63">
      <w:pPr>
        <w:rPr>
          <w:lang w:val="es-CO"/>
        </w:rPr>
      </w:pPr>
      <w:r w:rsidRPr="00873C63">
        <w:rPr>
          <w:lang w:val="es-CO"/>
        </w:rPr>
        <w:t xml:space="preserve">El proyecto consolidó competencias avanzadas en ingeniería de software mediante el uso de C++ y Qt 6, obligando a una administración rigurosa de la memoria dinámica y al diseño de jerarquías de herencia propia a través de la clase abstracta </w:t>
      </w:r>
      <w:proofErr w:type="spellStart"/>
      <w:r w:rsidRPr="00873C63">
        <w:rPr>
          <w:lang w:val="es-CO"/>
        </w:rPr>
        <w:t>EntidadDigital</w:t>
      </w:r>
      <w:proofErr w:type="spellEnd"/>
      <w:r w:rsidRPr="00873C63">
        <w:rPr>
          <w:lang w:val="es-CO"/>
        </w:rPr>
        <w:t>. El desarrollo del bucle de juego (</w:t>
      </w:r>
      <w:proofErr w:type="spellStart"/>
      <w:r w:rsidRPr="00873C63">
        <w:rPr>
          <w:lang w:val="es-CO"/>
        </w:rPr>
        <w:t>Game</w:t>
      </w:r>
      <w:proofErr w:type="spellEnd"/>
      <w:r w:rsidRPr="00873C63">
        <w:rPr>
          <w:lang w:val="es-CO"/>
        </w:rPr>
        <w:t xml:space="preserve"> </w:t>
      </w:r>
      <w:proofErr w:type="spellStart"/>
      <w:r w:rsidRPr="00873C63">
        <w:rPr>
          <w:lang w:val="es-CO"/>
        </w:rPr>
        <w:t>Loop</w:t>
      </w:r>
      <w:proofErr w:type="spellEnd"/>
      <w:r w:rsidRPr="00873C63">
        <w:rPr>
          <w:lang w:val="es-CO"/>
        </w:rPr>
        <w:t xml:space="preserve">) regulado a 60 FPS mediante </w:t>
      </w:r>
      <w:proofErr w:type="spellStart"/>
      <w:r w:rsidRPr="00873C63">
        <w:rPr>
          <w:lang w:val="es-CO"/>
        </w:rPr>
        <w:t>QTimer</w:t>
      </w:r>
      <w:proofErr w:type="spellEnd"/>
      <w:r w:rsidRPr="00873C63">
        <w:rPr>
          <w:lang w:val="es-CO"/>
        </w:rPr>
        <w:t xml:space="preserve"> y </w:t>
      </w:r>
      <w:proofErr w:type="spellStart"/>
      <w:r w:rsidRPr="00873C63">
        <w:rPr>
          <w:lang w:val="es-CO"/>
        </w:rPr>
        <w:t>QElapsedTimer</w:t>
      </w:r>
      <w:proofErr w:type="spellEnd"/>
      <w:r w:rsidRPr="00873C63">
        <w:rPr>
          <w:lang w:val="es-CO"/>
        </w:rPr>
        <w:t xml:space="preserve"> proporcionó un entendimiento práctico profundo sobre cómo calcular cinemáticas y reflexiones físicas independientes de la tasa de refresco del hardware. Finalmente, la programación del agente inteligente avanzado evidenció que la recopilación transaccional de datos posicionales en contenedores de la biblioteca estándar (STL) permite a un algoritmo autónomo realizar interpolaciones lineales predictivas complejas, elevando el nivel de abstracción de la dificultad sin recurrir a comportamientos ruidosos o predefinidos.</w:t>
      </w:r>
    </w:p>
    <w:p w14:paraId="6DADB863" w14:textId="72901420" w:rsidR="00873C63" w:rsidRDefault="00873C63">
      <w:r>
        <w:br w:type="page"/>
      </w:r>
    </w:p>
    <w:p w14:paraId="42568B2C" w14:textId="7069AD6A" w:rsidR="00CE69F8" w:rsidRDefault="00CE69F8" w:rsidP="00CE69F8">
      <w:pPr>
        <w:pStyle w:val="Ttulo1"/>
        <w:numPr>
          <w:ilvl w:val="0"/>
          <w:numId w:val="0"/>
        </w:numPr>
        <w:rPr>
          <w:rStyle w:val="nfasis"/>
          <w:i w:val="0"/>
          <w:iCs w:val="0"/>
        </w:rPr>
      </w:pPr>
      <w:bookmarkStart w:id="19" w:name="_Toc230458016"/>
      <w:r w:rsidRPr="00CE69F8">
        <w:rPr>
          <w:rStyle w:val="nfasis"/>
          <w:i w:val="0"/>
          <w:iCs w:val="0"/>
        </w:rPr>
        <w:lastRenderedPageBreak/>
        <w:t>Referencias Bibliográficas</w:t>
      </w:r>
      <w:bookmarkEnd w:id="19"/>
    </w:p>
    <w:p w14:paraId="3D08D320" w14:textId="77777777" w:rsidR="00873C63" w:rsidRPr="00873C63" w:rsidRDefault="00873C63" w:rsidP="00873C63">
      <w:pPr>
        <w:pStyle w:val="Bibliografa"/>
        <w:rPr>
          <w:lang w:val="es-CO"/>
        </w:rPr>
      </w:pPr>
      <w:proofErr w:type="spellStart"/>
      <w:r w:rsidRPr="00873C63">
        <w:rPr>
          <w:lang w:val="es-CO"/>
        </w:rPr>
        <w:t>AudioEngine</w:t>
      </w:r>
      <w:proofErr w:type="spellEnd"/>
      <w:r w:rsidRPr="00873C63">
        <w:rPr>
          <w:lang w:val="es-CO"/>
        </w:rPr>
        <w:t xml:space="preserve"> Free </w:t>
      </w:r>
      <w:proofErr w:type="spellStart"/>
      <w:r w:rsidRPr="00873C63">
        <w:rPr>
          <w:lang w:val="es-CO"/>
        </w:rPr>
        <w:t>Assets</w:t>
      </w:r>
      <w:proofErr w:type="spellEnd"/>
      <w:r w:rsidRPr="00873C63">
        <w:rPr>
          <w:lang w:val="es-CO"/>
        </w:rPr>
        <w:t>. (2026). Sintetizadores matemáticos y librerías de efectos acústicos de baja latencia libres de derechos de autor para entornos ciberespaciales [Archivo de audio].</w:t>
      </w:r>
    </w:p>
    <w:p w14:paraId="6AA92F30" w14:textId="2106925E" w:rsidR="00873C63" w:rsidRPr="00873C63" w:rsidRDefault="00873C63" w:rsidP="004932F2">
      <w:pPr>
        <w:pStyle w:val="Bibliografa"/>
        <w:rPr>
          <w:lang w:val="es-CO"/>
        </w:rPr>
      </w:pPr>
      <w:proofErr w:type="spellStart"/>
      <w:r w:rsidRPr="00873C63">
        <w:rPr>
          <w:lang w:val="es-CO"/>
        </w:rPr>
        <w:t>CMake</w:t>
      </w:r>
      <w:proofErr w:type="spellEnd"/>
      <w:r w:rsidRPr="00873C63">
        <w:rPr>
          <w:lang w:val="es-CO"/>
        </w:rPr>
        <w:t xml:space="preserve"> </w:t>
      </w:r>
      <w:proofErr w:type="spellStart"/>
      <w:r w:rsidRPr="00873C63">
        <w:rPr>
          <w:lang w:val="es-CO"/>
        </w:rPr>
        <w:t>Foundation</w:t>
      </w:r>
      <w:proofErr w:type="spellEnd"/>
      <w:r w:rsidRPr="00873C63">
        <w:rPr>
          <w:lang w:val="es-CO"/>
        </w:rPr>
        <w:t xml:space="preserve">. (2026). </w:t>
      </w:r>
      <w:proofErr w:type="spellStart"/>
      <w:r w:rsidRPr="00873C63">
        <w:rPr>
          <w:lang w:val="es-CO"/>
        </w:rPr>
        <w:t>CMake</w:t>
      </w:r>
      <w:proofErr w:type="spellEnd"/>
      <w:r w:rsidRPr="00873C63">
        <w:rPr>
          <w:lang w:val="es-CO"/>
        </w:rPr>
        <w:t xml:space="preserve"> Reference </w:t>
      </w:r>
      <w:proofErr w:type="spellStart"/>
      <w:r w:rsidRPr="00873C63">
        <w:rPr>
          <w:lang w:val="es-CO"/>
        </w:rPr>
        <w:t>Documentation</w:t>
      </w:r>
      <w:proofErr w:type="spellEnd"/>
      <w:r w:rsidRPr="00873C63">
        <w:rPr>
          <w:lang w:val="es-CO"/>
        </w:rPr>
        <w:t xml:space="preserve"> (</w:t>
      </w:r>
      <w:proofErr w:type="spellStart"/>
      <w:r w:rsidRPr="00873C63">
        <w:rPr>
          <w:lang w:val="es-CO"/>
        </w:rPr>
        <w:t>Version</w:t>
      </w:r>
      <w:proofErr w:type="spellEnd"/>
      <w:r w:rsidRPr="00873C63">
        <w:rPr>
          <w:lang w:val="es-CO"/>
        </w:rPr>
        <w:t xml:space="preserve"> 3.x). Recuperado de https://cmake.org/documentation/.</w:t>
      </w:r>
    </w:p>
    <w:p w14:paraId="23A6EEAA" w14:textId="77777777" w:rsidR="00873C63" w:rsidRPr="00873C63" w:rsidRDefault="00873C63" w:rsidP="00873C63">
      <w:pPr>
        <w:pStyle w:val="Bibliografa"/>
        <w:rPr>
          <w:lang w:val="es-CO"/>
        </w:rPr>
      </w:pPr>
      <w:bookmarkStart w:id="20" w:name="_GoBack"/>
      <w:bookmarkEnd w:id="20"/>
      <w:proofErr w:type="spellStart"/>
      <w:r w:rsidRPr="00873C63">
        <w:rPr>
          <w:lang w:val="es-CO"/>
        </w:rPr>
        <w:t>The</w:t>
      </w:r>
      <w:proofErr w:type="spellEnd"/>
      <w:r w:rsidRPr="00873C63">
        <w:rPr>
          <w:lang w:val="es-CO"/>
        </w:rPr>
        <w:t xml:space="preserve"> Qt Company. (2026). Qt Widgets and </w:t>
      </w:r>
      <w:proofErr w:type="spellStart"/>
      <w:r w:rsidRPr="00873C63">
        <w:rPr>
          <w:lang w:val="es-CO"/>
        </w:rPr>
        <w:t>QPainter</w:t>
      </w:r>
      <w:proofErr w:type="spellEnd"/>
      <w:r w:rsidRPr="00873C63">
        <w:rPr>
          <w:lang w:val="es-CO"/>
        </w:rPr>
        <w:t xml:space="preserve"> </w:t>
      </w:r>
      <w:proofErr w:type="spellStart"/>
      <w:r w:rsidRPr="00873C63">
        <w:rPr>
          <w:lang w:val="es-CO"/>
        </w:rPr>
        <w:t>Graphics</w:t>
      </w:r>
      <w:proofErr w:type="spellEnd"/>
      <w:r w:rsidRPr="00873C63">
        <w:rPr>
          <w:lang w:val="es-CO"/>
        </w:rPr>
        <w:t xml:space="preserve"> View </w:t>
      </w:r>
      <w:proofErr w:type="spellStart"/>
      <w:r w:rsidRPr="00873C63">
        <w:rPr>
          <w:lang w:val="es-CO"/>
        </w:rPr>
        <w:t>Documentation</w:t>
      </w:r>
      <w:proofErr w:type="spellEnd"/>
      <w:r w:rsidRPr="00873C63">
        <w:rPr>
          <w:lang w:val="es-CO"/>
        </w:rPr>
        <w:t xml:space="preserve"> (Qt 6.x). Recuperado de https://doc.qt.io/qt-6/.</w:t>
      </w:r>
    </w:p>
    <w:p w14:paraId="49DA2D5A" w14:textId="77777777" w:rsidR="00873C63" w:rsidRPr="00873C63" w:rsidRDefault="00873C63" w:rsidP="00873C63"/>
    <w:p w14:paraId="4FB9BBAB" w14:textId="068F87C1" w:rsidR="00873C63" w:rsidRDefault="00873C63">
      <w:r>
        <w:br w:type="page"/>
      </w:r>
    </w:p>
    <w:p w14:paraId="697C3112" w14:textId="775E066E" w:rsidR="00CE69F8" w:rsidRDefault="00CE69F8" w:rsidP="00CE69F8">
      <w:pPr>
        <w:pStyle w:val="Ttulo1"/>
        <w:numPr>
          <w:ilvl w:val="0"/>
          <w:numId w:val="0"/>
        </w:numPr>
        <w:rPr>
          <w:rStyle w:val="nfasis"/>
          <w:i w:val="0"/>
          <w:iCs w:val="0"/>
        </w:rPr>
      </w:pPr>
      <w:bookmarkStart w:id="21" w:name="_Toc230458017"/>
      <w:r w:rsidRPr="00CE69F8">
        <w:rPr>
          <w:rStyle w:val="nfasis"/>
          <w:i w:val="0"/>
          <w:iCs w:val="0"/>
        </w:rPr>
        <w:lastRenderedPageBreak/>
        <w:t>Anexos</w:t>
      </w:r>
      <w:bookmarkEnd w:id="21"/>
    </w:p>
    <w:p w14:paraId="658D11E6" w14:textId="45C14C9D" w:rsidR="00873C63" w:rsidRPr="00873C63" w:rsidRDefault="00873C63" w:rsidP="00873C63">
      <w:pPr>
        <w:pStyle w:val="Descripcin"/>
      </w:pPr>
      <w:bookmarkStart w:id="22" w:name="_Toc230458018"/>
      <w:r w:rsidRPr="00873C63">
        <w:rPr>
          <w:b/>
          <w:bCs/>
          <w:i w:val="0"/>
          <w:iCs w:val="0"/>
        </w:rPr>
        <w:t xml:space="preserve">Anexo </w:t>
      </w:r>
      <w:r w:rsidRPr="00873C63">
        <w:rPr>
          <w:b/>
          <w:bCs/>
          <w:i w:val="0"/>
          <w:iCs w:val="0"/>
        </w:rPr>
        <w:fldChar w:fldCharType="begin"/>
      </w:r>
      <w:r w:rsidRPr="00873C63">
        <w:rPr>
          <w:b/>
          <w:bCs/>
          <w:i w:val="0"/>
          <w:iCs w:val="0"/>
        </w:rPr>
        <w:instrText xml:space="preserve"> SEQ Anexo \* ALPHABETIC </w:instrText>
      </w:r>
      <w:r w:rsidRPr="00873C63">
        <w:rPr>
          <w:b/>
          <w:bCs/>
          <w:i w:val="0"/>
          <w:iCs w:val="0"/>
        </w:rPr>
        <w:fldChar w:fldCharType="separate"/>
      </w:r>
      <w:r>
        <w:rPr>
          <w:b/>
          <w:bCs/>
          <w:i w:val="0"/>
          <w:iCs w:val="0"/>
          <w:noProof/>
        </w:rPr>
        <w:t>A</w:t>
      </w:r>
      <w:r w:rsidRPr="00873C63">
        <w:rPr>
          <w:b/>
          <w:bCs/>
          <w:i w:val="0"/>
          <w:iCs w:val="0"/>
        </w:rPr>
        <w:fldChar w:fldCharType="end"/>
      </w:r>
      <w:r w:rsidRPr="00873C63">
        <w:rPr>
          <w:b/>
          <w:bCs/>
          <w:i w:val="0"/>
          <w:iCs w:val="0"/>
        </w:rPr>
        <w:t>.</w:t>
      </w:r>
      <w:r w:rsidRPr="00873C63">
        <w:rPr>
          <w:b/>
          <w:bCs/>
          <w:i w:val="0"/>
          <w:iCs w:val="0"/>
        </w:rPr>
        <w:br/>
      </w:r>
      <w:r>
        <w:t>Diagrama de Clases.</w:t>
      </w:r>
      <w:bookmarkEnd w:id="22"/>
    </w:p>
    <w:p w14:paraId="50B5B6DC" w14:textId="77D94DCE" w:rsidR="00873C63" w:rsidRDefault="00873C63" w:rsidP="00873C63">
      <w:pPr>
        <w:ind w:firstLine="0"/>
      </w:pPr>
      <w:r w:rsidRPr="00873C63">
        <w:rPr>
          <w:noProof/>
        </w:rPr>
        <w:drawing>
          <wp:inline distT="0" distB="0" distL="0" distR="0" wp14:anchorId="668ABDA9" wp14:editId="640FBAEE">
            <wp:extent cx="4963886" cy="3684143"/>
            <wp:effectExtent l="0" t="0" r="8255" b="0"/>
            <wp:docPr id="1399339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39283" name=""/>
                    <pic:cNvPicPr/>
                  </pic:nvPicPr>
                  <pic:blipFill>
                    <a:blip r:embed="rId9"/>
                    <a:stretch>
                      <a:fillRect/>
                    </a:stretch>
                  </pic:blipFill>
                  <pic:spPr>
                    <a:xfrm>
                      <a:off x="0" y="0"/>
                      <a:ext cx="4965631" cy="3685438"/>
                    </a:xfrm>
                    <a:prstGeom prst="rect">
                      <a:avLst/>
                    </a:prstGeom>
                  </pic:spPr>
                </pic:pic>
              </a:graphicData>
            </a:graphic>
          </wp:inline>
        </w:drawing>
      </w:r>
    </w:p>
    <w:p w14:paraId="0DC7A631" w14:textId="3C31F59D" w:rsidR="00873C63" w:rsidRDefault="00873C63" w:rsidP="00873C63">
      <w:pPr>
        <w:ind w:firstLine="0"/>
      </w:pPr>
      <w:r w:rsidRPr="00873C63">
        <w:rPr>
          <w:noProof/>
        </w:rPr>
        <w:drawing>
          <wp:inline distT="0" distB="0" distL="0" distR="0" wp14:anchorId="63A85AE7" wp14:editId="74BA23D0">
            <wp:extent cx="5035138" cy="3601468"/>
            <wp:effectExtent l="0" t="0" r="0" b="0"/>
            <wp:docPr id="1079682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82605" name=""/>
                    <pic:cNvPicPr/>
                  </pic:nvPicPr>
                  <pic:blipFill>
                    <a:blip r:embed="rId10"/>
                    <a:stretch>
                      <a:fillRect/>
                    </a:stretch>
                  </pic:blipFill>
                  <pic:spPr>
                    <a:xfrm>
                      <a:off x="0" y="0"/>
                      <a:ext cx="5041255" cy="3605843"/>
                    </a:xfrm>
                    <a:prstGeom prst="rect">
                      <a:avLst/>
                    </a:prstGeom>
                  </pic:spPr>
                </pic:pic>
              </a:graphicData>
            </a:graphic>
          </wp:inline>
        </w:drawing>
      </w:r>
    </w:p>
    <w:p w14:paraId="084562CE" w14:textId="0BF0C2D0" w:rsidR="00873C63" w:rsidRDefault="00873C63" w:rsidP="00873C63">
      <w:pPr>
        <w:ind w:firstLine="0"/>
      </w:pPr>
      <w:r w:rsidRPr="00873C63">
        <w:rPr>
          <w:noProof/>
        </w:rPr>
        <w:lastRenderedPageBreak/>
        <w:drawing>
          <wp:inline distT="0" distB="0" distL="0" distR="0" wp14:anchorId="2E6E54D8" wp14:editId="44E4F733">
            <wp:extent cx="5403273" cy="3640894"/>
            <wp:effectExtent l="0" t="0" r="6985" b="0"/>
            <wp:docPr id="969135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35234" name=""/>
                    <pic:cNvPicPr/>
                  </pic:nvPicPr>
                  <pic:blipFill>
                    <a:blip r:embed="rId11"/>
                    <a:stretch>
                      <a:fillRect/>
                    </a:stretch>
                  </pic:blipFill>
                  <pic:spPr>
                    <a:xfrm>
                      <a:off x="0" y="0"/>
                      <a:ext cx="5405257" cy="3642231"/>
                    </a:xfrm>
                    <a:prstGeom prst="rect">
                      <a:avLst/>
                    </a:prstGeom>
                  </pic:spPr>
                </pic:pic>
              </a:graphicData>
            </a:graphic>
          </wp:inline>
        </w:drawing>
      </w:r>
    </w:p>
    <w:p w14:paraId="5C99398D" w14:textId="7D41C530" w:rsidR="00873C63" w:rsidRDefault="00873C63">
      <w:r>
        <w:br w:type="page"/>
      </w:r>
    </w:p>
    <w:p w14:paraId="5F36C303" w14:textId="1B12ED43" w:rsidR="00873C63" w:rsidRDefault="00873C63" w:rsidP="00873C63">
      <w:pPr>
        <w:pStyle w:val="Descripcin"/>
      </w:pPr>
      <w:bookmarkStart w:id="23" w:name="_Toc230458019"/>
      <w:r w:rsidRPr="00873C63">
        <w:rPr>
          <w:b/>
          <w:bCs/>
          <w:i w:val="0"/>
          <w:iCs w:val="0"/>
        </w:rPr>
        <w:lastRenderedPageBreak/>
        <w:t xml:space="preserve">Anexo </w:t>
      </w:r>
      <w:r w:rsidRPr="00873C63">
        <w:rPr>
          <w:b/>
          <w:bCs/>
          <w:i w:val="0"/>
          <w:iCs w:val="0"/>
        </w:rPr>
        <w:fldChar w:fldCharType="begin"/>
      </w:r>
      <w:r w:rsidRPr="00873C63">
        <w:rPr>
          <w:b/>
          <w:bCs/>
          <w:i w:val="0"/>
          <w:iCs w:val="0"/>
        </w:rPr>
        <w:instrText xml:space="preserve"> SEQ Anexo \* ALPHABETIC </w:instrText>
      </w:r>
      <w:r w:rsidRPr="00873C63">
        <w:rPr>
          <w:b/>
          <w:bCs/>
          <w:i w:val="0"/>
          <w:iCs w:val="0"/>
        </w:rPr>
        <w:fldChar w:fldCharType="separate"/>
      </w:r>
      <w:r w:rsidRPr="00873C63">
        <w:rPr>
          <w:b/>
          <w:bCs/>
          <w:i w:val="0"/>
          <w:iCs w:val="0"/>
          <w:noProof/>
        </w:rPr>
        <w:t>B</w:t>
      </w:r>
      <w:r w:rsidRPr="00873C63">
        <w:rPr>
          <w:b/>
          <w:bCs/>
          <w:i w:val="0"/>
          <w:iCs w:val="0"/>
        </w:rPr>
        <w:fldChar w:fldCharType="end"/>
      </w:r>
      <w:r w:rsidRPr="00873C63">
        <w:rPr>
          <w:b/>
          <w:bCs/>
          <w:i w:val="0"/>
          <w:iCs w:val="0"/>
        </w:rPr>
        <w:t>.</w:t>
      </w:r>
      <w:r w:rsidRPr="00873C63">
        <w:rPr>
          <w:b/>
          <w:bCs/>
          <w:i w:val="0"/>
          <w:iCs w:val="0"/>
        </w:rPr>
        <w:br/>
      </w:r>
      <w:r>
        <w:t>Pantallazos Ejecución Juego.</w:t>
      </w:r>
      <w:bookmarkEnd w:id="23"/>
    </w:p>
    <w:p w14:paraId="26E8FB19" w14:textId="326C7724" w:rsidR="00873C63" w:rsidRDefault="00873C63" w:rsidP="00873C63">
      <w:pPr>
        <w:ind w:firstLine="0"/>
      </w:pPr>
      <w:r w:rsidRPr="00873C63">
        <w:rPr>
          <w:noProof/>
        </w:rPr>
        <w:drawing>
          <wp:inline distT="0" distB="0" distL="0" distR="0" wp14:anchorId="0623604C" wp14:editId="69D9058F">
            <wp:extent cx="5731510" cy="4346575"/>
            <wp:effectExtent l="0" t="0" r="2540" b="0"/>
            <wp:docPr id="1302535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35523" name=""/>
                    <pic:cNvPicPr/>
                  </pic:nvPicPr>
                  <pic:blipFill>
                    <a:blip r:embed="rId12"/>
                    <a:stretch>
                      <a:fillRect/>
                    </a:stretch>
                  </pic:blipFill>
                  <pic:spPr>
                    <a:xfrm>
                      <a:off x="0" y="0"/>
                      <a:ext cx="5731510" cy="4346575"/>
                    </a:xfrm>
                    <a:prstGeom prst="rect">
                      <a:avLst/>
                    </a:prstGeom>
                  </pic:spPr>
                </pic:pic>
              </a:graphicData>
            </a:graphic>
          </wp:inline>
        </w:drawing>
      </w:r>
    </w:p>
    <w:p w14:paraId="1F07AEFC" w14:textId="58F26D5C" w:rsidR="00873C63" w:rsidRDefault="00873C63" w:rsidP="00873C63">
      <w:pPr>
        <w:ind w:firstLine="0"/>
      </w:pPr>
      <w:r w:rsidRPr="00873C63">
        <w:rPr>
          <w:noProof/>
        </w:rPr>
        <w:lastRenderedPageBreak/>
        <w:drawing>
          <wp:inline distT="0" distB="0" distL="0" distR="0" wp14:anchorId="675A4CF8" wp14:editId="59C81B0A">
            <wp:extent cx="5731510" cy="4378960"/>
            <wp:effectExtent l="0" t="0" r="2540" b="2540"/>
            <wp:docPr id="1611220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0232" name=""/>
                    <pic:cNvPicPr/>
                  </pic:nvPicPr>
                  <pic:blipFill>
                    <a:blip r:embed="rId13"/>
                    <a:stretch>
                      <a:fillRect/>
                    </a:stretch>
                  </pic:blipFill>
                  <pic:spPr>
                    <a:xfrm>
                      <a:off x="0" y="0"/>
                      <a:ext cx="5731510" cy="4378960"/>
                    </a:xfrm>
                    <a:prstGeom prst="rect">
                      <a:avLst/>
                    </a:prstGeom>
                  </pic:spPr>
                </pic:pic>
              </a:graphicData>
            </a:graphic>
          </wp:inline>
        </w:drawing>
      </w:r>
    </w:p>
    <w:p w14:paraId="6F63BDF4" w14:textId="65C8B02A" w:rsidR="00873C63" w:rsidRPr="00873C63" w:rsidRDefault="00873C63" w:rsidP="00873C63">
      <w:pPr>
        <w:ind w:firstLine="0"/>
      </w:pPr>
      <w:r w:rsidRPr="00873C63">
        <w:rPr>
          <w:noProof/>
        </w:rPr>
        <w:lastRenderedPageBreak/>
        <w:drawing>
          <wp:inline distT="0" distB="0" distL="0" distR="0" wp14:anchorId="5F1B261B" wp14:editId="2F982CEA">
            <wp:extent cx="5731510" cy="4354830"/>
            <wp:effectExtent l="0" t="0" r="2540" b="7620"/>
            <wp:docPr id="166020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0094" name=""/>
                    <pic:cNvPicPr/>
                  </pic:nvPicPr>
                  <pic:blipFill>
                    <a:blip r:embed="rId14"/>
                    <a:stretch>
                      <a:fillRect/>
                    </a:stretch>
                  </pic:blipFill>
                  <pic:spPr>
                    <a:xfrm>
                      <a:off x="0" y="0"/>
                      <a:ext cx="5731510" cy="4354830"/>
                    </a:xfrm>
                    <a:prstGeom prst="rect">
                      <a:avLst/>
                    </a:prstGeom>
                  </pic:spPr>
                </pic:pic>
              </a:graphicData>
            </a:graphic>
          </wp:inline>
        </w:drawing>
      </w:r>
    </w:p>
    <w:p w14:paraId="168B1025" w14:textId="77777777" w:rsidR="00762336" w:rsidRPr="00762336" w:rsidRDefault="00762336" w:rsidP="00762336"/>
    <w:p w14:paraId="4D28D389" w14:textId="77777777" w:rsidR="002669EA" w:rsidRPr="002669EA" w:rsidRDefault="002669EA" w:rsidP="002669EA"/>
    <w:sectPr w:rsidR="002669EA" w:rsidRPr="002669EA" w:rsidSect="00072437">
      <w:headerReference w:type="default" r:id="rId15"/>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67540" w14:textId="77777777" w:rsidR="00030544" w:rsidRDefault="00030544">
      <w:pPr>
        <w:spacing w:line="240" w:lineRule="auto"/>
      </w:pPr>
      <w:r>
        <w:separator/>
      </w:r>
    </w:p>
    <w:p w14:paraId="0ACD002E" w14:textId="77777777" w:rsidR="00030544" w:rsidRDefault="00030544"/>
  </w:endnote>
  <w:endnote w:type="continuationSeparator" w:id="0">
    <w:p w14:paraId="2D585F61" w14:textId="77777777" w:rsidR="00030544" w:rsidRDefault="00030544">
      <w:pPr>
        <w:spacing w:line="240" w:lineRule="auto"/>
      </w:pPr>
      <w:r>
        <w:continuationSeparator/>
      </w:r>
    </w:p>
    <w:p w14:paraId="324FD43F" w14:textId="77777777" w:rsidR="00030544" w:rsidRDefault="000305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DEF984" w14:textId="77777777" w:rsidR="00030544" w:rsidRDefault="00030544">
      <w:pPr>
        <w:spacing w:line="240" w:lineRule="auto"/>
      </w:pPr>
      <w:r>
        <w:separator/>
      </w:r>
    </w:p>
    <w:p w14:paraId="0D16FE85" w14:textId="77777777" w:rsidR="00030544" w:rsidRDefault="00030544"/>
  </w:footnote>
  <w:footnote w:type="continuationSeparator" w:id="0">
    <w:p w14:paraId="10204CB0" w14:textId="77777777" w:rsidR="00030544" w:rsidRDefault="00030544">
      <w:pPr>
        <w:spacing w:line="240" w:lineRule="auto"/>
      </w:pPr>
      <w:r>
        <w:continuationSeparator/>
      </w:r>
    </w:p>
    <w:p w14:paraId="422AC3DE" w14:textId="77777777" w:rsidR="00030544" w:rsidRDefault="000305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CellMar>
        <w:left w:w="0" w:type="dxa"/>
        <w:right w:w="0" w:type="dxa"/>
      </w:tblCellMar>
      <w:tblLook w:val="04A0" w:firstRow="1" w:lastRow="0" w:firstColumn="1" w:lastColumn="0" w:noHBand="0" w:noVBand="1"/>
      <w:tblDescription w:val="Tabla de diseño de encabezado"/>
    </w:tblPr>
    <w:tblGrid>
      <w:gridCol w:w="7985"/>
      <w:gridCol w:w="1041"/>
    </w:tblGrid>
    <w:tr w:rsidR="004D6B86" w14:paraId="349F3E67" w14:textId="77777777">
      <w:tc>
        <w:tcPr>
          <w:tcW w:w="8280" w:type="dxa"/>
        </w:tcPr>
        <w:p w14:paraId="5757A96E" w14:textId="4FFD951B" w:rsidR="004D6B86" w:rsidRPr="00170521" w:rsidRDefault="00CE69F8" w:rsidP="00170521">
          <w:pPr>
            <w:pStyle w:val="Encabezado"/>
          </w:pPr>
          <w:r>
            <w:t>INFORME</w:t>
          </w:r>
        </w:p>
      </w:tc>
      <w:tc>
        <w:tcPr>
          <w:tcW w:w="1080" w:type="dxa"/>
        </w:tcPr>
        <w:p w14:paraId="590BCC08" w14:textId="77777777" w:rsidR="004D6B86" w:rsidRDefault="00345333">
          <w:pPr>
            <w:pStyle w:val="Encabezado"/>
            <w:jc w:val="right"/>
          </w:pPr>
          <w:r>
            <w:rPr>
              <w:lang w:bidi="es-ES"/>
            </w:rPr>
            <w:fldChar w:fldCharType="begin"/>
          </w:r>
          <w:r>
            <w:rPr>
              <w:lang w:bidi="es-ES"/>
            </w:rPr>
            <w:instrText xml:space="preserve"> PAGE   \* MERGEFORMAT </w:instrText>
          </w:r>
          <w:r>
            <w:rPr>
              <w:lang w:bidi="es-ES"/>
            </w:rPr>
            <w:fldChar w:fldCharType="separate"/>
          </w:r>
          <w:r w:rsidR="00F86369">
            <w:rPr>
              <w:noProof/>
              <w:lang w:bidi="es-ES"/>
            </w:rPr>
            <w:t>2</w:t>
          </w:r>
          <w:r>
            <w:rPr>
              <w:noProof/>
              <w:lang w:bidi="es-ES"/>
            </w:rPr>
            <w:fldChar w:fldCharType="end"/>
          </w:r>
        </w:p>
      </w:tc>
    </w:tr>
  </w:tbl>
  <w:p w14:paraId="5C29B3AF" w14:textId="77777777" w:rsidR="004D6B86" w:rsidRDefault="004D6B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2257DB3"/>
    <w:multiLevelType w:val="multilevel"/>
    <w:tmpl w:val="3D1496D2"/>
    <w:lvl w:ilvl="0">
      <w:start w:val="1"/>
      <w:numFmt w:val="decimal"/>
      <w:lvlText w:val="%1"/>
      <w:lvlJc w:val="left"/>
      <w:pPr>
        <w:ind w:left="432" w:hanging="432"/>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0BD76712"/>
    <w:multiLevelType w:val="multilevel"/>
    <w:tmpl w:val="BA14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B497E"/>
    <w:multiLevelType w:val="hybridMultilevel"/>
    <w:tmpl w:val="6FB6F9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5A81058"/>
    <w:multiLevelType w:val="multilevel"/>
    <w:tmpl w:val="472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778F5"/>
    <w:multiLevelType w:val="multilevel"/>
    <w:tmpl w:val="2DB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8359D"/>
    <w:multiLevelType w:val="hybridMultilevel"/>
    <w:tmpl w:val="186A18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A920D8"/>
    <w:multiLevelType w:val="multilevel"/>
    <w:tmpl w:val="73F0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7086A"/>
    <w:multiLevelType w:val="multilevel"/>
    <w:tmpl w:val="02F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00A04"/>
    <w:multiLevelType w:val="hybridMultilevel"/>
    <w:tmpl w:val="EDFEA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0467516"/>
    <w:multiLevelType w:val="hybridMultilevel"/>
    <w:tmpl w:val="1694A9D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0" w15:restartNumberingAfterBreak="0">
    <w:nsid w:val="40E0006A"/>
    <w:multiLevelType w:val="multilevel"/>
    <w:tmpl w:val="1F04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E39D9"/>
    <w:multiLevelType w:val="hybridMultilevel"/>
    <w:tmpl w:val="1402E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87D1BF1"/>
    <w:multiLevelType w:val="multilevel"/>
    <w:tmpl w:val="3F8C2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07A97"/>
    <w:multiLevelType w:val="hybridMultilevel"/>
    <w:tmpl w:val="7F3C858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4A4C1A5E"/>
    <w:multiLevelType w:val="multilevel"/>
    <w:tmpl w:val="64E2A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3612C"/>
    <w:multiLevelType w:val="hybridMultilevel"/>
    <w:tmpl w:val="582038F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6" w15:restartNumberingAfterBreak="0">
    <w:nsid w:val="4FEC6236"/>
    <w:multiLevelType w:val="multilevel"/>
    <w:tmpl w:val="042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A6EE0"/>
    <w:multiLevelType w:val="hybridMultilevel"/>
    <w:tmpl w:val="92567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25B2474"/>
    <w:multiLevelType w:val="hybridMultilevel"/>
    <w:tmpl w:val="3EFA6E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C590779"/>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0" w15:restartNumberingAfterBreak="0">
    <w:nsid w:val="5DFB2972"/>
    <w:multiLevelType w:val="hybridMultilevel"/>
    <w:tmpl w:val="5E8C8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6813775"/>
    <w:multiLevelType w:val="multilevel"/>
    <w:tmpl w:val="932EB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D332A"/>
    <w:multiLevelType w:val="multilevel"/>
    <w:tmpl w:val="F96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31CE6"/>
    <w:multiLevelType w:val="hybridMultilevel"/>
    <w:tmpl w:val="975AF85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4" w15:restartNumberingAfterBreak="0">
    <w:nsid w:val="6DC141E4"/>
    <w:multiLevelType w:val="multilevel"/>
    <w:tmpl w:val="EFD6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07D8F"/>
    <w:multiLevelType w:val="multilevel"/>
    <w:tmpl w:val="768C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40D4B"/>
    <w:multiLevelType w:val="multilevel"/>
    <w:tmpl w:val="5F70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71EE9"/>
    <w:multiLevelType w:val="multilevel"/>
    <w:tmpl w:val="1C1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29"/>
  </w:num>
  <w:num w:numId="13">
    <w:abstractNumId w:val="10"/>
  </w:num>
  <w:num w:numId="14">
    <w:abstractNumId w:val="25"/>
  </w:num>
  <w:num w:numId="15">
    <w:abstractNumId w:val="35"/>
  </w:num>
  <w:num w:numId="16">
    <w:abstractNumId w:val="24"/>
  </w:num>
  <w:num w:numId="17">
    <w:abstractNumId w:val="14"/>
  </w:num>
  <w:num w:numId="18">
    <w:abstractNumId w:val="13"/>
  </w:num>
  <w:num w:numId="19">
    <w:abstractNumId w:val="33"/>
  </w:num>
  <w:num w:numId="20">
    <w:abstractNumId w:val="31"/>
  </w:num>
  <w:num w:numId="21">
    <w:abstractNumId w:val="34"/>
  </w:num>
  <w:num w:numId="22">
    <w:abstractNumId w:val="11"/>
  </w:num>
  <w:num w:numId="23">
    <w:abstractNumId w:val="26"/>
  </w:num>
  <w:num w:numId="24">
    <w:abstractNumId w:val="22"/>
  </w:num>
  <w:num w:numId="25">
    <w:abstractNumId w:val="17"/>
  </w:num>
  <w:num w:numId="26">
    <w:abstractNumId w:val="20"/>
  </w:num>
  <w:num w:numId="27">
    <w:abstractNumId w:val="16"/>
  </w:num>
  <w:num w:numId="28">
    <w:abstractNumId w:val="15"/>
  </w:num>
  <w:num w:numId="29">
    <w:abstractNumId w:val="27"/>
  </w:num>
  <w:num w:numId="30">
    <w:abstractNumId w:val="18"/>
  </w:num>
  <w:num w:numId="31">
    <w:abstractNumId w:val="21"/>
  </w:num>
  <w:num w:numId="32">
    <w:abstractNumId w:val="30"/>
  </w:num>
  <w:num w:numId="33">
    <w:abstractNumId w:val="12"/>
  </w:num>
  <w:num w:numId="34">
    <w:abstractNumId w:val="28"/>
  </w:num>
  <w:num w:numId="35">
    <w:abstractNumId w:val="23"/>
  </w:num>
  <w:num w:numId="36">
    <w:abstractNumId w:val="19"/>
  </w:num>
  <w:num w:numId="37">
    <w:abstractNumId w:val="32"/>
  </w:num>
  <w:num w:numId="38">
    <w:abstractNumId w:val="36"/>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BE"/>
    <w:rsid w:val="00006BBA"/>
    <w:rsid w:val="0001010E"/>
    <w:rsid w:val="00011849"/>
    <w:rsid w:val="000217F5"/>
    <w:rsid w:val="000303EA"/>
    <w:rsid w:val="00030544"/>
    <w:rsid w:val="00071F1B"/>
    <w:rsid w:val="00072437"/>
    <w:rsid w:val="00097169"/>
    <w:rsid w:val="000D227E"/>
    <w:rsid w:val="000D4151"/>
    <w:rsid w:val="000E4686"/>
    <w:rsid w:val="00114BFA"/>
    <w:rsid w:val="0012146E"/>
    <w:rsid w:val="00126C8E"/>
    <w:rsid w:val="00140B81"/>
    <w:rsid w:val="0015342D"/>
    <w:rsid w:val="001602E3"/>
    <w:rsid w:val="00160C0C"/>
    <w:rsid w:val="001664A2"/>
    <w:rsid w:val="00170521"/>
    <w:rsid w:val="001B4848"/>
    <w:rsid w:val="001C4A59"/>
    <w:rsid w:val="001E1761"/>
    <w:rsid w:val="001F447A"/>
    <w:rsid w:val="001F7399"/>
    <w:rsid w:val="00212319"/>
    <w:rsid w:val="00225BE3"/>
    <w:rsid w:val="002472A5"/>
    <w:rsid w:val="002669EA"/>
    <w:rsid w:val="002700C5"/>
    <w:rsid w:val="00274E0A"/>
    <w:rsid w:val="002811D3"/>
    <w:rsid w:val="002908F0"/>
    <w:rsid w:val="002B15EA"/>
    <w:rsid w:val="002B6153"/>
    <w:rsid w:val="002C1E39"/>
    <w:rsid w:val="002C627C"/>
    <w:rsid w:val="00307586"/>
    <w:rsid w:val="00322B42"/>
    <w:rsid w:val="00336906"/>
    <w:rsid w:val="00345333"/>
    <w:rsid w:val="003649BE"/>
    <w:rsid w:val="003A06C6"/>
    <w:rsid w:val="003A104B"/>
    <w:rsid w:val="003E36B1"/>
    <w:rsid w:val="003E4162"/>
    <w:rsid w:val="003F7CBD"/>
    <w:rsid w:val="00445BB3"/>
    <w:rsid w:val="00455469"/>
    <w:rsid w:val="00455550"/>
    <w:rsid w:val="00481CF8"/>
    <w:rsid w:val="00492C2D"/>
    <w:rsid w:val="004932F2"/>
    <w:rsid w:val="004A3D87"/>
    <w:rsid w:val="004B18A9"/>
    <w:rsid w:val="004D4F8C"/>
    <w:rsid w:val="004D6B86"/>
    <w:rsid w:val="004F0BA4"/>
    <w:rsid w:val="004F7EAD"/>
    <w:rsid w:val="00504F88"/>
    <w:rsid w:val="00521686"/>
    <w:rsid w:val="0055242C"/>
    <w:rsid w:val="005579AA"/>
    <w:rsid w:val="005618C2"/>
    <w:rsid w:val="005652A2"/>
    <w:rsid w:val="005910BF"/>
    <w:rsid w:val="00595412"/>
    <w:rsid w:val="005B2975"/>
    <w:rsid w:val="0061747E"/>
    <w:rsid w:val="00636350"/>
    <w:rsid w:val="00641876"/>
    <w:rsid w:val="00645290"/>
    <w:rsid w:val="00663767"/>
    <w:rsid w:val="006B015B"/>
    <w:rsid w:val="006C162F"/>
    <w:rsid w:val="006D7EE9"/>
    <w:rsid w:val="007140CF"/>
    <w:rsid w:val="007244DE"/>
    <w:rsid w:val="007253C3"/>
    <w:rsid w:val="007435DB"/>
    <w:rsid w:val="00762336"/>
    <w:rsid w:val="00782772"/>
    <w:rsid w:val="00785996"/>
    <w:rsid w:val="007A6DEB"/>
    <w:rsid w:val="0081390C"/>
    <w:rsid w:val="00813D42"/>
    <w:rsid w:val="00816831"/>
    <w:rsid w:val="00835D55"/>
    <w:rsid w:val="00837D67"/>
    <w:rsid w:val="00873C63"/>
    <w:rsid w:val="008747E8"/>
    <w:rsid w:val="008A2A83"/>
    <w:rsid w:val="008C4273"/>
    <w:rsid w:val="008C7A44"/>
    <w:rsid w:val="008D318D"/>
    <w:rsid w:val="008E5E4B"/>
    <w:rsid w:val="00901134"/>
    <w:rsid w:val="00910F0E"/>
    <w:rsid w:val="009221CC"/>
    <w:rsid w:val="00961AE5"/>
    <w:rsid w:val="009A2C38"/>
    <w:rsid w:val="009F0414"/>
    <w:rsid w:val="00A2053A"/>
    <w:rsid w:val="00A4757D"/>
    <w:rsid w:val="00A77F6B"/>
    <w:rsid w:val="00A81BB2"/>
    <w:rsid w:val="00A87419"/>
    <w:rsid w:val="00AA2DE6"/>
    <w:rsid w:val="00AA5C05"/>
    <w:rsid w:val="00B10229"/>
    <w:rsid w:val="00B127D0"/>
    <w:rsid w:val="00B160C2"/>
    <w:rsid w:val="00B27AB2"/>
    <w:rsid w:val="00BA43E3"/>
    <w:rsid w:val="00BB6AE6"/>
    <w:rsid w:val="00BB6B55"/>
    <w:rsid w:val="00BC1A30"/>
    <w:rsid w:val="00BF3D17"/>
    <w:rsid w:val="00C32D44"/>
    <w:rsid w:val="00C3438C"/>
    <w:rsid w:val="00C40822"/>
    <w:rsid w:val="00C56059"/>
    <w:rsid w:val="00C5686B"/>
    <w:rsid w:val="00C6024D"/>
    <w:rsid w:val="00C6617A"/>
    <w:rsid w:val="00C74024"/>
    <w:rsid w:val="00C83B15"/>
    <w:rsid w:val="00C925C8"/>
    <w:rsid w:val="00C93AC5"/>
    <w:rsid w:val="00CB7F84"/>
    <w:rsid w:val="00CD2900"/>
    <w:rsid w:val="00CE4934"/>
    <w:rsid w:val="00CE69F8"/>
    <w:rsid w:val="00CF1B55"/>
    <w:rsid w:val="00CF68EF"/>
    <w:rsid w:val="00D82918"/>
    <w:rsid w:val="00D95827"/>
    <w:rsid w:val="00DA33D3"/>
    <w:rsid w:val="00DB2E59"/>
    <w:rsid w:val="00DB3092"/>
    <w:rsid w:val="00DB33BD"/>
    <w:rsid w:val="00DB358F"/>
    <w:rsid w:val="00DC44F1"/>
    <w:rsid w:val="00DC734D"/>
    <w:rsid w:val="00DF14D3"/>
    <w:rsid w:val="00DF6D26"/>
    <w:rsid w:val="00E25F1C"/>
    <w:rsid w:val="00E7305D"/>
    <w:rsid w:val="00E825D3"/>
    <w:rsid w:val="00E900B6"/>
    <w:rsid w:val="00EA549C"/>
    <w:rsid w:val="00EA780C"/>
    <w:rsid w:val="00EB4239"/>
    <w:rsid w:val="00EB69D3"/>
    <w:rsid w:val="00F31D66"/>
    <w:rsid w:val="00F363EC"/>
    <w:rsid w:val="00F40FF6"/>
    <w:rsid w:val="00F413AC"/>
    <w:rsid w:val="00F4424D"/>
    <w:rsid w:val="00F76FB2"/>
    <w:rsid w:val="00F86369"/>
    <w:rsid w:val="00FE725C"/>
    <w:rsid w:val="00FF03D1"/>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2853F8"/>
  <w15:chartTrackingRefBased/>
  <w15:docId w15:val="{7952542C-67B7-4227-A4E5-CA75BED7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25C8"/>
  </w:style>
  <w:style w:type="paragraph" w:styleId="Ttulo1">
    <w:name w:val="heading 1"/>
    <w:basedOn w:val="Normal"/>
    <w:next w:val="Normal"/>
    <w:link w:val="Ttulo1Car"/>
    <w:uiPriority w:val="5"/>
    <w:qFormat/>
    <w:rsid w:val="000D4151"/>
    <w:pPr>
      <w:keepNext/>
      <w:keepLines/>
      <w:numPr>
        <w:numId w:val="12"/>
      </w:numPr>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5"/>
    <w:qFormat/>
    <w:rsid w:val="00126C8E"/>
    <w:pPr>
      <w:keepNext/>
      <w:keepLines/>
      <w:numPr>
        <w:ilvl w:val="1"/>
        <w:numId w:val="12"/>
      </w:numPr>
      <w:outlineLvl w:val="1"/>
    </w:pPr>
    <w:rPr>
      <w:rFonts w:asciiTheme="majorHAnsi" w:eastAsiaTheme="majorEastAsia" w:hAnsiTheme="majorHAnsi" w:cstheme="majorBidi"/>
      <w:b/>
      <w:bCs/>
    </w:rPr>
  </w:style>
  <w:style w:type="paragraph" w:styleId="Ttulo3">
    <w:name w:val="heading 3"/>
    <w:basedOn w:val="Normal"/>
    <w:next w:val="Normal"/>
    <w:link w:val="Ttulo3Car"/>
    <w:uiPriority w:val="5"/>
    <w:qFormat/>
    <w:rsid w:val="003649BE"/>
    <w:pPr>
      <w:keepNext/>
      <w:keepLines/>
      <w:numPr>
        <w:ilvl w:val="2"/>
        <w:numId w:val="12"/>
      </w:numPr>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5"/>
    <w:qFormat/>
    <w:pPr>
      <w:keepNext/>
      <w:keepLines/>
      <w:numPr>
        <w:ilvl w:val="3"/>
        <w:numId w:val="12"/>
      </w:numPr>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5"/>
    <w:qFormat/>
    <w:pPr>
      <w:keepNext/>
      <w:keepLines/>
      <w:numPr>
        <w:ilvl w:val="4"/>
        <w:numId w:val="12"/>
      </w:numPr>
      <w:outlineLvl w:val="4"/>
    </w:pPr>
    <w:rPr>
      <w:rFonts w:asciiTheme="majorHAnsi" w:eastAsiaTheme="majorEastAsia" w:hAnsiTheme="majorHAnsi" w:cstheme="majorBidi"/>
      <w:i/>
      <w:iCs/>
    </w:rPr>
  </w:style>
  <w:style w:type="paragraph" w:styleId="Ttulo6">
    <w:name w:val="heading 6"/>
    <w:basedOn w:val="Normal"/>
    <w:next w:val="Normal"/>
    <w:link w:val="Ttulo6Car"/>
    <w:uiPriority w:val="5"/>
    <w:semiHidden/>
    <w:qFormat/>
    <w:pPr>
      <w:keepNext/>
      <w:keepLines/>
      <w:numPr>
        <w:ilvl w:val="5"/>
        <w:numId w:val="12"/>
      </w:numPr>
      <w:spacing w:before="4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5"/>
    <w:semiHidden/>
    <w:qFormat/>
    <w:rsid w:val="00521686"/>
    <w:pPr>
      <w:keepNext/>
      <w:keepLines/>
      <w:numPr>
        <w:ilvl w:val="6"/>
        <w:numId w:val="12"/>
      </w:numPr>
      <w:spacing w:before="4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5"/>
    <w:semiHidden/>
    <w:qFormat/>
    <w:rsid w:val="00521686"/>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5"/>
    <w:semiHidden/>
    <w:qFormat/>
    <w:rsid w:val="00521686"/>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qFormat/>
    <w:pPr>
      <w:spacing w:line="240" w:lineRule="auto"/>
      <w:ind w:firstLine="0"/>
    </w:pPr>
  </w:style>
  <w:style w:type="character" w:customStyle="1" w:styleId="EncabezadoCar">
    <w:name w:val="Encabezado Car"/>
    <w:basedOn w:val="Fuentedeprrafopredeter"/>
    <w:link w:val="Encabezado"/>
    <w:uiPriority w:val="99"/>
    <w:rsid w:val="00DB2E59"/>
  </w:style>
  <w:style w:type="character" w:styleId="Textodelmarcadordeposicin">
    <w:name w:val="Placeholder Text"/>
    <w:basedOn w:val="Fuentedeprrafopredeter"/>
    <w:uiPriority w:val="99"/>
    <w:semiHidden/>
    <w:rsid w:val="00EB69D3"/>
    <w:rPr>
      <w:color w:val="000000" w:themeColor="text1"/>
    </w:rPr>
  </w:style>
  <w:style w:type="paragraph" w:styleId="Sinespaciado">
    <w:name w:val="No Spacing"/>
    <w:aliases w:val="Sin sangría"/>
    <w:uiPriority w:val="1"/>
    <w:qFormat/>
    <w:pPr>
      <w:ind w:firstLine="0"/>
    </w:pPr>
  </w:style>
  <w:style w:type="character" w:customStyle="1" w:styleId="Ttulo1Car">
    <w:name w:val="Título 1 Car"/>
    <w:basedOn w:val="Fuentedeprrafopredeter"/>
    <w:link w:val="Ttulo1"/>
    <w:uiPriority w:val="5"/>
    <w:rsid w:val="000D4151"/>
    <w:rPr>
      <w:rFonts w:asciiTheme="majorHAnsi" w:eastAsiaTheme="majorEastAsia" w:hAnsiTheme="majorHAnsi" w:cstheme="majorBidi"/>
      <w:b/>
      <w:bCs/>
    </w:rPr>
  </w:style>
  <w:style w:type="character" w:customStyle="1" w:styleId="Ttulo2Car">
    <w:name w:val="Título 2 Car"/>
    <w:basedOn w:val="Fuentedeprrafopredeter"/>
    <w:link w:val="Ttulo2"/>
    <w:uiPriority w:val="5"/>
    <w:rsid w:val="00126C8E"/>
    <w:rPr>
      <w:rFonts w:asciiTheme="majorHAnsi" w:eastAsiaTheme="majorEastAsia" w:hAnsiTheme="majorHAnsi" w:cstheme="majorBidi"/>
      <w:b/>
      <w:bCs/>
    </w:rPr>
  </w:style>
  <w:style w:type="paragraph" w:styleId="Ttulo">
    <w:name w:val="Title"/>
    <w:basedOn w:val="Normal"/>
    <w:next w:val="Normal"/>
    <w:link w:val="TtuloCar"/>
    <w:uiPriority w:val="1"/>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uiPriority w:val="1"/>
    <w:rPr>
      <w:rFonts w:asciiTheme="majorHAnsi" w:eastAsiaTheme="majorEastAsia" w:hAnsiTheme="majorHAnsi" w:cstheme="majorBidi"/>
    </w:rPr>
  </w:style>
  <w:style w:type="character" w:styleId="nfasis">
    <w:name w:val="Emphasis"/>
    <w:basedOn w:val="Fuentedeprrafopredeter"/>
    <w:uiPriority w:val="4"/>
    <w:qFormat/>
    <w:rPr>
      <w:i/>
      <w:iCs/>
    </w:rPr>
  </w:style>
  <w:style w:type="character" w:customStyle="1" w:styleId="Ttulo3Car">
    <w:name w:val="Título 3 Car"/>
    <w:basedOn w:val="Fuentedeprrafopredeter"/>
    <w:link w:val="Ttulo3"/>
    <w:uiPriority w:val="5"/>
    <w:rsid w:val="003649BE"/>
    <w:rPr>
      <w:rFonts w:asciiTheme="majorHAnsi" w:eastAsiaTheme="majorEastAsia" w:hAnsiTheme="majorHAnsi" w:cstheme="majorBidi"/>
      <w:b/>
      <w:bCs/>
      <w:i/>
    </w:rPr>
  </w:style>
  <w:style w:type="character" w:customStyle="1" w:styleId="Ttulo4Car">
    <w:name w:val="Título 4 Car"/>
    <w:basedOn w:val="Fuentedeprrafopredeter"/>
    <w:link w:val="Ttulo4"/>
    <w:uiPriority w:val="5"/>
    <w:rsid w:val="00DB2E59"/>
    <w:rPr>
      <w:rFonts w:asciiTheme="majorHAnsi" w:eastAsiaTheme="majorEastAsia" w:hAnsiTheme="majorHAnsi" w:cstheme="majorBidi"/>
      <w:b/>
      <w:bCs/>
      <w:i/>
      <w:iCs/>
    </w:rPr>
  </w:style>
  <w:style w:type="character" w:customStyle="1" w:styleId="Ttulo5Car">
    <w:name w:val="Título 5 Car"/>
    <w:basedOn w:val="Fuentedeprrafopredeter"/>
    <w:link w:val="Ttulo5"/>
    <w:uiPriority w:val="5"/>
    <w:rsid w:val="00DB2E59"/>
    <w:rPr>
      <w:rFonts w:asciiTheme="majorHAnsi" w:eastAsiaTheme="majorEastAsia" w:hAnsiTheme="majorHAnsi" w:cstheme="majorBidi"/>
      <w:i/>
      <w:iCs/>
    </w:rPr>
  </w:style>
  <w:style w:type="paragraph" w:styleId="Textodeglobo">
    <w:name w:val="Balloon Text"/>
    <w:basedOn w:val="Normal"/>
    <w:link w:val="TextodegloboCar"/>
    <w:uiPriority w:val="99"/>
    <w:semiHidden/>
    <w:unhideWhenUsed/>
    <w:rsid w:val="00EB69D3"/>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EB69D3"/>
    <w:rPr>
      <w:rFonts w:ascii="Segoe UI" w:hAnsi="Segoe UI" w:cs="Segoe UI"/>
      <w:sz w:val="22"/>
      <w:szCs w:val="18"/>
    </w:rPr>
  </w:style>
  <w:style w:type="paragraph" w:styleId="Bibliografa">
    <w:name w:val="Bibliography"/>
    <w:basedOn w:val="Normal"/>
    <w:next w:val="Normal"/>
    <w:uiPriority w:val="6"/>
    <w:unhideWhenUsed/>
    <w:qFormat/>
    <w:pPr>
      <w:ind w:left="720" w:hanging="720"/>
    </w:pPr>
  </w:style>
  <w:style w:type="paragraph" w:styleId="Textodebloque">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EB69D3"/>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EB69D3"/>
    <w:rPr>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EB69D3"/>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EB69D3"/>
    <w:rPr>
      <w:sz w:val="22"/>
      <w:szCs w:val="16"/>
    </w:rPr>
  </w:style>
  <w:style w:type="paragraph" w:styleId="Descripcin">
    <w:name w:val="caption"/>
    <w:basedOn w:val="Normal"/>
    <w:next w:val="Normal"/>
    <w:uiPriority w:val="35"/>
    <w:unhideWhenUsed/>
    <w:qFormat/>
    <w:rsid w:val="00EB69D3"/>
    <w:pPr>
      <w:spacing w:after="200" w:line="240" w:lineRule="auto"/>
      <w:ind w:firstLine="0"/>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EB69D3"/>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EB69D3"/>
    <w:rPr>
      <w:sz w:val="22"/>
      <w:szCs w:val="20"/>
    </w:rPr>
  </w:style>
  <w:style w:type="paragraph" w:styleId="Asuntodelcomentario">
    <w:name w:val="annotation subject"/>
    <w:basedOn w:val="Textocomentario"/>
    <w:next w:val="Textocomentario"/>
    <w:link w:val="AsuntodelcomentarioCar"/>
    <w:uiPriority w:val="99"/>
    <w:semiHidden/>
    <w:unhideWhenUsed/>
    <w:rsid w:val="00EB69D3"/>
    <w:rPr>
      <w:b/>
      <w:bCs/>
    </w:rPr>
  </w:style>
  <w:style w:type="character" w:customStyle="1" w:styleId="AsuntodelcomentarioCar">
    <w:name w:val="Asunto del comentario Car"/>
    <w:basedOn w:val="TextocomentarioCar"/>
    <w:link w:val="Asuntodelcomentario"/>
    <w:uiPriority w:val="99"/>
    <w:semiHidden/>
    <w:rsid w:val="00EB69D3"/>
    <w:rPr>
      <w:b/>
      <w:bCs/>
      <w:sz w:val="22"/>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EB69D3"/>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EB69D3"/>
    <w:rPr>
      <w:rFonts w:ascii="Segoe UI" w:hAnsi="Segoe UI" w:cs="Segoe UI"/>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EB69D3"/>
    <w:pPr>
      <w:spacing w:line="240" w:lineRule="auto"/>
    </w:pPr>
    <w:rPr>
      <w:sz w:val="22"/>
      <w:szCs w:val="20"/>
    </w:rPr>
  </w:style>
  <w:style w:type="character" w:customStyle="1" w:styleId="TextonotapieCar">
    <w:name w:val="Texto nota pie Car"/>
    <w:basedOn w:val="Fuentedeprrafopredeter"/>
    <w:link w:val="Textonotapie"/>
    <w:uiPriority w:val="99"/>
    <w:semiHidden/>
    <w:rsid w:val="00EB69D3"/>
    <w:rPr>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5"/>
    <w:semiHidden/>
    <w:rsid w:val="00336906"/>
    <w:rPr>
      <w:rFonts w:asciiTheme="majorHAnsi" w:eastAsiaTheme="majorEastAsia" w:hAnsiTheme="majorHAnsi" w:cstheme="majorBidi"/>
      <w:color w:val="6E6E6E" w:themeColor="accent1" w:themeShade="7F"/>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EB69D3"/>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EB69D3"/>
    <w:rPr>
      <w:rFonts w:ascii="Consolas" w:hAnsi="Consolas" w:cs="Consolas"/>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CitadestacadaCar">
    <w:name w:val="Cita destacada Car"/>
    <w:basedOn w:val="Fuentedeprrafopredeter"/>
    <w:link w:val="Citadestacada"/>
    <w:uiPriority w:val="30"/>
    <w:semiHidden/>
    <w:rsid w:val="00EB69D3"/>
    <w:rPr>
      <w:i/>
      <w:iCs/>
      <w:color w:val="6E6E6E" w:themeColor="accent1" w:themeShade="80"/>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8"/>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8"/>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EB69D3"/>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EB69D3"/>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EB69D3"/>
    <w:rPr>
      <w:rFonts w:ascii="Consolas" w:hAnsi="Consolas" w:cs="Consolas"/>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customStyle="1" w:styleId="Ttulo21">
    <w:name w:val="Título 21"/>
    <w:basedOn w:val="Normal"/>
    <w:uiPriority w:val="1"/>
    <w:qFormat/>
    <w:pPr>
      <w:ind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qFormat/>
    <w:rPr>
      <w:vertAlign w:val="superscript"/>
    </w:rPr>
  </w:style>
  <w:style w:type="table" w:customStyle="1" w:styleId="InformeAPA">
    <w:name w:val="Informe APA"/>
    <w:basedOn w:val="Tabla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7"/>
    <w:qFormat/>
    <w:rsid w:val="00762336"/>
    <w:pPr>
      <w:ind w:firstLine="0"/>
      <w:contextualSpacing/>
    </w:pPr>
  </w:style>
  <w:style w:type="paragraph" w:styleId="Piedepgina">
    <w:name w:val="footer"/>
    <w:basedOn w:val="Normal"/>
    <w:link w:val="PiedepginaCar"/>
    <w:uiPriority w:val="99"/>
    <w:qFormat/>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B2E59"/>
  </w:style>
  <w:style w:type="character" w:styleId="Refdecomentario">
    <w:name w:val="annotation reference"/>
    <w:basedOn w:val="Fuentedeprrafopredeter"/>
    <w:uiPriority w:val="99"/>
    <w:semiHidden/>
    <w:unhideWhenUsed/>
    <w:rsid w:val="00EB69D3"/>
    <w:rPr>
      <w:sz w:val="22"/>
      <w:szCs w:val="16"/>
    </w:rPr>
  </w:style>
  <w:style w:type="paragraph" w:styleId="Textonotaalfinal">
    <w:name w:val="endnote text"/>
    <w:basedOn w:val="Normal"/>
    <w:link w:val="TextonotaalfinalCar"/>
    <w:uiPriority w:val="99"/>
    <w:semiHidden/>
    <w:unhideWhenUsed/>
    <w:qFormat/>
    <w:rsid w:val="00EB69D3"/>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EB69D3"/>
    <w:rPr>
      <w:sz w:val="22"/>
      <w:szCs w:val="20"/>
    </w:rPr>
  </w:style>
  <w:style w:type="character" w:styleId="CdigoHTML">
    <w:name w:val="HTML Code"/>
    <w:basedOn w:val="Fuentedeprrafopredeter"/>
    <w:uiPriority w:val="99"/>
    <w:semiHidden/>
    <w:unhideWhenUsed/>
    <w:rsid w:val="00EB69D3"/>
    <w:rPr>
      <w:rFonts w:ascii="Consolas" w:hAnsi="Consolas"/>
      <w:sz w:val="22"/>
      <w:szCs w:val="20"/>
    </w:rPr>
  </w:style>
  <w:style w:type="character" w:styleId="TecladoHTML">
    <w:name w:val="HTML Keyboard"/>
    <w:basedOn w:val="Fuentedeprrafopredeter"/>
    <w:uiPriority w:val="99"/>
    <w:semiHidden/>
    <w:unhideWhenUsed/>
    <w:rsid w:val="00EB69D3"/>
    <w:rPr>
      <w:rFonts w:ascii="Consolas" w:hAnsi="Consolas"/>
      <w:sz w:val="22"/>
      <w:szCs w:val="20"/>
    </w:rPr>
  </w:style>
  <w:style w:type="character" w:styleId="MquinadeescribirHTML">
    <w:name w:val="HTML Typewriter"/>
    <w:basedOn w:val="Fuentedeprrafopredeter"/>
    <w:uiPriority w:val="99"/>
    <w:semiHidden/>
    <w:unhideWhenUsed/>
    <w:rsid w:val="00EB69D3"/>
    <w:rPr>
      <w:rFonts w:ascii="Consolas" w:hAnsi="Consolas"/>
      <w:sz w:val="22"/>
      <w:szCs w:val="20"/>
    </w:rPr>
  </w:style>
  <w:style w:type="paragraph" w:styleId="TtuloTDC">
    <w:name w:val="TOC Heading"/>
    <w:basedOn w:val="Ttulo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Referenciaintensa">
    <w:name w:val="Intense Reference"/>
    <w:basedOn w:val="Fuentedeprrafopredeter"/>
    <w:uiPriority w:val="32"/>
    <w:semiHidden/>
    <w:unhideWhenUsed/>
    <w:qFormat/>
    <w:rsid w:val="00EB69D3"/>
    <w:rPr>
      <w:b/>
      <w:bCs/>
      <w:caps w:val="0"/>
      <w:smallCaps/>
      <w:color w:val="6E6E6E" w:themeColor="accent1" w:themeShade="80"/>
      <w:spacing w:val="5"/>
    </w:rPr>
  </w:style>
  <w:style w:type="character" w:styleId="nfasisintenso">
    <w:name w:val="Intense Emphasis"/>
    <w:basedOn w:val="Fuentedeprrafopredeter"/>
    <w:uiPriority w:val="21"/>
    <w:semiHidden/>
    <w:unhideWhenUsed/>
    <w:qFormat/>
    <w:rsid w:val="00EB69D3"/>
    <w:rPr>
      <w:i/>
      <w:iCs/>
      <w:color w:val="6E6E6E" w:themeColor="accent1" w:themeShade="80"/>
    </w:rPr>
  </w:style>
  <w:style w:type="table" w:styleId="Tablaconcuadrcula4-nfasis4">
    <w:name w:val="Grid Table 4 Accent 4"/>
    <w:basedOn w:val="Tabla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character" w:customStyle="1" w:styleId="Ttulo7Car">
    <w:name w:val="Título 7 Car"/>
    <w:basedOn w:val="Fuentedeprrafopredeter"/>
    <w:link w:val="Ttulo7"/>
    <w:uiPriority w:val="5"/>
    <w:semiHidden/>
    <w:rsid w:val="00521686"/>
    <w:rPr>
      <w:rFonts w:asciiTheme="majorHAnsi" w:eastAsiaTheme="majorEastAsia" w:hAnsiTheme="majorHAnsi" w:cstheme="majorBidi"/>
      <w:i/>
      <w:iCs/>
      <w:color w:val="6E6E6E" w:themeColor="accent1" w:themeShade="7F"/>
    </w:rPr>
  </w:style>
  <w:style w:type="character" w:customStyle="1" w:styleId="Ttulo8Car">
    <w:name w:val="Título 8 Car"/>
    <w:basedOn w:val="Fuentedeprrafopredeter"/>
    <w:link w:val="Ttulo8"/>
    <w:uiPriority w:val="5"/>
    <w:semiHidden/>
    <w:rsid w:val="0052168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5"/>
    <w:semiHidden/>
    <w:rsid w:val="00521686"/>
    <w:rPr>
      <w:rFonts w:asciiTheme="majorHAnsi" w:eastAsiaTheme="majorEastAsia" w:hAnsiTheme="majorHAnsi" w:cstheme="majorBidi"/>
      <w:i/>
      <w:iCs/>
      <w:color w:val="272727" w:themeColor="text1" w:themeTint="D8"/>
      <w:sz w:val="21"/>
      <w:szCs w:val="21"/>
    </w:rPr>
  </w:style>
  <w:style w:type="character" w:customStyle="1" w:styleId="selected">
    <w:name w:val="selected"/>
    <w:basedOn w:val="Fuentedeprrafopredeter"/>
    <w:rsid w:val="000303EA"/>
  </w:style>
  <w:style w:type="character" w:customStyle="1" w:styleId="citation-92">
    <w:name w:val="citation-92"/>
    <w:basedOn w:val="Fuentedeprrafopredeter"/>
    <w:rsid w:val="00C32D44"/>
  </w:style>
  <w:style w:type="character" w:customStyle="1" w:styleId="citation-91">
    <w:name w:val="citation-91"/>
    <w:basedOn w:val="Fuentedeprrafopredeter"/>
    <w:rsid w:val="00C32D44"/>
  </w:style>
  <w:style w:type="character" w:customStyle="1" w:styleId="citation-90">
    <w:name w:val="citation-90"/>
    <w:basedOn w:val="Fuentedeprrafopredeter"/>
    <w:rsid w:val="00C32D44"/>
  </w:style>
  <w:style w:type="character" w:customStyle="1" w:styleId="citation-89">
    <w:name w:val="citation-89"/>
    <w:basedOn w:val="Fuentedeprrafopredeter"/>
    <w:rsid w:val="00C32D44"/>
  </w:style>
  <w:style w:type="character" w:customStyle="1" w:styleId="citation-88">
    <w:name w:val="citation-88"/>
    <w:basedOn w:val="Fuentedeprrafopredeter"/>
    <w:rsid w:val="00C32D44"/>
  </w:style>
  <w:style w:type="character" w:customStyle="1" w:styleId="citation-87">
    <w:name w:val="citation-87"/>
    <w:basedOn w:val="Fuentedeprrafopredeter"/>
    <w:rsid w:val="00C32D44"/>
  </w:style>
  <w:style w:type="character" w:customStyle="1" w:styleId="citation-86">
    <w:name w:val="citation-86"/>
    <w:basedOn w:val="Fuentedeprrafopredeter"/>
    <w:rsid w:val="00C32D44"/>
  </w:style>
  <w:style w:type="character" w:customStyle="1" w:styleId="citation-85">
    <w:name w:val="citation-85"/>
    <w:basedOn w:val="Fuentedeprrafopredeter"/>
    <w:rsid w:val="00C32D44"/>
  </w:style>
  <w:style w:type="character" w:customStyle="1" w:styleId="citation-84">
    <w:name w:val="citation-84"/>
    <w:basedOn w:val="Fuentedeprrafopredeter"/>
    <w:rsid w:val="00C32D44"/>
  </w:style>
  <w:style w:type="character" w:customStyle="1" w:styleId="citation-83">
    <w:name w:val="citation-83"/>
    <w:basedOn w:val="Fuentedeprrafopredeter"/>
    <w:rsid w:val="00C32D44"/>
  </w:style>
  <w:style w:type="character" w:customStyle="1" w:styleId="citation-82">
    <w:name w:val="citation-82"/>
    <w:basedOn w:val="Fuentedeprrafopredeter"/>
    <w:rsid w:val="00C32D44"/>
  </w:style>
  <w:style w:type="character" w:customStyle="1" w:styleId="citation-81">
    <w:name w:val="citation-81"/>
    <w:basedOn w:val="Fuentedeprrafopredeter"/>
    <w:rsid w:val="00C32D44"/>
  </w:style>
  <w:style w:type="character" w:customStyle="1" w:styleId="citation-80">
    <w:name w:val="citation-80"/>
    <w:basedOn w:val="Fuentedeprrafopredeter"/>
    <w:rsid w:val="00C32D44"/>
  </w:style>
  <w:style w:type="character" w:customStyle="1" w:styleId="citation-79">
    <w:name w:val="citation-79"/>
    <w:basedOn w:val="Fuentedeprrafopredeter"/>
    <w:rsid w:val="00C32D44"/>
  </w:style>
  <w:style w:type="character" w:customStyle="1" w:styleId="citation-78">
    <w:name w:val="citation-78"/>
    <w:basedOn w:val="Fuentedeprrafopredeter"/>
    <w:rsid w:val="00C32D44"/>
  </w:style>
  <w:style w:type="character" w:styleId="Hipervnculo">
    <w:name w:val="Hyperlink"/>
    <w:basedOn w:val="Fuentedeprrafopredeter"/>
    <w:uiPriority w:val="99"/>
    <w:unhideWhenUsed/>
    <w:rsid w:val="00BC1A30"/>
    <w:rPr>
      <w:color w:val="5F5F5F" w:themeColor="hyperlink"/>
      <w:u w:val="single"/>
    </w:rPr>
  </w:style>
  <w:style w:type="character" w:styleId="Mencinsinresolver">
    <w:name w:val="Unresolved Mention"/>
    <w:basedOn w:val="Fuentedeprrafopredeter"/>
    <w:uiPriority w:val="99"/>
    <w:semiHidden/>
    <w:unhideWhenUsed/>
    <w:rsid w:val="00BC1A30"/>
    <w:rPr>
      <w:color w:val="605E5C"/>
      <w:shd w:val="clear" w:color="auto" w:fill="E1DFDD"/>
    </w:rPr>
  </w:style>
  <w:style w:type="character" w:customStyle="1" w:styleId="citation-177">
    <w:name w:val="citation-177"/>
    <w:basedOn w:val="Fuentedeprrafopredeter"/>
    <w:rsid w:val="00BC1A30"/>
  </w:style>
  <w:style w:type="character" w:customStyle="1" w:styleId="citation-176">
    <w:name w:val="citation-176"/>
    <w:basedOn w:val="Fuentedeprrafopredeter"/>
    <w:rsid w:val="00BC1A30"/>
  </w:style>
  <w:style w:type="character" w:customStyle="1" w:styleId="citation-175">
    <w:name w:val="citation-175"/>
    <w:basedOn w:val="Fuentedeprrafopredeter"/>
    <w:rsid w:val="00BC1A30"/>
  </w:style>
  <w:style w:type="character" w:customStyle="1" w:styleId="citation-174">
    <w:name w:val="citation-174"/>
    <w:basedOn w:val="Fuentedeprrafopredeter"/>
    <w:rsid w:val="00BC1A30"/>
  </w:style>
  <w:style w:type="character" w:styleId="Hipervnculovisitado">
    <w:name w:val="FollowedHyperlink"/>
    <w:basedOn w:val="Fuentedeprrafopredeter"/>
    <w:uiPriority w:val="99"/>
    <w:semiHidden/>
    <w:unhideWhenUsed/>
    <w:rsid w:val="00B10229"/>
    <w:rPr>
      <w:color w:val="6C6C6C" w:themeColor="followedHyperlink"/>
      <w:u w:val="single"/>
    </w:rPr>
  </w:style>
  <w:style w:type="paragraph" w:styleId="TDC1">
    <w:name w:val="toc 1"/>
    <w:basedOn w:val="Normal"/>
    <w:next w:val="Normal"/>
    <w:autoRedefine/>
    <w:uiPriority w:val="39"/>
    <w:unhideWhenUsed/>
    <w:rsid w:val="00762336"/>
    <w:pPr>
      <w:ind w:firstLine="0"/>
    </w:pPr>
  </w:style>
  <w:style w:type="paragraph" w:styleId="TDC2">
    <w:name w:val="toc 2"/>
    <w:basedOn w:val="Normal"/>
    <w:next w:val="Normal"/>
    <w:autoRedefine/>
    <w:uiPriority w:val="39"/>
    <w:unhideWhenUsed/>
    <w:rsid w:val="00762336"/>
    <w:pPr>
      <w:spacing w:after="60"/>
      <w:ind w:firstLine="0"/>
    </w:pPr>
  </w:style>
  <w:style w:type="paragraph" w:styleId="TDC3">
    <w:name w:val="toc 3"/>
    <w:basedOn w:val="Normal"/>
    <w:next w:val="Normal"/>
    <w:autoRedefine/>
    <w:uiPriority w:val="39"/>
    <w:unhideWhenUsed/>
    <w:rsid w:val="00762336"/>
    <w:pPr>
      <w:ind w:firstLine="0"/>
    </w:pPr>
  </w:style>
  <w:style w:type="character" w:customStyle="1" w:styleId="citation-173">
    <w:name w:val="citation-173"/>
    <w:basedOn w:val="Fuentedeprrafopredeter"/>
    <w:rsid w:val="00322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11673">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04372992">
      <w:bodyDiv w:val="1"/>
      <w:marLeft w:val="0"/>
      <w:marRight w:val="0"/>
      <w:marTop w:val="0"/>
      <w:marBottom w:val="0"/>
      <w:divBdr>
        <w:top w:val="none" w:sz="0" w:space="0" w:color="auto"/>
        <w:left w:val="none" w:sz="0" w:space="0" w:color="auto"/>
        <w:bottom w:val="none" w:sz="0" w:space="0" w:color="auto"/>
        <w:right w:val="none" w:sz="0" w:space="0" w:color="auto"/>
      </w:divBdr>
    </w:div>
    <w:div w:id="212860988">
      <w:bodyDiv w:val="1"/>
      <w:marLeft w:val="0"/>
      <w:marRight w:val="0"/>
      <w:marTop w:val="0"/>
      <w:marBottom w:val="0"/>
      <w:divBdr>
        <w:top w:val="none" w:sz="0" w:space="0" w:color="auto"/>
        <w:left w:val="none" w:sz="0" w:space="0" w:color="auto"/>
        <w:bottom w:val="none" w:sz="0" w:space="0" w:color="auto"/>
        <w:right w:val="none" w:sz="0" w:space="0" w:color="auto"/>
      </w:divBdr>
    </w:div>
    <w:div w:id="234514013">
      <w:bodyDiv w:val="1"/>
      <w:marLeft w:val="0"/>
      <w:marRight w:val="0"/>
      <w:marTop w:val="0"/>
      <w:marBottom w:val="0"/>
      <w:divBdr>
        <w:top w:val="none" w:sz="0" w:space="0" w:color="auto"/>
        <w:left w:val="none" w:sz="0" w:space="0" w:color="auto"/>
        <w:bottom w:val="none" w:sz="0" w:space="0" w:color="auto"/>
        <w:right w:val="none" w:sz="0" w:space="0" w:color="auto"/>
      </w:divBdr>
    </w:div>
    <w:div w:id="25036164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4876369">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2785830">
      <w:bodyDiv w:val="1"/>
      <w:marLeft w:val="0"/>
      <w:marRight w:val="0"/>
      <w:marTop w:val="0"/>
      <w:marBottom w:val="0"/>
      <w:divBdr>
        <w:top w:val="none" w:sz="0" w:space="0" w:color="auto"/>
        <w:left w:val="none" w:sz="0" w:space="0" w:color="auto"/>
        <w:bottom w:val="none" w:sz="0" w:space="0" w:color="auto"/>
        <w:right w:val="none" w:sz="0" w:space="0" w:color="auto"/>
      </w:divBdr>
    </w:div>
    <w:div w:id="339507173">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46912773">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07545870">
      <w:bodyDiv w:val="1"/>
      <w:marLeft w:val="0"/>
      <w:marRight w:val="0"/>
      <w:marTop w:val="0"/>
      <w:marBottom w:val="0"/>
      <w:divBdr>
        <w:top w:val="none" w:sz="0" w:space="0" w:color="auto"/>
        <w:left w:val="none" w:sz="0" w:space="0" w:color="auto"/>
        <w:bottom w:val="none" w:sz="0" w:space="0" w:color="auto"/>
        <w:right w:val="none" w:sz="0" w:space="0" w:color="auto"/>
      </w:divBdr>
    </w:div>
    <w:div w:id="611061511">
      <w:bodyDiv w:val="1"/>
      <w:marLeft w:val="0"/>
      <w:marRight w:val="0"/>
      <w:marTop w:val="0"/>
      <w:marBottom w:val="0"/>
      <w:divBdr>
        <w:top w:val="none" w:sz="0" w:space="0" w:color="auto"/>
        <w:left w:val="none" w:sz="0" w:space="0" w:color="auto"/>
        <w:bottom w:val="none" w:sz="0" w:space="0" w:color="auto"/>
        <w:right w:val="none" w:sz="0" w:space="0" w:color="auto"/>
      </w:divBdr>
    </w:div>
    <w:div w:id="64736789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40840854">
      <w:bodyDiv w:val="1"/>
      <w:marLeft w:val="0"/>
      <w:marRight w:val="0"/>
      <w:marTop w:val="0"/>
      <w:marBottom w:val="0"/>
      <w:divBdr>
        <w:top w:val="none" w:sz="0" w:space="0" w:color="auto"/>
        <w:left w:val="none" w:sz="0" w:space="0" w:color="auto"/>
        <w:bottom w:val="none" w:sz="0" w:space="0" w:color="auto"/>
        <w:right w:val="none" w:sz="0" w:space="0" w:color="auto"/>
      </w:divBdr>
    </w:div>
    <w:div w:id="1000162205">
      <w:bodyDiv w:val="1"/>
      <w:marLeft w:val="0"/>
      <w:marRight w:val="0"/>
      <w:marTop w:val="0"/>
      <w:marBottom w:val="0"/>
      <w:divBdr>
        <w:top w:val="none" w:sz="0" w:space="0" w:color="auto"/>
        <w:left w:val="none" w:sz="0" w:space="0" w:color="auto"/>
        <w:bottom w:val="none" w:sz="0" w:space="0" w:color="auto"/>
        <w:right w:val="none" w:sz="0" w:space="0" w:color="auto"/>
      </w:divBdr>
    </w:div>
    <w:div w:id="101164098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7705685">
      <w:bodyDiv w:val="1"/>
      <w:marLeft w:val="0"/>
      <w:marRight w:val="0"/>
      <w:marTop w:val="0"/>
      <w:marBottom w:val="0"/>
      <w:divBdr>
        <w:top w:val="none" w:sz="0" w:space="0" w:color="auto"/>
        <w:left w:val="none" w:sz="0" w:space="0" w:color="auto"/>
        <w:bottom w:val="none" w:sz="0" w:space="0" w:color="auto"/>
        <w:right w:val="none" w:sz="0" w:space="0" w:color="auto"/>
      </w:divBdr>
    </w:div>
    <w:div w:id="1083723997">
      <w:bodyDiv w:val="1"/>
      <w:marLeft w:val="0"/>
      <w:marRight w:val="0"/>
      <w:marTop w:val="0"/>
      <w:marBottom w:val="0"/>
      <w:divBdr>
        <w:top w:val="none" w:sz="0" w:space="0" w:color="auto"/>
        <w:left w:val="none" w:sz="0" w:space="0" w:color="auto"/>
        <w:bottom w:val="none" w:sz="0" w:space="0" w:color="auto"/>
        <w:right w:val="none" w:sz="0" w:space="0" w:color="auto"/>
      </w:divBdr>
    </w:div>
    <w:div w:id="111293910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40752712">
      <w:bodyDiv w:val="1"/>
      <w:marLeft w:val="0"/>
      <w:marRight w:val="0"/>
      <w:marTop w:val="0"/>
      <w:marBottom w:val="0"/>
      <w:divBdr>
        <w:top w:val="none" w:sz="0" w:space="0" w:color="auto"/>
        <w:left w:val="none" w:sz="0" w:space="0" w:color="auto"/>
        <w:bottom w:val="none" w:sz="0" w:space="0" w:color="auto"/>
        <w:right w:val="none" w:sz="0" w:space="0" w:color="auto"/>
      </w:divBdr>
    </w:div>
    <w:div w:id="1251425207">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88794340">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32892112">
      <w:bodyDiv w:val="1"/>
      <w:marLeft w:val="0"/>
      <w:marRight w:val="0"/>
      <w:marTop w:val="0"/>
      <w:marBottom w:val="0"/>
      <w:divBdr>
        <w:top w:val="none" w:sz="0" w:space="0" w:color="auto"/>
        <w:left w:val="none" w:sz="0" w:space="0" w:color="auto"/>
        <w:bottom w:val="none" w:sz="0" w:space="0" w:color="auto"/>
        <w:right w:val="none" w:sz="0" w:space="0" w:color="auto"/>
      </w:divBdr>
    </w:div>
    <w:div w:id="1433209275">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6822282">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77325459">
      <w:bodyDiv w:val="1"/>
      <w:marLeft w:val="0"/>
      <w:marRight w:val="0"/>
      <w:marTop w:val="0"/>
      <w:marBottom w:val="0"/>
      <w:divBdr>
        <w:top w:val="none" w:sz="0" w:space="0" w:color="auto"/>
        <w:left w:val="none" w:sz="0" w:space="0" w:color="auto"/>
        <w:bottom w:val="none" w:sz="0" w:space="0" w:color="auto"/>
        <w:right w:val="none" w:sz="0" w:space="0" w:color="auto"/>
      </w:divBdr>
    </w:div>
    <w:div w:id="1583106623">
      <w:bodyDiv w:val="1"/>
      <w:marLeft w:val="0"/>
      <w:marRight w:val="0"/>
      <w:marTop w:val="0"/>
      <w:marBottom w:val="0"/>
      <w:divBdr>
        <w:top w:val="none" w:sz="0" w:space="0" w:color="auto"/>
        <w:left w:val="none" w:sz="0" w:space="0" w:color="auto"/>
        <w:bottom w:val="none" w:sz="0" w:space="0" w:color="auto"/>
        <w:right w:val="none" w:sz="0" w:space="0" w:color="auto"/>
      </w:divBdr>
    </w:div>
    <w:div w:id="1634168149">
      <w:bodyDiv w:val="1"/>
      <w:marLeft w:val="0"/>
      <w:marRight w:val="0"/>
      <w:marTop w:val="0"/>
      <w:marBottom w:val="0"/>
      <w:divBdr>
        <w:top w:val="none" w:sz="0" w:space="0" w:color="auto"/>
        <w:left w:val="none" w:sz="0" w:space="0" w:color="auto"/>
        <w:bottom w:val="none" w:sz="0" w:space="0" w:color="auto"/>
        <w:right w:val="none" w:sz="0" w:space="0" w:color="auto"/>
      </w:divBdr>
    </w:div>
    <w:div w:id="1634217367">
      <w:bodyDiv w:val="1"/>
      <w:marLeft w:val="0"/>
      <w:marRight w:val="0"/>
      <w:marTop w:val="0"/>
      <w:marBottom w:val="0"/>
      <w:divBdr>
        <w:top w:val="none" w:sz="0" w:space="0" w:color="auto"/>
        <w:left w:val="none" w:sz="0" w:space="0" w:color="auto"/>
        <w:bottom w:val="none" w:sz="0" w:space="0" w:color="auto"/>
        <w:right w:val="none" w:sz="0" w:space="0" w:color="auto"/>
      </w:divBdr>
    </w:div>
    <w:div w:id="166909429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55997689">
      <w:bodyDiv w:val="1"/>
      <w:marLeft w:val="0"/>
      <w:marRight w:val="0"/>
      <w:marTop w:val="0"/>
      <w:marBottom w:val="0"/>
      <w:divBdr>
        <w:top w:val="none" w:sz="0" w:space="0" w:color="auto"/>
        <w:left w:val="none" w:sz="0" w:space="0" w:color="auto"/>
        <w:bottom w:val="none" w:sz="0" w:space="0" w:color="auto"/>
        <w:right w:val="none" w:sz="0" w:space="0" w:color="auto"/>
      </w:divBdr>
    </w:div>
    <w:div w:id="186254917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4385915">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ego\AppData\Roaming\Microsoft\Templates\Documento%20de%20estilo%20APA.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87DE360D-2A6B-4C79-9D3A-458E3732C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 de estilo APA</Template>
  <TotalTime>25</TotalTime>
  <Pages>19</Pages>
  <Words>2386</Words>
  <Characters>13127</Characters>
  <Application>Microsoft Office Word</Application>
  <DocSecurity>0</DocSecurity>
  <Lines>109</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Duran</dc:creator>
  <cp:keywords/>
  <dc:description/>
  <cp:lastModifiedBy>Flia Mosquera R</cp:lastModifiedBy>
  <cp:revision>8</cp:revision>
  <dcterms:created xsi:type="dcterms:W3CDTF">2026-05-24T00:35:00Z</dcterms:created>
  <dcterms:modified xsi:type="dcterms:W3CDTF">2026-06-07T01:22:00Z</dcterms:modified>
</cp:coreProperties>
</file>