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B2895" w14:textId="5AF2BE52" w:rsidR="00951B5C" w:rsidRPr="0033588D" w:rsidRDefault="0033588D" w:rsidP="0033588D">
      <w:pPr>
        <w:jc w:val="center"/>
        <w:rPr>
          <w:sz w:val="52"/>
          <w:szCs w:val="52"/>
          <w:lang w:val="es-ES"/>
        </w:rPr>
      </w:pPr>
      <w:r w:rsidRPr="0033588D">
        <w:rPr>
          <w:sz w:val="52"/>
          <w:szCs w:val="52"/>
          <w:lang w:val="es-ES"/>
        </w:rPr>
        <w:t>TP Final Rocking Data</w:t>
      </w:r>
    </w:p>
    <w:p w14:paraId="2D7C3E3C" w14:textId="0B7B1E2A" w:rsidR="0033588D" w:rsidRPr="0033588D" w:rsidRDefault="0033588D" w:rsidP="0033588D">
      <w:pPr>
        <w:jc w:val="center"/>
        <w:rPr>
          <w:sz w:val="36"/>
          <w:szCs w:val="36"/>
          <w:lang w:val="es-ES"/>
        </w:rPr>
      </w:pPr>
      <w:r w:rsidRPr="0033588D">
        <w:rPr>
          <w:sz w:val="36"/>
          <w:szCs w:val="36"/>
          <w:lang w:val="es-ES"/>
        </w:rPr>
        <w:t>Esteban Otero</w:t>
      </w:r>
    </w:p>
    <w:p w14:paraId="0D40FB37" w14:textId="10F22B2D" w:rsidR="0033588D" w:rsidRPr="0033588D" w:rsidRDefault="0033588D" w:rsidP="0033588D">
      <w:pPr>
        <w:rPr>
          <w:sz w:val="32"/>
          <w:szCs w:val="32"/>
          <w:lang w:val="es-ES"/>
        </w:rPr>
      </w:pPr>
    </w:p>
    <w:p w14:paraId="356F07AF" w14:textId="0581D861" w:rsidR="0033588D" w:rsidRPr="0033588D" w:rsidRDefault="0033588D" w:rsidP="0033588D">
      <w:pPr>
        <w:rPr>
          <w:sz w:val="32"/>
          <w:szCs w:val="32"/>
          <w:lang w:val="es-ES"/>
        </w:rPr>
      </w:pPr>
      <w:r w:rsidRPr="0033588D">
        <w:rPr>
          <w:sz w:val="32"/>
          <w:szCs w:val="32"/>
          <w:lang w:val="es-ES"/>
        </w:rPr>
        <w:t>Metodología de análisis:</w:t>
      </w:r>
    </w:p>
    <w:p w14:paraId="6156BC6E" w14:textId="5787B4D5" w:rsidR="0033588D" w:rsidRPr="004C6E6D" w:rsidRDefault="0033588D" w:rsidP="0033588D">
      <w:pPr>
        <w:rPr>
          <w:sz w:val="8"/>
          <w:szCs w:val="8"/>
          <w:lang w:val="es-ES"/>
        </w:rPr>
      </w:pPr>
    </w:p>
    <w:p w14:paraId="0C31264D" w14:textId="19A1C230" w:rsidR="0033588D" w:rsidRDefault="0033588D" w:rsidP="0033588D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Exploración inicial utilizando Python</w:t>
      </w:r>
    </w:p>
    <w:p w14:paraId="6DA37DDB" w14:textId="7C18C3B0" w:rsidR="0033588D" w:rsidRDefault="0033588D" w:rsidP="0033588D">
      <w:pPr>
        <w:pStyle w:val="Prrafodelista"/>
        <w:numPr>
          <w:ilvl w:val="1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Verificar si se pueden borrar columnas</w:t>
      </w:r>
    </w:p>
    <w:p w14:paraId="5D18308B" w14:textId="6401A5B8" w:rsidR="0033588D" w:rsidRDefault="0033588D" w:rsidP="0033588D">
      <w:pPr>
        <w:pStyle w:val="Prrafodelista"/>
        <w:numPr>
          <w:ilvl w:val="1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Limpieza de filas con valores nulos</w:t>
      </w:r>
    </w:p>
    <w:p w14:paraId="75E5D925" w14:textId="77777777" w:rsidR="00BF2735" w:rsidRPr="00BF2735" w:rsidRDefault="00BF2735" w:rsidP="00BF2735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BF2735">
        <w:rPr>
          <w:sz w:val="28"/>
          <w:szCs w:val="28"/>
          <w:lang w:val="es-ES"/>
        </w:rPr>
        <w:t>Carga del dataframe en MySQL utilizando mysql.connector y sqlalchemy </w:t>
      </w:r>
    </w:p>
    <w:p w14:paraId="664F3317" w14:textId="09227730" w:rsidR="0033588D" w:rsidRDefault="0033588D" w:rsidP="0033588D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Data Cleansing</w:t>
      </w:r>
      <w:r w:rsidR="004C6E6D">
        <w:rPr>
          <w:sz w:val="28"/>
          <w:szCs w:val="28"/>
          <w:lang w:val="es-ES"/>
        </w:rPr>
        <w:t xml:space="preserve"> </w:t>
      </w:r>
      <w:r w:rsidR="00BF2735">
        <w:rPr>
          <w:sz w:val="28"/>
          <w:szCs w:val="28"/>
          <w:lang w:val="es-ES"/>
        </w:rPr>
        <w:t>en MySQL</w:t>
      </w:r>
    </w:p>
    <w:p w14:paraId="1FC7FD8F" w14:textId="5D2D899F" w:rsidR="004C6E6D" w:rsidRPr="004C6E6D" w:rsidRDefault="004C6E6D" w:rsidP="004C6E6D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4C6E6D">
        <w:rPr>
          <w:sz w:val="28"/>
          <w:szCs w:val="28"/>
        </w:rPr>
        <w:t>Limpieza columnas</w:t>
      </w:r>
      <w:r>
        <w:rPr>
          <w:sz w:val="28"/>
          <w:szCs w:val="28"/>
        </w:rPr>
        <w:t xml:space="preserve"> </w:t>
      </w:r>
      <w:r w:rsidRPr="004C6E6D">
        <w:rPr>
          <w:sz w:val="28"/>
          <w:szCs w:val="28"/>
        </w:rPr>
        <w:t>Worksite_state_full &amp; Worksite_state_abb</w:t>
      </w:r>
    </w:p>
    <w:p w14:paraId="00FCA866" w14:textId="1AFFBC87" w:rsidR="0033588D" w:rsidRDefault="004C6E6D" w:rsidP="0033588D">
      <w:pPr>
        <w:pStyle w:val="Prrafodelista"/>
        <w:numPr>
          <w:ilvl w:val="1"/>
          <w:numId w:val="1"/>
        </w:numPr>
        <w:rPr>
          <w:sz w:val="28"/>
          <w:szCs w:val="28"/>
          <w:lang w:val="es-ES"/>
        </w:rPr>
      </w:pPr>
      <w:r w:rsidRPr="004C6E6D">
        <w:rPr>
          <w:sz w:val="28"/>
          <w:szCs w:val="28"/>
          <w:lang w:val="es-ES"/>
        </w:rPr>
        <w:t xml:space="preserve">Limpieza columnas </w:t>
      </w:r>
      <w:r w:rsidR="0033588D">
        <w:rPr>
          <w:sz w:val="28"/>
          <w:szCs w:val="28"/>
          <w:lang w:val="es-ES"/>
        </w:rPr>
        <w:t>Soc</w:t>
      </w:r>
      <w:r w:rsidR="0033588D" w:rsidRPr="0033588D">
        <w:rPr>
          <w:sz w:val="28"/>
          <w:szCs w:val="28"/>
          <w:lang w:val="es-ES"/>
        </w:rPr>
        <w:t>_Name y S</w:t>
      </w:r>
      <w:r w:rsidR="0033588D">
        <w:rPr>
          <w:sz w:val="28"/>
          <w:szCs w:val="28"/>
          <w:lang w:val="es-ES"/>
        </w:rPr>
        <w:t>oc_Code</w:t>
      </w:r>
    </w:p>
    <w:p w14:paraId="22D305AA" w14:textId="4A360899" w:rsidR="0033588D" w:rsidRDefault="004C6E6D" w:rsidP="0033588D">
      <w:pPr>
        <w:pStyle w:val="Prrafodelista"/>
        <w:numPr>
          <w:ilvl w:val="1"/>
          <w:numId w:val="1"/>
        </w:numPr>
        <w:rPr>
          <w:sz w:val="28"/>
          <w:szCs w:val="28"/>
          <w:lang w:val="es-ES"/>
        </w:rPr>
      </w:pPr>
      <w:r w:rsidRPr="004C6E6D">
        <w:rPr>
          <w:sz w:val="28"/>
          <w:szCs w:val="28"/>
          <w:lang w:val="es-ES"/>
        </w:rPr>
        <w:t>Limpieza columna</w:t>
      </w:r>
      <w:r>
        <w:rPr>
          <w:sz w:val="28"/>
          <w:szCs w:val="28"/>
          <w:lang w:val="es-ES"/>
        </w:rPr>
        <w:t xml:space="preserve"> Employer</w:t>
      </w:r>
    </w:p>
    <w:p w14:paraId="67EE3C24" w14:textId="0A431D12" w:rsidR="0033588D" w:rsidRDefault="004C6E6D" w:rsidP="0033588D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Creación tablas dimensiones</w:t>
      </w:r>
    </w:p>
    <w:p w14:paraId="4BBEEA98" w14:textId="322343F2" w:rsidR="00BF2735" w:rsidRDefault="00BF2735" w:rsidP="00BF2735">
      <w:pPr>
        <w:pStyle w:val="Prrafodelista"/>
        <w:numPr>
          <w:ilvl w:val="1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Creación de tabla States con Latitud y Long</w:t>
      </w:r>
    </w:p>
    <w:p w14:paraId="0DF258BC" w14:textId="1F9F53B4" w:rsidR="00BF2735" w:rsidRDefault="00BF2735" w:rsidP="00BF2735">
      <w:pPr>
        <w:pStyle w:val="Prrafodelista"/>
        <w:numPr>
          <w:ilvl w:val="1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Creación de tabla Occupation</w:t>
      </w:r>
    </w:p>
    <w:p w14:paraId="3E5AD883" w14:textId="294783D1" w:rsidR="00BF2735" w:rsidRDefault="00BF2735" w:rsidP="00BF2735">
      <w:pPr>
        <w:pStyle w:val="Prrafodelista"/>
        <w:numPr>
          <w:ilvl w:val="1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Creación tabla Employer</w:t>
      </w:r>
    </w:p>
    <w:p w14:paraId="3798A40C" w14:textId="35B82C43" w:rsidR="00BF2735" w:rsidRDefault="00BF2735" w:rsidP="00BF2735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Creación de tabla Fact “Visas”</w:t>
      </w:r>
    </w:p>
    <w:p w14:paraId="7586C80D" w14:textId="0BF09B02" w:rsidR="003E7BF8" w:rsidRDefault="003E7BF8" w:rsidP="003E7BF8">
      <w:pPr>
        <w:rPr>
          <w:sz w:val="28"/>
          <w:szCs w:val="28"/>
          <w:lang w:val="es-ES"/>
        </w:rPr>
      </w:pPr>
    </w:p>
    <w:p w14:paraId="287741F1" w14:textId="415E05DE" w:rsidR="003E7BF8" w:rsidRPr="003E7BF8" w:rsidRDefault="003E7BF8" w:rsidP="003E7BF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Una vez hecho todo esto puedo conectar las tablas dim y fact a Power BI y armar un tablero para mostrar gráficamente la información</w:t>
      </w:r>
    </w:p>
    <w:p w14:paraId="734684A5" w14:textId="3DC5B0A0" w:rsidR="004C6E6D" w:rsidRDefault="004C6E6D" w:rsidP="004C6E6D">
      <w:pPr>
        <w:rPr>
          <w:sz w:val="28"/>
          <w:szCs w:val="28"/>
          <w:lang w:val="es-ES"/>
        </w:rPr>
      </w:pPr>
    </w:p>
    <w:p w14:paraId="6415C263" w14:textId="31CF4F1F" w:rsidR="00BF2735" w:rsidRDefault="00BF2735" w:rsidP="004C6E6D">
      <w:pPr>
        <w:rPr>
          <w:sz w:val="28"/>
          <w:szCs w:val="28"/>
          <w:lang w:val="es-ES"/>
        </w:rPr>
      </w:pPr>
    </w:p>
    <w:p w14:paraId="791B151A" w14:textId="77777777" w:rsidR="00BF2735" w:rsidRDefault="00BF2735" w:rsidP="004C6E6D">
      <w:pPr>
        <w:rPr>
          <w:sz w:val="28"/>
          <w:szCs w:val="28"/>
          <w:lang w:val="es-ES"/>
        </w:rPr>
      </w:pPr>
    </w:p>
    <w:p w14:paraId="5C0C1BF0" w14:textId="5798A4F8" w:rsidR="004C6E6D" w:rsidRDefault="004C6E6D" w:rsidP="004C6E6D">
      <w:pPr>
        <w:rPr>
          <w:sz w:val="28"/>
          <w:szCs w:val="28"/>
          <w:lang w:val="es-ES"/>
        </w:rPr>
      </w:pPr>
    </w:p>
    <w:p w14:paraId="7267804D" w14:textId="3E55EEE1" w:rsidR="004C6E6D" w:rsidRPr="004C6E6D" w:rsidRDefault="004C6E6D" w:rsidP="004C6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</w:p>
    <w:p w14:paraId="15FDB5AF" w14:textId="61D6ADEB" w:rsidR="004C6E6D" w:rsidRPr="004C6E6D" w:rsidRDefault="00BF2735" w:rsidP="004C6E6D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</w:t>
      </w:r>
    </w:p>
    <w:sectPr w:rsidR="004C6E6D" w:rsidRPr="004C6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F180C"/>
    <w:multiLevelType w:val="hybridMultilevel"/>
    <w:tmpl w:val="549AF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8D"/>
    <w:rsid w:val="0033588D"/>
    <w:rsid w:val="003E7BF8"/>
    <w:rsid w:val="004C6E6D"/>
    <w:rsid w:val="0083716F"/>
    <w:rsid w:val="00B04712"/>
    <w:rsid w:val="00BF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48E0"/>
  <w15:chartTrackingRefBased/>
  <w15:docId w15:val="{EDCA5F3A-F890-4CC3-9C74-4C56569D4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5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9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C8185-C5F8-43B7-8B7A-0766F3314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Otero</dc:creator>
  <cp:keywords/>
  <dc:description/>
  <cp:lastModifiedBy>Esteban Otero</cp:lastModifiedBy>
  <cp:revision>2</cp:revision>
  <dcterms:created xsi:type="dcterms:W3CDTF">2021-08-15T15:31:00Z</dcterms:created>
  <dcterms:modified xsi:type="dcterms:W3CDTF">2021-08-17T05:11:00Z</dcterms:modified>
</cp:coreProperties>
</file>