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Crear un colab de la data caso Ferris utilizando Time generator y comparar resultados, con el colab que no usa time generator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