
<file path=[Content_Types].xml><?xml version="1.0" encoding="utf-8"?>
<Types xmlns="http://schemas.openxmlformats.org/package/2006/content-types">
  <Default Extension="PNG" ContentType="image/png"/>
  <Default Extension="tmp"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9AB" w:rsidRDefault="003B7354" w:rsidP="003B7354">
      <w:pPr>
        <w:pStyle w:val="Puesto"/>
        <w:rPr>
          <w:noProof/>
          <w:lang w:val="es-ES"/>
        </w:rPr>
      </w:pPr>
      <w:r>
        <w:rPr>
          <w:noProof/>
          <w:lang w:val="es-ES"/>
        </w:rPr>
        <w:t>Proyecto de Simulación</w:t>
      </w:r>
    </w:p>
    <w:p w:rsidR="00AE228A" w:rsidRDefault="003B7354" w:rsidP="00AE228A">
      <w:pPr>
        <w:pStyle w:val="Ttulo1"/>
        <w:rPr>
          <w:lang w:val="es-ES"/>
        </w:rPr>
      </w:pPr>
      <w:r>
        <w:rPr>
          <w:lang w:val="es-ES"/>
        </w:rPr>
        <w:t>Manual de Usuario</w:t>
      </w:r>
    </w:p>
    <w:p w:rsidR="00AE228A" w:rsidRDefault="00AE228A" w:rsidP="00AE228A">
      <w:pPr>
        <w:pStyle w:val="Ttulo2"/>
        <w:rPr>
          <w:lang w:val="es-ES"/>
        </w:rPr>
      </w:pPr>
      <w:r>
        <w:rPr>
          <w:lang w:val="es-ES"/>
        </w:rPr>
        <w:t>Iniciar la aplicación</w:t>
      </w:r>
    </w:p>
    <w:p w:rsidR="003B7354" w:rsidRDefault="003B7354" w:rsidP="003B7354">
      <w:pPr>
        <w:rPr>
          <w:lang w:val="es-ES"/>
        </w:rPr>
      </w:pPr>
      <w:r>
        <w:rPr>
          <w:lang w:val="es-ES"/>
        </w:rPr>
        <w:t xml:space="preserve">La simulación fue implementada utilizando HTML y Javascript. Para abrir el sitio web </w:t>
      </w:r>
      <w:r w:rsidR="00555EFB">
        <w:rPr>
          <w:lang w:val="es-ES"/>
        </w:rPr>
        <w:t>es necesario utilizar un servidor web, de lo contrario abrir directamente el HTML con un navegador puede dar errores de presentación.</w:t>
      </w:r>
    </w:p>
    <w:p w:rsidR="00555EFB" w:rsidRDefault="00555EFB" w:rsidP="003B7354">
      <w:pPr>
        <w:rPr>
          <w:lang w:val="es-ES"/>
        </w:rPr>
      </w:pPr>
      <w:r>
        <w:rPr>
          <w:lang w:val="es-ES"/>
        </w:rPr>
        <w:t>S</w:t>
      </w:r>
      <w:r w:rsidR="009E1000">
        <w:rPr>
          <w:lang w:val="es-ES"/>
        </w:rPr>
        <w:t xml:space="preserve">i se tiene instalado Python 3 </w:t>
      </w:r>
      <w:r>
        <w:rPr>
          <w:lang w:val="es-ES"/>
        </w:rPr>
        <w:t>se puede crear fácilmente un servidor usando los siguientes comandos desde una terminal</w:t>
      </w:r>
      <w:r w:rsidR="004D0F44">
        <w:rPr>
          <w:lang w:val="es-ES"/>
        </w:rPr>
        <w:t xml:space="preserve"> de Linux</w:t>
      </w:r>
      <w:r>
        <w:rPr>
          <w:lang w:val="es-ES"/>
        </w:rPr>
        <w:t>:</w:t>
      </w:r>
    </w:p>
    <w:p w:rsidR="00555EFB" w:rsidRPr="00555EFB" w:rsidRDefault="00555EFB" w:rsidP="00555EFB">
      <w:pPr>
        <w:pStyle w:val="Cdigo"/>
      </w:pPr>
      <w:r>
        <w:t>c</w:t>
      </w:r>
      <w:r w:rsidRPr="00555EFB">
        <w:t>d directorioProyecto</w:t>
      </w:r>
    </w:p>
    <w:p w:rsidR="00555EFB" w:rsidRDefault="00555EFB" w:rsidP="00555EFB">
      <w:pPr>
        <w:pStyle w:val="Cdigo"/>
      </w:pPr>
      <w:r>
        <w:t>p</w:t>
      </w:r>
      <w:r w:rsidRPr="00555EFB">
        <w:t>ython3 –m http.server</w:t>
      </w:r>
    </w:p>
    <w:p w:rsidR="004D0F44" w:rsidRPr="004D0F44" w:rsidRDefault="004D0F44" w:rsidP="004D0F44">
      <w:pPr>
        <w:rPr>
          <w:lang w:val="es-CR"/>
        </w:rPr>
      </w:pPr>
      <w:r w:rsidRPr="004D0F44">
        <w:rPr>
          <w:lang w:val="es-CR"/>
        </w:rPr>
        <w:t xml:space="preserve">o bien </w:t>
      </w:r>
      <w:r>
        <w:rPr>
          <w:lang w:val="es-CR"/>
        </w:rPr>
        <w:t>en una terminal de Windows (como PowerShell)</w:t>
      </w:r>
      <w:r w:rsidRPr="004D0F44">
        <w:rPr>
          <w:lang w:val="es-CR"/>
        </w:rPr>
        <w:t>:</w:t>
      </w:r>
    </w:p>
    <w:p w:rsidR="004D0F44" w:rsidRDefault="004D0F44" w:rsidP="004D0F44">
      <w:pPr>
        <w:pStyle w:val="Cdigo"/>
      </w:pPr>
      <w:r w:rsidRPr="004D0F44">
        <w:t>cd directorioProyecto</w:t>
      </w:r>
    </w:p>
    <w:p w:rsidR="004D0F44" w:rsidRPr="004D0F44" w:rsidRDefault="004D0F44" w:rsidP="004D0F44">
      <w:pPr>
        <w:pStyle w:val="Cdigo"/>
      </w:pPr>
      <w:r w:rsidRPr="004D0F44">
        <w:t>python.exe –m http.server</w:t>
      </w:r>
    </w:p>
    <w:p w:rsidR="00555EFB" w:rsidRDefault="00555EFB" w:rsidP="003B7354">
      <w:pPr>
        <w:rPr>
          <w:lang w:val="es-ES"/>
        </w:rPr>
      </w:pPr>
      <w:r>
        <w:rPr>
          <w:lang w:val="es-ES"/>
        </w:rPr>
        <w:t xml:space="preserve">Luego se puede abrir un navegador </w:t>
      </w:r>
      <w:r w:rsidR="00AE228A">
        <w:rPr>
          <w:lang w:val="es-ES"/>
        </w:rPr>
        <w:t xml:space="preserve">con la dirección que indicó el script anterior, normalmente </w:t>
      </w:r>
      <w:hyperlink r:id="rId9" w:history="1">
        <w:r w:rsidR="00AE228A" w:rsidRPr="00196A75">
          <w:rPr>
            <w:rStyle w:val="Hipervnculo"/>
            <w:lang w:val="es-ES"/>
          </w:rPr>
          <w:t>http://localhost:8000/</w:t>
        </w:r>
      </w:hyperlink>
      <w:r w:rsidR="00AE228A">
        <w:rPr>
          <w:lang w:val="es-ES"/>
        </w:rPr>
        <w:t>.</w:t>
      </w:r>
    </w:p>
    <w:p w:rsidR="00AE228A" w:rsidRDefault="00AE228A" w:rsidP="003B7354">
      <w:pPr>
        <w:rPr>
          <w:lang w:val="es-ES"/>
        </w:rPr>
      </w:pPr>
      <w:r>
        <w:rPr>
          <w:lang w:val="es-ES"/>
        </w:rPr>
        <w:t>Además el proyecto se encuentra disponible en las siguientes direcciones:</w:t>
      </w:r>
    </w:p>
    <w:p w:rsidR="00AE228A" w:rsidRDefault="00A61CF6" w:rsidP="00AE228A">
      <w:pPr>
        <w:pStyle w:val="Prrafodelista"/>
        <w:numPr>
          <w:ilvl w:val="0"/>
          <w:numId w:val="4"/>
        </w:numPr>
        <w:rPr>
          <w:lang w:val="es-ES"/>
        </w:rPr>
      </w:pPr>
      <w:hyperlink r:id="rId10" w:history="1">
        <w:r w:rsidR="00AE228A" w:rsidRPr="00196A75">
          <w:rPr>
            <w:rStyle w:val="Hipervnculo"/>
            <w:lang w:val="es-ES"/>
          </w:rPr>
          <w:t>http://proyectoio2013.estebarb.tk</w:t>
        </w:r>
      </w:hyperlink>
    </w:p>
    <w:p w:rsidR="00AE228A" w:rsidRPr="0050353C" w:rsidRDefault="00A61CF6" w:rsidP="00AE228A">
      <w:pPr>
        <w:pStyle w:val="Prrafodelista"/>
        <w:numPr>
          <w:ilvl w:val="0"/>
          <w:numId w:val="4"/>
        </w:numPr>
        <w:rPr>
          <w:rStyle w:val="Hipervnculo"/>
          <w:color w:val="auto"/>
          <w:u w:val="none"/>
          <w:lang w:val="es-ES"/>
        </w:rPr>
      </w:pPr>
      <w:hyperlink r:id="rId11" w:history="1">
        <w:r w:rsidR="00AE228A" w:rsidRPr="00196A75">
          <w:rPr>
            <w:rStyle w:val="Hipervnculo"/>
            <w:lang w:val="es-ES"/>
          </w:rPr>
          <w:t>http://pacific-lowlands-9599.</w:t>
        </w:r>
        <w:r w:rsidR="00AE228A" w:rsidRPr="00E23225">
          <w:rPr>
            <w:rStyle w:val="Hipervnculovisitado"/>
            <w:lang w:val="es-ES"/>
          </w:rPr>
          <w:t>herokuapp</w:t>
        </w:r>
        <w:r w:rsidR="00AE228A" w:rsidRPr="00196A75">
          <w:rPr>
            <w:rStyle w:val="Hipervnculo"/>
            <w:lang w:val="es-ES"/>
          </w:rPr>
          <w:t>.com</w:t>
        </w:r>
      </w:hyperlink>
    </w:p>
    <w:p w:rsidR="0050353C" w:rsidRPr="0050353C" w:rsidRDefault="0050353C" w:rsidP="0050353C">
      <w:pPr>
        <w:rPr>
          <w:lang w:val="es-ES"/>
        </w:rPr>
      </w:pPr>
      <w:r>
        <w:rPr>
          <w:lang w:val="es-ES"/>
        </w:rPr>
        <w:t>El programa descarga Angular.js, jQuery y Twitter Bootstrap, por lo que requiere conexión a internet.</w:t>
      </w:r>
      <w:r w:rsidR="00936993">
        <w:rPr>
          <w:lang w:val="es-ES"/>
        </w:rPr>
        <w:t xml:space="preserve"> Si no se utiliza un servidor para proveer el HTML al navegador entonces se requiere utilizar Firefox, ya ni Chrome ni Internet Explorer permiten que los scripts accedan a archivos en file://.</w:t>
      </w:r>
    </w:p>
    <w:p w:rsidR="00E23225" w:rsidRPr="00F733AB" w:rsidRDefault="00E23225" w:rsidP="00E23225">
      <w:pPr>
        <w:rPr>
          <w:lang w:val="es-ES"/>
        </w:rPr>
      </w:pPr>
      <w:r>
        <w:rPr>
          <w:lang w:val="es-ES"/>
        </w:rPr>
        <w:t xml:space="preserve">El funcionamiento del programa (utilizando las URLs anteriores) ha sido comprobado </w:t>
      </w:r>
      <w:r w:rsidR="00F733AB">
        <w:rPr>
          <w:lang w:val="es-ES"/>
        </w:rPr>
        <w:t>los siguientes navegadores:</w:t>
      </w:r>
    </w:p>
    <w:p w:rsidR="00E23225" w:rsidRPr="00E23225" w:rsidRDefault="00E23225" w:rsidP="00E23225">
      <w:pPr>
        <w:pStyle w:val="Prrafodelista"/>
        <w:numPr>
          <w:ilvl w:val="0"/>
          <w:numId w:val="5"/>
        </w:numPr>
      </w:pPr>
      <w:r w:rsidRPr="00E23225">
        <w:t>Google Chrome (Ubuntu 13.04 y Windows 8)</w:t>
      </w:r>
    </w:p>
    <w:p w:rsidR="00E23225" w:rsidRDefault="00E23225" w:rsidP="00E23225">
      <w:pPr>
        <w:pStyle w:val="Prrafodelista"/>
        <w:numPr>
          <w:ilvl w:val="0"/>
          <w:numId w:val="5"/>
        </w:numPr>
      </w:pPr>
      <w:r>
        <w:t>Mozilla Firefox (Ubuntu 13.04 y Windows 8)</w:t>
      </w:r>
    </w:p>
    <w:p w:rsidR="00E23225" w:rsidRPr="00E23225" w:rsidRDefault="00E23225" w:rsidP="00E23225">
      <w:pPr>
        <w:pStyle w:val="Prrafodelista"/>
        <w:numPr>
          <w:ilvl w:val="0"/>
          <w:numId w:val="5"/>
        </w:numPr>
      </w:pPr>
      <w:r>
        <w:t xml:space="preserve">Internet Explorer </w:t>
      </w:r>
      <w:r w:rsidR="00957551">
        <w:t xml:space="preserve">10 </w:t>
      </w:r>
      <w:r>
        <w:t>(Windows 8)</w:t>
      </w:r>
    </w:p>
    <w:p w:rsidR="00AE228A" w:rsidRDefault="00AE228A" w:rsidP="00AE228A">
      <w:pPr>
        <w:rPr>
          <w:lang w:val="es-CR"/>
        </w:rPr>
      </w:pPr>
      <w:r>
        <w:rPr>
          <w:lang w:val="es-ES"/>
        </w:rPr>
        <w:t xml:space="preserve">El código fuente también está disponible en </w:t>
      </w:r>
      <w:hyperlink r:id="rId12" w:history="1">
        <w:r w:rsidRPr="00AE228A">
          <w:rPr>
            <w:rStyle w:val="Hipervnculo"/>
            <w:lang w:val="es-CR"/>
          </w:rPr>
          <w:t>https://github.com/estebarb/pio13</w:t>
        </w:r>
      </w:hyperlink>
      <w:r w:rsidRPr="00AE228A">
        <w:rPr>
          <w:lang w:val="es-CR"/>
        </w:rPr>
        <w:t>.</w:t>
      </w:r>
    </w:p>
    <w:p w:rsidR="00AE228A" w:rsidRDefault="009711B3" w:rsidP="00AE228A">
      <w:pPr>
        <w:pStyle w:val="Ttulo2"/>
        <w:rPr>
          <w:lang w:val="es-ES"/>
        </w:rPr>
      </w:pPr>
      <w:r>
        <w:rPr>
          <w:noProof/>
          <w:lang w:val="es-CR" w:eastAsia="es-CR"/>
        </w:rPr>
        <w:lastRenderedPageBreak/>
        <w:drawing>
          <wp:anchor distT="0" distB="0" distL="114300" distR="114300" simplePos="0" relativeHeight="251660288" behindDoc="0" locked="1" layoutInCell="1" allowOverlap="1" wp14:anchorId="0F8C24A5" wp14:editId="0E668BB0">
            <wp:simplePos x="0" y="0"/>
            <wp:positionH relativeFrom="column">
              <wp:posOffset>2714625</wp:posOffset>
            </wp:positionH>
            <wp:positionV relativeFrom="paragraph">
              <wp:posOffset>325755</wp:posOffset>
            </wp:positionV>
            <wp:extent cx="3225800" cy="206248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2CDC7D.tmp"/>
                    <pic:cNvPicPr/>
                  </pic:nvPicPr>
                  <pic:blipFill>
                    <a:blip r:embed="rId13">
                      <a:extLst>
                        <a:ext uri="{28A0092B-C50C-407E-A947-70E740481C1C}">
                          <a14:useLocalDpi xmlns:a14="http://schemas.microsoft.com/office/drawing/2010/main" val="0"/>
                        </a:ext>
                      </a:extLst>
                    </a:blip>
                    <a:stretch>
                      <a:fillRect/>
                    </a:stretch>
                  </pic:blipFill>
                  <pic:spPr>
                    <a:xfrm>
                      <a:off x="0" y="0"/>
                      <a:ext cx="3225800" cy="2062480"/>
                    </a:xfrm>
                    <a:prstGeom prst="rect">
                      <a:avLst/>
                    </a:prstGeom>
                  </pic:spPr>
                </pic:pic>
              </a:graphicData>
            </a:graphic>
            <wp14:sizeRelH relativeFrom="margin">
              <wp14:pctWidth>0</wp14:pctWidth>
            </wp14:sizeRelH>
            <wp14:sizeRelV relativeFrom="margin">
              <wp14:pctHeight>0</wp14:pctHeight>
            </wp14:sizeRelV>
          </wp:anchor>
        </w:drawing>
      </w:r>
      <w:r w:rsidR="00AE228A">
        <w:rPr>
          <w:lang w:val="es-ES"/>
        </w:rPr>
        <w:t>Uso de la Simulación</w:t>
      </w:r>
    </w:p>
    <w:p w:rsidR="0097576E" w:rsidRDefault="0097576E" w:rsidP="0097576E">
      <w:pPr>
        <w:rPr>
          <w:lang w:val="es-ES"/>
        </w:rPr>
      </w:pPr>
      <w:r>
        <w:rPr>
          <w:lang w:val="es-ES"/>
        </w:rPr>
        <w:t>El programa permite configurar la cantidad de veces que se ejecutará la simulación, la cantidad de minutos a simular y la pausa (en milisegundos) entre cada paso de tiempo.</w:t>
      </w:r>
      <w:r w:rsidR="008C55F3">
        <w:rPr>
          <w:lang w:val="es-ES"/>
        </w:rPr>
        <w:t xml:space="preserve"> También permite especificar si se desea que se actualice la GUI en tiempo real o bien si se actualiza hasta el final (esto a veces es útil por motivos de rendimiento).</w:t>
      </w:r>
    </w:p>
    <w:p w:rsidR="008C55F3" w:rsidRDefault="00615FBF" w:rsidP="0097576E">
      <w:pPr>
        <w:rPr>
          <w:lang w:val="es-ES"/>
        </w:rPr>
      </w:pPr>
      <w:r>
        <w:rPr>
          <w:lang w:val="es-ES"/>
        </w:rPr>
        <w:t>Para iniciar la simulación hay dos opciones:</w:t>
      </w:r>
    </w:p>
    <w:p w:rsidR="00AE228A" w:rsidRDefault="00615FBF" w:rsidP="00615FBF">
      <w:pPr>
        <w:pStyle w:val="Prrafodelista"/>
        <w:numPr>
          <w:ilvl w:val="0"/>
          <w:numId w:val="6"/>
        </w:numPr>
        <w:rPr>
          <w:lang w:val="es-ES"/>
        </w:rPr>
      </w:pPr>
      <w:r w:rsidRPr="00615FBF">
        <w:rPr>
          <w:b/>
          <w:lang w:val="es-ES"/>
        </w:rPr>
        <w:t>Iniciar Simulación</w:t>
      </w:r>
      <w:r w:rsidRPr="00615FBF">
        <w:rPr>
          <w:lang w:val="es-ES"/>
        </w:rPr>
        <w:t>:</w:t>
      </w:r>
      <w:r w:rsidRPr="003B7354">
        <w:rPr>
          <w:lang w:val="es-ES"/>
        </w:rPr>
        <w:t xml:space="preserve"> </w:t>
      </w:r>
      <w:r>
        <w:rPr>
          <w:lang w:val="es-ES"/>
        </w:rPr>
        <w:t>En este modo la simulación será ejecutaba paso a paso, con una pausa entre cada paso de la simulación. El estado de la simulación y las estadísticas acumuladas serán actualizadas instantáneamente en la pantalla.</w:t>
      </w:r>
    </w:p>
    <w:p w:rsidR="004C553C" w:rsidRDefault="004C553C" w:rsidP="00615FBF">
      <w:pPr>
        <w:pStyle w:val="Prrafodelista"/>
        <w:numPr>
          <w:ilvl w:val="0"/>
          <w:numId w:val="6"/>
        </w:numPr>
        <w:rPr>
          <w:lang w:val="es-ES"/>
        </w:rPr>
      </w:pPr>
      <w:r>
        <w:rPr>
          <w:b/>
          <w:lang w:val="es-ES"/>
        </w:rPr>
        <w:t>Ejecución Rápida</w:t>
      </w:r>
      <w:r w:rsidRPr="004C553C">
        <w:rPr>
          <w:lang w:val="es-ES"/>
        </w:rPr>
        <w:t>:</w:t>
      </w:r>
      <w:r>
        <w:rPr>
          <w:lang w:val="es-ES"/>
        </w:rPr>
        <w:t xml:space="preserve"> En este modo el sistema no hará pausas entre cada paso de la simulación, por lo que es el modo ideal para correr simulaciones que en el otro modo tardarían demasiado. Sin embargo, las estadísticas y los datos de la simulación actual solo se actualizan al final de cada simulación.</w:t>
      </w:r>
    </w:p>
    <w:p w:rsidR="009D26C9" w:rsidRDefault="009D26C9" w:rsidP="009D26C9">
      <w:pPr>
        <w:rPr>
          <w:lang w:val="es-ES"/>
        </w:rPr>
      </w:pPr>
      <w:r>
        <w:rPr>
          <w:lang w:val="es-ES"/>
        </w:rPr>
        <w:t xml:space="preserve">Para borrar los datos acumulados o detener una simulación se puede presionar el botón </w:t>
      </w:r>
      <w:r w:rsidRPr="00805A98">
        <w:rPr>
          <w:b/>
          <w:lang w:val="es-ES"/>
        </w:rPr>
        <w:t>Reiniciar</w:t>
      </w:r>
      <w:r>
        <w:rPr>
          <w:lang w:val="es-ES"/>
        </w:rPr>
        <w:t>.</w:t>
      </w:r>
    </w:p>
    <w:p w:rsidR="009711B3" w:rsidRDefault="009711B3" w:rsidP="009D26C9">
      <w:pPr>
        <w:rPr>
          <w:lang w:val="es-ES"/>
        </w:rPr>
      </w:pPr>
      <w:r>
        <w:rPr>
          <w:lang w:val="es-ES"/>
        </w:rPr>
        <w:t>Una vez iniciada la simulación se pueden ver los datos de la simulación actual</w:t>
      </w:r>
      <w:r w:rsidR="00D7793F">
        <w:rPr>
          <w:lang w:val="es-ES"/>
        </w:rPr>
        <w:t>:</w:t>
      </w:r>
    </w:p>
    <w:p w:rsidR="00D7793F" w:rsidRDefault="00D7793F" w:rsidP="00D7793F">
      <w:pPr>
        <w:pStyle w:val="Prrafodelista"/>
        <w:numPr>
          <w:ilvl w:val="0"/>
          <w:numId w:val="7"/>
        </w:numPr>
        <w:rPr>
          <w:lang w:val="es-ES"/>
        </w:rPr>
      </w:pPr>
      <w:r>
        <w:rPr>
          <w:lang w:val="es-ES"/>
        </w:rPr>
        <w:t>El reloj actual</w:t>
      </w:r>
    </w:p>
    <w:p w:rsidR="00D7793F" w:rsidRDefault="00D7793F" w:rsidP="00D7793F">
      <w:pPr>
        <w:pStyle w:val="Prrafodelista"/>
        <w:numPr>
          <w:ilvl w:val="0"/>
          <w:numId w:val="7"/>
        </w:numPr>
        <w:rPr>
          <w:lang w:val="es-ES"/>
        </w:rPr>
      </w:pPr>
      <w:r>
        <w:rPr>
          <w:lang w:val="es-ES"/>
        </w:rPr>
        <w:t>Nombre y descripción del evento que se está procesando</w:t>
      </w:r>
    </w:p>
    <w:p w:rsidR="00D7793F" w:rsidRDefault="00D7793F" w:rsidP="00D7793F">
      <w:pPr>
        <w:pStyle w:val="Prrafodelista"/>
        <w:numPr>
          <w:ilvl w:val="0"/>
          <w:numId w:val="7"/>
        </w:numPr>
        <w:rPr>
          <w:lang w:val="es-ES"/>
        </w:rPr>
      </w:pPr>
      <w:r>
        <w:rPr>
          <w:lang w:val="es-ES"/>
        </w:rPr>
        <w:t>Cantidad de mensajes enviados</w:t>
      </w:r>
    </w:p>
    <w:p w:rsidR="00D7793F" w:rsidRDefault="00D7793F" w:rsidP="00D7793F">
      <w:pPr>
        <w:pStyle w:val="Prrafodelista"/>
        <w:numPr>
          <w:ilvl w:val="0"/>
          <w:numId w:val="7"/>
        </w:numPr>
        <w:rPr>
          <w:lang w:val="es-ES"/>
        </w:rPr>
      </w:pPr>
      <w:r>
        <w:rPr>
          <w:lang w:val="es-ES"/>
        </w:rPr>
        <w:t>Cantidad de mensajes rechazados</w:t>
      </w:r>
    </w:p>
    <w:p w:rsidR="00D7793F" w:rsidRDefault="00D7793F" w:rsidP="00D7793F">
      <w:pPr>
        <w:pStyle w:val="Prrafodelista"/>
        <w:numPr>
          <w:ilvl w:val="0"/>
          <w:numId w:val="7"/>
        </w:numPr>
        <w:rPr>
          <w:lang w:val="es-ES"/>
        </w:rPr>
      </w:pPr>
      <w:r>
        <w:rPr>
          <w:lang w:val="es-ES"/>
        </w:rPr>
        <w:t>Estado de ocupación de cada servidor y cantidad de mensajes en cola</w:t>
      </w:r>
    </w:p>
    <w:p w:rsidR="003B6331" w:rsidRPr="003B6331" w:rsidRDefault="003B6331" w:rsidP="003B6331">
      <w:pPr>
        <w:rPr>
          <w:lang w:val="es-ES"/>
        </w:rPr>
      </w:pPr>
      <w:r>
        <w:rPr>
          <w:lang w:val="es-ES"/>
        </w:rPr>
        <w:t>Estos datos son actualizados en de forma instantánea según se va dando la simulación (pero no en el modo de ejecución rápida).</w:t>
      </w:r>
    </w:p>
    <w:p w:rsidR="003B6331" w:rsidRDefault="003B6331" w:rsidP="003B6331">
      <w:pPr>
        <w:rPr>
          <w:lang w:val="es-ES"/>
        </w:rPr>
      </w:pPr>
      <w:r>
        <w:rPr>
          <w:noProof/>
          <w:lang w:val="es-CR" w:eastAsia="es-CR"/>
        </w:rPr>
        <w:lastRenderedPageBreak/>
        <w:drawing>
          <wp:inline distT="0" distB="0" distL="0" distR="0" wp14:anchorId="4BB3D689" wp14:editId="4D3A34BD">
            <wp:extent cx="2790825" cy="1384380"/>
            <wp:effectExtent l="19050" t="19050" r="9525" b="2540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ECE217.tmp"/>
                    <pic:cNvPicPr/>
                  </pic:nvPicPr>
                  <pic:blipFill>
                    <a:blip r:embed="rId14">
                      <a:extLst>
                        <a:ext uri="{28A0092B-C50C-407E-A947-70E740481C1C}">
                          <a14:useLocalDpi xmlns:a14="http://schemas.microsoft.com/office/drawing/2010/main" val="0"/>
                        </a:ext>
                      </a:extLst>
                    </a:blip>
                    <a:stretch>
                      <a:fillRect/>
                    </a:stretch>
                  </pic:blipFill>
                  <pic:spPr>
                    <a:xfrm>
                      <a:off x="0" y="0"/>
                      <a:ext cx="2913671" cy="1445318"/>
                    </a:xfrm>
                    <a:prstGeom prst="rect">
                      <a:avLst/>
                    </a:prstGeom>
                    <a:ln>
                      <a:solidFill>
                        <a:schemeClr val="accent1"/>
                      </a:solidFill>
                    </a:ln>
                  </pic:spPr>
                </pic:pic>
              </a:graphicData>
            </a:graphic>
          </wp:inline>
        </w:drawing>
      </w:r>
      <w:r>
        <w:rPr>
          <w:noProof/>
          <w:lang w:val="es-CR" w:eastAsia="es-CR"/>
        </w:rPr>
        <w:drawing>
          <wp:inline distT="0" distB="0" distL="0" distR="0" wp14:anchorId="4D0610E0" wp14:editId="7CC22F86">
            <wp:extent cx="2733141" cy="1384300"/>
            <wp:effectExtent l="19050" t="19050" r="10160" b="2540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EC2EA2.tmp"/>
                    <pic:cNvPicPr/>
                  </pic:nvPicPr>
                  <pic:blipFill rotWithShape="1">
                    <a:blip r:embed="rId15">
                      <a:extLst>
                        <a:ext uri="{28A0092B-C50C-407E-A947-70E740481C1C}">
                          <a14:useLocalDpi xmlns:a14="http://schemas.microsoft.com/office/drawing/2010/main" val="0"/>
                        </a:ext>
                      </a:extLst>
                    </a:blip>
                    <a:srcRect b="638"/>
                    <a:stretch/>
                  </pic:blipFill>
                  <pic:spPr bwMode="auto">
                    <a:xfrm>
                      <a:off x="0" y="0"/>
                      <a:ext cx="2824131" cy="1430385"/>
                    </a:xfrm>
                    <a:prstGeom prst="rect">
                      <a:avLst/>
                    </a:prstGeom>
                    <a:ln w="9525" cap="flat" cmpd="sng" algn="ctr">
                      <a:solidFill>
                        <a:srgbClr val="FFC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Pr>
          <w:noProof/>
          <w:lang w:val="es-CR" w:eastAsia="es-CR"/>
        </w:rPr>
        <w:drawing>
          <wp:inline distT="0" distB="0" distL="0" distR="0" wp14:anchorId="40A612D4" wp14:editId="3E2D1F44">
            <wp:extent cx="2790825" cy="1395413"/>
            <wp:effectExtent l="19050" t="19050" r="9525" b="146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EC7FEE.tmp"/>
                    <pic:cNvPicPr/>
                  </pic:nvPicPr>
                  <pic:blipFill>
                    <a:blip r:embed="rId16">
                      <a:extLst>
                        <a:ext uri="{28A0092B-C50C-407E-A947-70E740481C1C}">
                          <a14:useLocalDpi xmlns:a14="http://schemas.microsoft.com/office/drawing/2010/main" val="0"/>
                        </a:ext>
                      </a:extLst>
                    </a:blip>
                    <a:stretch>
                      <a:fillRect/>
                    </a:stretch>
                  </pic:blipFill>
                  <pic:spPr>
                    <a:xfrm>
                      <a:off x="0" y="0"/>
                      <a:ext cx="2862883" cy="1431442"/>
                    </a:xfrm>
                    <a:prstGeom prst="rect">
                      <a:avLst/>
                    </a:prstGeom>
                    <a:ln>
                      <a:solidFill>
                        <a:schemeClr val="accent1"/>
                      </a:solidFill>
                    </a:ln>
                  </pic:spPr>
                </pic:pic>
              </a:graphicData>
            </a:graphic>
          </wp:inline>
        </w:drawing>
      </w:r>
      <w:r w:rsidR="00B12561">
        <w:rPr>
          <w:noProof/>
          <w:lang w:val="es-CR" w:eastAsia="es-CR"/>
        </w:rPr>
        <w:drawing>
          <wp:inline distT="0" distB="0" distL="0" distR="0">
            <wp:extent cx="2749550" cy="1396917"/>
            <wp:effectExtent l="19050" t="19050" r="12700" b="133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ECDB66.tmp"/>
                    <pic:cNvPicPr/>
                  </pic:nvPicPr>
                  <pic:blipFill rotWithShape="1">
                    <a:blip r:embed="rId17">
                      <a:extLst>
                        <a:ext uri="{28A0092B-C50C-407E-A947-70E740481C1C}">
                          <a14:useLocalDpi xmlns:a14="http://schemas.microsoft.com/office/drawing/2010/main" val="0"/>
                        </a:ext>
                      </a:extLst>
                    </a:blip>
                    <a:srcRect b="6444"/>
                    <a:stretch/>
                  </pic:blipFill>
                  <pic:spPr bwMode="auto">
                    <a:xfrm>
                      <a:off x="0" y="0"/>
                      <a:ext cx="2808275" cy="1426752"/>
                    </a:xfrm>
                    <a:prstGeom prst="rect">
                      <a:avLst/>
                    </a:prstGeom>
                    <a:ln w="9525" cap="flat" cmpd="sng" algn="ctr">
                      <a:solidFill>
                        <a:srgbClr val="FFC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A5E50" w:rsidRDefault="00437032" w:rsidP="003B6331">
      <w:pPr>
        <w:rPr>
          <w:lang w:val="es-ES"/>
        </w:rPr>
      </w:pPr>
      <w:r>
        <w:rPr>
          <w:noProof/>
          <w:lang w:val="es-CR" w:eastAsia="es-CR"/>
        </w:rPr>
        <w:drawing>
          <wp:anchor distT="0" distB="0" distL="114300" distR="114300" simplePos="0" relativeHeight="251661312" behindDoc="0" locked="1" layoutInCell="1" allowOverlap="1" wp14:anchorId="06170523" wp14:editId="3C2CC909">
            <wp:simplePos x="0" y="0"/>
            <wp:positionH relativeFrom="column">
              <wp:posOffset>1450975</wp:posOffset>
            </wp:positionH>
            <wp:positionV relativeFrom="paragraph">
              <wp:posOffset>635</wp:posOffset>
            </wp:positionV>
            <wp:extent cx="4490085" cy="2676525"/>
            <wp:effectExtent l="0" t="0" r="571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ndimiento del Sistema.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490085" cy="2676525"/>
                    </a:xfrm>
                    <a:prstGeom prst="rect">
                      <a:avLst/>
                    </a:prstGeom>
                  </pic:spPr>
                </pic:pic>
              </a:graphicData>
            </a:graphic>
            <wp14:sizeRelH relativeFrom="margin">
              <wp14:pctWidth>0</wp14:pctWidth>
            </wp14:sizeRelH>
            <wp14:sizeRelV relativeFrom="margin">
              <wp14:pctHeight>0</wp14:pctHeight>
            </wp14:sizeRelV>
          </wp:anchor>
        </w:drawing>
      </w:r>
      <w:r w:rsidR="00831CCC">
        <w:rPr>
          <w:lang w:val="es-ES"/>
        </w:rPr>
        <w:t xml:space="preserve">Además, </w:t>
      </w:r>
      <w:r w:rsidR="00510213">
        <w:rPr>
          <w:lang w:val="es-ES"/>
        </w:rPr>
        <w:t>de forma simultánea a la simulación también se actualizan las estadísticas acumuladas del sistema.</w:t>
      </w:r>
      <w:r w:rsidR="00613D80">
        <w:rPr>
          <w:lang w:val="es-ES"/>
        </w:rPr>
        <w:t xml:space="preserve"> Estas estadísticas incluyen:</w:t>
      </w:r>
    </w:p>
    <w:p w:rsidR="00613D80" w:rsidRDefault="00613D80" w:rsidP="00613D80">
      <w:pPr>
        <w:pStyle w:val="Prrafodelista"/>
        <w:numPr>
          <w:ilvl w:val="0"/>
          <w:numId w:val="8"/>
        </w:numPr>
        <w:rPr>
          <w:lang w:val="es-ES"/>
        </w:rPr>
      </w:pPr>
      <w:r>
        <w:rPr>
          <w:lang w:val="es-ES"/>
        </w:rPr>
        <w:t>Reloj del último evento simulado (en minutos)</w:t>
      </w:r>
    </w:p>
    <w:p w:rsidR="00613D80" w:rsidRDefault="00613D80" w:rsidP="00613D80">
      <w:pPr>
        <w:pStyle w:val="Prrafodelista"/>
        <w:numPr>
          <w:ilvl w:val="0"/>
          <w:numId w:val="8"/>
        </w:numPr>
        <w:rPr>
          <w:lang w:val="es-ES"/>
        </w:rPr>
      </w:pPr>
      <w:r>
        <w:rPr>
          <w:lang w:val="es-ES"/>
        </w:rPr>
        <w:t>Cantidad de mensajes enviados, rechazados y procesados en total</w:t>
      </w:r>
    </w:p>
    <w:p w:rsidR="00613D80" w:rsidRDefault="00613D80" w:rsidP="00613D80">
      <w:pPr>
        <w:pStyle w:val="Prrafodelista"/>
        <w:numPr>
          <w:ilvl w:val="0"/>
          <w:numId w:val="8"/>
        </w:numPr>
        <w:rPr>
          <w:lang w:val="es-ES"/>
        </w:rPr>
      </w:pPr>
      <w:r>
        <w:rPr>
          <w:lang w:val="es-ES"/>
        </w:rPr>
        <w:t>Porcentaje de ocupación en cada CPU</w:t>
      </w:r>
    </w:p>
    <w:p w:rsidR="00613D80" w:rsidRDefault="00613D80" w:rsidP="00613D80">
      <w:pPr>
        <w:pStyle w:val="Prrafodelista"/>
        <w:numPr>
          <w:ilvl w:val="0"/>
          <w:numId w:val="8"/>
        </w:numPr>
        <w:rPr>
          <w:lang w:val="es-ES"/>
        </w:rPr>
      </w:pPr>
      <w:r>
        <w:rPr>
          <w:lang w:val="es-ES"/>
        </w:rPr>
        <w:t>Porcentaje de ocupación con mensajes que al final son rechazados</w:t>
      </w:r>
    </w:p>
    <w:p w:rsidR="00826809" w:rsidRDefault="00826809" w:rsidP="00613D80">
      <w:pPr>
        <w:pStyle w:val="Prrafodelista"/>
        <w:numPr>
          <w:ilvl w:val="0"/>
          <w:numId w:val="8"/>
        </w:numPr>
        <w:rPr>
          <w:lang w:val="es-ES"/>
        </w:rPr>
      </w:pPr>
      <w:r>
        <w:rPr>
          <w:lang w:val="es-ES"/>
        </w:rPr>
        <w:t>Porcentaje de mensajes rechazados</w:t>
      </w:r>
    </w:p>
    <w:p w:rsidR="004B0B45" w:rsidRPr="004B0B45" w:rsidRDefault="004B0B45" w:rsidP="004B0B45">
      <w:pPr>
        <w:rPr>
          <w:lang w:val="es-ES"/>
        </w:rPr>
      </w:pPr>
      <w:r>
        <w:rPr>
          <w:lang w:val="es-ES"/>
        </w:rPr>
        <w:t>Además, se incluye las siguientes estadísticas, para los mensajes rechazados, aceptados y ambos:</w:t>
      </w:r>
    </w:p>
    <w:p w:rsidR="00826809" w:rsidRDefault="00826809" w:rsidP="00613D80">
      <w:pPr>
        <w:pStyle w:val="Prrafodelista"/>
        <w:numPr>
          <w:ilvl w:val="0"/>
          <w:numId w:val="8"/>
        </w:numPr>
        <w:rPr>
          <w:lang w:val="es-ES"/>
        </w:rPr>
      </w:pPr>
      <w:r>
        <w:rPr>
          <w:lang w:val="es-ES"/>
        </w:rPr>
        <w:t>Promedio de devoluciones desde la computadora 1 hasta la 2 o la 3.</w:t>
      </w:r>
    </w:p>
    <w:p w:rsidR="00DA425A" w:rsidRDefault="00DA425A" w:rsidP="00613D80">
      <w:pPr>
        <w:pStyle w:val="Prrafodelista"/>
        <w:numPr>
          <w:ilvl w:val="0"/>
          <w:numId w:val="8"/>
        </w:numPr>
        <w:rPr>
          <w:lang w:val="es-ES"/>
        </w:rPr>
      </w:pPr>
      <w:r>
        <w:rPr>
          <w:lang w:val="es-ES"/>
        </w:rPr>
        <w:t>Tiempo promedio por mensaje en el sistema, en colas o en transmisión</w:t>
      </w:r>
    </w:p>
    <w:p w:rsidR="00826809" w:rsidRDefault="00DA425A" w:rsidP="00613D80">
      <w:pPr>
        <w:pStyle w:val="Prrafodelista"/>
        <w:numPr>
          <w:ilvl w:val="0"/>
          <w:numId w:val="8"/>
        </w:numPr>
        <w:rPr>
          <w:lang w:val="es-ES"/>
        </w:rPr>
      </w:pPr>
      <w:r>
        <w:rPr>
          <w:lang w:val="es-ES"/>
        </w:rPr>
        <w:t>El porcentaje de tiempo en procesamiento por mensaje (no en colas o en transmisión).</w:t>
      </w:r>
    </w:p>
    <w:p w:rsidR="001E4239" w:rsidRPr="001E4239" w:rsidRDefault="001E4239" w:rsidP="001E4239">
      <w:pPr>
        <w:rPr>
          <w:lang w:val="es-ES"/>
        </w:rPr>
      </w:pPr>
      <w:r>
        <w:rPr>
          <w:noProof/>
          <w:lang w:val="es-CR" w:eastAsia="es-CR"/>
        </w:rPr>
        <w:lastRenderedPageBreak/>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5943600" cy="2445385"/>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stadisticasPorResultado.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445385"/>
                    </a:xfrm>
                    <a:prstGeom prst="rect">
                      <a:avLst/>
                    </a:prstGeom>
                  </pic:spPr>
                </pic:pic>
              </a:graphicData>
            </a:graphic>
          </wp:anchor>
        </w:drawing>
      </w:r>
    </w:p>
    <w:p w:rsidR="00DA55B3" w:rsidRDefault="00DA55B3" w:rsidP="003B6331">
      <w:pPr>
        <w:rPr>
          <w:lang w:val="es-ES"/>
        </w:rPr>
      </w:pPr>
      <w:r>
        <w:rPr>
          <w:noProof/>
          <w:lang w:val="es-CR" w:eastAsia="es-CR"/>
        </w:rPr>
        <w:drawing>
          <wp:anchor distT="0" distB="0" distL="114300" distR="114300" simplePos="0" relativeHeight="251663360" behindDoc="0" locked="1" layoutInCell="1" allowOverlap="1">
            <wp:simplePos x="0" y="0"/>
            <wp:positionH relativeFrom="column">
              <wp:align>right</wp:align>
            </wp:positionH>
            <wp:positionV relativeFrom="paragraph">
              <wp:posOffset>0</wp:posOffset>
            </wp:positionV>
            <wp:extent cx="4201200" cy="1296000"/>
            <wp:effectExtent l="19050" t="19050" r="8890" b="1905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ualizarEstadísticas.PNG"/>
                    <pic:cNvPicPr/>
                  </pic:nvPicPr>
                  <pic:blipFill>
                    <a:blip r:embed="rId20">
                      <a:extLst>
                        <a:ext uri="{28A0092B-C50C-407E-A947-70E740481C1C}">
                          <a14:useLocalDpi xmlns:a14="http://schemas.microsoft.com/office/drawing/2010/main" val="0"/>
                        </a:ext>
                      </a:extLst>
                    </a:blip>
                    <a:stretch>
                      <a:fillRect/>
                    </a:stretch>
                  </pic:blipFill>
                  <pic:spPr>
                    <a:xfrm>
                      <a:off x="0" y="0"/>
                      <a:ext cx="4201200" cy="129600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8D21D9">
        <w:rPr>
          <w:lang w:val="es-ES"/>
        </w:rPr>
        <w:t>En todas las tablas es posible modificar el porcentaje de confianza con que se desea calcular el intervalo de confianza. Basta con seleccionarlo de la lista y hacer clic en “Actualizar Estadísticas”.</w:t>
      </w:r>
    </w:p>
    <w:p w:rsidR="000D3DAB" w:rsidRDefault="000D3DAB" w:rsidP="000D3DAB">
      <w:pPr>
        <w:pStyle w:val="Ttulo1"/>
        <w:rPr>
          <w:lang w:val="es-ES"/>
        </w:rPr>
      </w:pPr>
      <w:r>
        <w:rPr>
          <w:lang w:val="es-ES"/>
        </w:rPr>
        <w:t>Descripción del sistema a simular</w:t>
      </w:r>
    </w:p>
    <w:p w:rsidR="001B2916" w:rsidRDefault="001B2916" w:rsidP="000D3DAB">
      <w:pPr>
        <w:rPr>
          <w:lang w:val="es-CR"/>
        </w:rPr>
      </w:pPr>
      <w:r>
        <w:rPr>
          <w:lang w:val="es-CR"/>
        </w:rPr>
        <w:t>El enunciado del proyecto, incluidas las modificaciones, es el siguiente:</w:t>
      </w:r>
    </w:p>
    <w:p w:rsidR="000D3DAB" w:rsidRPr="000D3DAB" w:rsidRDefault="000D3DAB" w:rsidP="000D3DAB">
      <w:pPr>
        <w:rPr>
          <w:lang w:val="es-CR"/>
        </w:rPr>
      </w:pPr>
      <w:r w:rsidRPr="000D3DAB">
        <w:rPr>
          <w:lang w:val="es-CR"/>
        </w:rPr>
        <w:t xml:space="preserve">Suponga que hay una red de 3 computadoras cuyo único trabajo es el de encargarse de la recepción, distribución y envío de los mensajes electrónicos en determinada empresa. Esta red funciona así: </w:t>
      </w:r>
    </w:p>
    <w:p w:rsidR="000D3DAB" w:rsidRPr="000D3DAB" w:rsidRDefault="000D3DAB" w:rsidP="000D3DAB">
      <w:pPr>
        <w:pStyle w:val="Prrafodelista"/>
        <w:numPr>
          <w:ilvl w:val="0"/>
          <w:numId w:val="9"/>
        </w:numPr>
        <w:rPr>
          <w:lang w:val="es-CR"/>
        </w:rPr>
      </w:pPr>
      <w:r w:rsidRPr="000D3DAB">
        <w:rPr>
          <w:lang w:val="es-CR"/>
        </w:rPr>
        <w:t xml:space="preserve">La computadora No.1  es la única encargada de enviar los mensajes a su destino, pero ésta no los recibe directamente de los usuarios sino desde las otras 2 computadoras. </w:t>
      </w:r>
    </w:p>
    <w:p w:rsidR="000D3DAB" w:rsidRPr="000D3DAB" w:rsidRDefault="000D3DAB" w:rsidP="000D3DAB">
      <w:pPr>
        <w:pStyle w:val="Prrafodelista"/>
        <w:numPr>
          <w:ilvl w:val="0"/>
          <w:numId w:val="9"/>
        </w:numPr>
        <w:rPr>
          <w:lang w:val="es-CR"/>
        </w:rPr>
      </w:pPr>
      <w:r w:rsidRPr="000D3DAB">
        <w:rPr>
          <w:lang w:val="es-CR"/>
        </w:rPr>
        <w:t xml:space="preserve">La computadora No.2, que tiene 2 procesadores, recibe mensajes con una distribución para el tiempo entre arribos normal con una media de 15 segundos y una varianza de 1 segundo cuadrado.  Esta computadora analiza y prepara cada uno de estos mensajes con alguno de sus dos  procesadores (cada procesador tarda en promedio un tiempo con distribución uniforme entre 12 y 25 segundos, una vez analizado y preparado un mensaje, éste lo envía siempre a la computadora No.1.  La computadora No. 1 usualmente le devuelve a esta computadora (la Núm 2)  el 20% de los mensajes que recibe de ella para que los analice y prepare de nuevo pues llegaron con algún error. (Esto ocurre igual con los mensajes que llegan por primera vez a la computadora 1 desde la 2 o con los que llegan por n-ésima vez). </w:t>
      </w:r>
    </w:p>
    <w:p w:rsidR="000D3DAB" w:rsidRPr="000D3DAB" w:rsidRDefault="000D3DAB" w:rsidP="000D3DAB">
      <w:pPr>
        <w:pStyle w:val="Prrafodelista"/>
        <w:numPr>
          <w:ilvl w:val="0"/>
          <w:numId w:val="9"/>
        </w:numPr>
        <w:rPr>
          <w:lang w:val="es-CR"/>
        </w:rPr>
      </w:pPr>
      <w:r w:rsidRPr="000D3DAB">
        <w:rPr>
          <w:lang w:val="es-CR"/>
        </w:rPr>
        <w:t xml:space="preserve">La computadora No. 3   recibe mensajes con distribución de tiempo entre arribos con densidad igual  a f(x) = x/24  con x entre  4 y 8  segundos. Esta máquina solo cuenta con 1 procesador y tiene el mismo trabajo que se describe para la computadora 2: analiza y prepara cada mensaje para ser </w:t>
      </w:r>
      <w:r w:rsidRPr="000D3DAB">
        <w:rPr>
          <w:lang w:val="es-CR"/>
        </w:rPr>
        <w:lastRenderedPageBreak/>
        <w:t xml:space="preserve">enviado a la computadora 1, sin embargo se da el caso especial acá de que en promedio, el 80% de todos los mensajes que aquí llegan son rechazados totalmente como resultado del análisis por no cumplir con alguna especificación obligatoria.  Los que no son rechazados son enviados a la computadora No.1. La computadora No. 1 usualmente  le devuelve a esta computadora  el 50% de todos los mensajes que recibe de ella (igual probabilidad para los mensajes  nuevos y para lo que ya habían sido devueltos 1 o más veces). Estos mensajes devueltos se vuelven a analizar y preparar en la computadora No. 3, y corren igual suerte como si fueran nuevos: puede ser rechazado con la misma probabilidad.  El procesador de esta máquina puede analizar y preparar (o rechazar) un mensaje en un promedio de 4 segundos, tiempo exponencial.   </w:t>
      </w:r>
    </w:p>
    <w:p w:rsidR="000D3DAB" w:rsidRDefault="000D3DAB" w:rsidP="000D3DAB">
      <w:pPr>
        <w:pStyle w:val="Prrafodelista"/>
        <w:numPr>
          <w:ilvl w:val="0"/>
          <w:numId w:val="9"/>
        </w:numPr>
        <w:rPr>
          <w:lang w:val="es-CR"/>
        </w:rPr>
      </w:pPr>
      <w:r w:rsidRPr="000D3DAB">
        <w:rPr>
          <w:lang w:val="es-CR"/>
        </w:rPr>
        <w:t>La computadora No. 1, con un procesador, puede procesar un promedio de 10 mensajes por minuto (t. exponencial), ya sea enviándolos a su destino, o devolviéndolos a su computadora de origen por llegar con error.  Cuando se devuelve un mens</w:t>
      </w:r>
      <w:r>
        <w:rPr>
          <w:lang w:val="es-CR"/>
        </w:rPr>
        <w:t>aje, ya sea a la computadora 2 o</w:t>
      </w:r>
      <w:r w:rsidRPr="000D3DAB">
        <w:rPr>
          <w:lang w:val="es-CR"/>
        </w:rPr>
        <w:t xml:space="preserve"> a la 3 el tiempo que tarda en llegar tiene distribución </w:t>
      </w:r>
      <w:r>
        <w:rPr>
          <w:lang w:val="es-CR"/>
        </w:rPr>
        <w:t>constante de 3 segundos.</w:t>
      </w:r>
    </w:p>
    <w:p w:rsidR="000D3DAB" w:rsidRPr="000D3DAB" w:rsidRDefault="000D3DAB" w:rsidP="000D3DAB">
      <w:pPr>
        <w:pStyle w:val="Prrafodelista"/>
        <w:numPr>
          <w:ilvl w:val="0"/>
          <w:numId w:val="9"/>
        </w:numPr>
        <w:rPr>
          <w:lang w:val="es-CR"/>
        </w:rPr>
      </w:pPr>
      <w:r w:rsidRPr="000D3DAB">
        <w:rPr>
          <w:lang w:val="es-CR"/>
        </w:rPr>
        <w:t xml:space="preserve">El tiempo que tarda en llegar un mensaje a la computadora 1 cuando es </w:t>
      </w:r>
      <w:r w:rsidR="00CC14CF">
        <w:rPr>
          <w:lang w:val="es-CR"/>
        </w:rPr>
        <w:t>enviado desde la computadora 2 o</w:t>
      </w:r>
      <w:r w:rsidRPr="000D3DAB">
        <w:rPr>
          <w:lang w:val="es-CR"/>
        </w:rPr>
        <w:t xml:space="preserve"> desde la 3 </w:t>
      </w:r>
      <w:r w:rsidR="000F7BF9">
        <w:rPr>
          <w:lang w:val="es-CR"/>
        </w:rPr>
        <w:t>siempre son 20 segundos</w:t>
      </w:r>
      <w:r w:rsidRPr="000D3DAB">
        <w:rPr>
          <w:lang w:val="es-CR"/>
        </w:rPr>
        <w:t xml:space="preserve"> (Suponga que no se usan las mismas líneas de transmisión y que las colisiones de arribos no son problema).</w:t>
      </w:r>
    </w:p>
    <w:p w:rsidR="000D3DAB" w:rsidRDefault="000D3DAB" w:rsidP="000D3DAB">
      <w:pPr>
        <w:pStyle w:val="Prrafodelista"/>
        <w:numPr>
          <w:ilvl w:val="0"/>
          <w:numId w:val="9"/>
        </w:numPr>
        <w:rPr>
          <w:lang w:val="es-CR"/>
        </w:rPr>
      </w:pPr>
      <w:r w:rsidRPr="000D3DAB">
        <w:rPr>
          <w:lang w:val="es-CR"/>
        </w:rPr>
        <w:t>En cualquier computadora  el tiempo que se tarda en colocar un mensaje que llega en la cola, o en asignárselo  a un procesador  si éste está libr</w:t>
      </w:r>
      <w:r w:rsidR="002A4268">
        <w:rPr>
          <w:lang w:val="es-CR"/>
        </w:rPr>
        <w:t>e es 0 para efectos prácticos.</w:t>
      </w:r>
    </w:p>
    <w:p w:rsidR="002A4268" w:rsidRDefault="00E70A34" w:rsidP="00E70A34">
      <w:pPr>
        <w:pStyle w:val="Ttulo1"/>
        <w:rPr>
          <w:lang w:val="es-CR"/>
        </w:rPr>
      </w:pPr>
      <w:r>
        <w:rPr>
          <w:lang w:val="es-CR"/>
        </w:rPr>
        <w:t>Diseño del Simulador</w:t>
      </w:r>
    </w:p>
    <w:p w:rsidR="00940257" w:rsidRDefault="0066545C" w:rsidP="00181B36">
      <w:pPr>
        <w:rPr>
          <w:lang w:val="es-CR"/>
        </w:rPr>
      </w:pPr>
      <w:r>
        <w:rPr>
          <w:lang w:val="es-CR"/>
        </w:rPr>
        <w:t>El simulador representa la simulación por medio de eventos que modifican el estado del sistema.</w:t>
      </w:r>
      <w:r w:rsidR="00E8409E">
        <w:rPr>
          <w:lang w:val="es-CR"/>
        </w:rPr>
        <w:t xml:space="preserve"> </w:t>
      </w:r>
      <w:r w:rsidR="00181B36">
        <w:rPr>
          <w:lang w:val="es-CR"/>
        </w:rPr>
        <w:t>El siguiente diagrama representa los tipos de objetos que representan la simulación:</w:t>
      </w:r>
    </w:p>
    <w:p w:rsidR="003D2003" w:rsidRPr="00940257" w:rsidRDefault="003D2003" w:rsidP="00181B36">
      <w:pPr>
        <w:rPr>
          <w:lang w:val="es-CR"/>
        </w:rPr>
      </w:pPr>
      <w:r>
        <w:rPr>
          <w:noProof/>
          <w:lang w:val="es-CR" w:eastAsia="es-CR"/>
        </w:rPr>
        <w:drawing>
          <wp:inline distT="0" distB="0" distL="0" distR="0">
            <wp:extent cx="5943600" cy="35312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Objetos.emf"/>
                    <pic:cNvPicPr/>
                  </pic:nvPicPr>
                  <pic:blipFill>
                    <a:blip r:embed="rId21">
                      <a:extLst>
                        <a:ext uri="{28A0092B-C50C-407E-A947-70E740481C1C}">
                          <a14:useLocalDpi xmlns:a14="http://schemas.microsoft.com/office/drawing/2010/main" val="0"/>
                        </a:ext>
                      </a:extLst>
                    </a:blip>
                    <a:stretch>
                      <a:fillRect/>
                    </a:stretch>
                  </pic:blipFill>
                  <pic:spPr>
                    <a:xfrm>
                      <a:off x="0" y="0"/>
                      <a:ext cx="5943600" cy="3531235"/>
                    </a:xfrm>
                    <a:prstGeom prst="rect">
                      <a:avLst/>
                    </a:prstGeom>
                  </pic:spPr>
                </pic:pic>
              </a:graphicData>
            </a:graphic>
          </wp:inline>
        </w:drawing>
      </w:r>
    </w:p>
    <w:p w:rsidR="00263E60" w:rsidRDefault="00061330" w:rsidP="00263E60">
      <w:pPr>
        <w:rPr>
          <w:lang w:val="es-CR"/>
        </w:rPr>
      </w:pPr>
      <w:r>
        <w:rPr>
          <w:lang w:val="es-CR"/>
        </w:rPr>
        <w:t>Los conceptos fundamentales del simulador son los siguientes:</w:t>
      </w:r>
    </w:p>
    <w:p w:rsidR="00061330" w:rsidRDefault="00061330" w:rsidP="00061330">
      <w:pPr>
        <w:pStyle w:val="Prrafodelista"/>
        <w:numPr>
          <w:ilvl w:val="0"/>
          <w:numId w:val="11"/>
        </w:numPr>
        <w:rPr>
          <w:lang w:val="es-CR"/>
        </w:rPr>
      </w:pPr>
      <w:r>
        <w:rPr>
          <w:lang w:val="es-CR"/>
        </w:rPr>
        <w:lastRenderedPageBreak/>
        <w:t>El estado del sistema está totalmente contenido en un objeto Estado.</w:t>
      </w:r>
    </w:p>
    <w:p w:rsidR="00061330" w:rsidRDefault="00061330" w:rsidP="00061330">
      <w:pPr>
        <w:pStyle w:val="Prrafodelista"/>
        <w:numPr>
          <w:ilvl w:val="0"/>
          <w:numId w:val="11"/>
        </w:numPr>
        <w:rPr>
          <w:lang w:val="es-CR"/>
        </w:rPr>
      </w:pPr>
      <w:r>
        <w:rPr>
          <w:lang w:val="es-CR"/>
        </w:rPr>
        <w:t>Los eventos son representados por un objeto Evento que contiene los siguientes datos:</w:t>
      </w:r>
    </w:p>
    <w:p w:rsidR="00061330" w:rsidRDefault="00061330" w:rsidP="00061330">
      <w:pPr>
        <w:pStyle w:val="Prrafodelista"/>
        <w:numPr>
          <w:ilvl w:val="1"/>
          <w:numId w:val="11"/>
        </w:numPr>
        <w:rPr>
          <w:lang w:val="es-CR"/>
        </w:rPr>
      </w:pPr>
      <w:r>
        <w:rPr>
          <w:lang w:val="es-CR"/>
        </w:rPr>
        <w:t>Información sobre la instancia actual del evento (como la hora de ocurrencia o el mensaje asociado al evento).</w:t>
      </w:r>
    </w:p>
    <w:p w:rsidR="00061330" w:rsidRDefault="00061330" w:rsidP="00061330">
      <w:pPr>
        <w:pStyle w:val="Prrafodelista"/>
        <w:numPr>
          <w:ilvl w:val="1"/>
          <w:numId w:val="11"/>
        </w:numPr>
        <w:rPr>
          <w:lang w:val="es-CR"/>
        </w:rPr>
      </w:pPr>
      <w:r>
        <w:rPr>
          <w:lang w:val="es-CR"/>
        </w:rPr>
        <w:t>Una función</w:t>
      </w:r>
      <w:r w:rsidR="00462101">
        <w:rPr>
          <w:lang w:val="es-CR"/>
        </w:rPr>
        <w:t xml:space="preserve"> lambda</w:t>
      </w:r>
      <w:r>
        <w:rPr>
          <w:lang w:val="es-CR"/>
        </w:rPr>
        <w:t xml:space="preserve"> que transforma un Estado en el siguiente estado.</w:t>
      </w:r>
      <w:r w:rsidR="00462101">
        <w:rPr>
          <w:lang w:val="es-CR"/>
        </w:rPr>
        <w:t xml:space="preserve"> </w:t>
      </w:r>
      <w:r w:rsidR="0059568D">
        <w:rPr>
          <w:lang w:val="es-CR"/>
        </w:rPr>
        <w:t xml:space="preserve">Debido a que es una función pura (en el ámbito del simulador) se </w:t>
      </w:r>
      <w:r w:rsidR="00462101">
        <w:rPr>
          <w:lang w:val="es-CR"/>
        </w:rPr>
        <w:t xml:space="preserve">facilita enormemente ejecutar la simulación, </w:t>
      </w:r>
      <w:r w:rsidR="0059568D">
        <w:rPr>
          <w:lang w:val="es-CR"/>
        </w:rPr>
        <w:t>pues cada evento puede ejecutar cualquier tipo de lógica, sin afectar la lógica del simulador.</w:t>
      </w:r>
    </w:p>
    <w:p w:rsidR="00EE193C" w:rsidRDefault="00EE193C" w:rsidP="00EE193C">
      <w:pPr>
        <w:pStyle w:val="Prrafodelista"/>
        <w:numPr>
          <w:ilvl w:val="0"/>
          <w:numId w:val="11"/>
        </w:numPr>
        <w:rPr>
          <w:lang w:val="es-CR"/>
        </w:rPr>
      </w:pPr>
      <w:r>
        <w:rPr>
          <w:lang w:val="es-CR"/>
        </w:rPr>
        <w:t>Los eventos a ejecutar están en una lista, ordenada por el tiempo de ocurrencia del evento. Esto ofrece las siguientes ventajas:</w:t>
      </w:r>
    </w:p>
    <w:p w:rsidR="00EE193C" w:rsidRDefault="00EE193C" w:rsidP="00EE193C">
      <w:pPr>
        <w:pStyle w:val="Prrafodelista"/>
        <w:numPr>
          <w:ilvl w:val="1"/>
          <w:numId w:val="11"/>
        </w:numPr>
        <w:rPr>
          <w:lang w:val="es-CR"/>
        </w:rPr>
      </w:pPr>
      <w:r>
        <w:rPr>
          <w:lang w:val="es-CR"/>
        </w:rPr>
        <w:t>Como la lista está ordenada el próximo evento siempre será la cabeza de la lista.</w:t>
      </w:r>
    </w:p>
    <w:p w:rsidR="00EE193C" w:rsidRDefault="00EE193C" w:rsidP="00EE193C">
      <w:pPr>
        <w:pStyle w:val="Prrafodelista"/>
        <w:numPr>
          <w:ilvl w:val="1"/>
          <w:numId w:val="11"/>
        </w:numPr>
        <w:rPr>
          <w:lang w:val="es-CR"/>
        </w:rPr>
      </w:pPr>
      <w:r>
        <w:rPr>
          <w:lang w:val="es-CR"/>
        </w:rPr>
        <w:t>Programar nuevos eventos es trivial: simplemente se insertan a la lista de eventos. Como la lista se puede expandir para contener la cantidad de eventos que sea nunca van a suceder problemas como que no se pueda programar un evento porque hay otro del mismo tipo programado (o que le “caiga encima”).</w:t>
      </w:r>
    </w:p>
    <w:p w:rsidR="00397853" w:rsidRDefault="00397853" w:rsidP="00EE193C">
      <w:pPr>
        <w:pStyle w:val="Prrafodelista"/>
        <w:numPr>
          <w:ilvl w:val="1"/>
          <w:numId w:val="11"/>
        </w:numPr>
        <w:rPr>
          <w:lang w:val="es-CR"/>
        </w:rPr>
      </w:pPr>
      <w:r>
        <w:rPr>
          <w:lang w:val="es-CR"/>
        </w:rPr>
        <w:t xml:space="preserve">Los eventos pueden programar nuevos eventos de una forma funcionalmente pura. Nunca </w:t>
      </w:r>
      <w:r w:rsidR="001B782B">
        <w:rPr>
          <w:lang w:val="es-CR"/>
        </w:rPr>
        <w:t>modifican</w:t>
      </w:r>
      <w:r>
        <w:rPr>
          <w:lang w:val="es-CR"/>
        </w:rPr>
        <w:t xml:space="preserve"> el estado del simulador.</w:t>
      </w:r>
      <w:r w:rsidR="002B642F">
        <w:rPr>
          <w:lang w:val="es-CR"/>
        </w:rPr>
        <w:t xml:space="preserve"> En particular, nunca hay mutación de</w:t>
      </w:r>
      <w:r w:rsidR="00096128">
        <w:rPr>
          <w:lang w:val="es-CR"/>
        </w:rPr>
        <w:t>l estado de</w:t>
      </w:r>
      <w:r w:rsidR="002B642F">
        <w:rPr>
          <w:lang w:val="es-CR"/>
        </w:rPr>
        <w:t xml:space="preserve"> eventos previamente programados.</w:t>
      </w:r>
    </w:p>
    <w:p w:rsidR="0023578A" w:rsidRDefault="0023578A" w:rsidP="0023578A">
      <w:pPr>
        <w:pStyle w:val="Prrafodelista"/>
        <w:numPr>
          <w:ilvl w:val="0"/>
          <w:numId w:val="11"/>
        </w:numPr>
        <w:rPr>
          <w:lang w:val="es-CR"/>
        </w:rPr>
      </w:pPr>
      <w:r>
        <w:rPr>
          <w:lang w:val="es-CR"/>
        </w:rPr>
        <w:t>El simulador básicamente ejecuta pasos de la simulación hasta que la simulación se termine (</w:t>
      </w:r>
      <m:oMath>
        <m:r>
          <w:rPr>
            <w:rFonts w:ascii="Cambria Math" w:hAnsi="Cambria Math"/>
            <w:lang w:val="es-CR"/>
          </w:rPr>
          <m:t>reloj≥tiempo máximo</m:t>
        </m:r>
      </m:oMath>
      <w:r>
        <w:rPr>
          <w:lang w:val="es-CR"/>
        </w:rPr>
        <w:t>).</w:t>
      </w:r>
    </w:p>
    <w:p w:rsidR="0073300A" w:rsidRPr="0073300A" w:rsidRDefault="0073300A" w:rsidP="0073300A">
      <w:pPr>
        <w:pStyle w:val="Ttulo2"/>
        <w:rPr>
          <w:lang w:val="es-CR"/>
        </w:rPr>
      </w:pPr>
      <w:r>
        <w:rPr>
          <w:lang w:val="es-CR"/>
        </w:rPr>
        <w:t>Eventos</w:t>
      </w:r>
    </w:p>
    <w:p w:rsidR="00FE2969" w:rsidRDefault="00FE2969" w:rsidP="00FE2969">
      <w:pPr>
        <w:rPr>
          <w:lang w:val="es-CR"/>
        </w:rPr>
      </w:pPr>
      <w:r>
        <w:rPr>
          <w:lang w:val="es-CR"/>
        </w:rPr>
        <w:t>El sistema fue simulado utilizando los siguientes eventos:</w:t>
      </w:r>
    </w:p>
    <w:p w:rsidR="00EC1CB6" w:rsidRDefault="00EC1CB6" w:rsidP="00EC1CB6">
      <w:pPr>
        <w:pStyle w:val="Prrafodelista"/>
        <w:numPr>
          <w:ilvl w:val="0"/>
          <w:numId w:val="12"/>
        </w:numPr>
        <w:rPr>
          <w:lang w:val="es-CR"/>
        </w:rPr>
      </w:pPr>
      <w:r>
        <w:rPr>
          <w:lang w:val="es-CR"/>
        </w:rPr>
        <w:t xml:space="preserve">Se crea un mensaje </w:t>
      </w:r>
      <w:r w:rsidR="00E77C5D">
        <w:rPr>
          <w:lang w:val="es-CR"/>
        </w:rPr>
        <w:t>para PC 2</w:t>
      </w:r>
    </w:p>
    <w:p w:rsidR="00E77C5D" w:rsidRDefault="00E77C5D" w:rsidP="00EC1CB6">
      <w:pPr>
        <w:pStyle w:val="Prrafodelista"/>
        <w:numPr>
          <w:ilvl w:val="0"/>
          <w:numId w:val="12"/>
        </w:numPr>
        <w:rPr>
          <w:lang w:val="es-CR"/>
        </w:rPr>
      </w:pPr>
      <w:r>
        <w:rPr>
          <w:lang w:val="es-CR"/>
        </w:rPr>
        <w:t>Se crea un mensaje para PC 3</w:t>
      </w:r>
    </w:p>
    <w:p w:rsidR="00190007" w:rsidRDefault="00190007" w:rsidP="00EC1CB6">
      <w:pPr>
        <w:pStyle w:val="Prrafodelista"/>
        <w:numPr>
          <w:ilvl w:val="0"/>
          <w:numId w:val="12"/>
        </w:numPr>
        <w:rPr>
          <w:lang w:val="es-CR"/>
        </w:rPr>
      </w:pPr>
      <w:r>
        <w:rPr>
          <w:lang w:val="es-CR"/>
        </w:rPr>
        <w:t>PC 1 recibe un mensaje (de cualquier computadora)</w:t>
      </w:r>
    </w:p>
    <w:p w:rsidR="00190007" w:rsidRDefault="00190007" w:rsidP="00EC1CB6">
      <w:pPr>
        <w:pStyle w:val="Prrafodelista"/>
        <w:numPr>
          <w:ilvl w:val="0"/>
          <w:numId w:val="12"/>
        </w:numPr>
        <w:rPr>
          <w:lang w:val="es-CR"/>
        </w:rPr>
      </w:pPr>
      <w:r>
        <w:rPr>
          <w:lang w:val="es-CR"/>
        </w:rPr>
        <w:t>PC 2 recibe un mensaje (de cualquier computadora)</w:t>
      </w:r>
    </w:p>
    <w:p w:rsidR="00190007" w:rsidRDefault="00190007" w:rsidP="00EC1CB6">
      <w:pPr>
        <w:pStyle w:val="Prrafodelista"/>
        <w:numPr>
          <w:ilvl w:val="0"/>
          <w:numId w:val="12"/>
        </w:numPr>
        <w:rPr>
          <w:lang w:val="es-CR"/>
        </w:rPr>
      </w:pPr>
      <w:r>
        <w:rPr>
          <w:lang w:val="es-CR"/>
        </w:rPr>
        <w:t>PC 3 recibe un mensaje (de cualquier computadora)</w:t>
      </w:r>
    </w:p>
    <w:p w:rsidR="00BC2DD4" w:rsidRDefault="00BC2DD4" w:rsidP="00EC1CB6">
      <w:pPr>
        <w:pStyle w:val="Prrafodelista"/>
        <w:numPr>
          <w:ilvl w:val="0"/>
          <w:numId w:val="12"/>
        </w:numPr>
        <w:rPr>
          <w:lang w:val="es-CR"/>
        </w:rPr>
      </w:pPr>
      <w:r>
        <w:rPr>
          <w:lang w:val="es-CR"/>
        </w:rPr>
        <w:t>Se atendió un mensaje en PC 1</w:t>
      </w:r>
    </w:p>
    <w:p w:rsidR="00BC2DD4" w:rsidRDefault="00BC2DD4" w:rsidP="00EC1CB6">
      <w:pPr>
        <w:pStyle w:val="Prrafodelista"/>
        <w:numPr>
          <w:ilvl w:val="0"/>
          <w:numId w:val="12"/>
        </w:numPr>
        <w:rPr>
          <w:lang w:val="es-CR"/>
        </w:rPr>
      </w:pPr>
      <w:r>
        <w:rPr>
          <w:lang w:val="es-CR"/>
        </w:rPr>
        <w:t>Se atendió un mensaje en PC 2.1</w:t>
      </w:r>
    </w:p>
    <w:p w:rsidR="00BC2DD4" w:rsidRDefault="00BC2DD4" w:rsidP="00EC1CB6">
      <w:pPr>
        <w:pStyle w:val="Prrafodelista"/>
        <w:numPr>
          <w:ilvl w:val="0"/>
          <w:numId w:val="12"/>
        </w:numPr>
        <w:rPr>
          <w:lang w:val="es-CR"/>
        </w:rPr>
      </w:pPr>
      <w:r>
        <w:rPr>
          <w:lang w:val="es-CR"/>
        </w:rPr>
        <w:t>Se atendió un mensaje en PC 2.2.</w:t>
      </w:r>
    </w:p>
    <w:p w:rsidR="00BC2DD4" w:rsidRDefault="00BC2DD4" w:rsidP="00EC1CB6">
      <w:pPr>
        <w:pStyle w:val="Prrafodelista"/>
        <w:numPr>
          <w:ilvl w:val="0"/>
          <w:numId w:val="12"/>
        </w:numPr>
        <w:rPr>
          <w:lang w:val="es-CR"/>
        </w:rPr>
      </w:pPr>
      <w:r>
        <w:rPr>
          <w:lang w:val="es-CR"/>
        </w:rPr>
        <w:t>Se atendió un mensaje en PC 3</w:t>
      </w:r>
    </w:p>
    <w:p w:rsidR="00BC2DD4" w:rsidRDefault="00BC2DD4" w:rsidP="00EC1CB6">
      <w:pPr>
        <w:pStyle w:val="Prrafodelista"/>
        <w:numPr>
          <w:ilvl w:val="0"/>
          <w:numId w:val="12"/>
        </w:numPr>
        <w:rPr>
          <w:lang w:val="es-CR"/>
        </w:rPr>
      </w:pPr>
      <w:r>
        <w:rPr>
          <w:lang w:val="es-CR"/>
        </w:rPr>
        <w:t>Metaeventos</w:t>
      </w:r>
    </w:p>
    <w:p w:rsidR="00BC2DD4" w:rsidRDefault="00BC2DD4" w:rsidP="00BC2DD4">
      <w:pPr>
        <w:pStyle w:val="Prrafodelista"/>
        <w:numPr>
          <w:ilvl w:val="1"/>
          <w:numId w:val="12"/>
        </w:numPr>
        <w:rPr>
          <w:lang w:val="es-CR"/>
        </w:rPr>
      </w:pPr>
      <w:r>
        <w:rPr>
          <w:lang w:val="es-CR"/>
        </w:rPr>
        <w:t>Se envió un mensaje</w:t>
      </w:r>
    </w:p>
    <w:p w:rsidR="00BC2DD4" w:rsidRDefault="00BC2DD4" w:rsidP="00BC2DD4">
      <w:pPr>
        <w:pStyle w:val="Prrafodelista"/>
        <w:numPr>
          <w:ilvl w:val="1"/>
          <w:numId w:val="12"/>
        </w:numPr>
        <w:rPr>
          <w:lang w:val="es-CR"/>
        </w:rPr>
      </w:pPr>
      <w:r>
        <w:rPr>
          <w:lang w:val="es-CR"/>
        </w:rPr>
        <w:t>Se rechazó un mensaje</w:t>
      </w:r>
    </w:p>
    <w:p w:rsidR="001A0E1E" w:rsidRDefault="001A0E1E" w:rsidP="001A0E1E">
      <w:pPr>
        <w:rPr>
          <w:lang w:val="es-CR"/>
        </w:rPr>
      </w:pPr>
      <w:r>
        <w:rPr>
          <w:lang w:val="es-CR"/>
        </w:rPr>
        <w:t>La programación</w:t>
      </w:r>
      <w:r w:rsidR="00692396">
        <w:rPr>
          <w:lang w:val="es-CR"/>
        </w:rPr>
        <w:t>/creación</w:t>
      </w:r>
      <w:r>
        <w:rPr>
          <w:lang w:val="es-CR"/>
        </w:rPr>
        <w:t xml:space="preserve"> de los eventos se da de la siguiente forma:</w:t>
      </w:r>
    </w:p>
    <w:p w:rsidR="00425CFF" w:rsidRDefault="00425CFF" w:rsidP="001A0E1E">
      <w:pPr>
        <w:rPr>
          <w:lang w:val="es-CR"/>
        </w:rPr>
      </w:pPr>
      <w:r>
        <w:rPr>
          <w:noProof/>
          <w:lang w:val="es-CR" w:eastAsia="es-CR"/>
        </w:rPr>
        <w:lastRenderedPageBreak/>
        <w:drawing>
          <wp:inline distT="0" distB="0" distL="0" distR="0">
            <wp:extent cx="5931000" cy="3519000"/>
            <wp:effectExtent l="0" t="0" r="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lujoeventos.emf"/>
                    <pic:cNvPicPr/>
                  </pic:nvPicPr>
                  <pic:blipFill>
                    <a:blip r:embed="rId22">
                      <a:extLst>
                        <a:ext uri="{28A0092B-C50C-407E-A947-70E740481C1C}">
                          <a14:useLocalDpi xmlns:a14="http://schemas.microsoft.com/office/drawing/2010/main" val="0"/>
                        </a:ext>
                      </a:extLst>
                    </a:blip>
                    <a:stretch>
                      <a:fillRect/>
                    </a:stretch>
                  </pic:blipFill>
                  <pic:spPr>
                    <a:xfrm>
                      <a:off x="0" y="0"/>
                      <a:ext cx="5931000" cy="3519000"/>
                    </a:xfrm>
                    <a:prstGeom prst="rect">
                      <a:avLst/>
                    </a:prstGeom>
                  </pic:spPr>
                </pic:pic>
              </a:graphicData>
            </a:graphic>
          </wp:inline>
        </w:drawing>
      </w:r>
    </w:p>
    <w:p w:rsidR="006B365F" w:rsidRDefault="006B365F" w:rsidP="001A0E1E">
      <w:pPr>
        <w:rPr>
          <w:lang w:val="es-CR"/>
        </w:rPr>
      </w:pPr>
      <w:r>
        <w:rPr>
          <w:lang w:val="es-CR"/>
        </w:rPr>
        <w:t>La lógica de los eventos es la siguiente</w:t>
      </w:r>
      <w:r w:rsidR="00D21AA1">
        <w:rPr>
          <w:rStyle w:val="Refdenotaalpie"/>
          <w:lang w:val="es-CR"/>
        </w:rPr>
        <w:footnoteReference w:id="1"/>
      </w:r>
      <w:r>
        <w:rPr>
          <w:lang w:val="es-CR"/>
        </w:rPr>
        <w:t>:</w:t>
      </w:r>
    </w:p>
    <w:p w:rsidR="0047109E" w:rsidRDefault="0047109E" w:rsidP="0047109E">
      <w:pPr>
        <w:pStyle w:val="Prrafodelista"/>
        <w:numPr>
          <w:ilvl w:val="0"/>
          <w:numId w:val="13"/>
        </w:numPr>
        <w:rPr>
          <w:lang w:val="es-CR"/>
        </w:rPr>
      </w:pPr>
      <w:r w:rsidRPr="00C04543">
        <w:rPr>
          <w:b/>
          <w:lang w:val="es-CR"/>
        </w:rPr>
        <w:t>Se crea un mensaje para PC2/PC3</w:t>
      </w:r>
      <w:r>
        <w:rPr>
          <w:lang w:val="es-CR"/>
        </w:rPr>
        <w:t>:</w:t>
      </w:r>
      <w:r w:rsidR="00C04543">
        <w:rPr>
          <w:lang w:val="es-CR"/>
        </w:rPr>
        <w:t xml:space="preserve"> Este evento corresponde a la llegada/creación de un mensaje desde afuera del sistema.</w:t>
      </w:r>
    </w:p>
    <w:p w:rsidR="0047109E" w:rsidRDefault="0047109E" w:rsidP="0047109E">
      <w:pPr>
        <w:pStyle w:val="Prrafodelista"/>
        <w:numPr>
          <w:ilvl w:val="1"/>
          <w:numId w:val="13"/>
        </w:numPr>
        <w:rPr>
          <w:lang w:val="es-CR"/>
        </w:rPr>
      </w:pPr>
      <w:r>
        <w:rPr>
          <w:lang w:val="es-CR"/>
        </w:rPr>
        <w:t>Se crea un nuevo mensaje</w:t>
      </w:r>
      <w:r w:rsidR="00DB730B">
        <w:rPr>
          <w:lang w:val="es-CR"/>
        </w:rPr>
        <w:t xml:space="preserve"> (usando el reloj actual, etc).</w:t>
      </w:r>
    </w:p>
    <w:p w:rsidR="00C04543" w:rsidRDefault="0047109E" w:rsidP="00C04543">
      <w:pPr>
        <w:pStyle w:val="Prrafodelista"/>
        <w:numPr>
          <w:ilvl w:val="1"/>
          <w:numId w:val="13"/>
        </w:numPr>
        <w:rPr>
          <w:lang w:val="es-CR"/>
        </w:rPr>
      </w:pPr>
      <w:r w:rsidRPr="00C04543">
        <w:rPr>
          <w:lang w:val="es-CR"/>
        </w:rPr>
        <w:t xml:space="preserve">Se programa la recepción </w:t>
      </w:r>
      <w:r w:rsidR="00C04FEC">
        <w:rPr>
          <w:lang w:val="es-CR"/>
        </w:rPr>
        <w:t xml:space="preserve">inmediata </w:t>
      </w:r>
      <w:r w:rsidRPr="00C04543">
        <w:rPr>
          <w:lang w:val="es-CR"/>
        </w:rPr>
        <w:t>del mensaje en la PC correspondiente</w:t>
      </w:r>
    </w:p>
    <w:p w:rsidR="0047109E" w:rsidRDefault="0047109E" w:rsidP="00C04543">
      <w:pPr>
        <w:pStyle w:val="Prrafodelista"/>
        <w:numPr>
          <w:ilvl w:val="1"/>
          <w:numId w:val="13"/>
        </w:numPr>
        <w:rPr>
          <w:lang w:val="es-CR"/>
        </w:rPr>
      </w:pPr>
      <w:r w:rsidRPr="00C04543">
        <w:rPr>
          <w:lang w:val="es-CR"/>
        </w:rPr>
        <w:t>Se programa la creación de un nuevo mensaje en la PC correspondiente</w:t>
      </w:r>
      <w:r w:rsidR="00C04FEC">
        <w:rPr>
          <w:lang w:val="es-CR"/>
        </w:rPr>
        <w:t xml:space="preserve"> a futuro, según la distribución</w:t>
      </w:r>
      <w:r w:rsidR="00AF472B">
        <w:rPr>
          <w:lang w:val="es-CR"/>
        </w:rPr>
        <w:t xml:space="preserve"> del tiempo entre arribos</w:t>
      </w:r>
      <w:r w:rsidR="00C04FEC">
        <w:rPr>
          <w:lang w:val="es-CR"/>
        </w:rPr>
        <w:t xml:space="preserve"> correspondiente por PC.</w:t>
      </w:r>
    </w:p>
    <w:p w:rsidR="0061484B" w:rsidRPr="00D06D01" w:rsidRDefault="0061484B" w:rsidP="0061484B">
      <w:pPr>
        <w:pStyle w:val="Prrafodelista"/>
        <w:numPr>
          <w:ilvl w:val="0"/>
          <w:numId w:val="13"/>
        </w:numPr>
        <w:rPr>
          <w:b/>
          <w:lang w:val="es-CR"/>
        </w:rPr>
      </w:pPr>
      <w:r w:rsidRPr="0061484B">
        <w:rPr>
          <w:b/>
          <w:lang w:val="es-CR"/>
        </w:rPr>
        <w:t>Se recibe un mensaje en PC 1, PC2 o PC3:</w:t>
      </w:r>
      <w:r>
        <w:rPr>
          <w:lang w:val="es-CR"/>
        </w:rPr>
        <w:t xml:space="preserve"> Este evento corresponde a la llegada de un mensaje a una PC. El mensaje puede provenir de cualquier computadora (cada mensaje tiene información sobre su origen).</w:t>
      </w:r>
    </w:p>
    <w:p w:rsidR="00D06D01" w:rsidRDefault="00D06D01" w:rsidP="00D06D01">
      <w:pPr>
        <w:pStyle w:val="Prrafodelista"/>
        <w:numPr>
          <w:ilvl w:val="1"/>
          <w:numId w:val="13"/>
        </w:numPr>
        <w:rPr>
          <w:lang w:val="es-CR"/>
        </w:rPr>
      </w:pPr>
      <w:r w:rsidRPr="00D06D01">
        <w:rPr>
          <w:lang w:val="es-CR"/>
        </w:rPr>
        <w:t>Se actualiza el tiempo de transmis</w:t>
      </w:r>
      <w:r>
        <w:rPr>
          <w:lang w:val="es-CR"/>
        </w:rPr>
        <w:t>ión del mensaje</w:t>
      </w:r>
    </w:p>
    <w:p w:rsidR="00D06D01" w:rsidRDefault="00D06D01" w:rsidP="00D06D01">
      <w:pPr>
        <w:pStyle w:val="Prrafodelista"/>
        <w:numPr>
          <w:ilvl w:val="1"/>
          <w:numId w:val="13"/>
        </w:numPr>
        <w:rPr>
          <w:lang w:val="es-CR"/>
        </w:rPr>
      </w:pPr>
      <w:r>
        <w:rPr>
          <w:lang w:val="es-CR"/>
        </w:rPr>
        <w:t>Se actualiza la hora de evento del mensaje</w:t>
      </w:r>
    </w:p>
    <w:p w:rsidR="00D06D01" w:rsidRDefault="007B1030" w:rsidP="00D06D01">
      <w:pPr>
        <w:pStyle w:val="Prrafodelista"/>
        <w:numPr>
          <w:ilvl w:val="1"/>
          <w:numId w:val="13"/>
        </w:numPr>
        <w:rPr>
          <w:lang w:val="es-CR"/>
        </w:rPr>
      </w:pPr>
      <w:r>
        <w:rPr>
          <w:lang w:val="es-CR"/>
        </w:rPr>
        <w:t>Si hay algún CPU libre:</w:t>
      </w:r>
    </w:p>
    <w:p w:rsidR="007B1030" w:rsidRDefault="007B1030" w:rsidP="007B1030">
      <w:pPr>
        <w:pStyle w:val="Prrafodelista"/>
        <w:numPr>
          <w:ilvl w:val="2"/>
          <w:numId w:val="13"/>
        </w:numPr>
        <w:rPr>
          <w:lang w:val="es-CR"/>
        </w:rPr>
      </w:pPr>
      <w:r>
        <w:rPr>
          <w:lang w:val="es-CR"/>
        </w:rPr>
        <w:t>Se marca el CPU como ocupado</w:t>
      </w:r>
    </w:p>
    <w:p w:rsidR="007B1030" w:rsidRDefault="007B1030" w:rsidP="007B1030">
      <w:pPr>
        <w:pStyle w:val="Prrafodelista"/>
        <w:numPr>
          <w:ilvl w:val="2"/>
          <w:numId w:val="13"/>
        </w:numPr>
        <w:rPr>
          <w:lang w:val="es-CR"/>
        </w:rPr>
      </w:pPr>
      <w:r>
        <w:rPr>
          <w:lang w:val="es-CR"/>
        </w:rPr>
        <w:t>Se actualiza la hora de ocupación del CPU</w:t>
      </w:r>
    </w:p>
    <w:p w:rsidR="007B1030" w:rsidRDefault="007B1030" w:rsidP="007B1030">
      <w:pPr>
        <w:pStyle w:val="Prrafodelista"/>
        <w:numPr>
          <w:ilvl w:val="2"/>
          <w:numId w:val="13"/>
        </w:numPr>
        <w:rPr>
          <w:lang w:val="es-CR"/>
        </w:rPr>
      </w:pPr>
      <w:r>
        <w:rPr>
          <w:lang w:val="es-CR"/>
        </w:rPr>
        <w:t>Se programa un nuevo evento “</w:t>
      </w:r>
      <w:r w:rsidR="005E5178">
        <w:rPr>
          <w:lang w:val="es-CR"/>
        </w:rPr>
        <w:t>Mensaje atendido en PC#-</w:t>
      </w:r>
      <w:r>
        <w:rPr>
          <w:lang w:val="es-CR"/>
        </w:rPr>
        <w:t>#”</w:t>
      </w:r>
      <w:r w:rsidR="00F11296">
        <w:rPr>
          <w:lang w:val="es-CR"/>
        </w:rPr>
        <w:t xml:space="preserve"> a futuro, según la distribución del tiempo de atención correspondiente a cada PC/CPU.</w:t>
      </w:r>
    </w:p>
    <w:p w:rsidR="0001123D" w:rsidRDefault="0001123D" w:rsidP="0001123D">
      <w:pPr>
        <w:pStyle w:val="Prrafodelista"/>
        <w:numPr>
          <w:ilvl w:val="1"/>
          <w:numId w:val="13"/>
        </w:numPr>
        <w:rPr>
          <w:lang w:val="es-CR"/>
        </w:rPr>
      </w:pPr>
      <w:r>
        <w:rPr>
          <w:lang w:val="es-CR"/>
        </w:rPr>
        <w:t>Sino:</w:t>
      </w:r>
    </w:p>
    <w:p w:rsidR="0001123D" w:rsidRDefault="0001123D" w:rsidP="0001123D">
      <w:pPr>
        <w:pStyle w:val="Prrafodelista"/>
        <w:numPr>
          <w:ilvl w:val="2"/>
          <w:numId w:val="13"/>
        </w:numPr>
        <w:rPr>
          <w:lang w:val="es-CR"/>
        </w:rPr>
      </w:pPr>
      <w:r>
        <w:rPr>
          <w:lang w:val="es-CR"/>
        </w:rPr>
        <w:t>Se encola el mensaje</w:t>
      </w:r>
      <w:r w:rsidR="00522153">
        <w:rPr>
          <w:lang w:val="es-CR"/>
        </w:rPr>
        <w:t xml:space="preserve"> en la PC correspondiente. Nótese que hay una cola por PC, no por CPU.</w:t>
      </w:r>
    </w:p>
    <w:p w:rsidR="00215979" w:rsidRDefault="00215979" w:rsidP="00215979">
      <w:pPr>
        <w:pStyle w:val="Prrafodelista"/>
        <w:numPr>
          <w:ilvl w:val="0"/>
          <w:numId w:val="13"/>
        </w:numPr>
        <w:rPr>
          <w:lang w:val="es-CR"/>
        </w:rPr>
      </w:pPr>
      <w:r w:rsidRPr="00215979">
        <w:rPr>
          <w:b/>
          <w:lang w:val="es-CR"/>
        </w:rPr>
        <w:lastRenderedPageBreak/>
        <w:t>Se atendió un mensaje en PC1</w:t>
      </w:r>
      <w:r w:rsidR="00EF6F1E">
        <w:rPr>
          <w:b/>
          <w:lang w:val="es-CR"/>
        </w:rPr>
        <w:t>, PC2.1, PC2.2</w:t>
      </w:r>
      <w:r w:rsidR="00A42C9F">
        <w:rPr>
          <w:b/>
          <w:lang w:val="es-CR"/>
        </w:rPr>
        <w:t xml:space="preserve"> </w:t>
      </w:r>
      <w:r w:rsidRPr="00215979">
        <w:rPr>
          <w:b/>
          <w:lang w:val="es-CR"/>
        </w:rPr>
        <w:t>o PC3:</w:t>
      </w:r>
      <w:r>
        <w:rPr>
          <w:lang w:val="es-CR"/>
        </w:rPr>
        <w:t xml:space="preserve"> Este evento corresponde al momento en que se terminó de atender un mensaje en un determinado CPU.</w:t>
      </w:r>
      <w:r w:rsidR="00EF6F1E">
        <w:rPr>
          <w:lang w:val="es-CR"/>
        </w:rPr>
        <w:t xml:space="preserve"> Los pasos “e” y “f” NO aplican para el PC 2, pues este nunca rechaza mensajes.</w:t>
      </w:r>
    </w:p>
    <w:p w:rsidR="00C606FB" w:rsidRDefault="00C606FB" w:rsidP="00C606FB">
      <w:pPr>
        <w:pStyle w:val="Prrafodelista"/>
        <w:numPr>
          <w:ilvl w:val="1"/>
          <w:numId w:val="13"/>
        </w:numPr>
        <w:rPr>
          <w:lang w:val="es-CR"/>
        </w:rPr>
      </w:pPr>
      <w:r w:rsidRPr="00C606FB">
        <w:rPr>
          <w:lang w:val="es-CR"/>
        </w:rPr>
        <w:t>Se actualiza el tiempo de procesamiento del mensaje</w:t>
      </w:r>
      <w:r>
        <w:rPr>
          <w:lang w:val="es-CR"/>
        </w:rPr>
        <w:t xml:space="preserve"> y otras estadísticas</w:t>
      </w:r>
    </w:p>
    <w:p w:rsidR="00C606FB" w:rsidRDefault="00C606FB" w:rsidP="00C606FB">
      <w:pPr>
        <w:pStyle w:val="Prrafodelista"/>
        <w:numPr>
          <w:ilvl w:val="1"/>
          <w:numId w:val="13"/>
        </w:numPr>
        <w:rPr>
          <w:lang w:val="es-CR"/>
        </w:rPr>
      </w:pPr>
      <w:r>
        <w:rPr>
          <w:lang w:val="es-CR"/>
        </w:rPr>
        <w:t>Se actualiza la hora actual en el mensaje</w:t>
      </w:r>
    </w:p>
    <w:p w:rsidR="00C606FB" w:rsidRDefault="00C606FB" w:rsidP="00C606FB">
      <w:pPr>
        <w:pStyle w:val="Prrafodelista"/>
        <w:numPr>
          <w:ilvl w:val="1"/>
          <w:numId w:val="13"/>
        </w:numPr>
        <w:rPr>
          <w:lang w:val="es-CR"/>
        </w:rPr>
      </w:pPr>
      <w:r>
        <w:rPr>
          <w:lang w:val="es-CR"/>
        </w:rPr>
        <w:t>Se actualiza la PC anterior en el mensaje</w:t>
      </w:r>
    </w:p>
    <w:p w:rsidR="00C606FB" w:rsidRDefault="00C606FB" w:rsidP="00C606FB">
      <w:pPr>
        <w:pStyle w:val="Prrafodelista"/>
        <w:numPr>
          <w:ilvl w:val="1"/>
          <w:numId w:val="13"/>
        </w:numPr>
        <w:rPr>
          <w:lang w:val="es-CR"/>
        </w:rPr>
      </w:pPr>
      <w:r>
        <w:rPr>
          <w:lang w:val="es-CR"/>
        </w:rPr>
        <w:t>Se calcula la probabilidad de que el mensaje sea rechazado, usando la distribución de probabilidad de rechazo correspondiente a cada PC/CPU.</w:t>
      </w:r>
    </w:p>
    <w:p w:rsidR="00C606FB" w:rsidRDefault="00C606FB" w:rsidP="00C606FB">
      <w:pPr>
        <w:pStyle w:val="Prrafodelista"/>
        <w:numPr>
          <w:ilvl w:val="1"/>
          <w:numId w:val="13"/>
        </w:numPr>
        <w:rPr>
          <w:lang w:val="es-CR"/>
        </w:rPr>
      </w:pPr>
      <w:r>
        <w:rPr>
          <w:lang w:val="es-CR"/>
        </w:rPr>
        <w:t>Si debe ser rechazado entonces:</w:t>
      </w:r>
    </w:p>
    <w:p w:rsidR="00C606FB" w:rsidRDefault="005B07F7" w:rsidP="00C606FB">
      <w:pPr>
        <w:pStyle w:val="Prrafodelista"/>
        <w:numPr>
          <w:ilvl w:val="2"/>
          <w:numId w:val="13"/>
        </w:numPr>
        <w:rPr>
          <w:lang w:val="es-CR"/>
        </w:rPr>
      </w:pPr>
      <w:r>
        <w:rPr>
          <w:lang w:val="es-CR"/>
        </w:rPr>
        <w:t>Se programa un nuevo evento, según el PC, usando la distribución del tiempo de transmisión correspondiente para dicha ruta:</w:t>
      </w:r>
    </w:p>
    <w:p w:rsidR="00A42C9F" w:rsidRDefault="00A42C9F" w:rsidP="00A42C9F">
      <w:pPr>
        <w:pStyle w:val="Prrafodelista"/>
        <w:numPr>
          <w:ilvl w:val="3"/>
          <w:numId w:val="13"/>
        </w:numPr>
        <w:rPr>
          <w:lang w:val="es-CR"/>
        </w:rPr>
      </w:pPr>
      <w:r>
        <w:rPr>
          <w:lang w:val="es-CR"/>
        </w:rPr>
        <w:t xml:space="preserve">PC 1: Se programa el evento </w:t>
      </w:r>
      <w:r w:rsidR="00AC0A66">
        <w:rPr>
          <w:lang w:val="es-CR"/>
        </w:rPr>
        <w:t>“</w:t>
      </w:r>
      <w:r>
        <w:rPr>
          <w:lang w:val="es-CR"/>
        </w:rPr>
        <w:t>PC# recibe mensaje</w:t>
      </w:r>
      <w:r w:rsidR="00AC0A66">
        <w:rPr>
          <w:lang w:val="es-CR"/>
        </w:rPr>
        <w:t>”</w:t>
      </w:r>
      <w:r>
        <w:rPr>
          <w:lang w:val="es-CR"/>
        </w:rPr>
        <w:t>, según el mensaje venga de la PC 2 o la 3</w:t>
      </w:r>
    </w:p>
    <w:p w:rsidR="00A42C9F" w:rsidRDefault="00A42C9F" w:rsidP="00A42C9F">
      <w:pPr>
        <w:pStyle w:val="Prrafodelista"/>
        <w:numPr>
          <w:ilvl w:val="3"/>
          <w:numId w:val="13"/>
        </w:numPr>
        <w:rPr>
          <w:lang w:val="es-CR"/>
        </w:rPr>
      </w:pPr>
      <w:r>
        <w:rPr>
          <w:lang w:val="es-CR"/>
        </w:rPr>
        <w:t xml:space="preserve">PC </w:t>
      </w:r>
      <w:r w:rsidR="004D1B25">
        <w:rPr>
          <w:lang w:val="es-CR"/>
        </w:rPr>
        <w:t>3: Se programa el metaevento “Mensaje Rechazado”</w:t>
      </w:r>
    </w:p>
    <w:p w:rsidR="000D02C6" w:rsidRDefault="000D02C6" w:rsidP="000D02C6">
      <w:pPr>
        <w:pStyle w:val="Prrafodelista"/>
        <w:numPr>
          <w:ilvl w:val="1"/>
          <w:numId w:val="13"/>
        </w:numPr>
        <w:rPr>
          <w:lang w:val="es-CR"/>
        </w:rPr>
      </w:pPr>
      <w:r>
        <w:rPr>
          <w:lang w:val="es-CR"/>
        </w:rPr>
        <w:t>Sino:</w:t>
      </w:r>
    </w:p>
    <w:p w:rsidR="000D02C6" w:rsidRDefault="000D02C6" w:rsidP="000D02C6">
      <w:pPr>
        <w:pStyle w:val="Prrafodelista"/>
        <w:numPr>
          <w:ilvl w:val="2"/>
          <w:numId w:val="13"/>
        </w:numPr>
        <w:rPr>
          <w:lang w:val="es-CR"/>
        </w:rPr>
      </w:pPr>
      <w:r>
        <w:rPr>
          <w:lang w:val="es-CR"/>
        </w:rPr>
        <w:t>Se programa un nuevo evento, según el PC, usando la distribución de tiempo de transmisión correspondiente para dicha ruta:</w:t>
      </w:r>
    </w:p>
    <w:p w:rsidR="000D02C6" w:rsidRDefault="000D02C6" w:rsidP="000D02C6">
      <w:pPr>
        <w:pStyle w:val="Prrafodelista"/>
        <w:numPr>
          <w:ilvl w:val="3"/>
          <w:numId w:val="13"/>
        </w:numPr>
        <w:rPr>
          <w:lang w:val="es-CR"/>
        </w:rPr>
      </w:pPr>
      <w:r>
        <w:rPr>
          <w:lang w:val="es-CR"/>
        </w:rPr>
        <w:t>PC 1: Se programa el evento “Mensaje  Enviado”</w:t>
      </w:r>
    </w:p>
    <w:p w:rsidR="000D02C6" w:rsidRDefault="000D02C6" w:rsidP="000D02C6">
      <w:pPr>
        <w:pStyle w:val="Prrafodelista"/>
        <w:numPr>
          <w:ilvl w:val="3"/>
          <w:numId w:val="13"/>
        </w:numPr>
        <w:rPr>
          <w:lang w:val="es-CR"/>
        </w:rPr>
      </w:pPr>
      <w:r>
        <w:rPr>
          <w:lang w:val="es-CR"/>
        </w:rPr>
        <w:t>PC 3: Se programa el evento “PC 1 recibe mensaje”</w:t>
      </w:r>
    </w:p>
    <w:p w:rsidR="00AE4478" w:rsidRDefault="00AE4478" w:rsidP="00AE4478">
      <w:pPr>
        <w:pStyle w:val="Prrafodelista"/>
        <w:numPr>
          <w:ilvl w:val="1"/>
          <w:numId w:val="13"/>
        </w:numPr>
        <w:rPr>
          <w:lang w:val="es-CR"/>
        </w:rPr>
      </w:pPr>
      <w:r>
        <w:rPr>
          <w:lang w:val="es-CR"/>
        </w:rPr>
        <w:t>Se libera el CPU</w:t>
      </w:r>
    </w:p>
    <w:p w:rsidR="00AE4478" w:rsidRDefault="00AE4478" w:rsidP="00AE4478">
      <w:pPr>
        <w:pStyle w:val="Prrafodelista"/>
        <w:numPr>
          <w:ilvl w:val="1"/>
          <w:numId w:val="13"/>
        </w:numPr>
        <w:rPr>
          <w:lang w:val="es-CR"/>
        </w:rPr>
      </w:pPr>
      <w:r>
        <w:rPr>
          <w:lang w:val="es-CR"/>
        </w:rPr>
        <w:t>Si hay mensajes en la cola del PC actual:</w:t>
      </w:r>
    </w:p>
    <w:p w:rsidR="00AE4478" w:rsidRDefault="00AE4478" w:rsidP="00AE4478">
      <w:pPr>
        <w:pStyle w:val="Prrafodelista"/>
        <w:numPr>
          <w:ilvl w:val="2"/>
          <w:numId w:val="13"/>
        </w:numPr>
        <w:rPr>
          <w:lang w:val="es-CR"/>
        </w:rPr>
      </w:pPr>
      <w:r>
        <w:rPr>
          <w:lang w:val="es-CR"/>
        </w:rPr>
        <w:t>Se marca el CPU como ocupado</w:t>
      </w:r>
    </w:p>
    <w:p w:rsidR="00AE4478" w:rsidRDefault="00AE4478" w:rsidP="00AE4478">
      <w:pPr>
        <w:pStyle w:val="Prrafodelista"/>
        <w:numPr>
          <w:ilvl w:val="2"/>
          <w:numId w:val="13"/>
        </w:numPr>
        <w:rPr>
          <w:lang w:val="es-CR"/>
        </w:rPr>
      </w:pPr>
      <w:r>
        <w:rPr>
          <w:lang w:val="es-CR"/>
        </w:rPr>
        <w:t>Se actualiza la hora de ocupación del CPU</w:t>
      </w:r>
    </w:p>
    <w:p w:rsidR="007A4E6E" w:rsidRDefault="007A4E6E" w:rsidP="00AE4478">
      <w:pPr>
        <w:pStyle w:val="Prrafodelista"/>
        <w:numPr>
          <w:ilvl w:val="2"/>
          <w:numId w:val="13"/>
        </w:numPr>
        <w:rPr>
          <w:lang w:val="es-CR"/>
        </w:rPr>
      </w:pPr>
      <w:r>
        <w:rPr>
          <w:lang w:val="es-CR"/>
        </w:rPr>
        <w:t>Se borra el mensaje de la cola</w:t>
      </w:r>
    </w:p>
    <w:p w:rsidR="00AE4478" w:rsidRDefault="00AE4478" w:rsidP="00AE4478">
      <w:pPr>
        <w:pStyle w:val="Prrafodelista"/>
        <w:numPr>
          <w:ilvl w:val="2"/>
          <w:numId w:val="13"/>
        </w:numPr>
        <w:rPr>
          <w:lang w:val="es-CR"/>
        </w:rPr>
      </w:pPr>
      <w:r>
        <w:rPr>
          <w:lang w:val="es-CR"/>
        </w:rPr>
        <w:t>Se actualizan las estadísticas del tiempo en cola del mensaje y la hora actual.</w:t>
      </w:r>
    </w:p>
    <w:p w:rsidR="00AE4478" w:rsidRDefault="00AE4478" w:rsidP="00AE4478">
      <w:pPr>
        <w:pStyle w:val="Prrafodelista"/>
        <w:numPr>
          <w:ilvl w:val="2"/>
          <w:numId w:val="13"/>
        </w:numPr>
        <w:rPr>
          <w:lang w:val="es-CR"/>
        </w:rPr>
      </w:pPr>
      <w:r>
        <w:rPr>
          <w:lang w:val="es-CR"/>
        </w:rPr>
        <w:t>Se programa un nuevo evento “Se atendió mensaje en PC#”</w:t>
      </w:r>
      <w:r w:rsidR="00AD5C35">
        <w:rPr>
          <w:lang w:val="es-CR"/>
        </w:rPr>
        <w:t>, según la distribución del tiempo de servicio para el PC actual.</w:t>
      </w:r>
    </w:p>
    <w:p w:rsidR="00A42C9F" w:rsidRPr="00233648" w:rsidRDefault="00EE5AEA" w:rsidP="00A42C9F">
      <w:pPr>
        <w:pStyle w:val="Prrafodelista"/>
        <w:numPr>
          <w:ilvl w:val="0"/>
          <w:numId w:val="13"/>
        </w:numPr>
        <w:rPr>
          <w:b/>
          <w:lang w:val="es-CR"/>
        </w:rPr>
      </w:pPr>
      <w:r>
        <w:rPr>
          <w:b/>
          <w:lang w:val="es-CR"/>
        </w:rPr>
        <w:t xml:space="preserve">Metaeventos: </w:t>
      </w:r>
      <w:r w:rsidR="00156491">
        <w:rPr>
          <w:lang w:val="es-CR"/>
        </w:rPr>
        <w:t xml:space="preserve">No forman parte del sistema simulado, pero son convenientes porque representan </w:t>
      </w:r>
      <w:r w:rsidR="005D175E">
        <w:rPr>
          <w:lang w:val="es-CR"/>
        </w:rPr>
        <w:t>momentos</w:t>
      </w:r>
      <w:r w:rsidR="00156491">
        <w:rPr>
          <w:lang w:val="es-CR"/>
        </w:rPr>
        <w:t xml:space="preserve"> donde se desea recolectar estadísticas.</w:t>
      </w:r>
      <w:r w:rsidR="00B94719">
        <w:rPr>
          <w:lang w:val="es-CR"/>
        </w:rPr>
        <w:t xml:space="preserve"> Se tiene un metaevento para los mensajes enviados y otro para los mensajes rechazados. Su única función es actualizar las estadísticas acumuladas con las estadísticas del mensaje que está saliendo del sistema.</w:t>
      </w:r>
    </w:p>
    <w:p w:rsidR="00233648" w:rsidRDefault="00233648" w:rsidP="00233648">
      <w:pPr>
        <w:pStyle w:val="Ttulo2"/>
        <w:rPr>
          <w:lang w:val="es-CR"/>
        </w:rPr>
      </w:pPr>
      <w:r>
        <w:rPr>
          <w:lang w:val="es-CR"/>
        </w:rPr>
        <w:t>Estadísticas</w:t>
      </w:r>
    </w:p>
    <w:p w:rsidR="00233648" w:rsidRDefault="00233648" w:rsidP="00233648">
      <w:pPr>
        <w:rPr>
          <w:lang w:val="es-CR"/>
        </w:rPr>
      </w:pPr>
      <w:r>
        <w:rPr>
          <w:lang w:val="es-CR"/>
        </w:rPr>
        <w:t>Las estadísticas del sistema son recolectadas tanto en acumuladores globales (separados en mensajes rechazados y aceptados), los cuales son actualizados a partir de las estadísticas que carga cada mensaje al momento de salida del sistema (o por los CPU al terminar la simulación).</w:t>
      </w:r>
    </w:p>
    <w:p w:rsidR="00C6159B" w:rsidRDefault="00C6159B" w:rsidP="00233648">
      <w:pPr>
        <w:rPr>
          <w:lang w:val="es-CR"/>
        </w:rPr>
      </w:pPr>
      <w:r>
        <w:rPr>
          <w:lang w:val="es-CR"/>
        </w:rPr>
        <w:t>Los promedios entre simulaciones y los intervalos de confianza son calculados por la parte del programa que controla la GUI, no por el código de la simulación.</w:t>
      </w:r>
    </w:p>
    <w:p w:rsidR="00E1710B" w:rsidRDefault="00E1710B" w:rsidP="00E1710B">
      <w:pPr>
        <w:pStyle w:val="Ttulo2"/>
        <w:rPr>
          <w:lang w:val="es-CR"/>
        </w:rPr>
      </w:pPr>
      <w:r>
        <w:rPr>
          <w:lang w:val="es-CR"/>
        </w:rPr>
        <w:lastRenderedPageBreak/>
        <w:t>El simulador</w:t>
      </w:r>
    </w:p>
    <w:p w:rsidR="00E1710B" w:rsidRDefault="004072A3" w:rsidP="00E1710B">
      <w:pPr>
        <w:rPr>
          <w:lang w:val="es-CR"/>
        </w:rPr>
      </w:pPr>
      <w:r>
        <w:rPr>
          <w:lang w:val="es-CR"/>
        </w:rPr>
        <w:t>Cada simulación es realizada en pasos discretos. El programa ejecuta un paso de la simulación hasta que el reloj del siguiente evento supere el tiempo máximo que se desea simular.</w:t>
      </w:r>
      <w:r w:rsidR="00262349">
        <w:rPr>
          <w:lang w:val="es-CR"/>
        </w:rPr>
        <w:t xml:space="preserve"> A continuación se describe la forma en que se realizan las “mutaciones” al estado de una simulación.</w:t>
      </w:r>
    </w:p>
    <w:p w:rsidR="00B75BAE" w:rsidRDefault="00B75BAE" w:rsidP="00E1710B">
      <w:pPr>
        <w:rPr>
          <w:lang w:val="es-CR"/>
        </w:rPr>
      </w:pPr>
      <w:r>
        <w:rPr>
          <w:lang w:val="es-CR"/>
        </w:rPr>
        <w:t>Como anteriormente se había mencionado, cada evento contiene una función capaz de tomar un Estado del sistema y devolver el estado siguiente.</w:t>
      </w:r>
      <w:r w:rsidR="00312204">
        <w:rPr>
          <w:lang w:val="es-CR"/>
        </w:rPr>
        <w:t xml:space="preserve"> </w:t>
      </w:r>
      <w:r w:rsidR="00931829">
        <w:rPr>
          <w:lang w:val="es-CR"/>
        </w:rPr>
        <w:t xml:space="preserve">Esto aprovecha la naturaleza funcional de Javascript, pues abstrae y encapsula la lógica de los eventos. A continuación se muestra el código </w:t>
      </w:r>
      <w:r w:rsidR="00BD701A">
        <w:rPr>
          <w:lang w:val="es-CR"/>
        </w:rPr>
        <w:t>que ejecuta un paso de la simulación:</w:t>
      </w:r>
    </w:p>
    <w:p w:rsidR="000C6E23" w:rsidRDefault="000C6E23" w:rsidP="000C6E23">
      <w:pPr>
        <w:pStyle w:val="Cdigo"/>
      </w:pPr>
      <w:r>
        <w:t xml:space="preserve">// Archivo simulacion.js </w:t>
      </w:r>
    </w:p>
    <w:p w:rsidR="000C6E23" w:rsidRPr="000C6E23" w:rsidRDefault="000C6E23" w:rsidP="000C6E23">
      <w:pPr>
        <w:pStyle w:val="Cdigo"/>
      </w:pPr>
      <w:r w:rsidRPr="000C6E23">
        <w:t>// SimulationStep(estado)</w:t>
      </w:r>
    </w:p>
    <w:p w:rsidR="000C6E23" w:rsidRPr="000C6E23" w:rsidRDefault="000C6E23" w:rsidP="000C6E23">
      <w:pPr>
        <w:pStyle w:val="Cdigo"/>
      </w:pPr>
      <w:r w:rsidRPr="000C6E23">
        <w:t>// Ejecuta un paso de la simulación y devuelve el nuevo</w:t>
      </w:r>
    </w:p>
    <w:p w:rsidR="000C6E23" w:rsidRPr="000C6E23" w:rsidRDefault="000C6E23" w:rsidP="000C6E23">
      <w:pPr>
        <w:pStyle w:val="Cdigo"/>
      </w:pPr>
      <w:r w:rsidRPr="000C6E23">
        <w:t>// estado.</w:t>
      </w:r>
    </w:p>
    <w:p w:rsidR="000C6E23" w:rsidRPr="000C6E23" w:rsidRDefault="000C6E23" w:rsidP="000C6E23">
      <w:pPr>
        <w:pStyle w:val="Cdigo"/>
      </w:pPr>
      <w:r w:rsidRPr="000C6E23">
        <w:t>// Recibe:</w:t>
      </w:r>
    </w:p>
    <w:p w:rsidR="000C6E23" w:rsidRPr="000C6E23" w:rsidRDefault="000C6E23" w:rsidP="000C6E23">
      <w:pPr>
        <w:pStyle w:val="Cdigo"/>
      </w:pPr>
      <w:r w:rsidRPr="000C6E23">
        <w:t>// - estado: un estado de una simulación</w:t>
      </w:r>
    </w:p>
    <w:p w:rsidR="000C6E23" w:rsidRPr="000C6E23" w:rsidRDefault="000C6E23" w:rsidP="000C6E23">
      <w:pPr>
        <w:pStyle w:val="Cdigo"/>
      </w:pPr>
      <w:r w:rsidRPr="000C6E23">
        <w:t>// Retorna:</w:t>
      </w:r>
    </w:p>
    <w:p w:rsidR="000C6E23" w:rsidRPr="000C6E23" w:rsidRDefault="000C6E23" w:rsidP="000C6E23">
      <w:pPr>
        <w:pStyle w:val="Cdigo"/>
      </w:pPr>
      <w:r w:rsidRPr="000C6E23">
        <w:t>//   El siguiente estado de la simulación</w:t>
      </w:r>
    </w:p>
    <w:p w:rsidR="000C6E23" w:rsidRPr="000C6E23" w:rsidRDefault="000C6E23" w:rsidP="000C6E23">
      <w:pPr>
        <w:pStyle w:val="Cdigo"/>
      </w:pPr>
      <w:r w:rsidRPr="000C6E23">
        <w:t>function SimulationStep(estado){</w:t>
      </w:r>
      <w:r w:rsidRPr="000C6E23">
        <w:tab/>
      </w:r>
    </w:p>
    <w:p w:rsidR="000C6E23" w:rsidRPr="000C6E23" w:rsidRDefault="000C6E23" w:rsidP="000C6E23">
      <w:pPr>
        <w:pStyle w:val="Cdigo"/>
      </w:pPr>
      <w:r w:rsidRPr="000C6E23">
        <w:tab/>
        <w:t>// Toma el evento más reciente</w:t>
      </w:r>
    </w:p>
    <w:p w:rsidR="000C6E23" w:rsidRPr="000C6E23" w:rsidRDefault="000C6E23" w:rsidP="000C6E23">
      <w:pPr>
        <w:pStyle w:val="Cdigo"/>
      </w:pPr>
      <w:r w:rsidRPr="000C6E23">
        <w:tab/>
        <w:t>var evento = PeekEvent(estado);</w:t>
      </w:r>
    </w:p>
    <w:p w:rsidR="000C6E23" w:rsidRPr="000C6E23" w:rsidRDefault="000C6E23" w:rsidP="000C6E23">
      <w:pPr>
        <w:pStyle w:val="Cdigo"/>
      </w:pPr>
      <w:r w:rsidRPr="000C6E23">
        <w:tab/>
        <w:t>// Y lo borra de la lista de eventos:</w:t>
      </w:r>
    </w:p>
    <w:p w:rsidR="000C6E23" w:rsidRPr="000C6E23" w:rsidRDefault="000C6E23" w:rsidP="000C6E23">
      <w:pPr>
        <w:pStyle w:val="Cdigo"/>
      </w:pPr>
      <w:r w:rsidRPr="000C6E23">
        <w:tab/>
        <w:t>estado = PopEvent(estado);</w:t>
      </w:r>
    </w:p>
    <w:p w:rsidR="000C6E23" w:rsidRPr="000C6E23" w:rsidRDefault="000C6E23" w:rsidP="000C6E23">
      <w:pPr>
        <w:pStyle w:val="Cdigo"/>
      </w:pPr>
      <w:r w:rsidRPr="000C6E23">
        <w:tab/>
      </w:r>
    </w:p>
    <w:p w:rsidR="000C6E23" w:rsidRPr="000C6E23" w:rsidRDefault="000C6E23" w:rsidP="000C6E23">
      <w:pPr>
        <w:pStyle w:val="Cdigo"/>
      </w:pPr>
      <w:r w:rsidRPr="000C6E23">
        <w:tab/>
        <w:t>// Actualiza el reloj:</w:t>
      </w:r>
    </w:p>
    <w:p w:rsidR="000C6E23" w:rsidRPr="000C6E23" w:rsidRDefault="000C6E23" w:rsidP="000C6E23">
      <w:pPr>
        <w:pStyle w:val="Cdigo"/>
      </w:pPr>
      <w:r w:rsidRPr="000C6E23">
        <w:tab/>
        <w:t>estado.Reloj = evento.Tiempo;</w:t>
      </w:r>
    </w:p>
    <w:p w:rsidR="000C6E23" w:rsidRPr="000C6E23" w:rsidRDefault="000C6E23" w:rsidP="000C6E23">
      <w:pPr>
        <w:pStyle w:val="Cdigo"/>
      </w:pPr>
      <w:r w:rsidRPr="000C6E23">
        <w:tab/>
      </w:r>
    </w:p>
    <w:p w:rsidR="000C6E23" w:rsidRPr="000C6E23" w:rsidRDefault="000C6E23" w:rsidP="000C6E23">
      <w:pPr>
        <w:pStyle w:val="Cdigo"/>
      </w:pPr>
      <w:r w:rsidRPr="000C6E23">
        <w:tab/>
        <w:t>// Y escribe cual evento se está</w:t>
      </w:r>
    </w:p>
    <w:p w:rsidR="000C6E23" w:rsidRPr="000C6E23" w:rsidRDefault="000C6E23" w:rsidP="000C6E23">
      <w:pPr>
        <w:pStyle w:val="Cdigo"/>
      </w:pPr>
      <w:r w:rsidRPr="000C6E23">
        <w:tab/>
        <w:t>// ejecutando ahora, para poder</w:t>
      </w:r>
    </w:p>
    <w:p w:rsidR="000C6E23" w:rsidRPr="000C6E23" w:rsidRDefault="000C6E23" w:rsidP="000C6E23">
      <w:pPr>
        <w:pStyle w:val="Cdigo"/>
      </w:pPr>
      <w:r w:rsidRPr="000C6E23">
        <w:tab/>
        <w:t>// hacer binding en la GUI.</w:t>
      </w:r>
    </w:p>
    <w:p w:rsidR="000C6E23" w:rsidRPr="000C6E23" w:rsidRDefault="000C6E23" w:rsidP="000C6E23">
      <w:pPr>
        <w:pStyle w:val="Cdigo"/>
      </w:pPr>
      <w:r w:rsidRPr="000C6E23">
        <w:tab/>
        <w:t>estado.Ejecutando = evento;</w:t>
      </w:r>
    </w:p>
    <w:p w:rsidR="000C6E23" w:rsidRPr="000C6E23" w:rsidRDefault="000C6E23" w:rsidP="000C6E23">
      <w:pPr>
        <w:pStyle w:val="Cdigo"/>
      </w:pPr>
      <w:r w:rsidRPr="000C6E23">
        <w:tab/>
      </w:r>
    </w:p>
    <w:p w:rsidR="000C6E23" w:rsidRPr="000C6E23" w:rsidRDefault="000C6E23" w:rsidP="000C6E23">
      <w:pPr>
        <w:pStyle w:val="Cdigo"/>
      </w:pPr>
      <w:r w:rsidRPr="000C6E23">
        <w:tab/>
        <w:t>// Ejecuta el evento actual y retorna</w:t>
      </w:r>
    </w:p>
    <w:p w:rsidR="000C6E23" w:rsidRPr="000C6E23" w:rsidRDefault="000C6E23" w:rsidP="000C6E23">
      <w:pPr>
        <w:pStyle w:val="Cdigo"/>
      </w:pPr>
      <w:r w:rsidRPr="000C6E23">
        <w:tab/>
        <w:t>// el nuevo estado del sistema.</w:t>
      </w:r>
    </w:p>
    <w:p w:rsidR="000C6E23" w:rsidRPr="000C6E23" w:rsidRDefault="000C6E23" w:rsidP="000C6E23">
      <w:pPr>
        <w:pStyle w:val="Cdigo"/>
      </w:pPr>
      <w:r w:rsidRPr="000C6E23">
        <w:tab/>
        <w:t>estado = evento.Lambda(estado, evento.Data);</w:t>
      </w:r>
    </w:p>
    <w:p w:rsidR="000C6E23" w:rsidRPr="000C6E23" w:rsidRDefault="000C6E23" w:rsidP="000C6E23">
      <w:pPr>
        <w:pStyle w:val="Cdigo"/>
      </w:pPr>
      <w:r w:rsidRPr="000C6E23">
        <w:tab/>
        <w:t>return estado;</w:t>
      </w:r>
    </w:p>
    <w:p w:rsidR="000C6E23" w:rsidRDefault="000C6E23" w:rsidP="000C6E23">
      <w:pPr>
        <w:pStyle w:val="Cdigo"/>
      </w:pPr>
      <w:r w:rsidRPr="000C6E23">
        <w:t>}</w:t>
      </w:r>
    </w:p>
    <w:p w:rsidR="000C6E23" w:rsidRDefault="0013140E" w:rsidP="000C6E23">
      <w:pPr>
        <w:rPr>
          <w:lang w:val="es-CR"/>
        </w:rPr>
      </w:pPr>
      <w:r>
        <w:rPr>
          <w:lang w:val="es-CR"/>
        </w:rPr>
        <w:t>Su funcionamiento es el siguiente:</w:t>
      </w:r>
    </w:p>
    <w:p w:rsidR="00931829" w:rsidRDefault="00A61CFA" w:rsidP="00931829">
      <w:pPr>
        <w:pStyle w:val="Prrafodelista"/>
        <w:numPr>
          <w:ilvl w:val="0"/>
          <w:numId w:val="15"/>
        </w:numPr>
        <w:rPr>
          <w:lang w:val="es-CR"/>
        </w:rPr>
      </w:pPr>
      <w:r>
        <w:rPr>
          <w:lang w:val="es-CR"/>
        </w:rPr>
        <w:t>PeekEvent retorna el siguiente evento programado en la simulación actual.</w:t>
      </w:r>
    </w:p>
    <w:p w:rsidR="009D39ED" w:rsidRDefault="009D39ED" w:rsidP="00931829">
      <w:pPr>
        <w:pStyle w:val="Prrafodelista"/>
        <w:numPr>
          <w:ilvl w:val="0"/>
          <w:numId w:val="15"/>
        </w:numPr>
        <w:rPr>
          <w:lang w:val="es-CR"/>
        </w:rPr>
      </w:pPr>
      <w:r>
        <w:rPr>
          <w:lang w:val="es-CR"/>
        </w:rPr>
        <w:t>PopEvento borra el evento obtenido anteriormente de la lista de eventos</w:t>
      </w:r>
      <w:r w:rsidR="00EC5B36">
        <w:rPr>
          <w:lang w:val="es-CR"/>
        </w:rPr>
        <w:t>.</w:t>
      </w:r>
    </w:p>
    <w:p w:rsidR="00EC5B36" w:rsidRDefault="00EC5B36" w:rsidP="00931829">
      <w:pPr>
        <w:pStyle w:val="Prrafodelista"/>
        <w:numPr>
          <w:ilvl w:val="0"/>
          <w:numId w:val="15"/>
        </w:numPr>
        <w:rPr>
          <w:lang w:val="es-CR"/>
        </w:rPr>
      </w:pPr>
      <w:r>
        <w:rPr>
          <w:lang w:val="es-CR"/>
        </w:rPr>
        <w:t>Se actualiza el reloj de la simulación actual. El nuevo reloj corresponde a la hora del siguiente evento.</w:t>
      </w:r>
    </w:p>
    <w:p w:rsidR="002A5A0B" w:rsidRDefault="002A5A0B" w:rsidP="00931829">
      <w:pPr>
        <w:pStyle w:val="Prrafodelista"/>
        <w:numPr>
          <w:ilvl w:val="0"/>
          <w:numId w:val="15"/>
        </w:numPr>
        <w:rPr>
          <w:lang w:val="es-CR"/>
        </w:rPr>
      </w:pPr>
      <w:r>
        <w:rPr>
          <w:lang w:val="es-CR"/>
        </w:rPr>
        <w:t>Se guarda en una variable cual es el evento que se está procesando. Esto es solamente para facilitar la interacción con la GUI</w:t>
      </w:r>
    </w:p>
    <w:p w:rsidR="002A5A0B" w:rsidRDefault="002A5A0B" w:rsidP="00931829">
      <w:pPr>
        <w:pStyle w:val="Prrafodelista"/>
        <w:numPr>
          <w:ilvl w:val="0"/>
          <w:numId w:val="15"/>
        </w:numPr>
        <w:rPr>
          <w:lang w:val="es-CR"/>
        </w:rPr>
      </w:pPr>
      <w:r>
        <w:rPr>
          <w:lang w:val="es-CR"/>
        </w:rPr>
        <w:t>Se retorna el nuevo estado del sistema, que es evento.Lambda(estado, evento.Data)</w:t>
      </w:r>
    </w:p>
    <w:p w:rsidR="003B206D" w:rsidRDefault="003B206D" w:rsidP="003B206D">
      <w:pPr>
        <w:pStyle w:val="Prrafodelista"/>
        <w:numPr>
          <w:ilvl w:val="1"/>
          <w:numId w:val="15"/>
        </w:numPr>
        <w:rPr>
          <w:lang w:val="es-CR"/>
        </w:rPr>
      </w:pPr>
      <w:r>
        <w:rPr>
          <w:lang w:val="es-CR"/>
        </w:rPr>
        <w:lastRenderedPageBreak/>
        <w:t>La función evento.Lambda toma el estado actual del sistema y los datos del evento y retorna el siguiente estado del sistema.</w:t>
      </w:r>
    </w:p>
    <w:p w:rsidR="00157878" w:rsidRPr="00157878" w:rsidRDefault="00157878" w:rsidP="00157878">
      <w:pPr>
        <w:rPr>
          <w:lang w:val="es-CR"/>
        </w:rPr>
      </w:pPr>
      <w:r>
        <w:rPr>
          <w:lang w:val="es-CR"/>
        </w:rPr>
        <w:t xml:space="preserve">El código de la interfaz gráfica hace otros cálculos, como manejar una lista con todas las simulaciones y calcular estadísticas, pero en general la única </w:t>
      </w:r>
      <w:r w:rsidR="00BF22FA">
        <w:rPr>
          <w:lang w:val="es-CR"/>
        </w:rPr>
        <w:t>“</w:t>
      </w:r>
      <w:r>
        <w:rPr>
          <w:lang w:val="es-CR"/>
        </w:rPr>
        <w:t>mutación</w:t>
      </w:r>
      <w:r w:rsidR="00BF22FA">
        <w:rPr>
          <w:lang w:val="es-CR"/>
        </w:rPr>
        <w:t>”</w:t>
      </w:r>
      <w:r>
        <w:rPr>
          <w:lang w:val="es-CR"/>
        </w:rPr>
        <w:t xml:space="preserve"> al estado de la simulación es la función SimulationStep.</w:t>
      </w:r>
      <w:r w:rsidR="007554DE">
        <w:rPr>
          <w:lang w:val="es-CR"/>
        </w:rPr>
        <w:t xml:space="preserve"> </w:t>
      </w:r>
    </w:p>
    <w:p w:rsidR="00163A33" w:rsidRDefault="00F21C4F" w:rsidP="00163A33">
      <w:pPr>
        <w:rPr>
          <w:lang w:val="es-CR"/>
        </w:rPr>
      </w:pPr>
      <w:r>
        <w:rPr>
          <w:lang w:val="es-CR"/>
        </w:rPr>
        <w:t>El uso de programación funcional y listas de eventos nos da los siguientes beneficios:</w:t>
      </w:r>
    </w:p>
    <w:p w:rsidR="0095048D" w:rsidRDefault="0095048D" w:rsidP="0095048D">
      <w:pPr>
        <w:pStyle w:val="Prrafodelista"/>
        <w:numPr>
          <w:ilvl w:val="0"/>
          <w:numId w:val="16"/>
        </w:numPr>
        <w:rPr>
          <w:lang w:val="es-CR"/>
        </w:rPr>
      </w:pPr>
      <w:r>
        <w:rPr>
          <w:lang w:val="es-CR"/>
        </w:rPr>
        <w:t>Implementar un evento es simple. Solamente hay que definir una función lambda que modifique el estado del sistema según la lógica que deseemos implementar.</w:t>
      </w:r>
    </w:p>
    <w:p w:rsidR="00536213" w:rsidRDefault="008E48EA" w:rsidP="0095048D">
      <w:pPr>
        <w:pStyle w:val="Prrafodelista"/>
        <w:numPr>
          <w:ilvl w:val="0"/>
          <w:numId w:val="16"/>
        </w:numPr>
        <w:rPr>
          <w:lang w:val="es-CR"/>
        </w:rPr>
      </w:pPr>
      <w:r>
        <w:rPr>
          <w:lang w:val="es-CR"/>
        </w:rPr>
        <w:t>No hay efectos secundarios</w:t>
      </w:r>
      <w:r w:rsidR="009F391E">
        <w:rPr>
          <w:lang w:val="es-CR"/>
        </w:rPr>
        <w:t xml:space="preserve"> dentro del ámbito de la simulación</w:t>
      </w:r>
      <w:r>
        <w:rPr>
          <w:lang w:val="es-CR"/>
        </w:rPr>
        <w:t>.</w:t>
      </w:r>
    </w:p>
    <w:p w:rsidR="00536213" w:rsidRDefault="003B22F3" w:rsidP="00536213">
      <w:pPr>
        <w:pStyle w:val="Prrafodelista"/>
        <w:numPr>
          <w:ilvl w:val="1"/>
          <w:numId w:val="16"/>
        </w:numPr>
        <w:rPr>
          <w:lang w:val="es-CR"/>
        </w:rPr>
      </w:pPr>
      <w:r>
        <w:rPr>
          <w:lang w:val="es-CR"/>
        </w:rPr>
        <w:t xml:space="preserve">Esto facilita probar y depurar el programa. </w:t>
      </w:r>
      <w:r w:rsidR="009649A5">
        <w:rPr>
          <w:lang w:val="es-CR"/>
        </w:rPr>
        <w:t>Si cada función de evento es correcta y el estado inicial del sistema es correcto entonces, por inducción, el simulador solamente puede mostrar estados corr</w:t>
      </w:r>
      <w:r w:rsidR="00307318">
        <w:rPr>
          <w:lang w:val="es-CR"/>
        </w:rPr>
        <w:t>ectos del sistema, sin importar la cantidad de veces que se “mute” el estado del sistema.</w:t>
      </w:r>
    </w:p>
    <w:p w:rsidR="008E48EA" w:rsidRDefault="00536213" w:rsidP="00536213">
      <w:pPr>
        <w:pStyle w:val="Prrafodelista"/>
        <w:numPr>
          <w:ilvl w:val="1"/>
          <w:numId w:val="16"/>
        </w:numPr>
        <w:rPr>
          <w:lang w:val="es-CR"/>
        </w:rPr>
      </w:pPr>
      <w:r>
        <w:rPr>
          <w:lang w:val="es-CR"/>
        </w:rPr>
        <w:t>Usar una lista de eventos evita posibles errores a la hora de programar:</w:t>
      </w:r>
    </w:p>
    <w:p w:rsidR="00536213" w:rsidRDefault="00536213" w:rsidP="00536213">
      <w:pPr>
        <w:pStyle w:val="Prrafodelista"/>
        <w:numPr>
          <w:ilvl w:val="2"/>
          <w:numId w:val="16"/>
        </w:numPr>
        <w:rPr>
          <w:lang w:val="es-CR"/>
        </w:rPr>
      </w:pPr>
      <w:r>
        <w:rPr>
          <w:lang w:val="es-CR"/>
        </w:rPr>
        <w:t>Es imposible sobreescribir un evento. Las únicas operaciones válidas son insertar un evento (de forma ordenada) o sacar un evento para ejecutarlo.</w:t>
      </w:r>
    </w:p>
    <w:p w:rsidR="00004BA4" w:rsidRDefault="00004BA4" w:rsidP="00004BA4">
      <w:pPr>
        <w:pStyle w:val="Prrafodelista"/>
        <w:numPr>
          <w:ilvl w:val="1"/>
          <w:numId w:val="16"/>
        </w:numPr>
        <w:rPr>
          <w:lang w:val="es-CR"/>
        </w:rPr>
      </w:pPr>
      <w:r>
        <w:rPr>
          <w:lang w:val="es-CR"/>
        </w:rPr>
        <w:t>Es sencillo demostrar el funcionamiento correcto del programa.</w:t>
      </w:r>
      <w:r w:rsidR="0061543B">
        <w:rPr>
          <w:lang w:val="es-CR"/>
        </w:rPr>
        <w:t xml:space="preserve"> Se puede demostrar la correctitud de la composición de eventos dado que cumplan ciertos invariantes.</w:t>
      </w:r>
      <w:r w:rsidR="00904BBF">
        <w:rPr>
          <w:lang w:val="es-CR"/>
        </w:rPr>
        <w:t xml:space="preserve"> Se podría demostrar la correctitud del código si se comprueba que este cumple los invariantes especificados anteriormente.</w:t>
      </w:r>
    </w:p>
    <w:p w:rsidR="00DC4EDC" w:rsidRDefault="00DC4EDC" w:rsidP="00DC4EDC">
      <w:pPr>
        <w:pStyle w:val="Prrafodelista"/>
        <w:numPr>
          <w:ilvl w:val="0"/>
          <w:numId w:val="16"/>
        </w:numPr>
        <w:rPr>
          <w:lang w:val="es-CR"/>
        </w:rPr>
      </w:pPr>
      <w:r>
        <w:rPr>
          <w:lang w:val="es-CR"/>
        </w:rPr>
        <w:t xml:space="preserve">Permite hacer razonamientos y demostraciones sobre el funcionamiento esperado del código. </w:t>
      </w:r>
      <w:r w:rsidR="00AC3D07">
        <w:rPr>
          <w:lang w:val="es-CR"/>
        </w:rPr>
        <w:t>Facilita comprobar que el código es acorde a la especificación</w:t>
      </w:r>
      <w:r w:rsidR="00BC61C5">
        <w:rPr>
          <w:lang w:val="es-CR"/>
        </w:rPr>
        <w:t>.</w:t>
      </w:r>
    </w:p>
    <w:p w:rsidR="00E05F00" w:rsidRDefault="00E05F00" w:rsidP="00E05F00">
      <w:pPr>
        <w:pStyle w:val="Ttulo1"/>
        <w:rPr>
          <w:lang w:val="es-CR"/>
        </w:rPr>
      </w:pPr>
      <w:r>
        <w:rPr>
          <w:lang w:val="es-CR"/>
        </w:rPr>
        <w:t>Demostraciones sobre la lógica esperada del programa</w:t>
      </w:r>
    </w:p>
    <w:p w:rsidR="00E05F00" w:rsidRDefault="005F4413" w:rsidP="00E05F00">
      <w:pPr>
        <w:rPr>
          <w:lang w:val="es-CR"/>
        </w:rPr>
      </w:pPr>
      <w:r>
        <w:rPr>
          <w:lang w:val="es-CR"/>
        </w:rPr>
        <w:t>A continuación se especifican condiciones esperadas del código del programa, y cómo estas condiciones bastan para garantizar ciertas invariantes sobre el sistema.</w:t>
      </w:r>
    </w:p>
    <w:p w:rsidR="00341BD6" w:rsidRDefault="00DF12A4" w:rsidP="00E05F00">
      <w:pPr>
        <w:rPr>
          <w:lang w:val="es-CR"/>
        </w:rPr>
      </w:pPr>
      <w:r>
        <w:rPr>
          <w:lang w:val="es-CR"/>
        </w:rPr>
        <w:t>Supuestos:</w:t>
      </w:r>
    </w:p>
    <w:p w:rsidR="00DF12A4" w:rsidRDefault="00DF12A4" w:rsidP="00DF12A4">
      <w:pPr>
        <w:pStyle w:val="Prrafodelista"/>
        <w:numPr>
          <w:ilvl w:val="0"/>
          <w:numId w:val="17"/>
        </w:numPr>
        <w:rPr>
          <w:lang w:val="es-CR"/>
        </w:rPr>
      </w:pPr>
      <w:r>
        <w:rPr>
          <w:lang w:val="es-CR"/>
        </w:rPr>
        <w:t xml:space="preserve">La interfaz gráfica obtiene el siguiente Estado de la simulación llamando </w:t>
      </w:r>
      <w:r w:rsidR="004E57CE">
        <w:rPr>
          <w:lang w:val="es-CR"/>
        </w:rPr>
        <w:t xml:space="preserve">varias veces </w:t>
      </w:r>
      <w:r>
        <w:rPr>
          <w:lang w:val="es-CR"/>
        </w:rPr>
        <w:t>a SimulationStep. Nunca modifica el estado.</w:t>
      </w:r>
    </w:p>
    <w:p w:rsidR="00DE754D" w:rsidRDefault="00DE754D" w:rsidP="00DF12A4">
      <w:pPr>
        <w:pStyle w:val="Prrafodelista"/>
        <w:numPr>
          <w:ilvl w:val="0"/>
          <w:numId w:val="17"/>
        </w:numPr>
        <w:rPr>
          <w:lang w:val="es-CR"/>
        </w:rPr>
      </w:pPr>
      <w:r>
        <w:rPr>
          <w:lang w:val="es-CR"/>
        </w:rPr>
        <w:t>Las estadísticas del lado de la interfaz gráfica están implementadas de forma correcta.</w:t>
      </w:r>
    </w:p>
    <w:p w:rsidR="00CA47DB" w:rsidRDefault="00CA47DB" w:rsidP="00DF12A4">
      <w:pPr>
        <w:pStyle w:val="Prrafodelista"/>
        <w:numPr>
          <w:ilvl w:val="0"/>
          <w:numId w:val="17"/>
        </w:numPr>
        <w:rPr>
          <w:lang w:val="es-CR"/>
        </w:rPr>
      </w:pPr>
      <w:r>
        <w:rPr>
          <w:lang w:val="es-CR"/>
        </w:rPr>
        <w:t>La lógica de cada evento está programada de forma correcta.</w:t>
      </w:r>
    </w:p>
    <w:p w:rsidR="00DA60C9" w:rsidRDefault="00DA60C9" w:rsidP="00DA60C9">
      <w:pPr>
        <w:rPr>
          <w:lang w:val="es-CR"/>
        </w:rPr>
      </w:pPr>
      <w:r>
        <w:rPr>
          <w:lang w:val="es-CR"/>
        </w:rPr>
        <w:t xml:space="preserve">En particular deseamos </w:t>
      </w:r>
      <w:r w:rsidR="007F7652">
        <w:rPr>
          <w:lang w:val="es-CR"/>
        </w:rPr>
        <w:t>garantizar</w:t>
      </w:r>
      <w:r>
        <w:rPr>
          <w:lang w:val="es-CR"/>
        </w:rPr>
        <w:t xml:space="preserve"> lo siguiente:</w:t>
      </w:r>
    </w:p>
    <w:p w:rsidR="00DA60C9" w:rsidRDefault="00DA60C9" w:rsidP="00DA60C9">
      <w:pPr>
        <w:pStyle w:val="Prrafodelista"/>
        <w:numPr>
          <w:ilvl w:val="0"/>
          <w:numId w:val="18"/>
        </w:numPr>
        <w:rPr>
          <w:lang w:val="es-CR"/>
        </w:rPr>
      </w:pPr>
      <w:r>
        <w:rPr>
          <w:lang w:val="es-CR"/>
        </w:rPr>
        <w:t>El estado de la simulación en la interfaz gráfica es correcto</w:t>
      </w:r>
    </w:p>
    <w:p w:rsidR="00DA60C9" w:rsidRDefault="00681F41" w:rsidP="00DA60C9">
      <w:pPr>
        <w:pStyle w:val="Prrafodelista"/>
        <w:numPr>
          <w:ilvl w:val="0"/>
          <w:numId w:val="18"/>
        </w:numPr>
        <w:rPr>
          <w:lang w:val="es-CR"/>
        </w:rPr>
      </w:pPr>
      <w:r>
        <w:rPr>
          <w:lang w:val="es-CR"/>
        </w:rPr>
        <w:t>El reloj de la simulación NUNCA se devuelve</w:t>
      </w:r>
    </w:p>
    <w:p w:rsidR="00681F41" w:rsidRDefault="00681F41" w:rsidP="00DA60C9">
      <w:pPr>
        <w:pStyle w:val="Prrafodelista"/>
        <w:numPr>
          <w:ilvl w:val="0"/>
          <w:numId w:val="18"/>
        </w:numPr>
        <w:rPr>
          <w:lang w:val="es-CR"/>
        </w:rPr>
      </w:pPr>
      <w:r>
        <w:rPr>
          <w:lang w:val="es-CR"/>
        </w:rPr>
        <w:t xml:space="preserve">Nunca se </w:t>
      </w:r>
      <w:r w:rsidR="009C776E">
        <w:rPr>
          <w:lang w:val="es-CR"/>
        </w:rPr>
        <w:t>sobrescribe</w:t>
      </w:r>
      <w:r>
        <w:rPr>
          <w:lang w:val="es-CR"/>
        </w:rPr>
        <w:t xml:space="preserve"> ningún evento</w:t>
      </w:r>
    </w:p>
    <w:p w:rsidR="00681F41" w:rsidRDefault="00681F41" w:rsidP="00DA60C9">
      <w:pPr>
        <w:pStyle w:val="Prrafodelista"/>
        <w:numPr>
          <w:ilvl w:val="0"/>
          <w:numId w:val="18"/>
        </w:numPr>
        <w:rPr>
          <w:lang w:val="es-CR"/>
        </w:rPr>
      </w:pPr>
      <w:r>
        <w:rPr>
          <w:lang w:val="es-CR"/>
        </w:rPr>
        <w:t>Los eventos serán ejecutados según su hora programada.</w:t>
      </w:r>
    </w:p>
    <w:p w:rsidR="00E61327" w:rsidRDefault="00E61327" w:rsidP="00E61327">
      <w:pPr>
        <w:rPr>
          <w:lang w:val="es-CR"/>
        </w:rPr>
      </w:pPr>
      <w:r>
        <w:rPr>
          <w:lang w:val="es-CR"/>
        </w:rPr>
        <w:t xml:space="preserve">Sea </w:t>
      </w:r>
      <m:oMath>
        <m:r>
          <w:rPr>
            <w:rFonts w:ascii="Cambria Math" w:hAnsi="Cambria Math"/>
            <w:lang w:val="es-CR"/>
          </w:rPr>
          <m:t>E={</m:t>
        </m:r>
        <m:sSub>
          <m:sSubPr>
            <m:ctrlPr>
              <w:rPr>
                <w:rFonts w:ascii="Cambria Math" w:hAnsi="Cambria Math"/>
                <w:i/>
                <w:lang w:val="es-CR"/>
              </w:rPr>
            </m:ctrlPr>
          </m:sSubPr>
          <m:e>
            <m:r>
              <w:rPr>
                <w:rFonts w:ascii="Cambria Math" w:hAnsi="Cambria Math"/>
                <w:lang w:val="es-CR"/>
              </w:rPr>
              <m:t>e</m:t>
            </m:r>
          </m:e>
          <m:sub>
            <m:r>
              <w:rPr>
                <w:rFonts w:ascii="Cambria Math" w:hAnsi="Cambria Math"/>
                <w:lang w:val="es-CR"/>
              </w:rPr>
              <m:t>0</m:t>
            </m:r>
          </m:sub>
        </m:sSub>
        <m:r>
          <w:rPr>
            <w:rFonts w:ascii="Cambria Math" w:hAnsi="Cambria Math"/>
            <w:lang w:val="es-CR"/>
          </w:rPr>
          <m:t>,</m:t>
        </m:r>
        <m:sSub>
          <m:sSubPr>
            <m:ctrlPr>
              <w:rPr>
                <w:rFonts w:ascii="Cambria Math" w:hAnsi="Cambria Math"/>
                <w:i/>
                <w:lang w:val="es-CR"/>
              </w:rPr>
            </m:ctrlPr>
          </m:sSubPr>
          <m:e>
            <m:r>
              <w:rPr>
                <w:rFonts w:ascii="Cambria Math" w:hAnsi="Cambria Math"/>
                <w:lang w:val="es-CR"/>
              </w:rPr>
              <m:t>e</m:t>
            </m:r>
          </m:e>
          <m:sub>
            <m:r>
              <w:rPr>
                <w:rFonts w:ascii="Cambria Math" w:hAnsi="Cambria Math"/>
                <w:lang w:val="es-CR"/>
              </w:rPr>
              <m:t>1</m:t>
            </m:r>
          </m:sub>
        </m:sSub>
        <m:r>
          <w:rPr>
            <w:rFonts w:ascii="Cambria Math" w:hAnsi="Cambria Math"/>
            <w:lang w:val="es-CR"/>
          </w:rPr>
          <m:t>,…,</m:t>
        </m:r>
        <m:sSub>
          <m:sSubPr>
            <m:ctrlPr>
              <w:rPr>
                <w:rFonts w:ascii="Cambria Math" w:hAnsi="Cambria Math"/>
                <w:i/>
                <w:lang w:val="es-CR"/>
              </w:rPr>
            </m:ctrlPr>
          </m:sSubPr>
          <m:e>
            <m:r>
              <w:rPr>
                <w:rFonts w:ascii="Cambria Math" w:hAnsi="Cambria Math"/>
                <w:lang w:val="es-CR"/>
              </w:rPr>
              <m:t>e</m:t>
            </m:r>
          </m:e>
          <m:sub>
            <m:r>
              <w:rPr>
                <w:rFonts w:ascii="Cambria Math" w:hAnsi="Cambria Math"/>
                <w:lang w:val="es-CR"/>
              </w:rPr>
              <m:t>n</m:t>
            </m:r>
          </m:sub>
        </m:sSub>
        <m:r>
          <w:rPr>
            <w:rFonts w:ascii="Cambria Math" w:hAnsi="Cambria Math"/>
            <w:lang w:val="es-CR"/>
          </w:rPr>
          <m:t>}</m:t>
        </m:r>
      </m:oMath>
      <w:r>
        <w:rPr>
          <w:lang w:val="es-CR"/>
        </w:rPr>
        <w:t xml:space="preserve"> el conjunto con todos los eventos posibles, </w:t>
      </w:r>
      <w:r w:rsidR="00067D02">
        <w:rPr>
          <w:lang w:val="es-CR"/>
        </w:rPr>
        <w:t xml:space="preserve">y </w:t>
      </w:r>
      <w:r>
        <w:rPr>
          <w:lang w:val="es-CR"/>
        </w:rPr>
        <w:t xml:space="preserve">sea </w:t>
      </w:r>
      <m:oMath>
        <m:r>
          <w:rPr>
            <w:rFonts w:ascii="Cambria Math" w:hAnsi="Cambria Math"/>
            <w:lang w:val="es-CR"/>
          </w:rPr>
          <m:t>S</m:t>
        </m:r>
      </m:oMath>
      <w:r>
        <w:rPr>
          <w:lang w:val="es-CR"/>
        </w:rPr>
        <w:t xml:space="preserve">  </w:t>
      </w:r>
      <w:r w:rsidR="00067D02">
        <w:rPr>
          <w:lang w:val="es-CR"/>
        </w:rPr>
        <w:t xml:space="preserve">una sucesión de estados del sistema, donde </w:t>
      </w:r>
      <m:oMath>
        <m:sSub>
          <m:sSubPr>
            <m:ctrlPr>
              <w:rPr>
                <w:rFonts w:ascii="Cambria Math" w:hAnsi="Cambria Math"/>
                <w:i/>
                <w:lang w:val="es-CR"/>
              </w:rPr>
            </m:ctrlPr>
          </m:sSubPr>
          <m:e>
            <m:r>
              <w:rPr>
                <w:rFonts w:ascii="Cambria Math" w:hAnsi="Cambria Math"/>
                <w:lang w:val="es-CR"/>
              </w:rPr>
              <m:t>s</m:t>
            </m:r>
          </m:e>
          <m:sub>
            <m:r>
              <w:rPr>
                <w:rFonts w:ascii="Cambria Math" w:hAnsi="Cambria Math"/>
                <w:lang w:val="es-CR"/>
              </w:rPr>
              <m:t>i</m:t>
            </m:r>
          </m:sub>
        </m:sSub>
      </m:oMath>
      <w:r w:rsidR="00067D02">
        <w:rPr>
          <w:lang w:val="es-CR"/>
        </w:rPr>
        <w:t xml:space="preserve"> representa </w:t>
      </w:r>
      <w:r>
        <w:rPr>
          <w:lang w:val="es-CR"/>
        </w:rPr>
        <w:t xml:space="preserve">el i-ésimo estado del sistema. </w:t>
      </w:r>
    </w:p>
    <w:p w:rsidR="00976F9B" w:rsidRDefault="003B47BA" w:rsidP="00E61327">
      <w:pPr>
        <w:rPr>
          <w:lang w:val="es-CR"/>
        </w:rPr>
      </w:pPr>
      <w:r>
        <w:rPr>
          <w:lang w:val="es-CR"/>
        </w:rPr>
        <w:lastRenderedPageBreak/>
        <w:t>Defínase la</w:t>
      </w:r>
      <w:r w:rsidR="00976F9B">
        <w:rPr>
          <w:lang w:val="es-CR"/>
        </w:rPr>
        <w:t xml:space="preserve"> función </w:t>
      </w:r>
      <m:oMath>
        <m:sSub>
          <m:sSubPr>
            <m:ctrlPr>
              <w:rPr>
                <w:rFonts w:ascii="Cambria Math" w:hAnsi="Cambria Math"/>
                <w:i/>
                <w:lang w:val="es-CR"/>
              </w:rPr>
            </m:ctrlPr>
          </m:sSubPr>
          <m:e>
            <m:r>
              <w:rPr>
                <w:rFonts w:ascii="Cambria Math" w:hAnsi="Cambria Math"/>
                <w:lang w:val="es-CR"/>
              </w:rPr>
              <m:t>e</m:t>
            </m:r>
          </m:e>
          <m:sub>
            <m:r>
              <w:rPr>
                <w:rFonts w:ascii="Cambria Math" w:hAnsi="Cambria Math"/>
                <w:lang w:val="es-CR"/>
              </w:rPr>
              <m:t>i</m:t>
            </m:r>
          </m:sub>
        </m:sSub>
        <m:r>
          <w:rPr>
            <w:rFonts w:ascii="Cambria Math" w:hAnsi="Cambria Math"/>
            <w:lang w:val="es-CR"/>
          </w:rPr>
          <m:t>.λ:S→S</m:t>
        </m:r>
      </m:oMath>
      <w:r w:rsidR="00976F9B">
        <w:rPr>
          <w:lang w:val="es-CR"/>
        </w:rPr>
        <w:t xml:space="preserve">, donde </w:t>
      </w:r>
      <m:oMath>
        <m:sSub>
          <m:sSubPr>
            <m:ctrlPr>
              <w:rPr>
                <w:rFonts w:ascii="Cambria Math" w:hAnsi="Cambria Math"/>
                <w:i/>
                <w:lang w:val="es-CR"/>
              </w:rPr>
            </m:ctrlPr>
          </m:sSubPr>
          <m:e>
            <m:r>
              <w:rPr>
                <w:rFonts w:ascii="Cambria Math" w:hAnsi="Cambria Math"/>
                <w:lang w:val="es-CR"/>
              </w:rPr>
              <m:t>e</m:t>
            </m:r>
          </m:e>
          <m:sub>
            <m:r>
              <w:rPr>
                <w:rFonts w:ascii="Cambria Math" w:hAnsi="Cambria Math"/>
                <w:lang w:val="es-CR"/>
              </w:rPr>
              <m:t>i</m:t>
            </m:r>
          </m:sub>
        </m:sSub>
        <m:r>
          <w:rPr>
            <w:rFonts w:ascii="Cambria Math" w:hAnsi="Cambria Math"/>
            <w:lang w:val="es-CR"/>
          </w:rPr>
          <m:t>.λ</m:t>
        </m:r>
        <m:d>
          <m:dPr>
            <m:ctrlPr>
              <w:rPr>
                <w:rFonts w:ascii="Cambria Math" w:hAnsi="Cambria Math"/>
                <w:i/>
                <w:lang w:val="es-CR"/>
              </w:rPr>
            </m:ctrlPr>
          </m:dPr>
          <m:e>
            <m:sSub>
              <m:sSubPr>
                <m:ctrlPr>
                  <w:rPr>
                    <w:rFonts w:ascii="Cambria Math" w:hAnsi="Cambria Math"/>
                    <w:i/>
                    <w:lang w:val="es-CR"/>
                  </w:rPr>
                </m:ctrlPr>
              </m:sSubPr>
              <m:e>
                <m:r>
                  <w:rPr>
                    <w:rFonts w:ascii="Cambria Math" w:hAnsi="Cambria Math"/>
                    <w:lang w:val="es-CR"/>
                  </w:rPr>
                  <m:t>s</m:t>
                </m:r>
              </m:e>
              <m:sub>
                <m:r>
                  <w:rPr>
                    <w:rFonts w:ascii="Cambria Math" w:hAnsi="Cambria Math"/>
                    <w:lang w:val="es-CR"/>
                  </w:rPr>
                  <m:t>n</m:t>
                </m:r>
              </m:sub>
            </m:sSub>
          </m:e>
        </m:d>
        <m:r>
          <w:rPr>
            <w:rFonts w:ascii="Cambria Math" w:hAnsi="Cambria Math"/>
            <w:lang w:val="es-CR"/>
          </w:rPr>
          <m:t>=</m:t>
        </m:r>
        <m:sSub>
          <m:sSubPr>
            <m:ctrlPr>
              <w:rPr>
                <w:rFonts w:ascii="Cambria Math" w:hAnsi="Cambria Math"/>
                <w:i/>
                <w:lang w:val="es-CR"/>
              </w:rPr>
            </m:ctrlPr>
          </m:sSubPr>
          <m:e>
            <m:r>
              <w:rPr>
                <w:rFonts w:ascii="Cambria Math" w:hAnsi="Cambria Math"/>
                <w:lang w:val="es-CR"/>
              </w:rPr>
              <m:t>s</m:t>
            </m:r>
          </m:e>
          <m:sub>
            <m:r>
              <w:rPr>
                <w:rFonts w:ascii="Cambria Math" w:hAnsi="Cambria Math"/>
                <w:lang w:val="es-CR"/>
              </w:rPr>
              <m:t>n+1</m:t>
            </m:r>
          </m:sub>
        </m:sSub>
      </m:oMath>
      <w:r w:rsidR="008D4366">
        <w:rPr>
          <w:lang w:val="es-CR"/>
        </w:rPr>
        <w:t>.</w:t>
      </w:r>
    </w:p>
    <w:p w:rsidR="00425D8E" w:rsidRDefault="00425D8E" w:rsidP="00E61327">
      <w:pPr>
        <w:rPr>
          <w:lang w:val="es-CR"/>
        </w:rPr>
      </w:pPr>
      <w:r>
        <w:rPr>
          <w:lang w:val="es-CR"/>
        </w:rPr>
        <w:t xml:space="preserve">Cada estado </w:t>
      </w:r>
      <m:oMath>
        <m:sSub>
          <m:sSubPr>
            <m:ctrlPr>
              <w:rPr>
                <w:rFonts w:ascii="Cambria Math" w:hAnsi="Cambria Math"/>
                <w:i/>
                <w:lang w:val="es-CR"/>
              </w:rPr>
            </m:ctrlPr>
          </m:sSubPr>
          <m:e>
            <m:r>
              <w:rPr>
                <w:rFonts w:ascii="Cambria Math" w:hAnsi="Cambria Math"/>
                <w:lang w:val="es-CR"/>
              </w:rPr>
              <m:t>s</m:t>
            </m:r>
          </m:e>
          <m:sub>
            <m:r>
              <w:rPr>
                <w:rFonts w:ascii="Cambria Math" w:hAnsi="Cambria Math"/>
                <w:lang w:val="es-CR"/>
              </w:rPr>
              <m:t>i</m:t>
            </m:r>
          </m:sub>
        </m:sSub>
      </m:oMath>
      <w:r>
        <w:rPr>
          <w:lang w:val="es-CR"/>
        </w:rPr>
        <w:t xml:space="preserve"> de la simulación tiene una lista de eventos</w:t>
      </w:r>
      <w:r w:rsidR="00C97251">
        <w:rPr>
          <w:lang w:val="es-CR"/>
        </w:rPr>
        <w:t xml:space="preserve"> </w:t>
      </w:r>
      <m:oMath>
        <m:sSub>
          <m:sSubPr>
            <m:ctrlPr>
              <w:rPr>
                <w:rFonts w:ascii="Cambria Math" w:hAnsi="Cambria Math"/>
                <w:i/>
                <w:lang w:val="es-CR"/>
              </w:rPr>
            </m:ctrlPr>
          </m:sSubPr>
          <m:e>
            <m:r>
              <w:rPr>
                <w:rFonts w:ascii="Cambria Math" w:hAnsi="Cambria Math"/>
                <w:lang w:val="es-CR"/>
              </w:rPr>
              <m:t>s</m:t>
            </m:r>
          </m:e>
          <m:sub>
            <m:r>
              <w:rPr>
                <w:rFonts w:ascii="Cambria Math" w:hAnsi="Cambria Math"/>
                <w:lang w:val="es-CR"/>
              </w:rPr>
              <m:t>i</m:t>
            </m:r>
          </m:sub>
        </m:sSub>
        <m:r>
          <w:rPr>
            <w:rFonts w:ascii="Cambria Math" w:hAnsi="Cambria Math"/>
            <w:lang w:val="es-CR"/>
          </w:rPr>
          <m:t>.L</m:t>
        </m:r>
      </m:oMath>
      <w:r>
        <w:rPr>
          <w:lang w:val="es-CR"/>
        </w:rPr>
        <w:t>.</w:t>
      </w:r>
      <w:r w:rsidR="00C97251">
        <w:rPr>
          <w:lang w:val="es-CR"/>
        </w:rPr>
        <w:t xml:space="preserve"> </w:t>
      </w:r>
      <w:r w:rsidR="002B36B1">
        <w:rPr>
          <w:lang w:val="es-CR"/>
        </w:rPr>
        <w:t xml:space="preserve">Solamente es </w:t>
      </w:r>
      <w:r w:rsidR="002E2E0D">
        <w:rPr>
          <w:lang w:val="es-CR"/>
        </w:rPr>
        <w:t>“</w:t>
      </w:r>
      <w:r w:rsidR="002B36B1">
        <w:rPr>
          <w:lang w:val="es-CR"/>
        </w:rPr>
        <w:t>modificada</w:t>
      </w:r>
      <w:r w:rsidR="002E2E0D">
        <w:rPr>
          <w:lang w:val="es-CR"/>
        </w:rPr>
        <w:t>”</w:t>
      </w:r>
      <w:r w:rsidR="002B36B1">
        <w:rPr>
          <w:lang w:val="es-CR"/>
        </w:rPr>
        <w:t xml:space="preserve"> por las siguientes funciones:</w:t>
      </w:r>
    </w:p>
    <w:p w:rsidR="00CD27CE" w:rsidRDefault="00CD27CE" w:rsidP="00E61327">
      <w:pPr>
        <w:rPr>
          <w:lang w:val="es-CR"/>
        </w:rPr>
      </w:pPr>
      <m:oMath>
        <m:r>
          <w:rPr>
            <w:rFonts w:ascii="Cambria Math" w:hAnsi="Cambria Math"/>
            <w:lang w:val="es-CR"/>
          </w:rPr>
          <m:t xml:space="preserve">PushEvent(evento, </m:t>
        </m:r>
        <m:sSub>
          <m:sSubPr>
            <m:ctrlPr>
              <w:rPr>
                <w:rFonts w:ascii="Cambria Math" w:hAnsi="Cambria Math"/>
                <w:i/>
                <w:lang w:val="es-CR"/>
              </w:rPr>
            </m:ctrlPr>
          </m:sSubPr>
          <m:e>
            <m:r>
              <w:rPr>
                <w:rFonts w:ascii="Cambria Math" w:hAnsi="Cambria Math"/>
                <w:lang w:val="es-CR"/>
              </w:rPr>
              <m:t>s</m:t>
            </m:r>
          </m:e>
          <m:sub>
            <m:r>
              <w:rPr>
                <w:rFonts w:ascii="Cambria Math" w:hAnsi="Cambria Math"/>
                <w:lang w:val="es-CR"/>
              </w:rPr>
              <m:t>i</m:t>
            </m:r>
          </m:sub>
        </m:sSub>
        <m:r>
          <w:rPr>
            <w:rFonts w:ascii="Cambria Math" w:hAnsi="Cambria Math"/>
            <w:lang w:val="es-CR"/>
          </w:rPr>
          <m:t>)</m:t>
        </m:r>
      </m:oMath>
      <w:r>
        <w:rPr>
          <w:lang w:val="es-CR"/>
        </w:rPr>
        <w:t xml:space="preserve">: Inserta el evento en </w:t>
      </w:r>
      <m:oMath>
        <m:sSub>
          <m:sSubPr>
            <m:ctrlPr>
              <w:rPr>
                <w:rFonts w:ascii="Cambria Math" w:hAnsi="Cambria Math"/>
                <w:i/>
                <w:lang w:val="es-CR"/>
              </w:rPr>
            </m:ctrlPr>
          </m:sSubPr>
          <m:e>
            <m:r>
              <w:rPr>
                <w:rFonts w:ascii="Cambria Math" w:hAnsi="Cambria Math"/>
                <w:lang w:val="es-CR"/>
              </w:rPr>
              <m:t>s</m:t>
            </m:r>
          </m:e>
          <m:sub>
            <m:r>
              <w:rPr>
                <w:rFonts w:ascii="Cambria Math" w:hAnsi="Cambria Math"/>
                <w:lang w:val="es-CR"/>
              </w:rPr>
              <m:t>i</m:t>
            </m:r>
          </m:sub>
        </m:sSub>
        <m:r>
          <w:rPr>
            <w:rFonts w:ascii="Cambria Math" w:hAnsi="Cambria Math"/>
            <w:lang w:val="es-CR"/>
          </w:rPr>
          <m:t>.L</m:t>
        </m:r>
      </m:oMath>
      <w:r w:rsidR="005972CB">
        <w:rPr>
          <w:lang w:val="es-CR"/>
        </w:rPr>
        <w:t xml:space="preserve"> y retorna </w:t>
      </w:r>
      <m:oMath>
        <m:sSub>
          <m:sSubPr>
            <m:ctrlPr>
              <w:rPr>
                <w:rFonts w:ascii="Cambria Math" w:hAnsi="Cambria Math"/>
                <w:i/>
                <w:lang w:val="es-CR"/>
              </w:rPr>
            </m:ctrlPr>
          </m:sSubPr>
          <m:e>
            <m:r>
              <w:rPr>
                <w:rFonts w:ascii="Cambria Math" w:hAnsi="Cambria Math"/>
                <w:lang w:val="es-CR"/>
              </w:rPr>
              <m:t>s</m:t>
            </m:r>
          </m:e>
          <m:sub>
            <m:r>
              <w:rPr>
                <w:rFonts w:ascii="Cambria Math" w:hAnsi="Cambria Math"/>
                <w:lang w:val="es-CR"/>
              </w:rPr>
              <m:t>i</m:t>
            </m:r>
          </m:sub>
        </m:sSub>
      </m:oMath>
      <w:r w:rsidR="005972CB">
        <w:rPr>
          <w:lang w:val="es-CR"/>
        </w:rPr>
        <w:t xml:space="preserve"> </w:t>
      </w:r>
      <w:r>
        <w:rPr>
          <w:lang w:val="es-CR"/>
        </w:rPr>
        <w:t xml:space="preserve">, manteniendo el orden de programación de eventos en </w:t>
      </w:r>
      <m:oMath>
        <m:sSub>
          <m:sSubPr>
            <m:ctrlPr>
              <w:rPr>
                <w:rFonts w:ascii="Cambria Math" w:hAnsi="Cambria Math"/>
                <w:i/>
                <w:lang w:val="es-CR"/>
              </w:rPr>
            </m:ctrlPr>
          </m:sSubPr>
          <m:e>
            <m:r>
              <w:rPr>
                <w:rFonts w:ascii="Cambria Math" w:hAnsi="Cambria Math"/>
                <w:lang w:val="es-CR"/>
              </w:rPr>
              <m:t>s</m:t>
            </m:r>
          </m:e>
          <m:sub>
            <m:r>
              <w:rPr>
                <w:rFonts w:ascii="Cambria Math" w:hAnsi="Cambria Math"/>
                <w:lang w:val="es-CR"/>
              </w:rPr>
              <m:t>i</m:t>
            </m:r>
          </m:sub>
        </m:sSub>
        <m:r>
          <w:rPr>
            <w:rFonts w:ascii="Cambria Math" w:hAnsi="Cambria Math"/>
            <w:lang w:val="es-CR"/>
          </w:rPr>
          <m:t>.L</m:t>
        </m:r>
      </m:oMath>
      <w:r>
        <w:rPr>
          <w:lang w:val="es-CR"/>
        </w:rPr>
        <w:t>.</w:t>
      </w:r>
    </w:p>
    <w:p w:rsidR="00A61CF6" w:rsidRDefault="00542552" w:rsidP="00A61CF6">
      <w:pPr>
        <w:rPr>
          <w:lang w:val="es-CR"/>
        </w:rPr>
      </w:pPr>
      <m:oMath>
        <m:r>
          <w:rPr>
            <w:rFonts w:ascii="Cambria Math" w:hAnsi="Cambria Math"/>
            <w:lang w:val="es-CR"/>
          </w:rPr>
          <m:t>PopEvent(</m:t>
        </m:r>
        <m:sSub>
          <m:sSubPr>
            <m:ctrlPr>
              <w:rPr>
                <w:rFonts w:ascii="Cambria Math" w:hAnsi="Cambria Math"/>
                <w:i/>
                <w:lang w:val="es-CR"/>
              </w:rPr>
            </m:ctrlPr>
          </m:sSubPr>
          <m:e>
            <m:r>
              <w:rPr>
                <w:rFonts w:ascii="Cambria Math" w:hAnsi="Cambria Math"/>
                <w:lang w:val="es-CR"/>
              </w:rPr>
              <m:t>s</m:t>
            </m:r>
          </m:e>
          <m:sub>
            <m:r>
              <w:rPr>
                <w:rFonts w:ascii="Cambria Math" w:hAnsi="Cambria Math"/>
                <w:lang w:val="es-CR"/>
              </w:rPr>
              <m:t>i</m:t>
            </m:r>
          </m:sub>
        </m:sSub>
        <m:r>
          <w:rPr>
            <w:rFonts w:ascii="Cambria Math" w:hAnsi="Cambria Math"/>
            <w:lang w:val="es-CR"/>
          </w:rPr>
          <m:t>)</m:t>
        </m:r>
      </m:oMath>
      <w:r w:rsidR="005972CB">
        <w:rPr>
          <w:lang w:val="es-CR"/>
        </w:rPr>
        <w:t xml:space="preserve">: </w:t>
      </w:r>
      <w:r>
        <w:rPr>
          <w:lang w:val="es-CR"/>
        </w:rPr>
        <w:t xml:space="preserve">Borra de </w:t>
      </w:r>
      <m:oMath>
        <m:sSub>
          <m:sSubPr>
            <m:ctrlPr>
              <w:rPr>
                <w:rFonts w:ascii="Cambria Math" w:hAnsi="Cambria Math"/>
                <w:i/>
                <w:lang w:val="es-CR"/>
              </w:rPr>
            </m:ctrlPr>
          </m:sSubPr>
          <m:e>
            <m:r>
              <w:rPr>
                <w:rFonts w:ascii="Cambria Math" w:hAnsi="Cambria Math"/>
                <w:lang w:val="es-CR"/>
              </w:rPr>
              <m:t>s</m:t>
            </m:r>
          </m:e>
          <m:sub>
            <m:r>
              <w:rPr>
                <w:rFonts w:ascii="Cambria Math" w:hAnsi="Cambria Math"/>
                <w:lang w:val="es-CR"/>
              </w:rPr>
              <m:t>i</m:t>
            </m:r>
          </m:sub>
        </m:sSub>
        <m:r>
          <w:rPr>
            <w:rFonts w:ascii="Cambria Math" w:hAnsi="Cambria Math"/>
            <w:lang w:val="es-CR"/>
          </w:rPr>
          <m:t>.L</m:t>
        </m:r>
      </m:oMath>
      <w:r>
        <w:rPr>
          <w:lang w:val="es-CR"/>
        </w:rPr>
        <w:t xml:space="preserve"> el primer evento.</w:t>
      </w:r>
    </w:p>
    <w:p w:rsidR="00CD27CE" w:rsidRDefault="00542552" w:rsidP="00A61CF6">
      <w:pPr>
        <w:rPr>
          <w:lang w:val="es-CR"/>
        </w:rPr>
      </w:pPr>
      <m:oMath>
        <m:r>
          <w:rPr>
            <w:rFonts w:ascii="Cambria Math" w:hAnsi="Cambria Math"/>
          </w:rPr>
          <m:t>PeekEvent</m:t>
        </m:r>
        <m:r>
          <w:rPr>
            <w:rFonts w:ascii="Cambria Math" w:hAnsi="Cambria Math"/>
            <w:lang w:val="es-CR"/>
          </w:rPr>
          <m:t>(</m:t>
        </m:r>
        <m:sSub>
          <m:sSubPr>
            <m:ctrlPr>
              <w:rPr>
                <w:rFonts w:ascii="Cambria Math" w:hAnsi="Cambria Math"/>
                <w:i/>
                <w:lang w:val="es-CR"/>
              </w:rPr>
            </m:ctrlPr>
          </m:sSubPr>
          <m:e>
            <m:r>
              <w:rPr>
                <w:rFonts w:ascii="Cambria Math" w:hAnsi="Cambria Math"/>
              </w:rPr>
              <m:t>s</m:t>
            </m:r>
          </m:e>
          <m:sub>
            <m:r>
              <w:rPr>
                <w:rFonts w:ascii="Cambria Math" w:hAnsi="Cambria Math"/>
              </w:rPr>
              <m:t>i</m:t>
            </m:r>
          </m:sub>
        </m:sSub>
        <m:r>
          <w:rPr>
            <w:rFonts w:ascii="Cambria Math" w:hAnsi="Cambria Math"/>
            <w:lang w:val="es-CR"/>
          </w:rPr>
          <m:t>)</m:t>
        </m:r>
      </m:oMath>
      <w:r w:rsidR="00A61CF6" w:rsidRPr="00542552">
        <w:rPr>
          <w:lang w:val="es-CR"/>
        </w:rPr>
        <w:t xml:space="preserve">: Retorna </w:t>
      </w:r>
      <m:oMath>
        <m:sSub>
          <m:sSubPr>
            <m:ctrlPr>
              <w:rPr>
                <w:rFonts w:ascii="Cambria Math" w:hAnsi="Cambria Math"/>
                <w:i/>
                <w:lang w:val="es-CR"/>
              </w:rPr>
            </m:ctrlPr>
          </m:sSubPr>
          <m:e>
            <m:r>
              <w:rPr>
                <w:rFonts w:ascii="Cambria Math" w:hAnsi="Cambria Math"/>
                <w:lang w:val="es-CR"/>
              </w:rPr>
              <m:t>s</m:t>
            </m:r>
          </m:e>
          <m:sub>
            <m:r>
              <w:rPr>
                <w:rFonts w:ascii="Cambria Math" w:hAnsi="Cambria Math"/>
                <w:lang w:val="es-CR"/>
              </w:rPr>
              <m:t>i</m:t>
            </m:r>
          </m:sub>
        </m:sSub>
        <m:r>
          <w:rPr>
            <w:rFonts w:ascii="Cambria Math" w:hAnsi="Cambria Math"/>
            <w:lang w:val="es-CR"/>
          </w:rPr>
          <m:t>.</m:t>
        </m:r>
        <m:sSub>
          <m:sSubPr>
            <m:ctrlPr>
              <w:rPr>
                <w:rFonts w:ascii="Cambria Math" w:hAnsi="Cambria Math"/>
                <w:i/>
                <w:lang w:val="es-CR"/>
              </w:rPr>
            </m:ctrlPr>
          </m:sSubPr>
          <m:e>
            <m:r>
              <w:rPr>
                <w:rFonts w:ascii="Cambria Math" w:hAnsi="Cambria Math"/>
                <w:lang w:val="es-CR"/>
              </w:rPr>
              <m:t>L</m:t>
            </m:r>
          </m:e>
          <m:sub>
            <m:r>
              <w:rPr>
                <w:rFonts w:ascii="Cambria Math" w:hAnsi="Cambria Math"/>
                <w:lang w:val="es-CR"/>
              </w:rPr>
              <m:t>0</m:t>
            </m:r>
          </m:sub>
        </m:sSub>
      </m:oMath>
      <w:r w:rsidR="009C6DC7">
        <w:rPr>
          <w:lang w:val="es-CR"/>
        </w:rPr>
        <w:t>.</w:t>
      </w:r>
    </w:p>
    <w:p w:rsidR="00FF6F66" w:rsidRDefault="005D571B" w:rsidP="00FF6F66">
      <w:pPr>
        <w:rPr>
          <w:lang w:val="es-CR"/>
        </w:rPr>
      </w:pPr>
      <w:r>
        <w:rPr>
          <w:lang w:val="es-CR"/>
        </w:rPr>
        <w:t xml:space="preserve">Supóngase que </w:t>
      </w:r>
      <m:oMath>
        <m:sSub>
          <m:sSubPr>
            <m:ctrlPr>
              <w:rPr>
                <w:rFonts w:ascii="Cambria Math" w:hAnsi="Cambria Math"/>
                <w:i/>
                <w:lang w:val="es-CR"/>
              </w:rPr>
            </m:ctrlPr>
          </m:sSubPr>
          <m:e>
            <m:r>
              <w:rPr>
                <w:rFonts w:ascii="Cambria Math" w:hAnsi="Cambria Math"/>
                <w:lang w:val="es-CR"/>
              </w:rPr>
              <m:t>S</m:t>
            </m:r>
          </m:e>
          <m:sub>
            <m:r>
              <w:rPr>
                <w:rFonts w:ascii="Cambria Math" w:hAnsi="Cambria Math"/>
                <w:lang w:val="es-CR"/>
              </w:rPr>
              <m:t>0</m:t>
            </m:r>
          </m:sub>
        </m:sSub>
      </m:oMath>
      <w:r w:rsidR="00FA45BE">
        <w:rPr>
          <w:lang w:val="es-CR"/>
        </w:rPr>
        <w:t xml:space="preserve"> </w:t>
      </w:r>
      <w:r>
        <w:rPr>
          <w:lang w:val="es-CR"/>
        </w:rPr>
        <w:t xml:space="preserve"> es un estado correcto del sistema. Para efectos de nuestra simulación es necesario que </w:t>
      </w:r>
      <m:oMath>
        <m:sSub>
          <m:sSubPr>
            <m:ctrlPr>
              <w:rPr>
                <w:rFonts w:ascii="Cambria Math" w:hAnsi="Cambria Math"/>
                <w:i/>
                <w:lang w:val="es-CR"/>
              </w:rPr>
            </m:ctrlPr>
          </m:sSubPr>
          <m:e>
            <m:r>
              <w:rPr>
                <w:rFonts w:ascii="Cambria Math" w:hAnsi="Cambria Math"/>
                <w:lang w:val="es-CR"/>
              </w:rPr>
              <m:t>S</m:t>
            </m:r>
          </m:e>
          <m:sub>
            <m:r>
              <w:rPr>
                <w:rFonts w:ascii="Cambria Math" w:hAnsi="Cambria Math"/>
                <w:lang w:val="es-CR"/>
              </w:rPr>
              <m:t>0</m:t>
            </m:r>
          </m:sub>
        </m:sSub>
      </m:oMath>
      <w:r>
        <w:rPr>
          <w:lang w:val="es-CR"/>
        </w:rPr>
        <w:t xml:space="preserve"> contenga programados dos eventos: la llegada de mensajes a PC 2 y PC 3.</w:t>
      </w:r>
    </w:p>
    <w:p w:rsidR="00FF6F66" w:rsidRDefault="00AA5564" w:rsidP="00FF6F66">
      <w:pPr>
        <w:rPr>
          <w:lang w:val="es-CR"/>
        </w:rPr>
      </w:pPr>
      <w:r>
        <w:rPr>
          <w:lang w:val="es-CR"/>
        </w:rPr>
        <w:t xml:space="preserve">Dado </w:t>
      </w:r>
      <m:oMath>
        <m:sSub>
          <m:sSubPr>
            <m:ctrlPr>
              <w:rPr>
                <w:rFonts w:ascii="Cambria Math" w:hAnsi="Cambria Math"/>
                <w:i/>
                <w:lang w:val="es-CR"/>
              </w:rPr>
            </m:ctrlPr>
          </m:sSubPr>
          <m:e>
            <m:r>
              <w:rPr>
                <w:rFonts w:ascii="Cambria Math" w:hAnsi="Cambria Math"/>
                <w:lang w:val="es-CR"/>
              </w:rPr>
              <m:t>S</m:t>
            </m:r>
          </m:e>
          <m:sub>
            <m:r>
              <w:rPr>
                <w:rFonts w:ascii="Cambria Math" w:hAnsi="Cambria Math"/>
                <w:lang w:val="es-CR"/>
              </w:rPr>
              <m:t>n</m:t>
            </m:r>
          </m:sub>
        </m:sSub>
      </m:oMath>
      <w:r>
        <w:rPr>
          <w:lang w:val="es-CR"/>
        </w:rPr>
        <w:t xml:space="preserve">  el estado </w:t>
      </w:r>
      <m:oMath>
        <m:sSub>
          <m:sSubPr>
            <m:ctrlPr>
              <w:rPr>
                <w:rFonts w:ascii="Cambria Math" w:hAnsi="Cambria Math"/>
                <w:i/>
                <w:lang w:val="es-CR"/>
              </w:rPr>
            </m:ctrlPr>
          </m:sSubPr>
          <m:e>
            <m:r>
              <w:rPr>
                <w:rFonts w:ascii="Cambria Math" w:hAnsi="Cambria Math"/>
                <w:lang w:val="es-CR"/>
              </w:rPr>
              <m:t>S</m:t>
            </m:r>
          </m:e>
          <m:sub>
            <m:r>
              <w:rPr>
                <w:rFonts w:ascii="Cambria Math" w:hAnsi="Cambria Math"/>
                <w:lang w:val="es-CR"/>
              </w:rPr>
              <m:t>n</m:t>
            </m:r>
            <m:r>
              <w:rPr>
                <w:rFonts w:ascii="Cambria Math" w:hAnsi="Cambria Math"/>
                <w:lang w:val="es-CR"/>
              </w:rPr>
              <m:t>+1</m:t>
            </m:r>
          </m:sub>
        </m:sSub>
      </m:oMath>
      <w:r>
        <w:rPr>
          <w:lang w:val="es-CR"/>
        </w:rPr>
        <w:t xml:space="preserve"> se obtiene de la siguiente manera (SimulationStep):</w:t>
      </w:r>
    </w:p>
    <w:p w:rsidR="00043E7C" w:rsidRDefault="00043E7C" w:rsidP="00A84CF0">
      <w:pPr>
        <w:pStyle w:val="Prrafodelista"/>
        <w:numPr>
          <w:ilvl w:val="0"/>
          <w:numId w:val="19"/>
        </w:numPr>
        <w:rPr>
          <w:lang w:val="es-CR"/>
        </w:rPr>
      </w:pPr>
      <m:oMath>
        <m:sSub>
          <m:sSubPr>
            <m:ctrlPr>
              <w:rPr>
                <w:rFonts w:ascii="Cambria Math" w:hAnsi="Cambria Math"/>
                <w:i/>
                <w:lang w:val="es-CR"/>
              </w:rPr>
            </m:ctrlPr>
          </m:sSubPr>
          <m:e>
            <m:r>
              <w:rPr>
                <w:rFonts w:ascii="Cambria Math" w:hAnsi="Cambria Math"/>
                <w:lang w:val="es-CR"/>
              </w:rPr>
              <m:t>S</m:t>
            </m:r>
          </m:e>
          <m:sub>
            <m:r>
              <w:rPr>
                <w:rFonts w:ascii="Cambria Math" w:hAnsi="Cambria Math"/>
                <w:lang w:val="es-CR"/>
              </w:rPr>
              <m:t>n</m:t>
            </m:r>
            <m:r>
              <w:rPr>
                <w:rFonts w:ascii="Cambria Math" w:hAnsi="Cambria Math"/>
                <w:lang w:val="es-CR"/>
              </w:rPr>
              <m:t>+1</m:t>
            </m:r>
          </m:sub>
        </m:sSub>
        <m:r>
          <w:rPr>
            <w:rFonts w:ascii="Cambria Math" w:hAnsi="Cambria Math"/>
            <w:lang w:val="es-CR"/>
          </w:rPr>
          <m:t>=</m:t>
        </m:r>
      </m:oMath>
    </w:p>
    <w:p w:rsidR="00A84CF0" w:rsidRDefault="00A84CF0" w:rsidP="00043E7C">
      <w:pPr>
        <w:pStyle w:val="Prrafodelista"/>
        <w:numPr>
          <w:ilvl w:val="1"/>
          <w:numId w:val="19"/>
        </w:numPr>
        <w:rPr>
          <w:lang w:val="es-CR"/>
        </w:rPr>
      </w:pPr>
      <m:oMath>
        <m:r>
          <w:rPr>
            <w:rFonts w:ascii="Cambria Math" w:hAnsi="Cambria Math"/>
            <w:lang w:val="es-CR"/>
          </w:rPr>
          <m:t xml:space="preserve">S := </m:t>
        </m:r>
        <m:sSub>
          <m:sSubPr>
            <m:ctrlPr>
              <w:rPr>
                <w:rFonts w:ascii="Cambria Math" w:hAnsi="Cambria Math"/>
                <w:i/>
                <w:lang w:val="es-CR"/>
              </w:rPr>
            </m:ctrlPr>
          </m:sSubPr>
          <m:e>
            <m:r>
              <w:rPr>
                <w:rFonts w:ascii="Cambria Math" w:hAnsi="Cambria Math"/>
                <w:lang w:val="es-CR"/>
              </w:rPr>
              <m:t>S</m:t>
            </m:r>
          </m:e>
          <m:sub>
            <m:r>
              <w:rPr>
                <w:rFonts w:ascii="Cambria Math" w:hAnsi="Cambria Math"/>
                <w:lang w:val="es-CR"/>
              </w:rPr>
              <m:t>n</m:t>
            </m:r>
          </m:sub>
        </m:sSub>
      </m:oMath>
      <w:r w:rsidR="00043E7C">
        <w:rPr>
          <w:lang w:val="es-CR"/>
        </w:rPr>
        <w:t>,</w:t>
      </w:r>
    </w:p>
    <w:p w:rsidR="00A84CF0" w:rsidRDefault="00A84CF0" w:rsidP="00043E7C">
      <w:pPr>
        <w:pStyle w:val="Prrafodelista"/>
        <w:numPr>
          <w:ilvl w:val="1"/>
          <w:numId w:val="19"/>
        </w:numPr>
        <w:rPr>
          <w:lang w:val="es-CR"/>
        </w:rPr>
      </w:pPr>
      <m:oMath>
        <m:r>
          <w:rPr>
            <w:rFonts w:ascii="Cambria Math" w:hAnsi="Cambria Math"/>
            <w:lang w:val="es-CR"/>
          </w:rPr>
          <m:t>e :=PeekEvent(S)</m:t>
        </m:r>
      </m:oMath>
      <w:r w:rsidR="00043E7C">
        <w:rPr>
          <w:lang w:val="es-CR"/>
        </w:rPr>
        <w:t>,</w:t>
      </w:r>
    </w:p>
    <w:p w:rsidR="00043E7C" w:rsidRPr="00043E7C" w:rsidRDefault="00A84CF0" w:rsidP="00043E7C">
      <w:pPr>
        <w:pStyle w:val="Prrafodelista"/>
        <w:numPr>
          <w:ilvl w:val="1"/>
          <w:numId w:val="19"/>
        </w:numPr>
        <w:rPr>
          <w:lang w:val="es-CR"/>
        </w:rPr>
      </w:pPr>
      <m:oMath>
        <m:r>
          <w:rPr>
            <w:rFonts w:ascii="Cambria Math" w:hAnsi="Cambria Math"/>
            <w:lang w:val="es-CR"/>
          </w:rPr>
          <m:t xml:space="preserve">S.Reloj </m:t>
        </m:r>
        <m:box>
          <m:boxPr>
            <m:opEmu m:val="1"/>
            <m:ctrlPr>
              <w:rPr>
                <w:rFonts w:ascii="Cambria Math" w:hAnsi="Cambria Math"/>
                <w:i/>
                <w:lang w:val="es-CR"/>
              </w:rPr>
            </m:ctrlPr>
          </m:boxPr>
          <m:e>
            <m:r>
              <w:rPr>
                <w:rFonts w:ascii="Cambria Math" w:hAnsi="Cambria Math"/>
              </w:rPr>
              <m:t>≔e.Hora</m:t>
            </m:r>
          </m:e>
        </m:box>
      </m:oMath>
      <w:r w:rsidR="00043E7C">
        <w:rPr>
          <w:lang w:val="es-CR"/>
        </w:rPr>
        <w:t>,</w:t>
      </w:r>
    </w:p>
    <w:p w:rsidR="00043E7C" w:rsidRDefault="00043E7C" w:rsidP="00BD0871">
      <w:pPr>
        <w:pStyle w:val="Prrafodelista"/>
        <w:numPr>
          <w:ilvl w:val="1"/>
          <w:numId w:val="19"/>
        </w:numPr>
        <w:rPr>
          <w:lang w:val="es-CR"/>
        </w:rPr>
      </w:pPr>
      <m:oMath>
        <m:r>
          <w:rPr>
            <w:rFonts w:ascii="Cambria Math" w:hAnsi="Cambria Math"/>
            <w:lang w:val="es-CR"/>
          </w:rPr>
          <m:t>e.λ(S)</m:t>
        </m:r>
      </m:oMath>
      <w:r w:rsidR="00834363">
        <w:rPr>
          <w:lang w:val="es-CR"/>
        </w:rPr>
        <w:t xml:space="preserve">        En el programa lambda también recibe los datos extra del evento.</w:t>
      </w:r>
    </w:p>
    <w:p w:rsidR="00E17008" w:rsidRDefault="00E17008" w:rsidP="00E17008">
      <w:pPr>
        <w:rPr>
          <w:lang w:val="es-CR"/>
        </w:rPr>
      </w:pPr>
      <w:r>
        <w:rPr>
          <w:lang w:val="es-CR"/>
        </w:rPr>
        <w:t>Si la función lambda está bien implementada entonces</w:t>
      </w:r>
      <w:r w:rsidR="00053AA6">
        <w:rPr>
          <w:lang w:val="es-CR"/>
        </w:rPr>
        <w:t>, por inducción,</w:t>
      </w:r>
      <w:r w:rsidR="00985B58">
        <w:rPr>
          <w:lang w:val="es-CR"/>
        </w:rPr>
        <w:t xml:space="preserve"> en este punto se puede garantizar que la simulación estaría correcta.</w:t>
      </w:r>
      <w:r w:rsidR="00053AA6">
        <w:rPr>
          <w:lang w:val="es-CR"/>
        </w:rPr>
        <w:t xml:space="preserve"> Esto de ningún modo demuestra que el programa está implementado de forma correcta, pero demuestra que </w:t>
      </w:r>
      <w:r w:rsidR="003E503D">
        <w:rPr>
          <w:lang w:val="es-CR"/>
        </w:rPr>
        <w:t xml:space="preserve">no es necesario comprobar </w:t>
      </w:r>
      <w:r w:rsidR="00F75749">
        <w:rPr>
          <w:lang w:val="es-CR"/>
        </w:rPr>
        <w:t>que la composición de lambdas de eventos resulta en una simulación correcta</w:t>
      </w:r>
      <w:r w:rsidR="003E503D">
        <w:rPr>
          <w:lang w:val="es-CR"/>
        </w:rPr>
        <w:t>, sino que basta con verificar y validar la función lambda y el estado inicial.</w:t>
      </w:r>
    </w:p>
    <w:p w:rsidR="001A0A7A" w:rsidRDefault="001A0A7A" w:rsidP="00E17008">
      <w:pPr>
        <w:rPr>
          <w:lang w:val="es-CR"/>
        </w:rPr>
      </w:pPr>
      <w:r>
        <w:rPr>
          <w:lang w:val="es-CR"/>
        </w:rPr>
        <w:t>Para comprobar que nunca se sobrescriben o “pierden” eventos es suficiente comprobar que la función PushEvent solamente inserta eventos de forma ordenada, pero no sobreescribe o borra los que ya están.</w:t>
      </w:r>
      <w:r w:rsidR="00343F00">
        <w:rPr>
          <w:lang w:val="es-CR"/>
        </w:rPr>
        <w:t xml:space="preserve"> Esto garantiza que se puedan tener programados cualquier cantidad de eventos y de cualquier tipo.</w:t>
      </w:r>
      <w:r w:rsidR="00C65791">
        <w:rPr>
          <w:lang w:val="es-CR"/>
        </w:rPr>
        <w:t xml:space="preserve"> Esto permite, por ejemplo, tener un único evento “PC recibe mensaje”, en lugar de “PC recibe de B1”, “PC recibe de B2”, “PC recibe de C”.</w:t>
      </w:r>
      <w:r w:rsidR="00BD442C">
        <w:rPr>
          <w:lang w:val="es-CR"/>
        </w:rPr>
        <w:t xml:space="preserve"> </w:t>
      </w:r>
      <w:r w:rsidR="002071A5">
        <w:rPr>
          <w:lang w:val="es-CR"/>
        </w:rPr>
        <w:t>Tener m</w:t>
      </w:r>
      <w:r w:rsidR="00BD442C">
        <w:rPr>
          <w:lang w:val="es-CR"/>
        </w:rPr>
        <w:t xml:space="preserve">enos eventos </w:t>
      </w:r>
      <w:r w:rsidR="002071A5">
        <w:rPr>
          <w:lang w:val="es-CR"/>
        </w:rPr>
        <w:t xml:space="preserve">significa </w:t>
      </w:r>
      <w:r w:rsidR="00BD442C">
        <w:rPr>
          <w:lang w:val="es-CR"/>
        </w:rPr>
        <w:t>menos código y probablemente menos errores.</w:t>
      </w:r>
    </w:p>
    <w:p w:rsidR="00C92FB8" w:rsidRDefault="00C05A01" w:rsidP="00E17008">
      <w:pPr>
        <w:rPr>
          <w:lang w:val="es-CR"/>
        </w:rPr>
      </w:pPr>
      <w:r>
        <w:rPr>
          <w:lang w:val="es-CR"/>
        </w:rPr>
        <w:t>Como los eventos son insertados en la lista de eventos en orden (la lista luego de la inserción está ordenada por hora de ocurrencia del evento) entonces el primer elemento de la lista necesariamente será el siguiente evento (tiene el tiempo de ocurrencia menor de todos los eventos).</w:t>
      </w:r>
      <w:r w:rsidR="00463D35">
        <w:rPr>
          <w:lang w:val="es-CR"/>
        </w:rPr>
        <w:t xml:space="preserve"> Por lo tanto los eventos </w:t>
      </w:r>
      <w:r w:rsidR="00F1189A">
        <w:rPr>
          <w:lang w:val="es-CR"/>
        </w:rPr>
        <w:t>siempre</w:t>
      </w:r>
      <w:r w:rsidR="00463D35">
        <w:rPr>
          <w:lang w:val="es-CR"/>
        </w:rPr>
        <w:t xml:space="preserve"> son ejecutados en </w:t>
      </w:r>
      <w:r w:rsidR="00F1189A">
        <w:rPr>
          <w:lang w:val="es-CR"/>
        </w:rPr>
        <w:t>orden, sin importar en qué orden fueron insertados a la lista</w:t>
      </w:r>
      <w:r w:rsidR="00463D35">
        <w:rPr>
          <w:lang w:val="es-CR"/>
        </w:rPr>
        <w:t>.</w:t>
      </w:r>
    </w:p>
    <w:p w:rsidR="00AA7C30" w:rsidRDefault="00AA7C30" w:rsidP="00E17008">
      <w:pPr>
        <w:rPr>
          <w:lang w:val="es-CR"/>
        </w:rPr>
      </w:pPr>
      <w:r>
        <w:rPr>
          <w:lang w:val="es-CR"/>
        </w:rPr>
        <w:t xml:space="preserve">Finalmente se comprueba que el reloj nunca se devuelve. </w:t>
      </w:r>
      <w:r w:rsidR="00F1189A">
        <w:rPr>
          <w:lang w:val="es-CR"/>
        </w:rPr>
        <w:t xml:space="preserve">Para garantizar esto es necesario </w:t>
      </w:r>
      <w:r w:rsidR="00F50B44">
        <w:rPr>
          <w:lang w:val="es-CR"/>
        </w:rPr>
        <w:t>que se cumpla</w:t>
      </w:r>
      <w:r w:rsidR="00F1189A">
        <w:rPr>
          <w:lang w:val="es-CR"/>
        </w:rPr>
        <w:t xml:space="preserve"> el siguiente supuesto: TODOS los eventos programados (por otro evento)</w:t>
      </w:r>
      <w:r w:rsidR="001A67D2">
        <w:rPr>
          <w:lang w:val="es-CR"/>
        </w:rPr>
        <w:t xml:space="preserve"> ocurrirán a la hora </w:t>
      </w:r>
      <m:oMath>
        <m:r>
          <w:rPr>
            <w:rFonts w:ascii="Cambria Math" w:hAnsi="Cambria Math"/>
            <w:lang w:val="es-CR"/>
          </w:rPr>
          <m:t>Reloj+</m:t>
        </m:r>
        <m:r>
          <w:rPr>
            <w:rFonts w:ascii="Cambria Math" w:hAnsi="Cambria Math"/>
            <w:lang w:val="es-CR"/>
          </w:rPr>
          <m:t>r</m:t>
        </m:r>
      </m:oMath>
      <w:r w:rsidR="001A67D2">
        <w:rPr>
          <w:lang w:val="es-CR"/>
        </w:rPr>
        <w:t xml:space="preserve">, con </w:t>
      </w:r>
      <m:oMath>
        <m:r>
          <w:rPr>
            <w:rFonts w:ascii="Cambria Math" w:hAnsi="Cambria Math"/>
            <w:lang w:val="es-CR"/>
          </w:rPr>
          <m:t>r</m:t>
        </m:r>
        <m:r>
          <w:rPr>
            <w:rFonts w:ascii="Cambria Math" w:hAnsi="Cambria Math"/>
            <w:lang w:val="es-CR"/>
          </w:rPr>
          <m:t>≥</m:t>
        </m:r>
        <m:r>
          <w:rPr>
            <w:rFonts w:ascii="Cambria Math" w:hAnsi="Cambria Math"/>
            <w:lang w:val="es-CR"/>
          </w:rPr>
          <m:t>0</m:t>
        </m:r>
      </m:oMath>
      <w:r w:rsidR="001A67D2">
        <w:rPr>
          <w:lang w:val="es-CR"/>
        </w:rPr>
        <w:t>.</w:t>
      </w:r>
      <w:r w:rsidR="00456E82">
        <w:rPr>
          <w:lang w:val="es-CR"/>
        </w:rPr>
        <w:t xml:space="preserve"> En el caso de nuestra simulación esto es fácil de comprobar, pues </w:t>
      </w:r>
      <m:oMath>
        <m:r>
          <w:rPr>
            <w:rFonts w:ascii="Cambria Math" w:hAnsi="Cambria Math"/>
            <w:lang w:val="es-CR"/>
          </w:rPr>
          <m:t>r</m:t>
        </m:r>
      </m:oMath>
      <w:r w:rsidR="00456E82">
        <w:rPr>
          <w:lang w:val="es-CR"/>
        </w:rPr>
        <w:t xml:space="preserve"> es un valor aleatorio generado con funciones de distribución de probabilidad que </w:t>
      </w:r>
      <w:r w:rsidR="0047124A">
        <w:rPr>
          <w:lang w:val="es-CR"/>
        </w:rPr>
        <w:t>NUNCA</w:t>
      </w:r>
      <w:r w:rsidR="001F337D">
        <w:rPr>
          <w:lang w:val="es-CR"/>
        </w:rPr>
        <w:t xml:space="preserve"> retornan valores </w:t>
      </w:r>
      <w:r w:rsidR="0047124A">
        <w:rPr>
          <w:lang w:val="es-CR"/>
        </w:rPr>
        <w:t>negativos</w:t>
      </w:r>
      <w:r w:rsidR="001F337D">
        <w:rPr>
          <w:lang w:val="es-CR"/>
        </w:rPr>
        <w:t>:</w:t>
      </w:r>
    </w:p>
    <w:p w:rsidR="001F337D" w:rsidRDefault="001F337D" w:rsidP="00E17008">
      <w:pPr>
        <w:rPr>
          <w:lang w:val="es-CR"/>
        </w:rPr>
      </w:pPr>
      <w:r>
        <w:rPr>
          <w:lang w:val="es-CR"/>
        </w:rPr>
        <w:t xml:space="preserve">Sea r un valor real aleatorio </w:t>
      </w:r>
      <w:r w:rsidR="005547ED">
        <w:rPr>
          <w:lang w:val="es-CR"/>
        </w:rPr>
        <w:t xml:space="preserve">en el intervalo </w:t>
      </w:r>
      <m:oMath>
        <m:r>
          <w:rPr>
            <w:rFonts w:ascii="Cambria Math" w:hAnsi="Cambria Math"/>
            <w:lang w:val="es-CR"/>
          </w:rPr>
          <m:t>[0,1[</m:t>
        </m:r>
      </m:oMath>
      <w:r w:rsidR="00893EAE">
        <w:rPr>
          <w:lang w:val="es-CR"/>
        </w:rPr>
        <w:t>:</w:t>
      </w:r>
    </w:p>
    <w:p w:rsidR="00893EAE" w:rsidRDefault="00893EAE" w:rsidP="00893EAE">
      <w:pPr>
        <w:pStyle w:val="Prrafodelista"/>
        <w:numPr>
          <w:ilvl w:val="0"/>
          <w:numId w:val="20"/>
        </w:numPr>
        <w:rPr>
          <w:lang w:val="es-CR"/>
        </w:rPr>
      </w:pPr>
      <w:r>
        <w:rPr>
          <w:lang w:val="es-CR"/>
        </w:rPr>
        <w:lastRenderedPageBreak/>
        <w:t>Distribución uniforme entre a y b (</w:t>
      </w:r>
      <m:oMath>
        <m:r>
          <w:rPr>
            <w:rFonts w:ascii="Cambria Math" w:hAnsi="Cambria Math"/>
            <w:lang w:val="es-CR"/>
          </w:rPr>
          <m:t>0≤</m:t>
        </m:r>
        <m:r>
          <w:rPr>
            <w:rFonts w:ascii="Cambria Math" w:hAnsi="Cambria Math"/>
            <w:lang w:val="es-CR"/>
          </w:rPr>
          <m:t>a</m:t>
        </m:r>
        <m:r>
          <w:rPr>
            <w:rFonts w:ascii="Cambria Math" w:hAnsi="Cambria Math"/>
            <w:lang w:val="es-CR"/>
          </w:rPr>
          <m:t>≤</m:t>
        </m:r>
        <m:r>
          <w:rPr>
            <w:rFonts w:ascii="Cambria Math" w:hAnsi="Cambria Math"/>
            <w:lang w:val="es-CR"/>
          </w:rPr>
          <m:t>b</m:t>
        </m:r>
      </m:oMath>
      <w:r>
        <w:rPr>
          <w:lang w:val="es-CR"/>
        </w:rPr>
        <w:t>):</w:t>
      </w:r>
    </w:p>
    <w:p w:rsidR="00893EAE" w:rsidRDefault="00893EAE" w:rsidP="00893EAE">
      <w:pPr>
        <w:pStyle w:val="Prrafodelista"/>
        <w:numPr>
          <w:ilvl w:val="1"/>
          <w:numId w:val="20"/>
        </w:numPr>
        <w:rPr>
          <w:lang w:val="es-CR"/>
        </w:rPr>
      </w:pPr>
      <w:r>
        <w:rPr>
          <w:lang w:val="es-CR"/>
        </w:rPr>
        <w:t>Se cumple que:</w:t>
      </w:r>
    </w:p>
    <w:p w:rsidR="00893EAE" w:rsidRPr="00893EAE" w:rsidRDefault="00893EAE" w:rsidP="00893EAE">
      <w:pPr>
        <w:pStyle w:val="Prrafodelista"/>
        <w:numPr>
          <w:ilvl w:val="1"/>
          <w:numId w:val="20"/>
        </w:numPr>
        <w:rPr>
          <w:lang w:val="es-CR"/>
        </w:rPr>
      </w:pPr>
      <m:oMath>
        <m:r>
          <w:rPr>
            <w:rFonts w:ascii="Cambria Math" w:hAnsi="Cambria Math"/>
            <w:lang w:val="es-CR"/>
          </w:rPr>
          <m:t>a≥0</m:t>
        </m:r>
      </m:oMath>
    </w:p>
    <w:p w:rsidR="00893EAE" w:rsidRPr="00893EAE" w:rsidRDefault="00893EAE" w:rsidP="00893EAE">
      <w:pPr>
        <w:pStyle w:val="Prrafodelista"/>
        <w:numPr>
          <w:ilvl w:val="1"/>
          <w:numId w:val="20"/>
        </w:numPr>
        <w:rPr>
          <w:lang w:val="es-CR"/>
        </w:rPr>
      </w:pPr>
      <m:oMath>
        <m:r>
          <w:rPr>
            <w:rFonts w:ascii="Cambria Math" w:hAnsi="Cambria Math"/>
            <w:lang w:val="es-CR"/>
          </w:rPr>
          <m:t>b-a≥0</m:t>
        </m:r>
      </m:oMath>
    </w:p>
    <w:p w:rsidR="00893EAE" w:rsidRPr="00893EAE" w:rsidRDefault="00893EAE" w:rsidP="00893EAE">
      <w:pPr>
        <w:pStyle w:val="Prrafodelista"/>
        <w:numPr>
          <w:ilvl w:val="1"/>
          <w:numId w:val="20"/>
        </w:numPr>
        <w:rPr>
          <w:lang w:val="es-CR"/>
        </w:rPr>
      </w:pPr>
      <m:oMath>
        <m:r>
          <w:rPr>
            <w:rFonts w:ascii="Cambria Math" w:hAnsi="Cambria Math"/>
            <w:lang w:val="es-CR"/>
          </w:rPr>
          <m:t>r≥0</m:t>
        </m:r>
      </m:oMath>
    </w:p>
    <w:p w:rsidR="002B36B1" w:rsidRDefault="00893EAE" w:rsidP="00E61327">
      <w:pPr>
        <w:pStyle w:val="Prrafodelista"/>
        <w:numPr>
          <w:ilvl w:val="1"/>
          <w:numId w:val="20"/>
        </w:numPr>
        <w:rPr>
          <w:lang w:val="es-CR"/>
        </w:rPr>
      </w:pPr>
      <m:oMath>
        <m:r>
          <w:rPr>
            <w:rFonts w:ascii="Cambria Math" w:hAnsi="Cambria Math"/>
            <w:lang w:val="es-CR"/>
          </w:rPr>
          <m:t>∴a+</m:t>
        </m:r>
        <m:d>
          <m:dPr>
            <m:ctrlPr>
              <w:rPr>
                <w:rFonts w:ascii="Cambria Math" w:hAnsi="Cambria Math"/>
                <w:i/>
                <w:lang w:val="es-CR"/>
              </w:rPr>
            </m:ctrlPr>
          </m:dPr>
          <m:e>
            <m:r>
              <w:rPr>
                <w:rFonts w:ascii="Cambria Math" w:hAnsi="Cambria Math"/>
                <w:lang w:val="es-CR"/>
              </w:rPr>
              <m:t>b-a</m:t>
            </m:r>
          </m:e>
        </m:d>
        <m:r>
          <w:rPr>
            <w:rFonts w:ascii="Cambria Math" w:hAnsi="Cambria Math"/>
            <w:lang w:val="es-CR"/>
          </w:rPr>
          <m:t>*r≥</m:t>
        </m:r>
        <m:r>
          <w:rPr>
            <w:rFonts w:ascii="Cambria Math" w:hAnsi="Cambria Math"/>
            <w:lang w:val="es-CR"/>
          </w:rPr>
          <m:t>a≥</m:t>
        </m:r>
        <m:r>
          <w:rPr>
            <w:rFonts w:ascii="Cambria Math" w:hAnsi="Cambria Math"/>
            <w:lang w:val="es-CR"/>
          </w:rPr>
          <m:t>0 ∎</m:t>
        </m:r>
      </m:oMath>
    </w:p>
    <w:p w:rsidR="00893EAE" w:rsidRDefault="00893EAE" w:rsidP="00893EAE">
      <w:pPr>
        <w:pStyle w:val="Prrafodelista"/>
        <w:numPr>
          <w:ilvl w:val="0"/>
          <w:numId w:val="20"/>
        </w:numPr>
        <w:rPr>
          <w:lang w:val="es-CR"/>
        </w:rPr>
      </w:pPr>
      <w:r>
        <w:rPr>
          <w:lang w:val="es-CR"/>
        </w:rPr>
        <w:t>Distribución exponencial con parámetro</w:t>
      </w:r>
      <w:r w:rsidR="00B66CFB">
        <w:rPr>
          <w:lang w:val="es-CR"/>
        </w:rPr>
        <w:t xml:space="preserve"> </w:t>
      </w:r>
      <m:oMath>
        <m:r>
          <w:rPr>
            <w:rFonts w:ascii="Cambria Math" w:hAnsi="Cambria Math"/>
            <w:lang w:val="es-CR"/>
          </w:rPr>
          <m:t>λ, λ≥0</m:t>
        </m:r>
      </m:oMath>
      <w:r w:rsidR="00B66CFB">
        <w:rPr>
          <w:lang w:val="es-CR"/>
        </w:rPr>
        <w:t>:</w:t>
      </w:r>
    </w:p>
    <w:p w:rsidR="00B66CFB" w:rsidRPr="002565BD" w:rsidRDefault="002565BD" w:rsidP="00B66CFB">
      <w:pPr>
        <w:pStyle w:val="Prrafodelista"/>
        <w:numPr>
          <w:ilvl w:val="1"/>
          <w:numId w:val="20"/>
        </w:numPr>
        <w:rPr>
          <w:lang w:val="es-CR"/>
        </w:rPr>
      </w:pPr>
      <m:oMath>
        <m:r>
          <w:rPr>
            <w:rFonts w:ascii="Cambria Math" w:hAnsi="Cambria Math"/>
            <w:lang w:val="es-CR"/>
          </w:rPr>
          <m:t>1&gt;r≥0</m:t>
        </m:r>
      </m:oMath>
    </w:p>
    <w:p w:rsidR="002565BD" w:rsidRDefault="002565BD" w:rsidP="00B66CFB">
      <w:pPr>
        <w:pStyle w:val="Prrafodelista"/>
        <w:numPr>
          <w:ilvl w:val="1"/>
          <w:numId w:val="20"/>
        </w:numPr>
        <w:rPr>
          <w:lang w:val="es-CR"/>
        </w:rPr>
      </w:pPr>
      <m:oMath>
        <m:r>
          <w:rPr>
            <w:rFonts w:ascii="Cambria Math" w:hAnsi="Cambria Math"/>
            <w:lang w:val="es-CR"/>
          </w:rPr>
          <m:t>0&lt;1-r≤1</m:t>
        </m:r>
      </m:oMath>
    </w:p>
    <w:p w:rsidR="002565BD" w:rsidRDefault="002565BD" w:rsidP="00B66CFB">
      <w:pPr>
        <w:pStyle w:val="Prrafodelista"/>
        <w:numPr>
          <w:ilvl w:val="1"/>
          <w:numId w:val="20"/>
        </w:numPr>
        <w:rPr>
          <w:lang w:val="es-CR"/>
        </w:rPr>
      </w:pPr>
      <m:oMath>
        <m:func>
          <m:funcPr>
            <m:ctrlPr>
              <w:rPr>
                <w:rFonts w:ascii="Cambria Math" w:hAnsi="Cambria Math"/>
                <w:i/>
                <w:lang w:val="es-CR"/>
              </w:rPr>
            </m:ctrlPr>
          </m:funcPr>
          <m:fName>
            <m:r>
              <m:rPr>
                <m:sty m:val="p"/>
              </m:rPr>
              <w:rPr>
                <w:rFonts w:ascii="Cambria Math" w:hAnsi="Cambria Math"/>
                <w:lang w:val="es-CR"/>
              </w:rPr>
              <m:t>ln</m:t>
            </m:r>
          </m:fName>
          <m:e>
            <m:r>
              <w:rPr>
                <w:rFonts w:ascii="Cambria Math" w:hAnsi="Cambria Math"/>
                <w:lang w:val="es-CR"/>
              </w:rPr>
              <m:t xml:space="preserve">1-r </m:t>
            </m:r>
          </m:e>
        </m:func>
        <m:r>
          <w:rPr>
            <w:rFonts w:ascii="Cambria Math" w:hAnsi="Cambria Math"/>
            <w:lang w:val="es-CR"/>
          </w:rPr>
          <m:t>≤0</m:t>
        </m:r>
      </m:oMath>
    </w:p>
    <w:p w:rsidR="002565BD" w:rsidRDefault="002565BD" w:rsidP="00B66CFB">
      <w:pPr>
        <w:pStyle w:val="Prrafodelista"/>
        <w:numPr>
          <w:ilvl w:val="1"/>
          <w:numId w:val="20"/>
        </w:numPr>
        <w:rPr>
          <w:lang w:val="es-CR"/>
        </w:rPr>
      </w:pPr>
      <m:oMath>
        <m:f>
          <m:fPr>
            <m:ctrlPr>
              <w:rPr>
                <w:rFonts w:ascii="Cambria Math" w:hAnsi="Cambria Math"/>
                <w:i/>
                <w:lang w:val="es-CR"/>
              </w:rPr>
            </m:ctrlPr>
          </m:fPr>
          <m:num>
            <m:func>
              <m:funcPr>
                <m:ctrlPr>
                  <w:rPr>
                    <w:rFonts w:ascii="Cambria Math" w:hAnsi="Cambria Math"/>
                    <w:i/>
                    <w:lang w:val="es-CR"/>
                  </w:rPr>
                </m:ctrlPr>
              </m:funcPr>
              <m:fName>
                <m:r>
                  <m:rPr>
                    <m:sty m:val="p"/>
                  </m:rPr>
                  <w:rPr>
                    <w:rFonts w:ascii="Cambria Math" w:hAnsi="Cambria Math"/>
                    <w:lang w:val="es-CR"/>
                  </w:rPr>
                  <m:t>ln</m:t>
                </m:r>
              </m:fName>
              <m:e>
                <m:r>
                  <w:rPr>
                    <w:rFonts w:ascii="Cambria Math" w:hAnsi="Cambria Math"/>
                    <w:lang w:val="es-CR"/>
                  </w:rPr>
                  <m:t>1-r</m:t>
                </m:r>
              </m:e>
            </m:func>
          </m:num>
          <m:den>
            <m:r>
              <w:rPr>
                <w:rFonts w:ascii="Cambria Math" w:hAnsi="Cambria Math"/>
                <w:lang w:val="es-CR"/>
              </w:rPr>
              <m:t>-λ</m:t>
            </m:r>
          </m:den>
        </m:f>
        <m:r>
          <w:rPr>
            <w:rFonts w:ascii="Cambria Math" w:hAnsi="Cambria Math"/>
            <w:lang w:val="es-CR"/>
          </w:rPr>
          <m:t>≥0</m:t>
        </m:r>
      </m:oMath>
    </w:p>
    <w:p w:rsidR="00125690" w:rsidRDefault="00125690" w:rsidP="00125690">
      <w:pPr>
        <w:pStyle w:val="Prrafodelista"/>
        <w:numPr>
          <w:ilvl w:val="0"/>
          <w:numId w:val="20"/>
        </w:numPr>
        <w:rPr>
          <w:lang w:val="es-CR"/>
        </w:rPr>
      </w:pPr>
      <w:r>
        <w:rPr>
          <w:lang w:val="es-CR"/>
        </w:rPr>
        <w:t>Distribución X/24 y X/600:</w:t>
      </w:r>
    </w:p>
    <w:p w:rsidR="00A20E91" w:rsidRDefault="00A20E91" w:rsidP="00A20E91">
      <w:pPr>
        <w:pStyle w:val="Prrafodelista"/>
        <w:numPr>
          <w:ilvl w:val="1"/>
          <w:numId w:val="20"/>
        </w:numPr>
        <w:rPr>
          <w:lang w:val="es-CR"/>
        </w:rPr>
      </w:pPr>
      <w:r>
        <w:rPr>
          <w:lang w:val="es-CR"/>
        </w:rPr>
        <w:t xml:space="preserve">Tienen la forma </w:t>
      </w:r>
      <m:oMath>
        <m:r>
          <w:rPr>
            <w:rFonts w:ascii="Cambria Math" w:hAnsi="Cambria Math"/>
            <w:lang w:val="es-CR"/>
          </w:rPr>
          <m:t>c</m:t>
        </m:r>
        <m:rad>
          <m:radPr>
            <m:degHide m:val="1"/>
            <m:ctrlPr>
              <w:rPr>
                <w:rFonts w:ascii="Cambria Math" w:hAnsi="Cambria Math"/>
                <w:i/>
                <w:lang w:val="es-CR"/>
              </w:rPr>
            </m:ctrlPr>
          </m:radPr>
          <m:deg/>
          <m:e>
            <m:r>
              <w:rPr>
                <w:rFonts w:ascii="Cambria Math" w:hAnsi="Cambria Math"/>
                <w:lang w:val="es-CR"/>
              </w:rPr>
              <m:t>3r+1</m:t>
            </m:r>
          </m:e>
        </m:rad>
        <m:r>
          <w:rPr>
            <w:rFonts w:ascii="Cambria Math" w:hAnsi="Cambria Math"/>
            <w:lang w:val="es-CR"/>
          </w:rPr>
          <m:t>, con c&gt;0</m:t>
        </m:r>
      </m:oMath>
      <w:r>
        <w:rPr>
          <w:lang w:val="es-CR"/>
        </w:rPr>
        <w:t>. Siempre es positivo.</w:t>
      </w:r>
    </w:p>
    <w:p w:rsidR="0010473C" w:rsidRDefault="0010473C" w:rsidP="0010473C">
      <w:pPr>
        <w:pStyle w:val="Prrafodelista"/>
        <w:numPr>
          <w:ilvl w:val="0"/>
          <w:numId w:val="20"/>
        </w:numPr>
        <w:rPr>
          <w:lang w:val="es-CR"/>
        </w:rPr>
      </w:pPr>
      <w:r>
        <w:rPr>
          <w:lang w:val="es-CR"/>
        </w:rPr>
        <w:t>Distribución normal con media 15 segundos y varianza</w:t>
      </w:r>
      <w:r w:rsidR="00B97113">
        <w:rPr>
          <w:lang w:val="es-CR"/>
        </w:rPr>
        <w:t xml:space="preserve"> de 1s al cuadrado:</w:t>
      </w:r>
    </w:p>
    <w:p w:rsidR="00B97113" w:rsidRDefault="00B97113" w:rsidP="00B97113">
      <w:pPr>
        <w:pStyle w:val="Prrafodelista"/>
        <w:numPr>
          <w:ilvl w:val="1"/>
          <w:numId w:val="20"/>
        </w:numPr>
        <w:rPr>
          <w:lang w:val="es-CR"/>
        </w:rPr>
      </w:pPr>
      <w:r>
        <w:rPr>
          <w:lang w:val="es-CR"/>
        </w:rPr>
        <w:t>Se calculó con software CAS (Wolfram Alpha) la integral desde menos infinito hasta 0 de</w:t>
      </w:r>
      <w:r w:rsidR="00574BF7">
        <w:rPr>
          <w:lang w:val="es-CR"/>
        </w:rPr>
        <w:t xml:space="preserve"> la función acumulada de dicha distribución. El resultado es </w:t>
      </w:r>
      <m:oMath>
        <m:r>
          <w:rPr>
            <w:rFonts w:ascii="Cambria Math" w:hAnsi="Cambria Math"/>
            <w:lang w:val="es-CR"/>
          </w:rPr>
          <m:t>≈0</m:t>
        </m:r>
      </m:oMath>
      <w:r>
        <w:rPr>
          <w:lang w:val="es-CR"/>
        </w:rPr>
        <w:t xml:space="preserve"> </w:t>
      </w:r>
      <w:r w:rsidR="00030B35">
        <w:rPr>
          <w:lang w:val="es-CR"/>
        </w:rPr>
        <w:t>.</w:t>
      </w:r>
    </w:p>
    <w:p w:rsidR="00030B35" w:rsidRDefault="00030B35" w:rsidP="00B97113">
      <w:pPr>
        <w:pStyle w:val="Prrafodelista"/>
        <w:numPr>
          <w:ilvl w:val="1"/>
          <w:numId w:val="20"/>
        </w:numPr>
        <w:rPr>
          <w:lang w:val="es-CR"/>
        </w:rPr>
      </w:pPr>
      <w:r>
        <w:rPr>
          <w:lang w:val="es-CR"/>
        </w:rPr>
        <w:t>La implementación de la distribución normal estándar usada utiliza 12 valores random que se suman y luego se les resta 6.</w:t>
      </w:r>
    </w:p>
    <w:p w:rsidR="00771BA6" w:rsidRPr="00771BA6" w:rsidRDefault="00771BA6" w:rsidP="00B97113">
      <w:pPr>
        <w:pStyle w:val="Prrafodelista"/>
        <w:numPr>
          <w:ilvl w:val="1"/>
          <w:numId w:val="20"/>
        </w:numPr>
        <w:rPr>
          <w:lang w:val="es-CR"/>
        </w:rPr>
      </w:pPr>
      <w:r>
        <w:rPr>
          <w:lang w:val="es-CR"/>
        </w:rPr>
        <w:t xml:space="preserve">La DistribuciónNormal(u, v) = </w:t>
      </w:r>
      <m:oMath>
        <m:r>
          <w:rPr>
            <w:rFonts w:ascii="Cambria Math" w:hAnsi="Cambria Math"/>
            <w:lang w:val="es-CR"/>
          </w:rPr>
          <m:t>N</m:t>
        </m:r>
        <m:r>
          <w:rPr>
            <w:rFonts w:ascii="Cambria Math" w:hAnsi="Cambria Math"/>
            <w:lang w:val="es-CR"/>
          </w:rPr>
          <m:t xml:space="preserve"> v + u</m:t>
        </m:r>
      </m:oMath>
      <w:r>
        <w:rPr>
          <w:lang w:val="es-CR"/>
        </w:rPr>
        <w:t>, con N un valor aleatorio que sigue una distribución normal estándar.</w:t>
      </w:r>
    </w:p>
    <w:p w:rsidR="00771BA6" w:rsidRDefault="00771BA6" w:rsidP="00B97113">
      <w:pPr>
        <w:pStyle w:val="Prrafodelista"/>
        <w:numPr>
          <w:ilvl w:val="1"/>
          <w:numId w:val="20"/>
        </w:numPr>
        <w:rPr>
          <w:lang w:val="es-CR"/>
        </w:rPr>
      </w:pPr>
      <m:oMath>
        <m:r>
          <w:rPr>
            <w:rFonts w:ascii="Cambria Math" w:hAnsi="Cambria Math"/>
            <w:lang w:val="es-CR"/>
          </w:rPr>
          <m:t>DistribucionNormal</m:t>
        </m:r>
        <m:d>
          <m:dPr>
            <m:ctrlPr>
              <w:rPr>
                <w:rFonts w:ascii="Cambria Math" w:hAnsi="Cambria Math"/>
                <w:i/>
                <w:lang w:val="es-CR"/>
              </w:rPr>
            </m:ctrlPr>
          </m:dPr>
          <m:e>
            <m:r>
              <w:rPr>
                <w:rFonts w:ascii="Cambria Math" w:hAnsi="Cambria Math"/>
                <w:lang w:val="es-CR"/>
              </w:rPr>
              <m:t>15,1</m:t>
            </m:r>
          </m:e>
        </m:d>
        <m:r>
          <w:rPr>
            <w:rFonts w:ascii="Cambria Math" w:hAnsi="Cambria Math"/>
            <w:lang w:val="es-CR"/>
          </w:rPr>
          <m:t>=N*1+15&lt;0</m:t>
        </m:r>
        <m:r>
          <w:rPr>
            <w:rFonts w:ascii="Cambria Math" w:hAnsi="Cambria Math"/>
            <w:lang w:val="es-CR"/>
          </w:rPr>
          <m:t>⇔N&lt;-15</m:t>
        </m:r>
      </m:oMath>
      <w:r w:rsidR="00424AAE">
        <w:rPr>
          <w:lang w:val="es-CR"/>
        </w:rPr>
        <w:t xml:space="preserve">. Pero, por la forma en que se calcula se cumple que </w:t>
      </w:r>
      <m:oMath>
        <m:r>
          <w:rPr>
            <w:rFonts w:ascii="Cambria Math" w:hAnsi="Cambria Math"/>
            <w:lang w:val="es-CR"/>
          </w:rPr>
          <m:t>-6≤N&lt;6</m:t>
        </m:r>
      </m:oMath>
      <w:r w:rsidR="00424AAE">
        <w:rPr>
          <w:lang w:val="es-CR"/>
        </w:rPr>
        <w:t xml:space="preserve">. Por lo tanto, </w:t>
      </w:r>
      <m:oMath>
        <m:r>
          <w:rPr>
            <w:rFonts w:ascii="Cambria Math" w:hAnsi="Cambria Math"/>
            <w:lang w:val="es-CR"/>
          </w:rPr>
          <m:t>N&gt;-15</m:t>
        </m:r>
      </m:oMath>
      <w:r w:rsidR="00424AAE">
        <w:rPr>
          <w:lang w:val="es-CR"/>
        </w:rPr>
        <w:t>, lo que implica que la distribución normal con media 15 segundos y varianza 1s al cuadrado en este programa siempre da un número positivo.</w:t>
      </w:r>
    </w:p>
    <w:p w:rsidR="00F8640D" w:rsidRDefault="00F8640D" w:rsidP="00F8640D">
      <w:pPr>
        <w:pStyle w:val="Prrafodelista"/>
        <w:numPr>
          <w:ilvl w:val="2"/>
          <w:numId w:val="20"/>
        </w:numPr>
        <w:rPr>
          <w:lang w:val="es-CR"/>
        </w:rPr>
      </w:pPr>
      <w:r>
        <w:rPr>
          <w:lang w:val="es-CR"/>
        </w:rPr>
        <w:t>De hecho, solamente retorna valores entre 9 y 21.</w:t>
      </w:r>
    </w:p>
    <w:p w:rsidR="00ED794C" w:rsidRPr="00ED794C" w:rsidRDefault="00ED794C" w:rsidP="00ED794C">
      <w:pPr>
        <w:rPr>
          <w:lang w:val="es-CR"/>
        </w:rPr>
      </w:pPr>
      <w:r>
        <w:rPr>
          <w:lang w:val="es-CR"/>
        </w:rPr>
        <w:t>Como los eventos siempre son ejecutados en orden y los eventos siempre son programados ahora o en el futuro es imposible que el reloj en algún punto de la simulación “se devuelva”.</w:t>
      </w:r>
    </w:p>
    <w:p w:rsidR="003A112A" w:rsidRDefault="003A112A" w:rsidP="003A112A">
      <w:pPr>
        <w:pStyle w:val="Ttulo1"/>
        <w:rPr>
          <w:lang w:val="es-CR"/>
        </w:rPr>
      </w:pPr>
      <w:r>
        <w:rPr>
          <w:lang w:val="es-CR"/>
        </w:rPr>
        <w:t>Estadísticas y análisis del sistema</w:t>
      </w:r>
    </w:p>
    <w:p w:rsidR="003A112A" w:rsidRDefault="001C36DA" w:rsidP="003A112A">
      <w:pPr>
        <w:rPr>
          <w:lang w:val="es-CR"/>
        </w:rPr>
      </w:pPr>
      <w:r>
        <w:rPr>
          <w:lang w:val="es-CR"/>
        </w:rPr>
        <w:t>A continuación se muestran los resultados de ejecutar la simulación diez</w:t>
      </w:r>
      <w:r w:rsidR="00A07A6A">
        <w:rPr>
          <w:lang w:val="es-CR"/>
        </w:rPr>
        <w:t xml:space="preserve"> veces durante 1000 minutos, usando un porcentaje de confianza del 95%.</w:t>
      </w:r>
    </w:p>
    <w:p w:rsidR="001C36DA" w:rsidRDefault="001C36DA" w:rsidP="001C36DA">
      <w:pPr>
        <w:pStyle w:val="Ttulo2"/>
      </w:pPr>
      <w:r>
        <w:t>Rendimiento del sistema</w:t>
      </w:r>
    </w:p>
    <w:p w:rsidR="001C36DA" w:rsidRPr="00D84C3F" w:rsidRDefault="001C36DA" w:rsidP="003A112A">
      <w:pPr>
        <w:rPr>
          <w:lang w:val="es-CR"/>
        </w:rPr>
      </w:pPr>
    </w:p>
    <w:p w:rsidR="006A248F" w:rsidRPr="006A248F" w:rsidRDefault="006A248F" w:rsidP="006A248F">
      <w:pPr>
        <w:spacing w:before="0" w:after="0" w:line="240" w:lineRule="auto"/>
        <w:jc w:val="left"/>
        <w:rPr>
          <w:rFonts w:ascii="Times New Roman" w:eastAsia="Times New Roman" w:hAnsi="Times New Roman" w:cs="Times New Roman"/>
          <w:sz w:val="24"/>
          <w:szCs w:val="24"/>
          <w:lang w:val="es-CR" w:eastAsia="es-C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616"/>
        <w:gridCol w:w="765"/>
        <w:gridCol w:w="846"/>
        <w:gridCol w:w="856"/>
        <w:gridCol w:w="893"/>
        <w:gridCol w:w="786"/>
        <w:gridCol w:w="794"/>
        <w:gridCol w:w="783"/>
        <w:gridCol w:w="784"/>
        <w:gridCol w:w="748"/>
        <w:gridCol w:w="794"/>
        <w:gridCol w:w="685"/>
      </w:tblGrid>
      <w:tr w:rsidR="000E41E5" w:rsidRPr="00D84C3F" w:rsidTr="00157390">
        <w:trPr>
          <w:cantSplit/>
          <w:trHeight w:val="20"/>
          <w:tblHeader/>
        </w:trPr>
        <w:tc>
          <w:tcPr>
            <w:tcW w:w="0" w:type="auto"/>
            <w:vMerge w:val="restart"/>
            <w:shd w:val="clear" w:color="auto" w:fill="93DAFA" w:themeFill="text2" w:themeFillTint="66"/>
            <w:tcMar>
              <w:top w:w="120" w:type="dxa"/>
              <w:left w:w="120" w:type="dxa"/>
              <w:bottom w:w="120" w:type="dxa"/>
              <w:right w:w="120" w:type="dxa"/>
            </w:tcMar>
            <w:textDirection w:val="btLr"/>
            <w:vAlign w:val="bottom"/>
            <w:hideMark/>
          </w:tcPr>
          <w:p w:rsidR="002B620A" w:rsidRPr="006A248F" w:rsidRDefault="002B620A" w:rsidP="002B620A">
            <w:pPr>
              <w:spacing w:before="0" w:after="315" w:line="240" w:lineRule="auto"/>
              <w:ind w:left="113" w:right="113"/>
              <w:jc w:val="left"/>
              <w:rPr>
                <w:rFonts w:eastAsia="Times New Roman" w:cs="Times New Roman"/>
                <w:sz w:val="20"/>
                <w:szCs w:val="20"/>
                <w:lang w:val="es-CR" w:eastAsia="es-CR"/>
              </w:rPr>
            </w:pPr>
            <w:r w:rsidRPr="00D84C3F">
              <w:rPr>
                <w:rFonts w:eastAsia="Times New Roman" w:cs="Helvetica"/>
                <w:b/>
                <w:bCs/>
                <w:color w:val="2C3E50"/>
                <w:sz w:val="20"/>
                <w:szCs w:val="20"/>
                <w:lang w:val="es-CR" w:eastAsia="es-CR"/>
              </w:rPr>
              <w:lastRenderedPageBreak/>
              <w:t>Simulación</w:t>
            </w:r>
          </w:p>
        </w:tc>
        <w:tc>
          <w:tcPr>
            <w:tcW w:w="0" w:type="auto"/>
            <w:vMerge w:val="restart"/>
            <w:shd w:val="clear" w:color="auto" w:fill="93DAFA" w:themeFill="text2" w:themeFillTint="66"/>
            <w:tcMar>
              <w:top w:w="120" w:type="dxa"/>
              <w:left w:w="120" w:type="dxa"/>
              <w:bottom w:w="120" w:type="dxa"/>
              <w:right w:w="120" w:type="dxa"/>
            </w:tcMar>
            <w:textDirection w:val="btLr"/>
            <w:vAlign w:val="bottom"/>
            <w:hideMark/>
          </w:tcPr>
          <w:p w:rsidR="002B620A" w:rsidRPr="006A248F" w:rsidRDefault="002B620A" w:rsidP="002B620A">
            <w:pPr>
              <w:spacing w:before="0" w:after="315" w:line="240" w:lineRule="auto"/>
              <w:ind w:left="113" w:right="113"/>
              <w:jc w:val="left"/>
              <w:rPr>
                <w:rFonts w:eastAsia="Times New Roman" w:cs="Times New Roman"/>
                <w:sz w:val="20"/>
                <w:szCs w:val="20"/>
                <w:lang w:val="es-CR" w:eastAsia="es-CR"/>
              </w:rPr>
            </w:pPr>
            <w:r w:rsidRPr="00D84C3F">
              <w:rPr>
                <w:rFonts w:eastAsia="Times New Roman" w:cs="Helvetica"/>
                <w:b/>
                <w:bCs/>
                <w:color w:val="2C3E50"/>
                <w:sz w:val="20"/>
                <w:szCs w:val="20"/>
                <w:lang w:val="es-CR" w:eastAsia="es-CR"/>
              </w:rPr>
              <w:t>Reloj (minutos)</w:t>
            </w:r>
          </w:p>
        </w:tc>
        <w:tc>
          <w:tcPr>
            <w:tcW w:w="0" w:type="auto"/>
            <w:gridSpan w:val="3"/>
            <w:shd w:val="clear" w:color="auto" w:fill="93DAFA" w:themeFill="text2" w:themeFillTint="66"/>
            <w:tcMar>
              <w:top w:w="120" w:type="dxa"/>
              <w:left w:w="120" w:type="dxa"/>
              <w:bottom w:w="120" w:type="dxa"/>
              <w:right w:w="120" w:type="dxa"/>
            </w:tcMar>
            <w:vAlign w:val="bottom"/>
            <w:hideMark/>
          </w:tcPr>
          <w:p w:rsidR="002B620A" w:rsidRPr="006A248F" w:rsidRDefault="002B620A" w:rsidP="002B620A">
            <w:pPr>
              <w:spacing w:before="0" w:after="315" w:line="240" w:lineRule="auto"/>
              <w:jc w:val="left"/>
              <w:rPr>
                <w:rFonts w:eastAsia="Times New Roman" w:cs="Helvetica"/>
                <w:b/>
                <w:bCs/>
                <w:color w:val="2C3E50"/>
                <w:sz w:val="20"/>
                <w:szCs w:val="20"/>
                <w:lang w:val="es-CR" w:eastAsia="es-CR"/>
              </w:rPr>
            </w:pPr>
            <w:r w:rsidRPr="006A248F">
              <w:rPr>
                <w:rFonts w:eastAsia="Times New Roman" w:cs="Helvetica"/>
                <w:b/>
                <w:bCs/>
                <w:color w:val="2C3E50"/>
                <w:sz w:val="20"/>
                <w:szCs w:val="20"/>
                <w:lang w:val="es-CR" w:eastAsia="es-CR"/>
              </w:rPr>
              <w:t>Mensajes</w:t>
            </w:r>
          </w:p>
        </w:tc>
        <w:tc>
          <w:tcPr>
            <w:tcW w:w="0" w:type="auto"/>
            <w:gridSpan w:val="4"/>
            <w:shd w:val="clear" w:color="auto" w:fill="93DAFA" w:themeFill="text2" w:themeFillTint="66"/>
            <w:tcMar>
              <w:top w:w="120" w:type="dxa"/>
              <w:left w:w="120" w:type="dxa"/>
              <w:bottom w:w="120" w:type="dxa"/>
              <w:right w:w="120" w:type="dxa"/>
            </w:tcMar>
            <w:vAlign w:val="bottom"/>
            <w:hideMark/>
          </w:tcPr>
          <w:p w:rsidR="002B620A" w:rsidRPr="006A248F" w:rsidRDefault="002B620A" w:rsidP="002B620A">
            <w:pPr>
              <w:spacing w:before="0" w:after="315" w:line="240" w:lineRule="auto"/>
              <w:jc w:val="left"/>
              <w:rPr>
                <w:rFonts w:eastAsia="Times New Roman" w:cs="Helvetica"/>
                <w:b/>
                <w:bCs/>
                <w:color w:val="2C3E50"/>
                <w:sz w:val="20"/>
                <w:szCs w:val="20"/>
                <w:lang w:val="es-CR" w:eastAsia="es-CR"/>
              </w:rPr>
            </w:pPr>
            <w:r w:rsidRPr="006A248F">
              <w:rPr>
                <w:rFonts w:eastAsia="Times New Roman" w:cs="Helvetica"/>
                <w:b/>
                <w:bCs/>
                <w:color w:val="2C3E50"/>
                <w:sz w:val="20"/>
                <w:szCs w:val="20"/>
                <w:lang w:val="es-CR" w:eastAsia="es-CR"/>
              </w:rPr>
              <w:t>% ocupación</w:t>
            </w:r>
          </w:p>
        </w:tc>
        <w:tc>
          <w:tcPr>
            <w:tcW w:w="0" w:type="auto"/>
            <w:gridSpan w:val="2"/>
            <w:shd w:val="clear" w:color="auto" w:fill="93DAFA" w:themeFill="text2" w:themeFillTint="66"/>
            <w:tcMar>
              <w:top w:w="120" w:type="dxa"/>
              <w:left w:w="120" w:type="dxa"/>
              <w:bottom w:w="120" w:type="dxa"/>
              <w:right w:w="120" w:type="dxa"/>
            </w:tcMar>
            <w:vAlign w:val="bottom"/>
            <w:hideMark/>
          </w:tcPr>
          <w:p w:rsidR="002B620A" w:rsidRPr="006A248F" w:rsidRDefault="002B620A" w:rsidP="002B620A">
            <w:pPr>
              <w:spacing w:before="0" w:after="315" w:line="240" w:lineRule="auto"/>
              <w:jc w:val="left"/>
              <w:rPr>
                <w:rFonts w:eastAsia="Times New Roman" w:cs="Helvetica"/>
                <w:b/>
                <w:bCs/>
                <w:color w:val="2C3E50"/>
                <w:sz w:val="20"/>
                <w:szCs w:val="20"/>
                <w:lang w:val="es-CR" w:eastAsia="es-CR"/>
              </w:rPr>
            </w:pPr>
            <w:r w:rsidRPr="006A248F">
              <w:rPr>
                <w:rFonts w:eastAsia="Times New Roman" w:cs="Helvetica"/>
                <w:b/>
                <w:bCs/>
                <w:color w:val="2C3E50"/>
                <w:sz w:val="20"/>
                <w:szCs w:val="20"/>
                <w:lang w:val="es-CR" w:eastAsia="es-CR"/>
              </w:rPr>
              <w:t>% ocupación rechazados</w:t>
            </w:r>
          </w:p>
        </w:tc>
        <w:tc>
          <w:tcPr>
            <w:tcW w:w="0" w:type="auto"/>
            <w:vMerge w:val="restart"/>
            <w:shd w:val="clear" w:color="auto" w:fill="93DAFA" w:themeFill="text2" w:themeFillTint="66"/>
            <w:tcMar>
              <w:top w:w="120" w:type="dxa"/>
              <w:left w:w="120" w:type="dxa"/>
              <w:bottom w:w="120" w:type="dxa"/>
              <w:right w:w="120" w:type="dxa"/>
            </w:tcMar>
            <w:textDirection w:val="btLr"/>
            <w:vAlign w:val="bottom"/>
            <w:hideMark/>
          </w:tcPr>
          <w:p w:rsidR="002B620A" w:rsidRPr="006A248F" w:rsidRDefault="002B620A" w:rsidP="002B620A">
            <w:pPr>
              <w:spacing w:before="0" w:after="315" w:line="240" w:lineRule="auto"/>
              <w:ind w:left="113" w:right="113"/>
              <w:jc w:val="left"/>
              <w:rPr>
                <w:rFonts w:eastAsia="Times New Roman" w:cs="Helvetica"/>
                <w:b/>
                <w:bCs/>
                <w:color w:val="2C3E50"/>
                <w:sz w:val="20"/>
                <w:szCs w:val="20"/>
                <w:lang w:val="es-CR" w:eastAsia="es-CR"/>
              </w:rPr>
            </w:pPr>
            <w:r w:rsidRPr="006A248F">
              <w:rPr>
                <w:rFonts w:eastAsia="Times New Roman" w:cs="Helvetica"/>
                <w:b/>
                <w:bCs/>
                <w:color w:val="2C3E50"/>
                <w:sz w:val="20"/>
                <w:szCs w:val="20"/>
                <w:lang w:val="es-CR" w:eastAsia="es-CR"/>
              </w:rPr>
              <w:t>% mensajes rechazados</w:t>
            </w:r>
          </w:p>
        </w:tc>
      </w:tr>
      <w:tr w:rsidR="000E41E5" w:rsidRPr="00D84C3F" w:rsidTr="00157390">
        <w:trPr>
          <w:cantSplit/>
          <w:trHeight w:val="1374"/>
          <w:tblHeader/>
        </w:trPr>
        <w:tc>
          <w:tcPr>
            <w:tcW w:w="0" w:type="auto"/>
            <w:vMerge/>
            <w:shd w:val="clear" w:color="auto" w:fill="93DAFA" w:themeFill="text2" w:themeFillTint="66"/>
            <w:tcMar>
              <w:top w:w="120" w:type="dxa"/>
              <w:left w:w="120" w:type="dxa"/>
              <w:bottom w:w="120" w:type="dxa"/>
              <w:right w:w="120" w:type="dxa"/>
            </w:tcMar>
            <w:vAlign w:val="bottom"/>
            <w:hideMark/>
          </w:tcPr>
          <w:p w:rsidR="002B620A" w:rsidRPr="006A248F" w:rsidRDefault="002B620A" w:rsidP="006A248F">
            <w:pPr>
              <w:spacing w:before="0" w:after="315" w:line="240" w:lineRule="auto"/>
              <w:jc w:val="left"/>
              <w:rPr>
                <w:rFonts w:eastAsia="Times New Roman" w:cs="Helvetica"/>
                <w:b/>
                <w:bCs/>
                <w:color w:val="2C3E50"/>
                <w:sz w:val="20"/>
                <w:szCs w:val="20"/>
                <w:lang w:val="es-CR" w:eastAsia="es-CR"/>
              </w:rPr>
            </w:pPr>
          </w:p>
        </w:tc>
        <w:tc>
          <w:tcPr>
            <w:tcW w:w="0" w:type="auto"/>
            <w:vMerge/>
            <w:shd w:val="clear" w:color="auto" w:fill="93DAFA" w:themeFill="text2" w:themeFillTint="66"/>
            <w:tcMar>
              <w:top w:w="120" w:type="dxa"/>
              <w:left w:w="120" w:type="dxa"/>
              <w:bottom w:w="120" w:type="dxa"/>
              <w:right w:w="120" w:type="dxa"/>
            </w:tcMar>
            <w:vAlign w:val="bottom"/>
            <w:hideMark/>
          </w:tcPr>
          <w:p w:rsidR="002B620A" w:rsidRPr="006A248F" w:rsidRDefault="002B620A" w:rsidP="006A248F">
            <w:pPr>
              <w:spacing w:before="0" w:after="315" w:line="240" w:lineRule="auto"/>
              <w:jc w:val="left"/>
              <w:rPr>
                <w:rFonts w:eastAsia="Times New Roman" w:cs="Helvetica"/>
                <w:b/>
                <w:bCs/>
                <w:color w:val="2C3E50"/>
                <w:sz w:val="20"/>
                <w:szCs w:val="20"/>
                <w:lang w:val="es-CR" w:eastAsia="es-CR"/>
              </w:rPr>
            </w:pPr>
          </w:p>
        </w:tc>
        <w:tc>
          <w:tcPr>
            <w:tcW w:w="0" w:type="auto"/>
            <w:shd w:val="clear" w:color="auto" w:fill="93DAFA" w:themeFill="text2" w:themeFillTint="66"/>
            <w:tcMar>
              <w:top w:w="120" w:type="dxa"/>
              <w:left w:w="120" w:type="dxa"/>
              <w:bottom w:w="120" w:type="dxa"/>
              <w:right w:w="120" w:type="dxa"/>
            </w:tcMar>
            <w:textDirection w:val="btLr"/>
            <w:vAlign w:val="bottom"/>
            <w:hideMark/>
          </w:tcPr>
          <w:p w:rsidR="002B620A" w:rsidRPr="006A248F" w:rsidRDefault="002B620A" w:rsidP="002B620A">
            <w:pPr>
              <w:spacing w:before="0" w:after="315" w:line="240" w:lineRule="auto"/>
              <w:ind w:left="113" w:right="113"/>
              <w:jc w:val="left"/>
              <w:rPr>
                <w:rFonts w:eastAsia="Times New Roman" w:cs="Helvetica"/>
                <w:b/>
                <w:bCs/>
                <w:color w:val="2C3E50"/>
                <w:sz w:val="20"/>
                <w:szCs w:val="20"/>
                <w:lang w:val="es-CR" w:eastAsia="es-CR"/>
              </w:rPr>
            </w:pPr>
            <w:r w:rsidRPr="006A248F">
              <w:rPr>
                <w:rFonts w:eastAsia="Times New Roman" w:cs="Helvetica"/>
                <w:b/>
                <w:bCs/>
                <w:color w:val="2C3E50"/>
                <w:sz w:val="20"/>
                <w:szCs w:val="20"/>
                <w:lang w:val="es-CR" w:eastAsia="es-CR"/>
              </w:rPr>
              <w:t>Enviados</w:t>
            </w:r>
          </w:p>
        </w:tc>
        <w:tc>
          <w:tcPr>
            <w:tcW w:w="0" w:type="auto"/>
            <w:shd w:val="clear" w:color="auto" w:fill="93DAFA" w:themeFill="text2" w:themeFillTint="66"/>
            <w:tcMar>
              <w:top w:w="120" w:type="dxa"/>
              <w:left w:w="120" w:type="dxa"/>
              <w:bottom w:w="120" w:type="dxa"/>
              <w:right w:w="120" w:type="dxa"/>
            </w:tcMar>
            <w:textDirection w:val="btLr"/>
            <w:vAlign w:val="bottom"/>
            <w:hideMark/>
          </w:tcPr>
          <w:p w:rsidR="002B620A" w:rsidRPr="006A248F" w:rsidRDefault="002B620A" w:rsidP="002B620A">
            <w:pPr>
              <w:spacing w:before="0" w:after="315" w:line="240" w:lineRule="auto"/>
              <w:ind w:left="113" w:right="113"/>
              <w:jc w:val="left"/>
              <w:rPr>
                <w:rFonts w:eastAsia="Times New Roman" w:cs="Helvetica"/>
                <w:b/>
                <w:bCs/>
                <w:color w:val="2C3E50"/>
                <w:sz w:val="20"/>
                <w:szCs w:val="20"/>
                <w:lang w:val="es-CR" w:eastAsia="es-CR"/>
              </w:rPr>
            </w:pPr>
            <w:r w:rsidRPr="006A248F">
              <w:rPr>
                <w:rFonts w:eastAsia="Times New Roman" w:cs="Helvetica"/>
                <w:b/>
                <w:bCs/>
                <w:color w:val="2C3E50"/>
                <w:sz w:val="20"/>
                <w:szCs w:val="20"/>
                <w:lang w:val="es-CR" w:eastAsia="es-CR"/>
              </w:rPr>
              <w:t>Rechazados</w:t>
            </w:r>
          </w:p>
        </w:tc>
        <w:tc>
          <w:tcPr>
            <w:tcW w:w="0" w:type="auto"/>
            <w:shd w:val="clear" w:color="auto" w:fill="93DAFA" w:themeFill="text2" w:themeFillTint="66"/>
            <w:tcMar>
              <w:top w:w="120" w:type="dxa"/>
              <w:left w:w="120" w:type="dxa"/>
              <w:bottom w:w="120" w:type="dxa"/>
              <w:right w:w="120" w:type="dxa"/>
            </w:tcMar>
            <w:textDirection w:val="btLr"/>
            <w:vAlign w:val="bottom"/>
            <w:hideMark/>
          </w:tcPr>
          <w:p w:rsidR="002B620A" w:rsidRPr="006A248F" w:rsidRDefault="002B620A" w:rsidP="002B620A">
            <w:pPr>
              <w:spacing w:before="0" w:after="315" w:line="240" w:lineRule="auto"/>
              <w:ind w:left="113" w:right="113"/>
              <w:jc w:val="left"/>
              <w:rPr>
                <w:rFonts w:eastAsia="Times New Roman" w:cs="Helvetica"/>
                <w:b/>
                <w:bCs/>
                <w:color w:val="2C3E50"/>
                <w:sz w:val="20"/>
                <w:szCs w:val="20"/>
                <w:lang w:val="es-CR" w:eastAsia="es-CR"/>
              </w:rPr>
            </w:pPr>
            <w:r w:rsidRPr="006A248F">
              <w:rPr>
                <w:rFonts w:eastAsia="Times New Roman" w:cs="Helvetica"/>
                <w:b/>
                <w:bCs/>
                <w:color w:val="2C3E50"/>
                <w:sz w:val="20"/>
                <w:szCs w:val="20"/>
                <w:lang w:val="es-CR" w:eastAsia="es-CR"/>
              </w:rPr>
              <w:t>Total</w:t>
            </w:r>
          </w:p>
        </w:tc>
        <w:tc>
          <w:tcPr>
            <w:tcW w:w="0" w:type="auto"/>
            <w:shd w:val="clear" w:color="auto" w:fill="93DAFA" w:themeFill="text2" w:themeFillTint="66"/>
            <w:tcMar>
              <w:top w:w="120" w:type="dxa"/>
              <w:left w:w="120" w:type="dxa"/>
              <w:bottom w:w="120" w:type="dxa"/>
              <w:right w:w="120" w:type="dxa"/>
            </w:tcMar>
            <w:textDirection w:val="btLr"/>
            <w:vAlign w:val="bottom"/>
            <w:hideMark/>
          </w:tcPr>
          <w:p w:rsidR="002B620A" w:rsidRPr="006A248F" w:rsidRDefault="002B620A" w:rsidP="002B620A">
            <w:pPr>
              <w:spacing w:before="0" w:after="315" w:line="240" w:lineRule="auto"/>
              <w:ind w:left="113" w:right="113"/>
              <w:jc w:val="left"/>
              <w:rPr>
                <w:rFonts w:eastAsia="Times New Roman" w:cs="Helvetica"/>
                <w:b/>
                <w:bCs/>
                <w:color w:val="2C3E50"/>
                <w:sz w:val="20"/>
                <w:szCs w:val="20"/>
                <w:lang w:val="es-CR" w:eastAsia="es-CR"/>
              </w:rPr>
            </w:pPr>
            <w:r w:rsidRPr="006A248F">
              <w:rPr>
                <w:rFonts w:eastAsia="Times New Roman" w:cs="Helvetica"/>
                <w:b/>
                <w:bCs/>
                <w:color w:val="2C3E50"/>
                <w:sz w:val="20"/>
                <w:szCs w:val="20"/>
                <w:lang w:val="es-CR" w:eastAsia="es-CR"/>
              </w:rPr>
              <w:t>PC 1</w:t>
            </w:r>
          </w:p>
        </w:tc>
        <w:tc>
          <w:tcPr>
            <w:tcW w:w="0" w:type="auto"/>
            <w:shd w:val="clear" w:color="auto" w:fill="93DAFA" w:themeFill="text2" w:themeFillTint="66"/>
            <w:tcMar>
              <w:top w:w="120" w:type="dxa"/>
              <w:left w:w="120" w:type="dxa"/>
              <w:bottom w:w="120" w:type="dxa"/>
              <w:right w:w="120" w:type="dxa"/>
            </w:tcMar>
            <w:textDirection w:val="btLr"/>
            <w:vAlign w:val="bottom"/>
            <w:hideMark/>
          </w:tcPr>
          <w:p w:rsidR="002B620A" w:rsidRPr="006A248F" w:rsidRDefault="002B620A" w:rsidP="002B620A">
            <w:pPr>
              <w:spacing w:before="0" w:after="315" w:line="240" w:lineRule="auto"/>
              <w:ind w:left="113" w:right="113"/>
              <w:jc w:val="left"/>
              <w:rPr>
                <w:rFonts w:eastAsia="Times New Roman" w:cs="Helvetica"/>
                <w:b/>
                <w:bCs/>
                <w:color w:val="2C3E50"/>
                <w:sz w:val="20"/>
                <w:szCs w:val="20"/>
                <w:lang w:val="es-CR" w:eastAsia="es-CR"/>
              </w:rPr>
            </w:pPr>
            <w:r w:rsidRPr="006A248F">
              <w:rPr>
                <w:rFonts w:eastAsia="Times New Roman" w:cs="Helvetica"/>
                <w:b/>
                <w:bCs/>
                <w:color w:val="2C3E50"/>
                <w:sz w:val="20"/>
                <w:szCs w:val="20"/>
                <w:lang w:val="es-CR" w:eastAsia="es-CR"/>
              </w:rPr>
              <w:t>PC 2.1</w:t>
            </w:r>
          </w:p>
        </w:tc>
        <w:tc>
          <w:tcPr>
            <w:tcW w:w="0" w:type="auto"/>
            <w:shd w:val="clear" w:color="auto" w:fill="93DAFA" w:themeFill="text2" w:themeFillTint="66"/>
            <w:tcMar>
              <w:top w:w="120" w:type="dxa"/>
              <w:left w:w="120" w:type="dxa"/>
              <w:bottom w:w="120" w:type="dxa"/>
              <w:right w:w="120" w:type="dxa"/>
            </w:tcMar>
            <w:textDirection w:val="btLr"/>
            <w:vAlign w:val="bottom"/>
            <w:hideMark/>
          </w:tcPr>
          <w:p w:rsidR="002B620A" w:rsidRPr="006A248F" w:rsidRDefault="002B620A" w:rsidP="002B620A">
            <w:pPr>
              <w:spacing w:before="0" w:after="315" w:line="240" w:lineRule="auto"/>
              <w:ind w:left="113" w:right="113"/>
              <w:jc w:val="left"/>
              <w:rPr>
                <w:rFonts w:eastAsia="Times New Roman" w:cs="Helvetica"/>
                <w:b/>
                <w:bCs/>
                <w:color w:val="2C3E50"/>
                <w:sz w:val="20"/>
                <w:szCs w:val="20"/>
                <w:lang w:val="es-CR" w:eastAsia="es-CR"/>
              </w:rPr>
            </w:pPr>
            <w:r w:rsidRPr="006A248F">
              <w:rPr>
                <w:rFonts w:eastAsia="Times New Roman" w:cs="Helvetica"/>
                <w:b/>
                <w:bCs/>
                <w:color w:val="2C3E50"/>
                <w:sz w:val="20"/>
                <w:szCs w:val="20"/>
                <w:lang w:val="es-CR" w:eastAsia="es-CR"/>
              </w:rPr>
              <w:t>PC 2.2</w:t>
            </w:r>
          </w:p>
        </w:tc>
        <w:tc>
          <w:tcPr>
            <w:tcW w:w="0" w:type="auto"/>
            <w:shd w:val="clear" w:color="auto" w:fill="93DAFA" w:themeFill="text2" w:themeFillTint="66"/>
            <w:tcMar>
              <w:top w:w="120" w:type="dxa"/>
              <w:left w:w="120" w:type="dxa"/>
              <w:bottom w:w="120" w:type="dxa"/>
              <w:right w:w="120" w:type="dxa"/>
            </w:tcMar>
            <w:textDirection w:val="btLr"/>
            <w:vAlign w:val="bottom"/>
            <w:hideMark/>
          </w:tcPr>
          <w:p w:rsidR="002B620A" w:rsidRPr="006A248F" w:rsidRDefault="002B620A" w:rsidP="002B620A">
            <w:pPr>
              <w:spacing w:before="0" w:after="315" w:line="240" w:lineRule="auto"/>
              <w:ind w:left="113" w:right="113"/>
              <w:jc w:val="left"/>
              <w:rPr>
                <w:rFonts w:eastAsia="Times New Roman" w:cs="Helvetica"/>
                <w:b/>
                <w:bCs/>
                <w:color w:val="2C3E50"/>
                <w:sz w:val="20"/>
                <w:szCs w:val="20"/>
                <w:lang w:val="es-CR" w:eastAsia="es-CR"/>
              </w:rPr>
            </w:pPr>
            <w:r w:rsidRPr="006A248F">
              <w:rPr>
                <w:rFonts w:eastAsia="Times New Roman" w:cs="Helvetica"/>
                <w:b/>
                <w:bCs/>
                <w:color w:val="2C3E50"/>
                <w:sz w:val="20"/>
                <w:szCs w:val="20"/>
                <w:lang w:val="es-CR" w:eastAsia="es-CR"/>
              </w:rPr>
              <w:t>PC 3</w:t>
            </w:r>
          </w:p>
        </w:tc>
        <w:tc>
          <w:tcPr>
            <w:tcW w:w="0" w:type="auto"/>
            <w:shd w:val="clear" w:color="auto" w:fill="93DAFA" w:themeFill="text2" w:themeFillTint="66"/>
            <w:tcMar>
              <w:top w:w="120" w:type="dxa"/>
              <w:left w:w="120" w:type="dxa"/>
              <w:bottom w:w="120" w:type="dxa"/>
              <w:right w:w="120" w:type="dxa"/>
            </w:tcMar>
            <w:textDirection w:val="btLr"/>
            <w:vAlign w:val="bottom"/>
            <w:hideMark/>
          </w:tcPr>
          <w:p w:rsidR="002B620A" w:rsidRPr="006A248F" w:rsidRDefault="002B620A" w:rsidP="002B620A">
            <w:pPr>
              <w:spacing w:before="0" w:after="315" w:line="240" w:lineRule="auto"/>
              <w:ind w:left="113" w:right="113"/>
              <w:jc w:val="left"/>
              <w:rPr>
                <w:rFonts w:eastAsia="Times New Roman" w:cs="Helvetica"/>
                <w:b/>
                <w:bCs/>
                <w:color w:val="2C3E50"/>
                <w:sz w:val="20"/>
                <w:szCs w:val="20"/>
                <w:lang w:val="es-CR" w:eastAsia="es-CR"/>
              </w:rPr>
            </w:pPr>
            <w:r w:rsidRPr="006A248F">
              <w:rPr>
                <w:rFonts w:eastAsia="Times New Roman" w:cs="Helvetica"/>
                <w:b/>
                <w:bCs/>
                <w:color w:val="2C3E50"/>
                <w:sz w:val="20"/>
                <w:szCs w:val="20"/>
                <w:lang w:val="es-CR" w:eastAsia="es-CR"/>
              </w:rPr>
              <w:t>PC 1</w:t>
            </w:r>
          </w:p>
        </w:tc>
        <w:tc>
          <w:tcPr>
            <w:tcW w:w="0" w:type="auto"/>
            <w:shd w:val="clear" w:color="auto" w:fill="93DAFA" w:themeFill="text2" w:themeFillTint="66"/>
            <w:tcMar>
              <w:top w:w="120" w:type="dxa"/>
              <w:left w:w="120" w:type="dxa"/>
              <w:bottom w:w="120" w:type="dxa"/>
              <w:right w:w="120" w:type="dxa"/>
            </w:tcMar>
            <w:textDirection w:val="btLr"/>
            <w:vAlign w:val="bottom"/>
            <w:hideMark/>
          </w:tcPr>
          <w:p w:rsidR="002B620A" w:rsidRPr="006A248F" w:rsidRDefault="002B620A" w:rsidP="002B620A">
            <w:pPr>
              <w:spacing w:before="0" w:after="315" w:line="240" w:lineRule="auto"/>
              <w:ind w:left="113" w:right="113"/>
              <w:jc w:val="left"/>
              <w:rPr>
                <w:rFonts w:eastAsia="Times New Roman" w:cs="Helvetica"/>
                <w:b/>
                <w:bCs/>
                <w:color w:val="2C3E50"/>
                <w:sz w:val="20"/>
                <w:szCs w:val="20"/>
                <w:lang w:val="es-CR" w:eastAsia="es-CR"/>
              </w:rPr>
            </w:pPr>
            <w:r w:rsidRPr="006A248F">
              <w:rPr>
                <w:rFonts w:eastAsia="Times New Roman" w:cs="Helvetica"/>
                <w:b/>
                <w:bCs/>
                <w:color w:val="2C3E50"/>
                <w:sz w:val="20"/>
                <w:szCs w:val="20"/>
                <w:lang w:val="es-CR" w:eastAsia="es-CR"/>
              </w:rPr>
              <w:t>PC 3</w:t>
            </w:r>
          </w:p>
        </w:tc>
        <w:tc>
          <w:tcPr>
            <w:tcW w:w="0" w:type="auto"/>
            <w:vMerge/>
            <w:shd w:val="clear" w:color="auto" w:fill="93DAFA" w:themeFill="text2" w:themeFillTint="66"/>
            <w:vAlign w:val="center"/>
            <w:hideMark/>
          </w:tcPr>
          <w:p w:rsidR="002B620A" w:rsidRPr="006A248F" w:rsidRDefault="002B620A" w:rsidP="006A248F">
            <w:pPr>
              <w:spacing w:before="0" w:after="315" w:line="240" w:lineRule="auto"/>
              <w:jc w:val="left"/>
              <w:rPr>
                <w:rFonts w:eastAsia="Times New Roman" w:cs="Helvetica"/>
                <w:b/>
                <w:bCs/>
                <w:color w:val="2C3E50"/>
                <w:sz w:val="20"/>
                <w:szCs w:val="20"/>
                <w:lang w:val="es-CR" w:eastAsia="es-CR"/>
              </w:rPr>
            </w:pPr>
          </w:p>
        </w:tc>
      </w:tr>
      <w:tr w:rsidR="000E41E5" w:rsidRPr="00D84C3F" w:rsidTr="00157390">
        <w:trPr>
          <w:cantSplit/>
          <w:trHeight w:val="25"/>
        </w:trPr>
        <w:tc>
          <w:tcPr>
            <w:tcW w:w="0" w:type="auto"/>
            <w:shd w:val="clear" w:color="auto" w:fill="FFFFFF"/>
            <w:tcMar>
              <w:top w:w="120" w:type="dxa"/>
              <w:left w:w="120" w:type="dxa"/>
              <w:bottom w:w="120" w:type="dxa"/>
              <w:right w:w="120" w:type="dxa"/>
            </w:tcMar>
            <w:vAlign w:val="center"/>
            <w:hideMark/>
          </w:tcPr>
          <w:p w:rsidR="006A248F" w:rsidRPr="006A248F" w:rsidRDefault="006A248F" w:rsidP="000E41E5">
            <w:pPr>
              <w:spacing w:before="0" w:after="315" w:line="240" w:lineRule="auto"/>
              <w:jc w:val="center"/>
              <w:rPr>
                <w:rFonts w:eastAsia="Times New Roman" w:cs="Helvetica"/>
                <w:b/>
                <w:color w:val="2C3E50"/>
                <w:sz w:val="20"/>
                <w:szCs w:val="20"/>
                <w:lang w:val="es-CR" w:eastAsia="es-CR"/>
              </w:rPr>
            </w:pPr>
            <w:r w:rsidRPr="006A248F">
              <w:rPr>
                <w:rFonts w:eastAsia="Times New Roman" w:cs="Helvetica"/>
                <w:b/>
                <w:color w:val="2C3E50"/>
                <w:sz w:val="20"/>
                <w:szCs w:val="20"/>
                <w:lang w:val="es-CR" w:eastAsia="es-CR"/>
              </w:rPr>
              <w:t>1</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999.9703</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5038</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8623</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13661</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70.9801%</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81.5587%</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73.1686%</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71.6409%</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9.4162%</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63.8840%</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63.1213</w:t>
            </w:r>
          </w:p>
        </w:tc>
      </w:tr>
      <w:tr w:rsidR="000E41E5" w:rsidRPr="00D84C3F" w:rsidTr="00157390">
        <w:trPr>
          <w:cantSplit/>
          <w:trHeight w:val="71"/>
        </w:trPr>
        <w:tc>
          <w:tcPr>
            <w:tcW w:w="0" w:type="auto"/>
            <w:shd w:val="clear" w:color="auto" w:fill="FFFFFF"/>
            <w:tcMar>
              <w:top w:w="120" w:type="dxa"/>
              <w:left w:w="120" w:type="dxa"/>
              <w:bottom w:w="120" w:type="dxa"/>
              <w:right w:w="120" w:type="dxa"/>
            </w:tcMar>
            <w:vAlign w:val="center"/>
            <w:hideMark/>
          </w:tcPr>
          <w:p w:rsidR="006A248F" w:rsidRPr="006A248F" w:rsidRDefault="006A248F" w:rsidP="000E41E5">
            <w:pPr>
              <w:spacing w:before="0" w:after="315" w:line="240" w:lineRule="auto"/>
              <w:jc w:val="center"/>
              <w:rPr>
                <w:rFonts w:eastAsia="Times New Roman" w:cs="Helvetica"/>
                <w:b/>
                <w:color w:val="2C3E50"/>
                <w:sz w:val="20"/>
                <w:szCs w:val="20"/>
                <w:lang w:val="es-CR" w:eastAsia="es-CR"/>
              </w:rPr>
            </w:pPr>
            <w:r w:rsidRPr="006A248F">
              <w:rPr>
                <w:rFonts w:eastAsia="Times New Roman" w:cs="Helvetica"/>
                <w:b/>
                <w:color w:val="2C3E50"/>
                <w:sz w:val="20"/>
                <w:szCs w:val="20"/>
                <w:lang w:val="es-CR" w:eastAsia="es-CR"/>
              </w:rPr>
              <w:t>2</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999.9898</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5031</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8591</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13622</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73.1505%</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81.3144%</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73.6530%</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71.6734%</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9.8018%</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63.7108%</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63.0671</w:t>
            </w:r>
          </w:p>
        </w:tc>
      </w:tr>
      <w:tr w:rsidR="000E41E5" w:rsidRPr="00D84C3F" w:rsidTr="00157390">
        <w:trPr>
          <w:cantSplit/>
          <w:trHeight w:val="25"/>
        </w:trPr>
        <w:tc>
          <w:tcPr>
            <w:tcW w:w="0" w:type="auto"/>
            <w:shd w:val="clear" w:color="auto" w:fill="FFFFFF"/>
            <w:tcMar>
              <w:top w:w="120" w:type="dxa"/>
              <w:left w:w="120" w:type="dxa"/>
              <w:bottom w:w="120" w:type="dxa"/>
              <w:right w:w="120" w:type="dxa"/>
            </w:tcMar>
            <w:vAlign w:val="center"/>
            <w:hideMark/>
          </w:tcPr>
          <w:p w:rsidR="006A248F" w:rsidRPr="006A248F" w:rsidRDefault="006A248F" w:rsidP="000E41E5">
            <w:pPr>
              <w:spacing w:before="0" w:after="315" w:line="240" w:lineRule="auto"/>
              <w:jc w:val="center"/>
              <w:rPr>
                <w:rFonts w:eastAsia="Times New Roman" w:cs="Helvetica"/>
                <w:b/>
                <w:color w:val="2C3E50"/>
                <w:sz w:val="20"/>
                <w:szCs w:val="20"/>
                <w:lang w:val="es-CR" w:eastAsia="es-CR"/>
              </w:rPr>
            </w:pPr>
            <w:r w:rsidRPr="006A248F">
              <w:rPr>
                <w:rFonts w:eastAsia="Times New Roman" w:cs="Helvetica"/>
                <w:b/>
                <w:color w:val="2C3E50"/>
                <w:sz w:val="20"/>
                <w:szCs w:val="20"/>
                <w:lang w:val="es-CR" w:eastAsia="es-CR"/>
              </w:rPr>
              <w:t>3</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999.9875</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5056</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8596</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13652</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68.5993%</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81.2862%</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73.2299%</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70.9265%</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8.4329%</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63.1635%</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62.9651</w:t>
            </w:r>
          </w:p>
        </w:tc>
      </w:tr>
      <w:tr w:rsidR="000E41E5" w:rsidRPr="00D84C3F" w:rsidTr="00157390">
        <w:trPr>
          <w:cantSplit/>
          <w:trHeight w:val="229"/>
        </w:trPr>
        <w:tc>
          <w:tcPr>
            <w:tcW w:w="0" w:type="auto"/>
            <w:shd w:val="clear" w:color="auto" w:fill="FFFFFF"/>
            <w:tcMar>
              <w:top w:w="120" w:type="dxa"/>
              <w:left w:w="120" w:type="dxa"/>
              <w:bottom w:w="120" w:type="dxa"/>
              <w:right w:w="120" w:type="dxa"/>
            </w:tcMar>
            <w:vAlign w:val="center"/>
            <w:hideMark/>
          </w:tcPr>
          <w:p w:rsidR="006A248F" w:rsidRPr="006A248F" w:rsidRDefault="006A248F" w:rsidP="000E41E5">
            <w:pPr>
              <w:spacing w:before="0" w:after="315" w:line="240" w:lineRule="auto"/>
              <w:jc w:val="center"/>
              <w:rPr>
                <w:rFonts w:eastAsia="Times New Roman" w:cs="Helvetica"/>
                <w:b/>
                <w:color w:val="2C3E50"/>
                <w:sz w:val="20"/>
                <w:szCs w:val="20"/>
                <w:lang w:val="es-CR" w:eastAsia="es-CR"/>
              </w:rPr>
            </w:pPr>
            <w:r w:rsidRPr="006A248F">
              <w:rPr>
                <w:rFonts w:eastAsia="Times New Roman" w:cs="Helvetica"/>
                <w:b/>
                <w:color w:val="2C3E50"/>
                <w:sz w:val="20"/>
                <w:szCs w:val="20"/>
                <w:lang w:val="es-CR" w:eastAsia="es-CR"/>
              </w:rPr>
              <w:t>4</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999.9593</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5101</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8527</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13628</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71.9728%</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81.5598%</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73.4986%</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71.5196%</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9.5489%</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63.7778%</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62.5697</w:t>
            </w:r>
          </w:p>
        </w:tc>
      </w:tr>
      <w:tr w:rsidR="000E41E5" w:rsidRPr="00D84C3F" w:rsidTr="00157390">
        <w:trPr>
          <w:cantSplit/>
          <w:trHeight w:val="25"/>
        </w:trPr>
        <w:tc>
          <w:tcPr>
            <w:tcW w:w="0" w:type="auto"/>
            <w:shd w:val="clear" w:color="auto" w:fill="FFFFFF"/>
            <w:tcMar>
              <w:top w:w="120" w:type="dxa"/>
              <w:left w:w="120" w:type="dxa"/>
              <w:bottom w:w="120" w:type="dxa"/>
              <w:right w:w="120" w:type="dxa"/>
            </w:tcMar>
            <w:vAlign w:val="center"/>
            <w:hideMark/>
          </w:tcPr>
          <w:p w:rsidR="006A248F" w:rsidRPr="006A248F" w:rsidRDefault="006A248F" w:rsidP="000E41E5">
            <w:pPr>
              <w:spacing w:before="0" w:after="315" w:line="240" w:lineRule="auto"/>
              <w:jc w:val="center"/>
              <w:rPr>
                <w:rFonts w:eastAsia="Times New Roman" w:cs="Helvetica"/>
                <w:b/>
                <w:color w:val="2C3E50"/>
                <w:sz w:val="20"/>
                <w:szCs w:val="20"/>
                <w:lang w:val="es-CR" w:eastAsia="es-CR"/>
              </w:rPr>
            </w:pPr>
            <w:r w:rsidRPr="006A248F">
              <w:rPr>
                <w:rFonts w:eastAsia="Times New Roman" w:cs="Helvetica"/>
                <w:b/>
                <w:color w:val="2C3E50"/>
                <w:sz w:val="20"/>
                <w:szCs w:val="20"/>
                <w:lang w:val="es-CR" w:eastAsia="es-CR"/>
              </w:rPr>
              <w:t>5</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999.9950</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5047</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8588</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13635</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71.7094%</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81.5126%</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73.0429%</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71.8082%</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10.1713%</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64.0695%</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62.9850</w:t>
            </w:r>
          </w:p>
        </w:tc>
      </w:tr>
      <w:tr w:rsidR="000E41E5" w:rsidRPr="00D84C3F" w:rsidTr="00157390">
        <w:trPr>
          <w:cantSplit/>
          <w:trHeight w:val="25"/>
        </w:trPr>
        <w:tc>
          <w:tcPr>
            <w:tcW w:w="0" w:type="auto"/>
            <w:shd w:val="clear" w:color="auto" w:fill="FFFFFF"/>
            <w:tcMar>
              <w:top w:w="120" w:type="dxa"/>
              <w:left w:w="120" w:type="dxa"/>
              <w:bottom w:w="120" w:type="dxa"/>
              <w:right w:w="120" w:type="dxa"/>
            </w:tcMar>
            <w:vAlign w:val="center"/>
            <w:hideMark/>
          </w:tcPr>
          <w:p w:rsidR="006A248F" w:rsidRPr="006A248F" w:rsidRDefault="006A248F" w:rsidP="000E41E5">
            <w:pPr>
              <w:spacing w:before="0" w:after="315" w:line="240" w:lineRule="auto"/>
              <w:jc w:val="center"/>
              <w:rPr>
                <w:rFonts w:eastAsia="Times New Roman" w:cs="Helvetica"/>
                <w:b/>
                <w:color w:val="2C3E50"/>
                <w:sz w:val="20"/>
                <w:szCs w:val="20"/>
                <w:lang w:val="es-CR" w:eastAsia="es-CR"/>
              </w:rPr>
            </w:pPr>
            <w:r w:rsidRPr="006A248F">
              <w:rPr>
                <w:rFonts w:eastAsia="Times New Roman" w:cs="Helvetica"/>
                <w:b/>
                <w:color w:val="2C3E50"/>
                <w:sz w:val="20"/>
                <w:szCs w:val="20"/>
                <w:lang w:val="es-CR" w:eastAsia="es-CR"/>
              </w:rPr>
              <w:t>6</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999.9559</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4992</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8655</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13647</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71.6318%</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81.9290%</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73.9681%</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70.9380%</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9.6381%</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63.8078%</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63.4205</w:t>
            </w:r>
          </w:p>
        </w:tc>
      </w:tr>
      <w:tr w:rsidR="000E41E5" w:rsidRPr="00D84C3F" w:rsidTr="00157390">
        <w:trPr>
          <w:cantSplit/>
          <w:trHeight w:val="25"/>
        </w:trPr>
        <w:tc>
          <w:tcPr>
            <w:tcW w:w="0" w:type="auto"/>
            <w:shd w:val="clear" w:color="auto" w:fill="FFFFFF"/>
            <w:tcMar>
              <w:top w:w="120" w:type="dxa"/>
              <w:left w:w="120" w:type="dxa"/>
              <w:bottom w:w="120" w:type="dxa"/>
              <w:right w:w="120" w:type="dxa"/>
            </w:tcMar>
            <w:vAlign w:val="center"/>
            <w:hideMark/>
          </w:tcPr>
          <w:p w:rsidR="006A248F" w:rsidRPr="006A248F" w:rsidRDefault="006A248F" w:rsidP="000E41E5">
            <w:pPr>
              <w:spacing w:before="0" w:after="315" w:line="240" w:lineRule="auto"/>
              <w:jc w:val="center"/>
              <w:rPr>
                <w:rFonts w:eastAsia="Times New Roman" w:cs="Helvetica"/>
                <w:b/>
                <w:color w:val="2C3E50"/>
                <w:sz w:val="20"/>
                <w:szCs w:val="20"/>
                <w:lang w:val="es-CR" w:eastAsia="es-CR"/>
              </w:rPr>
            </w:pPr>
            <w:r w:rsidRPr="006A248F">
              <w:rPr>
                <w:rFonts w:eastAsia="Times New Roman" w:cs="Helvetica"/>
                <w:b/>
                <w:color w:val="2C3E50"/>
                <w:sz w:val="20"/>
                <w:szCs w:val="20"/>
                <w:lang w:val="es-CR" w:eastAsia="es-CR"/>
              </w:rPr>
              <w:t>7</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999.9733</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5016</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8656</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13672</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70.1209%</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81.3812%</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72.4284%</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72.7521%</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9.8455%</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65.3881%</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63.3119</w:t>
            </w:r>
          </w:p>
        </w:tc>
      </w:tr>
      <w:tr w:rsidR="000E41E5" w:rsidRPr="00D84C3F" w:rsidTr="00157390">
        <w:trPr>
          <w:cantSplit/>
          <w:trHeight w:val="25"/>
        </w:trPr>
        <w:tc>
          <w:tcPr>
            <w:tcW w:w="0" w:type="auto"/>
            <w:shd w:val="clear" w:color="auto" w:fill="FFFFFF"/>
            <w:tcMar>
              <w:top w:w="120" w:type="dxa"/>
              <w:left w:w="120" w:type="dxa"/>
              <w:bottom w:w="120" w:type="dxa"/>
              <w:right w:w="120" w:type="dxa"/>
            </w:tcMar>
            <w:vAlign w:val="center"/>
            <w:hideMark/>
          </w:tcPr>
          <w:p w:rsidR="006A248F" w:rsidRPr="006A248F" w:rsidRDefault="006A248F" w:rsidP="000E41E5">
            <w:pPr>
              <w:spacing w:before="0" w:after="315" w:line="240" w:lineRule="auto"/>
              <w:jc w:val="center"/>
              <w:rPr>
                <w:rFonts w:eastAsia="Times New Roman" w:cs="Helvetica"/>
                <w:b/>
                <w:color w:val="2C3E50"/>
                <w:sz w:val="20"/>
                <w:szCs w:val="20"/>
                <w:lang w:val="es-CR" w:eastAsia="es-CR"/>
              </w:rPr>
            </w:pPr>
            <w:r w:rsidRPr="006A248F">
              <w:rPr>
                <w:rFonts w:eastAsia="Times New Roman" w:cs="Helvetica"/>
                <w:b/>
                <w:color w:val="2C3E50"/>
                <w:sz w:val="20"/>
                <w:szCs w:val="20"/>
                <w:lang w:val="es-CR" w:eastAsia="es-CR"/>
              </w:rPr>
              <w:t>8</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999.9964</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5044</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8615</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13659</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71.2851%</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80.4276%</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72.9695%</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72.8444%</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9.3089%</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64.7451%</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63.0720</w:t>
            </w:r>
          </w:p>
        </w:tc>
      </w:tr>
      <w:tr w:rsidR="000E41E5" w:rsidRPr="00D84C3F" w:rsidTr="00157390">
        <w:trPr>
          <w:cantSplit/>
          <w:trHeight w:val="25"/>
        </w:trPr>
        <w:tc>
          <w:tcPr>
            <w:tcW w:w="0" w:type="auto"/>
            <w:shd w:val="clear" w:color="auto" w:fill="FFFFFF"/>
            <w:tcMar>
              <w:top w:w="120" w:type="dxa"/>
              <w:left w:w="120" w:type="dxa"/>
              <w:bottom w:w="120" w:type="dxa"/>
              <w:right w:w="120" w:type="dxa"/>
            </w:tcMar>
            <w:vAlign w:val="center"/>
            <w:hideMark/>
          </w:tcPr>
          <w:p w:rsidR="006A248F" w:rsidRPr="006A248F" w:rsidRDefault="006A248F" w:rsidP="000E41E5">
            <w:pPr>
              <w:spacing w:before="0" w:after="315" w:line="240" w:lineRule="auto"/>
              <w:jc w:val="center"/>
              <w:rPr>
                <w:rFonts w:eastAsia="Times New Roman" w:cs="Helvetica"/>
                <w:b/>
                <w:color w:val="2C3E50"/>
                <w:sz w:val="20"/>
                <w:szCs w:val="20"/>
                <w:lang w:val="es-CR" w:eastAsia="es-CR"/>
              </w:rPr>
            </w:pPr>
            <w:r w:rsidRPr="006A248F">
              <w:rPr>
                <w:rFonts w:eastAsia="Times New Roman" w:cs="Helvetica"/>
                <w:b/>
                <w:color w:val="2C3E50"/>
                <w:sz w:val="20"/>
                <w:szCs w:val="20"/>
                <w:lang w:val="es-CR" w:eastAsia="es-CR"/>
              </w:rPr>
              <w:t>9</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999.9969</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5038</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8612</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13650</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70.6901%</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82.0284%</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73.8787%</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71.2798%</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9.3791%</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63.3384%</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63.0916</w:t>
            </w:r>
          </w:p>
        </w:tc>
      </w:tr>
      <w:tr w:rsidR="000E41E5" w:rsidRPr="00D84C3F" w:rsidTr="00157390">
        <w:trPr>
          <w:cantSplit/>
          <w:trHeight w:val="25"/>
        </w:trPr>
        <w:tc>
          <w:tcPr>
            <w:tcW w:w="0" w:type="auto"/>
            <w:shd w:val="clear" w:color="auto" w:fill="FFFFFF"/>
            <w:tcMar>
              <w:top w:w="120" w:type="dxa"/>
              <w:left w:w="120" w:type="dxa"/>
              <w:bottom w:w="120" w:type="dxa"/>
              <w:right w:w="120" w:type="dxa"/>
            </w:tcMar>
            <w:vAlign w:val="center"/>
            <w:hideMark/>
          </w:tcPr>
          <w:p w:rsidR="006A248F" w:rsidRPr="006A248F" w:rsidRDefault="006A248F" w:rsidP="000E41E5">
            <w:pPr>
              <w:spacing w:before="0" w:after="315" w:line="240" w:lineRule="auto"/>
              <w:jc w:val="center"/>
              <w:rPr>
                <w:rFonts w:eastAsia="Times New Roman" w:cs="Helvetica"/>
                <w:b/>
                <w:color w:val="2C3E50"/>
                <w:sz w:val="20"/>
                <w:szCs w:val="20"/>
                <w:lang w:val="es-CR" w:eastAsia="es-CR"/>
              </w:rPr>
            </w:pPr>
            <w:r w:rsidRPr="006A248F">
              <w:rPr>
                <w:rFonts w:eastAsia="Times New Roman" w:cs="Helvetica"/>
                <w:b/>
                <w:color w:val="2C3E50"/>
                <w:sz w:val="20"/>
                <w:szCs w:val="20"/>
                <w:lang w:val="es-CR" w:eastAsia="es-CR"/>
              </w:rPr>
              <w:lastRenderedPageBreak/>
              <w:t>10</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999.9701</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5058</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8589</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13647</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72.2071%</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80.7476%</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73.0652%</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70.5710%</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9.7471%</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62.5475%</w:t>
            </w:r>
          </w:p>
        </w:tc>
        <w:tc>
          <w:tcPr>
            <w:tcW w:w="0" w:type="auto"/>
            <w:shd w:val="clear" w:color="auto" w:fill="FFFFFF"/>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2C3E50"/>
                <w:sz w:val="20"/>
                <w:szCs w:val="20"/>
                <w:lang w:val="es-CR" w:eastAsia="es-CR"/>
              </w:rPr>
            </w:pPr>
            <w:r w:rsidRPr="006A248F">
              <w:rPr>
                <w:rFonts w:eastAsia="Times New Roman" w:cs="Helvetica"/>
                <w:color w:val="2C3E50"/>
                <w:sz w:val="20"/>
                <w:szCs w:val="20"/>
                <w:lang w:val="es-CR" w:eastAsia="es-CR"/>
              </w:rPr>
              <w:t>62.9369</w:t>
            </w:r>
          </w:p>
        </w:tc>
      </w:tr>
      <w:tr w:rsidR="000E41E5" w:rsidRPr="00D84C3F" w:rsidTr="00157390">
        <w:trPr>
          <w:cantSplit/>
          <w:trHeight w:val="25"/>
        </w:trPr>
        <w:tc>
          <w:tcPr>
            <w:tcW w:w="0" w:type="auto"/>
            <w:shd w:val="clear" w:color="auto" w:fill="F39C12"/>
            <w:tcMar>
              <w:top w:w="120" w:type="dxa"/>
              <w:left w:w="120" w:type="dxa"/>
              <w:bottom w:w="120" w:type="dxa"/>
              <w:right w:w="120" w:type="dxa"/>
            </w:tcMar>
            <w:hideMark/>
          </w:tcPr>
          <w:p w:rsidR="006A248F" w:rsidRPr="006A248F" w:rsidRDefault="00AA0893" w:rsidP="000E41E5">
            <w:pPr>
              <w:spacing w:before="0" w:after="315" w:line="240" w:lineRule="auto"/>
              <w:jc w:val="left"/>
              <w:rPr>
                <w:rFonts w:eastAsia="Times New Roman" w:cs="Helvetica"/>
                <w:b/>
                <w:bCs/>
                <w:color w:val="FFFFFF"/>
                <w:sz w:val="20"/>
                <w:szCs w:val="20"/>
                <w:lang w:val="es-CR" w:eastAsia="es-CR"/>
              </w:rPr>
            </w:pPr>
            <m:oMathPara>
              <m:oMath>
                <m:acc>
                  <m:accPr>
                    <m:chr m:val="̅"/>
                    <m:ctrlPr>
                      <w:rPr>
                        <w:rFonts w:ascii="Cambria Math" w:eastAsia="Times New Roman" w:hAnsi="Cambria Math" w:cs="Helvetica"/>
                        <w:b/>
                        <w:bCs/>
                        <w:i/>
                        <w:color w:val="FFFFFF"/>
                        <w:sz w:val="20"/>
                        <w:szCs w:val="20"/>
                        <w:lang w:val="es-CR" w:eastAsia="es-CR"/>
                      </w:rPr>
                    </m:ctrlPr>
                  </m:accPr>
                  <m:e>
                    <m:r>
                      <m:rPr>
                        <m:sty m:val="bi"/>
                      </m:rPr>
                      <w:rPr>
                        <w:rFonts w:ascii="Cambria Math" w:eastAsia="Times New Roman" w:hAnsi="Cambria Math" w:cs="Helvetica"/>
                        <w:color w:val="FFFFFF"/>
                        <w:sz w:val="20"/>
                        <w:szCs w:val="20"/>
                        <w:lang w:val="es-CR" w:eastAsia="es-CR"/>
                      </w:rPr>
                      <m:t>X</m:t>
                    </m:r>
                  </m:e>
                </m:acc>
              </m:oMath>
            </m:oMathPara>
          </w:p>
        </w:tc>
        <w:tc>
          <w:tcPr>
            <w:tcW w:w="0" w:type="auto"/>
            <w:shd w:val="clear" w:color="auto" w:fill="F39C12"/>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999.9794</w:t>
            </w:r>
          </w:p>
        </w:tc>
        <w:tc>
          <w:tcPr>
            <w:tcW w:w="0" w:type="auto"/>
            <w:shd w:val="clear" w:color="auto" w:fill="F39C12"/>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5,042.1000</w:t>
            </w:r>
          </w:p>
        </w:tc>
        <w:tc>
          <w:tcPr>
            <w:tcW w:w="0" w:type="auto"/>
            <w:shd w:val="clear" w:color="auto" w:fill="F39C12"/>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8,605.2000</w:t>
            </w:r>
          </w:p>
        </w:tc>
        <w:tc>
          <w:tcPr>
            <w:tcW w:w="0" w:type="auto"/>
            <w:shd w:val="clear" w:color="auto" w:fill="F39C12"/>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13,647.3000</w:t>
            </w:r>
          </w:p>
        </w:tc>
        <w:tc>
          <w:tcPr>
            <w:tcW w:w="0" w:type="auto"/>
            <w:shd w:val="clear" w:color="auto" w:fill="F39C12"/>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71.2347%</w:t>
            </w:r>
          </w:p>
        </w:tc>
        <w:tc>
          <w:tcPr>
            <w:tcW w:w="0" w:type="auto"/>
            <w:shd w:val="clear" w:color="auto" w:fill="F39C12"/>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81.3746%</w:t>
            </w:r>
          </w:p>
        </w:tc>
        <w:tc>
          <w:tcPr>
            <w:tcW w:w="0" w:type="auto"/>
            <w:shd w:val="clear" w:color="auto" w:fill="F39C12"/>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73.2903%</w:t>
            </w:r>
          </w:p>
        </w:tc>
        <w:tc>
          <w:tcPr>
            <w:tcW w:w="0" w:type="auto"/>
            <w:shd w:val="clear" w:color="auto" w:fill="F39C12"/>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71.5954%</w:t>
            </w:r>
          </w:p>
        </w:tc>
        <w:tc>
          <w:tcPr>
            <w:tcW w:w="0" w:type="auto"/>
            <w:shd w:val="clear" w:color="auto" w:fill="F39C12"/>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9.5290%</w:t>
            </w:r>
          </w:p>
        </w:tc>
        <w:tc>
          <w:tcPr>
            <w:tcW w:w="0" w:type="auto"/>
            <w:shd w:val="clear" w:color="auto" w:fill="F39C12"/>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63.8433%</w:t>
            </w:r>
          </w:p>
        </w:tc>
        <w:tc>
          <w:tcPr>
            <w:tcW w:w="0" w:type="auto"/>
            <w:shd w:val="clear" w:color="auto" w:fill="F39C12"/>
            <w:tcMar>
              <w:top w:w="120" w:type="dxa"/>
              <w:left w:w="120" w:type="dxa"/>
              <w:bottom w:w="120" w:type="dxa"/>
              <w:right w:w="120" w:type="dxa"/>
            </w:tcMar>
            <w:hideMark/>
          </w:tcPr>
          <w:p w:rsidR="006A248F" w:rsidRPr="006A248F" w:rsidRDefault="006A248F" w:rsidP="000E41E5">
            <w:pPr>
              <w:spacing w:before="0" w:after="315" w:line="240" w:lineRule="auto"/>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63.0541</w:t>
            </w:r>
          </w:p>
        </w:tc>
      </w:tr>
      <w:tr w:rsidR="00157390" w:rsidRPr="00D84C3F" w:rsidTr="00157390">
        <w:trPr>
          <w:cantSplit/>
          <w:trHeight w:val="1349"/>
        </w:trPr>
        <w:tc>
          <w:tcPr>
            <w:tcW w:w="0" w:type="auto"/>
            <w:shd w:val="clear" w:color="auto" w:fill="18BC9C"/>
            <w:tcMar>
              <w:top w:w="120" w:type="dxa"/>
              <w:left w:w="120" w:type="dxa"/>
              <w:bottom w:w="120" w:type="dxa"/>
              <w:right w:w="120" w:type="dxa"/>
            </w:tcMar>
            <w:textDirection w:val="btLr"/>
            <w:hideMark/>
          </w:tcPr>
          <w:p w:rsidR="006A248F" w:rsidRPr="006A248F" w:rsidRDefault="000E41E5" w:rsidP="000E41E5">
            <w:pPr>
              <w:spacing w:before="0" w:after="315" w:line="240" w:lineRule="auto"/>
              <w:ind w:left="113" w:right="113"/>
              <w:jc w:val="left"/>
              <w:rPr>
                <w:rFonts w:eastAsia="Times New Roman" w:cs="Helvetica"/>
                <w:b/>
                <w:bCs/>
                <w:color w:val="FFFFFF"/>
                <w:sz w:val="20"/>
                <w:szCs w:val="20"/>
                <w:lang w:val="es-CR" w:eastAsia="es-CR"/>
              </w:rPr>
            </w:pPr>
            <w:r w:rsidRPr="00D84C3F">
              <w:rPr>
                <w:rFonts w:eastAsia="Times New Roman" w:cs="Helvetica"/>
                <w:b/>
                <w:bCs/>
                <w:color w:val="FFFFFF"/>
                <w:sz w:val="20"/>
                <w:szCs w:val="20"/>
                <w:lang w:val="es-CR" w:eastAsia="es-CR"/>
              </w:rPr>
              <w:t>Intervalo de Confianza</w:t>
            </w:r>
          </w:p>
        </w:tc>
        <w:tc>
          <w:tcPr>
            <w:tcW w:w="0" w:type="auto"/>
            <w:shd w:val="clear" w:color="auto" w:fill="18BC9C"/>
            <w:tcMar>
              <w:top w:w="120" w:type="dxa"/>
              <w:left w:w="120" w:type="dxa"/>
              <w:bottom w:w="120" w:type="dxa"/>
              <w:right w:w="120" w:type="dxa"/>
            </w:tcMar>
            <w:textDirection w:val="btLr"/>
            <w:hideMark/>
          </w:tcPr>
          <w:p w:rsidR="006A248F" w:rsidRPr="006A248F" w:rsidRDefault="006A248F" w:rsidP="000E41E5">
            <w:pPr>
              <w:spacing w:before="0" w:after="315" w:line="240" w:lineRule="auto"/>
              <w:ind w:left="113" w:right="113"/>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[999.9683, 999.9906]</w:t>
            </w:r>
          </w:p>
        </w:tc>
        <w:tc>
          <w:tcPr>
            <w:tcW w:w="0" w:type="auto"/>
            <w:shd w:val="clear" w:color="auto" w:fill="18BC9C"/>
            <w:tcMar>
              <w:top w:w="120" w:type="dxa"/>
              <w:left w:w="120" w:type="dxa"/>
              <w:bottom w:w="120" w:type="dxa"/>
              <w:right w:w="120" w:type="dxa"/>
            </w:tcMar>
            <w:textDirection w:val="btLr"/>
            <w:hideMark/>
          </w:tcPr>
          <w:p w:rsidR="006A248F" w:rsidRPr="006A248F" w:rsidRDefault="006A248F" w:rsidP="000E41E5">
            <w:pPr>
              <w:spacing w:before="0" w:after="315" w:line="240" w:lineRule="auto"/>
              <w:ind w:left="113" w:right="113"/>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[5,021.7407, 5,062.4593]</w:t>
            </w:r>
          </w:p>
        </w:tc>
        <w:tc>
          <w:tcPr>
            <w:tcW w:w="0" w:type="auto"/>
            <w:shd w:val="clear" w:color="auto" w:fill="18BC9C"/>
            <w:tcMar>
              <w:top w:w="120" w:type="dxa"/>
              <w:left w:w="120" w:type="dxa"/>
              <w:bottom w:w="120" w:type="dxa"/>
              <w:right w:w="120" w:type="dxa"/>
            </w:tcMar>
            <w:textDirection w:val="btLr"/>
            <w:hideMark/>
          </w:tcPr>
          <w:p w:rsidR="006A248F" w:rsidRPr="006A248F" w:rsidRDefault="006A248F" w:rsidP="000E41E5">
            <w:pPr>
              <w:spacing w:before="0" w:after="315" w:line="240" w:lineRule="auto"/>
              <w:ind w:left="113" w:right="113"/>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[8,578.5638, 8,631.8362]</w:t>
            </w:r>
          </w:p>
        </w:tc>
        <w:tc>
          <w:tcPr>
            <w:tcW w:w="0" w:type="auto"/>
            <w:shd w:val="clear" w:color="auto" w:fill="18BC9C"/>
            <w:tcMar>
              <w:top w:w="120" w:type="dxa"/>
              <w:left w:w="120" w:type="dxa"/>
              <w:bottom w:w="120" w:type="dxa"/>
              <w:right w:w="120" w:type="dxa"/>
            </w:tcMar>
            <w:textDirection w:val="btLr"/>
            <w:hideMark/>
          </w:tcPr>
          <w:p w:rsidR="006A248F" w:rsidRPr="006A248F" w:rsidRDefault="006A248F" w:rsidP="000E41E5">
            <w:pPr>
              <w:spacing w:before="0" w:after="315" w:line="240" w:lineRule="auto"/>
              <w:ind w:left="113" w:right="113"/>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[13,636.3006, 13,658.2994]</w:t>
            </w:r>
          </w:p>
        </w:tc>
        <w:tc>
          <w:tcPr>
            <w:tcW w:w="0" w:type="auto"/>
            <w:shd w:val="clear" w:color="auto" w:fill="18BC9C"/>
            <w:tcMar>
              <w:top w:w="120" w:type="dxa"/>
              <w:left w:w="120" w:type="dxa"/>
              <w:bottom w:w="120" w:type="dxa"/>
              <w:right w:w="120" w:type="dxa"/>
            </w:tcMar>
            <w:textDirection w:val="btLr"/>
            <w:hideMark/>
          </w:tcPr>
          <w:p w:rsidR="006A248F" w:rsidRPr="006A248F" w:rsidRDefault="006A248F" w:rsidP="000E41E5">
            <w:pPr>
              <w:spacing w:before="0" w:after="315" w:line="240" w:lineRule="auto"/>
              <w:ind w:left="113" w:right="113"/>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[70.3396%, 72.1298%]</w:t>
            </w:r>
          </w:p>
        </w:tc>
        <w:tc>
          <w:tcPr>
            <w:tcW w:w="0" w:type="auto"/>
            <w:shd w:val="clear" w:color="auto" w:fill="18BC9C"/>
            <w:tcMar>
              <w:top w:w="120" w:type="dxa"/>
              <w:left w:w="120" w:type="dxa"/>
              <w:bottom w:w="120" w:type="dxa"/>
              <w:right w:w="120" w:type="dxa"/>
            </w:tcMar>
            <w:textDirection w:val="btLr"/>
            <w:hideMark/>
          </w:tcPr>
          <w:p w:rsidR="006A248F" w:rsidRPr="006A248F" w:rsidRDefault="006A248F" w:rsidP="000E41E5">
            <w:pPr>
              <w:spacing w:before="0" w:after="315" w:line="240" w:lineRule="auto"/>
              <w:ind w:left="113" w:right="113"/>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[81.0271%, 81.7220%]</w:t>
            </w:r>
          </w:p>
        </w:tc>
        <w:tc>
          <w:tcPr>
            <w:tcW w:w="0" w:type="auto"/>
            <w:shd w:val="clear" w:color="auto" w:fill="18BC9C"/>
            <w:tcMar>
              <w:top w:w="120" w:type="dxa"/>
              <w:left w:w="120" w:type="dxa"/>
              <w:bottom w:w="120" w:type="dxa"/>
              <w:right w:w="120" w:type="dxa"/>
            </w:tcMar>
            <w:textDirection w:val="btLr"/>
            <w:hideMark/>
          </w:tcPr>
          <w:p w:rsidR="006A248F" w:rsidRPr="006A248F" w:rsidRDefault="006A248F" w:rsidP="000E41E5">
            <w:pPr>
              <w:spacing w:before="0" w:after="315" w:line="240" w:lineRule="auto"/>
              <w:ind w:left="113" w:right="113"/>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[72.9568%, 73.6238%]</w:t>
            </w:r>
          </w:p>
        </w:tc>
        <w:tc>
          <w:tcPr>
            <w:tcW w:w="0" w:type="auto"/>
            <w:shd w:val="clear" w:color="auto" w:fill="18BC9C"/>
            <w:tcMar>
              <w:top w:w="120" w:type="dxa"/>
              <w:left w:w="120" w:type="dxa"/>
              <w:bottom w:w="120" w:type="dxa"/>
              <w:right w:w="120" w:type="dxa"/>
            </w:tcMar>
            <w:textDirection w:val="btLr"/>
            <w:hideMark/>
          </w:tcPr>
          <w:p w:rsidR="006A248F" w:rsidRPr="006A248F" w:rsidRDefault="006A248F" w:rsidP="000E41E5">
            <w:pPr>
              <w:spacing w:before="0" w:after="315" w:line="240" w:lineRule="auto"/>
              <w:ind w:left="113" w:right="113"/>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[71.0630%, 72.1278%]</w:t>
            </w:r>
          </w:p>
        </w:tc>
        <w:tc>
          <w:tcPr>
            <w:tcW w:w="0" w:type="auto"/>
            <w:shd w:val="clear" w:color="auto" w:fill="18BC9C"/>
            <w:tcMar>
              <w:top w:w="120" w:type="dxa"/>
              <w:left w:w="120" w:type="dxa"/>
              <w:bottom w:w="120" w:type="dxa"/>
              <w:right w:w="120" w:type="dxa"/>
            </w:tcMar>
            <w:textDirection w:val="btLr"/>
            <w:hideMark/>
          </w:tcPr>
          <w:p w:rsidR="006A248F" w:rsidRPr="006A248F" w:rsidRDefault="006A248F" w:rsidP="000E41E5">
            <w:pPr>
              <w:spacing w:before="0" w:after="315" w:line="240" w:lineRule="auto"/>
              <w:ind w:left="113" w:right="113"/>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[9.1976%, 9.8604%]</w:t>
            </w:r>
          </w:p>
        </w:tc>
        <w:tc>
          <w:tcPr>
            <w:tcW w:w="0" w:type="auto"/>
            <w:shd w:val="clear" w:color="auto" w:fill="18BC9C"/>
            <w:tcMar>
              <w:top w:w="120" w:type="dxa"/>
              <w:left w:w="120" w:type="dxa"/>
              <w:bottom w:w="120" w:type="dxa"/>
              <w:right w:w="120" w:type="dxa"/>
            </w:tcMar>
            <w:textDirection w:val="btLr"/>
            <w:hideMark/>
          </w:tcPr>
          <w:p w:rsidR="006A248F" w:rsidRPr="006A248F" w:rsidRDefault="006A248F" w:rsidP="000E41E5">
            <w:pPr>
              <w:spacing w:before="0" w:after="315" w:line="240" w:lineRule="auto"/>
              <w:ind w:left="113" w:right="113"/>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[63.2754%, 64.4111%]</w:t>
            </w:r>
          </w:p>
        </w:tc>
        <w:tc>
          <w:tcPr>
            <w:tcW w:w="0" w:type="auto"/>
            <w:shd w:val="clear" w:color="auto" w:fill="18BC9C"/>
            <w:tcMar>
              <w:top w:w="120" w:type="dxa"/>
              <w:left w:w="120" w:type="dxa"/>
              <w:bottom w:w="120" w:type="dxa"/>
              <w:right w:w="120" w:type="dxa"/>
            </w:tcMar>
            <w:textDirection w:val="btLr"/>
            <w:hideMark/>
          </w:tcPr>
          <w:p w:rsidR="006A248F" w:rsidRPr="006A248F" w:rsidRDefault="006A248F" w:rsidP="000E41E5">
            <w:pPr>
              <w:spacing w:before="0" w:after="315" w:line="240" w:lineRule="auto"/>
              <w:ind w:left="113" w:right="113"/>
              <w:jc w:val="left"/>
              <w:rPr>
                <w:rFonts w:eastAsia="Times New Roman" w:cs="Helvetica"/>
                <w:color w:val="FFFFFF"/>
                <w:sz w:val="20"/>
                <w:szCs w:val="20"/>
                <w:lang w:val="es-CR" w:eastAsia="es-CR"/>
              </w:rPr>
            </w:pPr>
            <w:r w:rsidRPr="006A248F">
              <w:rPr>
                <w:rFonts w:eastAsia="Times New Roman" w:cs="Helvetica"/>
                <w:color w:val="FFFFFF"/>
                <w:sz w:val="20"/>
                <w:szCs w:val="20"/>
                <w:lang w:val="es-CR" w:eastAsia="es-CR"/>
              </w:rPr>
              <w:t>[62.8910, 63.2173]</w:t>
            </w:r>
          </w:p>
        </w:tc>
      </w:tr>
    </w:tbl>
    <w:p w:rsidR="00A605F0" w:rsidRPr="00D84C3F" w:rsidRDefault="00A605F0" w:rsidP="00A605F0">
      <w:pPr>
        <w:rPr>
          <w:rFonts w:asciiTheme="majorHAnsi" w:eastAsiaTheme="majorEastAsia" w:hAnsiTheme="majorHAnsi" w:cstheme="majorBidi"/>
          <w:spacing w:val="15"/>
          <w:lang w:val="es-CR"/>
        </w:rPr>
      </w:pPr>
      <w:r w:rsidRPr="00D84C3F">
        <w:rPr>
          <w:lang w:val="es-CR"/>
        </w:rPr>
        <w:br w:type="page"/>
      </w:r>
    </w:p>
    <w:p w:rsidR="00157390" w:rsidRPr="00D84C3F" w:rsidRDefault="00157390" w:rsidP="00157390">
      <w:pPr>
        <w:pStyle w:val="Ttulo2"/>
        <w:rPr>
          <w:lang w:val="es-CR"/>
        </w:rPr>
      </w:pPr>
      <w:r w:rsidRPr="00D84C3F">
        <w:rPr>
          <w:lang w:val="es-CR"/>
        </w:rPr>
        <w:lastRenderedPageBreak/>
        <w:t>Mensajes rechazados</w:t>
      </w:r>
    </w:p>
    <w:tbl>
      <w:tblPr>
        <w:tblW w:w="0" w:type="auto"/>
        <w:tblCellMar>
          <w:top w:w="15" w:type="dxa"/>
          <w:left w:w="15" w:type="dxa"/>
          <w:bottom w:w="15" w:type="dxa"/>
          <w:right w:w="15" w:type="dxa"/>
        </w:tblCellMar>
        <w:tblLook w:val="04A0" w:firstRow="1" w:lastRow="0" w:firstColumn="1" w:lastColumn="0" w:noHBand="0" w:noVBand="1"/>
      </w:tblPr>
      <w:tblGrid>
        <w:gridCol w:w="1689"/>
        <w:gridCol w:w="1588"/>
        <w:gridCol w:w="1545"/>
        <w:gridCol w:w="1426"/>
        <w:gridCol w:w="1417"/>
        <w:gridCol w:w="1695"/>
      </w:tblGrid>
      <w:tr w:rsidR="001507B6" w:rsidRPr="00D84C3F" w:rsidTr="006E44AB">
        <w:trPr>
          <w:cantSplit/>
          <w:tblHeader/>
        </w:trPr>
        <w:tc>
          <w:tcPr>
            <w:tcW w:w="0" w:type="auto"/>
            <w:vMerge w:val="restart"/>
            <w:tcBorders>
              <w:top w:val="nil"/>
            </w:tcBorders>
            <w:shd w:val="clear" w:color="auto" w:fill="auto"/>
            <w:tcMar>
              <w:top w:w="120" w:type="dxa"/>
              <w:left w:w="120" w:type="dxa"/>
              <w:bottom w:w="120" w:type="dxa"/>
              <w:right w:w="120" w:type="dxa"/>
            </w:tcMar>
            <w:vAlign w:val="bottom"/>
            <w:hideMark/>
          </w:tcPr>
          <w:p w:rsidR="001507B6" w:rsidRPr="00D84C3F" w:rsidRDefault="001507B6" w:rsidP="00157390">
            <w:pPr>
              <w:spacing w:before="0" w:after="0"/>
              <w:rPr>
                <w:rFonts w:ascii="Helvetica" w:hAnsi="Helvetica" w:cs="Helvetica"/>
                <w:b/>
                <w:bCs/>
                <w:color w:val="FFFFFF"/>
                <w:sz w:val="20"/>
                <w:szCs w:val="20"/>
                <w:lang w:val="es-CR"/>
              </w:rPr>
            </w:pPr>
            <w:r w:rsidRPr="00D84C3F">
              <w:rPr>
                <w:b/>
                <w:bCs/>
                <w:sz w:val="20"/>
                <w:szCs w:val="20"/>
                <w:lang w:val="es-CR"/>
              </w:rPr>
              <w:t>Simulación</w:t>
            </w:r>
          </w:p>
        </w:tc>
        <w:tc>
          <w:tcPr>
            <w:tcW w:w="0" w:type="auto"/>
            <w:vMerge w:val="restart"/>
            <w:tcBorders>
              <w:top w:val="nil"/>
              <w:bottom w:val="single" w:sz="12" w:space="0" w:color="ECF0F1"/>
            </w:tcBorders>
            <w:shd w:val="clear" w:color="auto" w:fill="auto"/>
            <w:tcMar>
              <w:top w:w="120" w:type="dxa"/>
              <w:left w:w="120" w:type="dxa"/>
              <w:bottom w:w="120" w:type="dxa"/>
              <w:right w:w="120" w:type="dxa"/>
            </w:tcMar>
            <w:vAlign w:val="bottom"/>
            <w:hideMark/>
          </w:tcPr>
          <w:p w:rsidR="001507B6" w:rsidRPr="00D84C3F" w:rsidRDefault="001507B6" w:rsidP="00157390">
            <w:pPr>
              <w:spacing w:before="0" w:after="0"/>
              <w:rPr>
                <w:b/>
                <w:bCs/>
                <w:sz w:val="20"/>
                <w:szCs w:val="20"/>
                <w:lang w:val="es-CR"/>
              </w:rPr>
            </w:pPr>
            <w:r w:rsidRPr="00D84C3F">
              <w:rPr>
                <w:b/>
                <w:bCs/>
                <w:sz w:val="20"/>
                <w:szCs w:val="20"/>
                <w:lang w:val="es-CR"/>
              </w:rPr>
              <w:t>Media rebotes en PC1</w:t>
            </w:r>
          </w:p>
        </w:tc>
        <w:tc>
          <w:tcPr>
            <w:tcW w:w="0" w:type="auto"/>
            <w:gridSpan w:val="3"/>
            <w:tcBorders>
              <w:top w:val="nil"/>
              <w:bottom w:val="single" w:sz="12" w:space="0" w:color="ECF0F1"/>
            </w:tcBorders>
            <w:shd w:val="clear" w:color="auto" w:fill="auto"/>
            <w:tcMar>
              <w:top w:w="120" w:type="dxa"/>
              <w:left w:w="120" w:type="dxa"/>
              <w:bottom w:w="120" w:type="dxa"/>
              <w:right w:w="120" w:type="dxa"/>
            </w:tcMar>
            <w:vAlign w:val="bottom"/>
            <w:hideMark/>
          </w:tcPr>
          <w:p w:rsidR="001507B6" w:rsidRPr="00D84C3F" w:rsidRDefault="001507B6" w:rsidP="00157390">
            <w:pPr>
              <w:spacing w:before="0" w:after="0"/>
              <w:rPr>
                <w:b/>
                <w:bCs/>
                <w:sz w:val="20"/>
                <w:szCs w:val="20"/>
                <w:lang w:val="es-CR"/>
              </w:rPr>
            </w:pPr>
            <w:r w:rsidRPr="00D84C3F">
              <w:rPr>
                <w:b/>
                <w:bCs/>
                <w:sz w:val="20"/>
                <w:szCs w:val="20"/>
                <w:lang w:val="es-CR"/>
              </w:rPr>
              <w:t>T. promedio por mensaje en</w:t>
            </w:r>
          </w:p>
        </w:tc>
        <w:tc>
          <w:tcPr>
            <w:tcW w:w="0" w:type="auto"/>
            <w:vMerge w:val="restart"/>
            <w:tcBorders>
              <w:top w:val="nil"/>
              <w:bottom w:val="single" w:sz="12" w:space="0" w:color="ECF0F1"/>
            </w:tcBorders>
            <w:shd w:val="clear" w:color="auto" w:fill="auto"/>
            <w:tcMar>
              <w:top w:w="120" w:type="dxa"/>
              <w:left w:w="120" w:type="dxa"/>
              <w:bottom w:w="120" w:type="dxa"/>
              <w:right w:w="120" w:type="dxa"/>
            </w:tcMar>
            <w:vAlign w:val="bottom"/>
            <w:hideMark/>
          </w:tcPr>
          <w:p w:rsidR="001507B6" w:rsidRPr="00D84C3F" w:rsidRDefault="001507B6" w:rsidP="00157390">
            <w:pPr>
              <w:spacing w:before="0" w:after="0"/>
              <w:rPr>
                <w:b/>
                <w:bCs/>
                <w:sz w:val="20"/>
                <w:szCs w:val="20"/>
                <w:lang w:val="es-CR"/>
              </w:rPr>
            </w:pPr>
            <w:r w:rsidRPr="00D84C3F">
              <w:rPr>
                <w:b/>
                <w:bCs/>
                <w:sz w:val="20"/>
                <w:szCs w:val="20"/>
                <w:lang w:val="es-CR"/>
              </w:rPr>
              <w:t>% tiempo cómputo</w:t>
            </w:r>
          </w:p>
        </w:tc>
      </w:tr>
      <w:tr w:rsidR="001507B6" w:rsidRPr="00D84C3F" w:rsidTr="006E44AB">
        <w:trPr>
          <w:cantSplit/>
          <w:tblHeader/>
        </w:trPr>
        <w:tc>
          <w:tcPr>
            <w:tcW w:w="0" w:type="auto"/>
            <w:vMerge/>
            <w:tcBorders>
              <w:bottom w:val="single" w:sz="12" w:space="0" w:color="ECF0F1"/>
            </w:tcBorders>
            <w:shd w:val="clear" w:color="auto" w:fill="auto"/>
            <w:tcMar>
              <w:top w:w="120" w:type="dxa"/>
              <w:left w:w="120" w:type="dxa"/>
              <w:bottom w:w="120" w:type="dxa"/>
              <w:right w:w="120" w:type="dxa"/>
            </w:tcMar>
            <w:vAlign w:val="bottom"/>
            <w:hideMark/>
          </w:tcPr>
          <w:p w:rsidR="001507B6" w:rsidRPr="00D84C3F" w:rsidRDefault="001507B6" w:rsidP="00157390">
            <w:pPr>
              <w:spacing w:before="0" w:after="0"/>
              <w:rPr>
                <w:b/>
                <w:bCs/>
                <w:sz w:val="20"/>
                <w:szCs w:val="20"/>
                <w:lang w:val="es-CR"/>
              </w:rPr>
            </w:pPr>
          </w:p>
        </w:tc>
        <w:tc>
          <w:tcPr>
            <w:tcW w:w="0" w:type="auto"/>
            <w:vMerge/>
            <w:tcBorders>
              <w:top w:val="nil"/>
              <w:bottom w:val="single" w:sz="12" w:space="0" w:color="ECF0F1"/>
            </w:tcBorders>
            <w:shd w:val="clear" w:color="auto" w:fill="auto"/>
            <w:vAlign w:val="center"/>
            <w:hideMark/>
          </w:tcPr>
          <w:p w:rsidR="001507B6" w:rsidRPr="00D84C3F" w:rsidRDefault="001507B6" w:rsidP="00157390">
            <w:pPr>
              <w:spacing w:before="0" w:after="0"/>
              <w:rPr>
                <w:b/>
                <w:bCs/>
                <w:sz w:val="20"/>
                <w:szCs w:val="20"/>
                <w:lang w:val="es-CR"/>
              </w:rPr>
            </w:pPr>
          </w:p>
        </w:tc>
        <w:tc>
          <w:tcPr>
            <w:tcW w:w="0" w:type="auto"/>
            <w:tcBorders>
              <w:top w:val="single" w:sz="6" w:space="0" w:color="ECF0F1"/>
              <w:bottom w:val="single" w:sz="12" w:space="0" w:color="ECF0F1"/>
            </w:tcBorders>
            <w:shd w:val="clear" w:color="auto" w:fill="auto"/>
            <w:tcMar>
              <w:top w:w="120" w:type="dxa"/>
              <w:left w:w="120" w:type="dxa"/>
              <w:bottom w:w="120" w:type="dxa"/>
              <w:right w:w="120" w:type="dxa"/>
            </w:tcMar>
            <w:vAlign w:val="bottom"/>
            <w:hideMark/>
          </w:tcPr>
          <w:p w:rsidR="001507B6" w:rsidRPr="00D84C3F" w:rsidRDefault="001507B6" w:rsidP="00157390">
            <w:pPr>
              <w:spacing w:before="0" w:after="0"/>
              <w:rPr>
                <w:b/>
                <w:bCs/>
                <w:sz w:val="20"/>
                <w:szCs w:val="20"/>
                <w:lang w:val="es-CR"/>
              </w:rPr>
            </w:pPr>
            <w:r w:rsidRPr="00D84C3F">
              <w:rPr>
                <w:b/>
                <w:bCs/>
                <w:sz w:val="20"/>
                <w:szCs w:val="20"/>
                <w:lang w:val="es-CR"/>
              </w:rPr>
              <w:t>Sistema</w:t>
            </w:r>
          </w:p>
        </w:tc>
        <w:tc>
          <w:tcPr>
            <w:tcW w:w="0" w:type="auto"/>
            <w:tcBorders>
              <w:top w:val="single" w:sz="6" w:space="0" w:color="ECF0F1"/>
              <w:bottom w:val="single" w:sz="12" w:space="0" w:color="ECF0F1"/>
            </w:tcBorders>
            <w:shd w:val="clear" w:color="auto" w:fill="auto"/>
            <w:tcMar>
              <w:top w:w="120" w:type="dxa"/>
              <w:left w:w="120" w:type="dxa"/>
              <w:bottom w:w="120" w:type="dxa"/>
              <w:right w:w="120" w:type="dxa"/>
            </w:tcMar>
            <w:vAlign w:val="bottom"/>
            <w:hideMark/>
          </w:tcPr>
          <w:p w:rsidR="001507B6" w:rsidRPr="00D84C3F" w:rsidRDefault="001507B6" w:rsidP="00157390">
            <w:pPr>
              <w:spacing w:before="0" w:after="0"/>
              <w:rPr>
                <w:b/>
                <w:bCs/>
                <w:sz w:val="20"/>
                <w:szCs w:val="20"/>
                <w:lang w:val="es-CR"/>
              </w:rPr>
            </w:pPr>
            <w:r w:rsidRPr="00D84C3F">
              <w:rPr>
                <w:b/>
                <w:bCs/>
                <w:sz w:val="20"/>
                <w:szCs w:val="20"/>
                <w:lang w:val="es-CR"/>
              </w:rPr>
              <w:t>Colas</w:t>
            </w:r>
          </w:p>
        </w:tc>
        <w:tc>
          <w:tcPr>
            <w:tcW w:w="0" w:type="auto"/>
            <w:tcBorders>
              <w:top w:val="single" w:sz="6" w:space="0" w:color="ECF0F1"/>
              <w:bottom w:val="single" w:sz="12" w:space="0" w:color="ECF0F1"/>
            </w:tcBorders>
            <w:shd w:val="clear" w:color="auto" w:fill="auto"/>
            <w:tcMar>
              <w:top w:w="120" w:type="dxa"/>
              <w:left w:w="120" w:type="dxa"/>
              <w:bottom w:w="120" w:type="dxa"/>
              <w:right w:w="120" w:type="dxa"/>
            </w:tcMar>
            <w:vAlign w:val="bottom"/>
            <w:hideMark/>
          </w:tcPr>
          <w:p w:rsidR="001507B6" w:rsidRPr="00D84C3F" w:rsidRDefault="001507B6" w:rsidP="00157390">
            <w:pPr>
              <w:spacing w:before="0" w:after="0"/>
              <w:rPr>
                <w:b/>
                <w:bCs/>
                <w:sz w:val="20"/>
                <w:szCs w:val="20"/>
                <w:lang w:val="es-CR"/>
              </w:rPr>
            </w:pPr>
            <w:r w:rsidRPr="00D84C3F">
              <w:rPr>
                <w:b/>
                <w:bCs/>
                <w:sz w:val="20"/>
                <w:szCs w:val="20"/>
                <w:lang w:val="es-CR"/>
              </w:rPr>
              <w:t>Trans.</w:t>
            </w:r>
          </w:p>
        </w:tc>
        <w:tc>
          <w:tcPr>
            <w:tcW w:w="0" w:type="auto"/>
            <w:vMerge/>
            <w:tcBorders>
              <w:top w:val="nil"/>
              <w:bottom w:val="single" w:sz="12" w:space="0" w:color="ECF0F1"/>
            </w:tcBorders>
            <w:shd w:val="clear" w:color="auto" w:fill="auto"/>
            <w:vAlign w:val="center"/>
            <w:hideMark/>
          </w:tcPr>
          <w:p w:rsidR="001507B6" w:rsidRPr="00D84C3F" w:rsidRDefault="001507B6" w:rsidP="00157390">
            <w:pPr>
              <w:spacing w:before="0" w:after="0"/>
              <w:rPr>
                <w:b/>
                <w:bCs/>
                <w:sz w:val="20"/>
                <w:szCs w:val="20"/>
                <w:lang w:val="es-CR"/>
              </w:rPr>
            </w:pPr>
          </w:p>
        </w:tc>
      </w:tr>
      <w:tr w:rsidR="00157390" w:rsidRPr="00D84C3F" w:rsidTr="00BF4913">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7390" w:rsidRPr="00D84C3F" w:rsidRDefault="00157390" w:rsidP="00BF4913">
            <w:pPr>
              <w:spacing w:before="0" w:after="0"/>
              <w:jc w:val="center"/>
              <w:rPr>
                <w:b/>
                <w:sz w:val="20"/>
                <w:szCs w:val="20"/>
                <w:lang w:val="es-CR"/>
              </w:rPr>
            </w:pPr>
            <w:r w:rsidRPr="00D84C3F">
              <w:rPr>
                <w:b/>
                <w:sz w:val="20"/>
                <w:szCs w:val="20"/>
                <w:lang w:val="es-CR"/>
              </w:rPr>
              <w:t>1</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0.10843</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13.5158s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5.9217s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2.4939s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63.9107%</w:t>
            </w:r>
          </w:p>
        </w:tc>
      </w:tr>
      <w:tr w:rsidR="00157390" w:rsidRPr="00D84C3F" w:rsidTr="00BF4913">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7390" w:rsidRPr="00D84C3F" w:rsidRDefault="00157390" w:rsidP="00BF4913">
            <w:pPr>
              <w:spacing w:before="0" w:after="0"/>
              <w:jc w:val="center"/>
              <w:rPr>
                <w:b/>
                <w:sz w:val="20"/>
                <w:szCs w:val="20"/>
                <w:lang w:val="es-CR"/>
              </w:rPr>
            </w:pPr>
            <w:r w:rsidRPr="00D84C3F">
              <w:rPr>
                <w:b/>
                <w:sz w:val="20"/>
                <w:szCs w:val="20"/>
                <w:lang w:val="es-CR"/>
              </w:rPr>
              <w:t>2</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0.11675</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14.3981s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6.5787s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2.6853s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62.7924%</w:t>
            </w:r>
          </w:p>
        </w:tc>
      </w:tr>
      <w:tr w:rsidR="00157390" w:rsidRPr="00D84C3F" w:rsidTr="00BF4913">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7390" w:rsidRPr="00D84C3F" w:rsidRDefault="00157390" w:rsidP="00BF4913">
            <w:pPr>
              <w:spacing w:before="0" w:after="0"/>
              <w:jc w:val="center"/>
              <w:rPr>
                <w:b/>
                <w:sz w:val="20"/>
                <w:szCs w:val="20"/>
                <w:lang w:val="es-CR"/>
              </w:rPr>
            </w:pPr>
            <w:r w:rsidRPr="00D84C3F">
              <w:rPr>
                <w:b/>
                <w:sz w:val="20"/>
                <w:szCs w:val="20"/>
                <w:lang w:val="es-CR"/>
              </w:rPr>
              <w:t>3</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0.09981</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13.3081s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6.0150s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2.2957s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64.5208%</w:t>
            </w:r>
          </w:p>
        </w:tc>
      </w:tr>
      <w:tr w:rsidR="00157390" w:rsidRPr="00D84C3F" w:rsidTr="00BF4913">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7390" w:rsidRPr="00D84C3F" w:rsidRDefault="00157390" w:rsidP="00BF4913">
            <w:pPr>
              <w:spacing w:before="0" w:after="0"/>
              <w:jc w:val="center"/>
              <w:rPr>
                <w:b/>
                <w:sz w:val="20"/>
                <w:szCs w:val="20"/>
                <w:lang w:val="es-CR"/>
              </w:rPr>
            </w:pPr>
            <w:r w:rsidRPr="00D84C3F">
              <w:rPr>
                <w:b/>
                <w:sz w:val="20"/>
                <w:szCs w:val="20"/>
                <w:lang w:val="es-CR"/>
              </w:rPr>
              <w:t>4</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0.10930</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14.0094s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6.3361s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2.5139s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63.5875%</w:t>
            </w:r>
          </w:p>
        </w:tc>
      </w:tr>
      <w:tr w:rsidR="00157390" w:rsidRPr="00D84C3F" w:rsidTr="00BF4913">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7390" w:rsidRPr="00D84C3F" w:rsidRDefault="00157390" w:rsidP="00BF4913">
            <w:pPr>
              <w:spacing w:before="0" w:after="0"/>
              <w:jc w:val="center"/>
              <w:rPr>
                <w:b/>
                <w:sz w:val="20"/>
                <w:szCs w:val="20"/>
                <w:lang w:val="es-CR"/>
              </w:rPr>
            </w:pPr>
            <w:r w:rsidRPr="00D84C3F">
              <w:rPr>
                <w:b/>
                <w:sz w:val="20"/>
                <w:szCs w:val="20"/>
                <w:lang w:val="es-CR"/>
              </w:rPr>
              <w:t>5</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0.11667</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14.2520s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6.3816s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2.6835s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62.7714%</w:t>
            </w:r>
          </w:p>
        </w:tc>
      </w:tr>
      <w:tr w:rsidR="00157390" w:rsidRPr="00D84C3F" w:rsidTr="00BF4913">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7390" w:rsidRPr="00D84C3F" w:rsidRDefault="00157390" w:rsidP="00BF4913">
            <w:pPr>
              <w:spacing w:before="0" w:after="0"/>
              <w:jc w:val="center"/>
              <w:rPr>
                <w:b/>
                <w:sz w:val="20"/>
                <w:szCs w:val="20"/>
                <w:lang w:val="es-CR"/>
              </w:rPr>
            </w:pPr>
            <w:r w:rsidRPr="00D84C3F">
              <w:rPr>
                <w:b/>
                <w:sz w:val="20"/>
                <w:szCs w:val="20"/>
                <w:lang w:val="es-CR"/>
              </w:rPr>
              <w:t>6</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0.11473</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14.0283s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6.2981s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2.6388s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63.8058%</w:t>
            </w:r>
          </w:p>
        </w:tc>
      </w:tr>
      <w:tr w:rsidR="00157390" w:rsidRPr="00D84C3F" w:rsidTr="00BF4913">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7390" w:rsidRPr="00D84C3F" w:rsidRDefault="00157390" w:rsidP="00BF4913">
            <w:pPr>
              <w:spacing w:before="0" w:after="0"/>
              <w:jc w:val="center"/>
              <w:rPr>
                <w:b/>
                <w:sz w:val="20"/>
                <w:szCs w:val="20"/>
                <w:lang w:val="es-CR"/>
              </w:rPr>
            </w:pPr>
            <w:r w:rsidRPr="00D84C3F">
              <w:rPr>
                <w:b/>
                <w:sz w:val="20"/>
                <w:szCs w:val="20"/>
                <w:lang w:val="es-CR"/>
              </w:rPr>
              <w:t>7</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0.11229</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14.4022s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6.6047s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2.5827s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61.9804%</w:t>
            </w:r>
          </w:p>
        </w:tc>
      </w:tr>
      <w:tr w:rsidR="00157390" w:rsidRPr="00D84C3F" w:rsidTr="00BF4913">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7390" w:rsidRPr="00D84C3F" w:rsidRDefault="00157390" w:rsidP="00BF4913">
            <w:pPr>
              <w:spacing w:before="0" w:after="0"/>
              <w:jc w:val="center"/>
              <w:rPr>
                <w:b/>
                <w:sz w:val="20"/>
                <w:szCs w:val="20"/>
                <w:lang w:val="es-CR"/>
              </w:rPr>
            </w:pPr>
            <w:r w:rsidRPr="00D84C3F">
              <w:rPr>
                <w:b/>
                <w:sz w:val="20"/>
                <w:szCs w:val="20"/>
                <w:lang w:val="es-CR"/>
              </w:rPr>
              <w:t>8</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0.11120</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14.1960s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6.4808s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2.5576s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62.1034%</w:t>
            </w:r>
          </w:p>
        </w:tc>
      </w:tr>
      <w:tr w:rsidR="00157390" w:rsidRPr="00D84C3F" w:rsidTr="00BF4913">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7390" w:rsidRPr="00D84C3F" w:rsidRDefault="00157390" w:rsidP="00BF4913">
            <w:pPr>
              <w:spacing w:before="0" w:after="0"/>
              <w:jc w:val="center"/>
              <w:rPr>
                <w:b/>
                <w:sz w:val="20"/>
                <w:szCs w:val="20"/>
                <w:lang w:val="es-CR"/>
              </w:rPr>
            </w:pPr>
            <w:r w:rsidRPr="00D84C3F">
              <w:rPr>
                <w:b/>
                <w:sz w:val="20"/>
                <w:szCs w:val="20"/>
                <w:lang w:val="es-CR"/>
              </w:rPr>
              <w:t>9</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0.10996</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13.7611s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6.1657s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2.5291s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63.5780%</w:t>
            </w:r>
          </w:p>
        </w:tc>
      </w:tr>
      <w:tr w:rsidR="00157390" w:rsidRPr="00D84C3F" w:rsidTr="00BF4913">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7390" w:rsidRPr="00D84C3F" w:rsidRDefault="00157390" w:rsidP="00BF4913">
            <w:pPr>
              <w:spacing w:before="0" w:after="0"/>
              <w:jc w:val="center"/>
              <w:rPr>
                <w:b/>
                <w:sz w:val="20"/>
                <w:szCs w:val="20"/>
                <w:lang w:val="es-CR"/>
              </w:rPr>
            </w:pPr>
            <w:r w:rsidRPr="00D84C3F">
              <w:rPr>
                <w:b/>
                <w:sz w:val="20"/>
                <w:szCs w:val="20"/>
                <w:lang w:val="es-CR"/>
              </w:rPr>
              <w:t>10</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0.11259</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13.8883s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6.2487s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2.5895s</w:t>
            </w:r>
          </w:p>
        </w:tc>
        <w:tc>
          <w:tcPr>
            <w:tcW w:w="0" w:type="auto"/>
            <w:tcBorders>
              <w:top w:val="single" w:sz="6" w:space="0" w:color="ECF0F1"/>
            </w:tcBorders>
            <w:shd w:val="clear" w:color="auto" w:fill="auto"/>
            <w:tcMar>
              <w:top w:w="120" w:type="dxa"/>
              <w:left w:w="120" w:type="dxa"/>
              <w:bottom w:w="120" w:type="dxa"/>
              <w:right w:w="120" w:type="dxa"/>
            </w:tcMar>
            <w:hideMark/>
          </w:tcPr>
          <w:p w:rsidR="00157390" w:rsidRPr="00D84C3F" w:rsidRDefault="00157390" w:rsidP="00157390">
            <w:pPr>
              <w:spacing w:before="0" w:after="0"/>
              <w:rPr>
                <w:sz w:val="20"/>
                <w:szCs w:val="20"/>
                <w:lang w:val="es-CR"/>
              </w:rPr>
            </w:pPr>
            <w:r w:rsidRPr="00D84C3F">
              <w:rPr>
                <w:sz w:val="20"/>
                <w:szCs w:val="20"/>
                <w:lang w:val="es-CR"/>
              </w:rPr>
              <w:t>64.1780%</w:t>
            </w:r>
          </w:p>
        </w:tc>
      </w:tr>
      <w:tr w:rsidR="00157390" w:rsidRPr="00D84C3F" w:rsidTr="00BF4913">
        <w:trPr>
          <w:cantSplit/>
          <w:trHeight w:val="533"/>
        </w:trPr>
        <w:tc>
          <w:tcPr>
            <w:tcW w:w="0" w:type="auto"/>
            <w:tcBorders>
              <w:top w:val="single" w:sz="6" w:space="0" w:color="F39C12"/>
              <w:left w:val="nil"/>
              <w:bottom w:val="nil"/>
              <w:right w:val="nil"/>
            </w:tcBorders>
            <w:shd w:val="clear" w:color="auto" w:fill="auto"/>
            <w:tcMar>
              <w:top w:w="120" w:type="dxa"/>
              <w:left w:w="120" w:type="dxa"/>
              <w:bottom w:w="120" w:type="dxa"/>
              <w:right w:w="120" w:type="dxa"/>
            </w:tcMar>
            <w:vAlign w:val="center"/>
            <w:hideMark/>
          </w:tcPr>
          <w:p w:rsidR="00157390" w:rsidRPr="00D84C3F" w:rsidRDefault="00157390" w:rsidP="00BF4913">
            <w:pPr>
              <w:spacing w:before="0" w:after="0"/>
              <w:jc w:val="center"/>
              <w:rPr>
                <w:b/>
                <w:bCs/>
                <w:sz w:val="20"/>
                <w:szCs w:val="20"/>
                <w:lang w:val="es-CR"/>
              </w:rPr>
            </w:pPr>
            <w:r w:rsidRPr="00D84C3F">
              <w:rPr>
                <w:b/>
                <w:bCs/>
                <w:sz w:val="20"/>
                <w:szCs w:val="20"/>
                <w:lang w:val="es-CR"/>
              </w:rPr>
              <w:t>Promedio total</w:t>
            </w:r>
          </w:p>
        </w:tc>
        <w:tc>
          <w:tcPr>
            <w:tcW w:w="0" w:type="auto"/>
            <w:tcBorders>
              <w:top w:val="single" w:sz="6" w:space="0" w:color="F39C12"/>
              <w:left w:val="nil"/>
              <w:bottom w:val="nil"/>
              <w:right w:val="nil"/>
            </w:tcBorders>
            <w:shd w:val="clear" w:color="auto" w:fill="auto"/>
            <w:tcMar>
              <w:top w:w="120" w:type="dxa"/>
              <w:left w:w="120" w:type="dxa"/>
              <w:bottom w:w="120" w:type="dxa"/>
              <w:right w:w="120" w:type="dxa"/>
            </w:tcMar>
            <w:hideMark/>
          </w:tcPr>
          <w:p w:rsidR="00157390" w:rsidRPr="00D84C3F" w:rsidRDefault="00157390" w:rsidP="00157390">
            <w:pPr>
              <w:spacing w:before="0" w:after="0"/>
              <w:rPr>
                <w:b/>
                <w:sz w:val="20"/>
                <w:szCs w:val="20"/>
                <w:lang w:val="es-CR"/>
              </w:rPr>
            </w:pPr>
            <w:r w:rsidRPr="00D84C3F">
              <w:rPr>
                <w:b/>
                <w:sz w:val="20"/>
                <w:szCs w:val="20"/>
                <w:lang w:val="es-CR"/>
              </w:rPr>
              <w:t>0.11117</w:t>
            </w:r>
          </w:p>
        </w:tc>
        <w:tc>
          <w:tcPr>
            <w:tcW w:w="0" w:type="auto"/>
            <w:tcBorders>
              <w:top w:val="single" w:sz="6" w:space="0" w:color="F39C12"/>
              <w:left w:val="nil"/>
              <w:bottom w:val="nil"/>
              <w:right w:val="nil"/>
            </w:tcBorders>
            <w:shd w:val="clear" w:color="auto" w:fill="auto"/>
            <w:tcMar>
              <w:top w:w="120" w:type="dxa"/>
              <w:left w:w="120" w:type="dxa"/>
              <w:bottom w:w="120" w:type="dxa"/>
              <w:right w:w="120" w:type="dxa"/>
            </w:tcMar>
            <w:hideMark/>
          </w:tcPr>
          <w:p w:rsidR="00157390" w:rsidRPr="00D84C3F" w:rsidRDefault="00157390" w:rsidP="00157390">
            <w:pPr>
              <w:spacing w:before="0" w:after="0"/>
              <w:rPr>
                <w:b/>
                <w:sz w:val="20"/>
                <w:szCs w:val="20"/>
                <w:lang w:val="es-CR"/>
              </w:rPr>
            </w:pPr>
            <w:r w:rsidRPr="00D84C3F">
              <w:rPr>
                <w:b/>
                <w:sz w:val="20"/>
                <w:szCs w:val="20"/>
                <w:lang w:val="es-CR"/>
              </w:rPr>
              <w:t>13.9759s</w:t>
            </w:r>
          </w:p>
        </w:tc>
        <w:tc>
          <w:tcPr>
            <w:tcW w:w="0" w:type="auto"/>
            <w:tcBorders>
              <w:top w:val="single" w:sz="6" w:space="0" w:color="F39C12"/>
              <w:left w:val="nil"/>
              <w:bottom w:val="nil"/>
              <w:right w:val="nil"/>
            </w:tcBorders>
            <w:shd w:val="clear" w:color="auto" w:fill="auto"/>
            <w:tcMar>
              <w:top w:w="120" w:type="dxa"/>
              <w:left w:w="120" w:type="dxa"/>
              <w:bottom w:w="120" w:type="dxa"/>
              <w:right w:w="120" w:type="dxa"/>
            </w:tcMar>
            <w:hideMark/>
          </w:tcPr>
          <w:p w:rsidR="00157390" w:rsidRPr="00D84C3F" w:rsidRDefault="00157390" w:rsidP="00157390">
            <w:pPr>
              <w:spacing w:before="0" w:after="0"/>
              <w:rPr>
                <w:b/>
                <w:sz w:val="20"/>
                <w:szCs w:val="20"/>
                <w:lang w:val="es-CR"/>
              </w:rPr>
            </w:pPr>
            <w:r w:rsidRPr="00D84C3F">
              <w:rPr>
                <w:b/>
                <w:sz w:val="20"/>
                <w:szCs w:val="20"/>
                <w:lang w:val="es-CR"/>
              </w:rPr>
              <w:t>6.3031s</w:t>
            </w:r>
          </w:p>
        </w:tc>
        <w:tc>
          <w:tcPr>
            <w:tcW w:w="0" w:type="auto"/>
            <w:tcBorders>
              <w:top w:val="single" w:sz="6" w:space="0" w:color="F39C12"/>
              <w:left w:val="nil"/>
              <w:bottom w:val="nil"/>
              <w:right w:val="nil"/>
            </w:tcBorders>
            <w:shd w:val="clear" w:color="auto" w:fill="auto"/>
            <w:tcMar>
              <w:top w:w="120" w:type="dxa"/>
              <w:left w:w="120" w:type="dxa"/>
              <w:bottom w:w="120" w:type="dxa"/>
              <w:right w:w="120" w:type="dxa"/>
            </w:tcMar>
            <w:hideMark/>
          </w:tcPr>
          <w:p w:rsidR="00157390" w:rsidRPr="00D84C3F" w:rsidRDefault="00157390" w:rsidP="00157390">
            <w:pPr>
              <w:spacing w:before="0" w:after="0"/>
              <w:rPr>
                <w:b/>
                <w:sz w:val="20"/>
                <w:szCs w:val="20"/>
                <w:lang w:val="es-CR"/>
              </w:rPr>
            </w:pPr>
            <w:r w:rsidRPr="00D84C3F">
              <w:rPr>
                <w:b/>
                <w:sz w:val="20"/>
                <w:szCs w:val="20"/>
                <w:lang w:val="es-CR"/>
              </w:rPr>
              <w:t>2.5570s</w:t>
            </w:r>
          </w:p>
        </w:tc>
        <w:tc>
          <w:tcPr>
            <w:tcW w:w="0" w:type="auto"/>
            <w:tcBorders>
              <w:top w:val="single" w:sz="6" w:space="0" w:color="F39C12"/>
              <w:left w:val="nil"/>
              <w:bottom w:val="nil"/>
              <w:right w:val="nil"/>
            </w:tcBorders>
            <w:shd w:val="clear" w:color="auto" w:fill="auto"/>
            <w:tcMar>
              <w:top w:w="120" w:type="dxa"/>
              <w:left w:w="120" w:type="dxa"/>
              <w:bottom w:w="120" w:type="dxa"/>
              <w:right w:w="120" w:type="dxa"/>
            </w:tcMar>
            <w:hideMark/>
          </w:tcPr>
          <w:p w:rsidR="00157390" w:rsidRPr="00D84C3F" w:rsidRDefault="00157390" w:rsidP="00157390">
            <w:pPr>
              <w:spacing w:before="0" w:after="0"/>
              <w:rPr>
                <w:b/>
                <w:sz w:val="20"/>
                <w:szCs w:val="20"/>
                <w:lang w:val="es-CR"/>
              </w:rPr>
            </w:pPr>
            <w:r w:rsidRPr="00D84C3F">
              <w:rPr>
                <w:b/>
                <w:sz w:val="20"/>
                <w:szCs w:val="20"/>
                <w:lang w:val="es-CR"/>
              </w:rPr>
              <w:t>63.3228%</w:t>
            </w:r>
          </w:p>
        </w:tc>
      </w:tr>
      <w:tr w:rsidR="00157390" w:rsidRPr="00D84C3F" w:rsidTr="00BF4913">
        <w:trPr>
          <w:cantSplit/>
          <w:trHeight w:val="20"/>
        </w:trPr>
        <w:tc>
          <w:tcPr>
            <w:tcW w:w="0" w:type="auto"/>
            <w:tcBorders>
              <w:top w:val="single" w:sz="6" w:space="0" w:color="18BC9C"/>
              <w:left w:val="nil"/>
              <w:bottom w:val="nil"/>
              <w:right w:val="nil"/>
            </w:tcBorders>
            <w:shd w:val="clear" w:color="auto" w:fill="auto"/>
            <w:tcMar>
              <w:top w:w="120" w:type="dxa"/>
              <w:left w:w="120" w:type="dxa"/>
              <w:bottom w:w="120" w:type="dxa"/>
              <w:right w:w="120" w:type="dxa"/>
            </w:tcMar>
            <w:vAlign w:val="center"/>
            <w:hideMark/>
          </w:tcPr>
          <w:p w:rsidR="00157390" w:rsidRPr="00D84C3F" w:rsidRDefault="00157390" w:rsidP="00BF4913">
            <w:pPr>
              <w:spacing w:before="0" w:after="0"/>
              <w:jc w:val="center"/>
              <w:rPr>
                <w:b/>
                <w:bCs/>
                <w:sz w:val="20"/>
                <w:szCs w:val="20"/>
                <w:lang w:val="es-CR"/>
              </w:rPr>
            </w:pPr>
            <w:r w:rsidRPr="00D84C3F">
              <w:rPr>
                <w:b/>
                <w:bCs/>
                <w:sz w:val="20"/>
                <w:szCs w:val="20"/>
                <w:lang w:val="es-CR"/>
              </w:rPr>
              <w:t>Intervalo de confianza</w:t>
            </w:r>
          </w:p>
        </w:tc>
        <w:tc>
          <w:tcPr>
            <w:tcW w:w="0" w:type="auto"/>
            <w:tcBorders>
              <w:top w:val="single" w:sz="6" w:space="0" w:color="18BC9C"/>
              <w:left w:val="nil"/>
              <w:bottom w:val="nil"/>
              <w:right w:val="nil"/>
            </w:tcBorders>
            <w:shd w:val="clear" w:color="auto" w:fill="auto"/>
            <w:tcMar>
              <w:top w:w="120" w:type="dxa"/>
              <w:left w:w="120" w:type="dxa"/>
              <w:bottom w:w="120" w:type="dxa"/>
              <w:right w:w="120" w:type="dxa"/>
            </w:tcMar>
            <w:hideMark/>
          </w:tcPr>
          <w:p w:rsidR="00157390" w:rsidRPr="00D84C3F" w:rsidRDefault="00157390" w:rsidP="00157390">
            <w:pPr>
              <w:spacing w:before="0" w:after="0"/>
              <w:rPr>
                <w:b/>
                <w:sz w:val="20"/>
                <w:szCs w:val="20"/>
                <w:lang w:val="es-CR"/>
              </w:rPr>
            </w:pPr>
            <w:r w:rsidRPr="00D84C3F">
              <w:rPr>
                <w:b/>
                <w:sz w:val="20"/>
                <w:szCs w:val="20"/>
                <w:lang w:val="es-CR"/>
              </w:rPr>
              <w:t>[0.10765, 0.11470]</w:t>
            </w:r>
          </w:p>
        </w:tc>
        <w:tc>
          <w:tcPr>
            <w:tcW w:w="0" w:type="auto"/>
            <w:tcBorders>
              <w:top w:val="single" w:sz="6" w:space="0" w:color="18BC9C"/>
              <w:left w:val="nil"/>
              <w:bottom w:val="nil"/>
              <w:right w:val="nil"/>
            </w:tcBorders>
            <w:shd w:val="clear" w:color="auto" w:fill="auto"/>
            <w:tcMar>
              <w:top w:w="120" w:type="dxa"/>
              <w:left w:w="120" w:type="dxa"/>
              <w:bottom w:w="120" w:type="dxa"/>
              <w:right w:w="120" w:type="dxa"/>
            </w:tcMar>
            <w:hideMark/>
          </w:tcPr>
          <w:p w:rsidR="00157390" w:rsidRPr="00D84C3F" w:rsidRDefault="00157390" w:rsidP="00157390">
            <w:pPr>
              <w:spacing w:before="0" w:after="0"/>
              <w:rPr>
                <w:b/>
                <w:sz w:val="20"/>
                <w:szCs w:val="20"/>
                <w:lang w:val="es-CR"/>
              </w:rPr>
            </w:pPr>
            <w:r w:rsidRPr="00D84C3F">
              <w:rPr>
                <w:b/>
                <w:sz w:val="20"/>
                <w:szCs w:val="20"/>
                <w:lang w:val="es-CR"/>
              </w:rPr>
              <w:t>[13.7147s, 14.2371s]</w:t>
            </w:r>
          </w:p>
        </w:tc>
        <w:tc>
          <w:tcPr>
            <w:tcW w:w="0" w:type="auto"/>
            <w:tcBorders>
              <w:top w:val="single" w:sz="6" w:space="0" w:color="18BC9C"/>
              <w:left w:val="nil"/>
              <w:bottom w:val="nil"/>
              <w:right w:val="nil"/>
            </w:tcBorders>
            <w:shd w:val="clear" w:color="auto" w:fill="auto"/>
            <w:tcMar>
              <w:top w:w="120" w:type="dxa"/>
              <w:left w:w="120" w:type="dxa"/>
              <w:bottom w:w="120" w:type="dxa"/>
              <w:right w:w="120" w:type="dxa"/>
            </w:tcMar>
            <w:hideMark/>
          </w:tcPr>
          <w:p w:rsidR="00157390" w:rsidRPr="00D84C3F" w:rsidRDefault="00157390" w:rsidP="00157390">
            <w:pPr>
              <w:spacing w:before="0" w:after="0"/>
              <w:rPr>
                <w:b/>
                <w:sz w:val="20"/>
                <w:szCs w:val="20"/>
                <w:lang w:val="es-CR"/>
              </w:rPr>
            </w:pPr>
            <w:r w:rsidRPr="00D84C3F">
              <w:rPr>
                <w:b/>
                <w:sz w:val="20"/>
                <w:szCs w:val="20"/>
                <w:lang w:val="es-CR"/>
              </w:rPr>
              <w:t>[6.1421s, 6.4641s]</w:t>
            </w:r>
          </w:p>
        </w:tc>
        <w:tc>
          <w:tcPr>
            <w:tcW w:w="0" w:type="auto"/>
            <w:tcBorders>
              <w:top w:val="single" w:sz="6" w:space="0" w:color="18BC9C"/>
              <w:left w:val="nil"/>
              <w:bottom w:val="nil"/>
              <w:right w:val="nil"/>
            </w:tcBorders>
            <w:shd w:val="clear" w:color="auto" w:fill="auto"/>
            <w:tcMar>
              <w:top w:w="120" w:type="dxa"/>
              <w:left w:w="120" w:type="dxa"/>
              <w:bottom w:w="120" w:type="dxa"/>
              <w:right w:w="120" w:type="dxa"/>
            </w:tcMar>
            <w:hideMark/>
          </w:tcPr>
          <w:p w:rsidR="00157390" w:rsidRPr="00D84C3F" w:rsidRDefault="00157390" w:rsidP="00157390">
            <w:pPr>
              <w:spacing w:before="0" w:after="0"/>
              <w:rPr>
                <w:b/>
                <w:sz w:val="20"/>
                <w:szCs w:val="20"/>
                <w:lang w:val="es-CR"/>
              </w:rPr>
            </w:pPr>
            <w:r w:rsidRPr="00D84C3F">
              <w:rPr>
                <w:b/>
                <w:sz w:val="20"/>
                <w:szCs w:val="20"/>
                <w:lang w:val="es-CR"/>
              </w:rPr>
              <w:t>[2.4759s, 2.6381s]</w:t>
            </w:r>
          </w:p>
        </w:tc>
        <w:tc>
          <w:tcPr>
            <w:tcW w:w="0" w:type="auto"/>
            <w:tcBorders>
              <w:top w:val="single" w:sz="6" w:space="0" w:color="18BC9C"/>
              <w:left w:val="nil"/>
              <w:bottom w:val="nil"/>
              <w:right w:val="nil"/>
            </w:tcBorders>
            <w:shd w:val="clear" w:color="auto" w:fill="auto"/>
            <w:tcMar>
              <w:top w:w="120" w:type="dxa"/>
              <w:left w:w="120" w:type="dxa"/>
              <w:bottom w:w="120" w:type="dxa"/>
              <w:right w:w="120" w:type="dxa"/>
            </w:tcMar>
            <w:hideMark/>
          </w:tcPr>
          <w:p w:rsidR="00157390" w:rsidRPr="00D84C3F" w:rsidRDefault="00157390" w:rsidP="00157390">
            <w:pPr>
              <w:spacing w:before="0" w:after="0"/>
              <w:rPr>
                <w:b/>
                <w:sz w:val="20"/>
                <w:szCs w:val="20"/>
                <w:lang w:val="es-CR"/>
              </w:rPr>
            </w:pPr>
            <w:r w:rsidRPr="00D84C3F">
              <w:rPr>
                <w:b/>
                <w:sz w:val="20"/>
                <w:szCs w:val="20"/>
                <w:lang w:val="es-CR"/>
              </w:rPr>
              <w:t>[62.7031%, 63.9426%]</w:t>
            </w:r>
          </w:p>
        </w:tc>
      </w:tr>
    </w:tbl>
    <w:p w:rsidR="00A605F0" w:rsidRPr="00D84C3F" w:rsidRDefault="00A605F0" w:rsidP="00A605F0">
      <w:pPr>
        <w:rPr>
          <w:rFonts w:asciiTheme="majorHAnsi" w:eastAsiaTheme="majorEastAsia" w:hAnsiTheme="majorHAnsi" w:cstheme="majorBidi"/>
          <w:spacing w:val="15"/>
          <w:lang w:val="es-CR"/>
        </w:rPr>
      </w:pPr>
      <w:r w:rsidRPr="00D84C3F">
        <w:rPr>
          <w:lang w:val="es-CR"/>
        </w:rPr>
        <w:br w:type="page"/>
      </w:r>
    </w:p>
    <w:p w:rsidR="001507B6" w:rsidRPr="00D84C3F" w:rsidRDefault="001507B6" w:rsidP="001507B6">
      <w:pPr>
        <w:pStyle w:val="Ttulo2"/>
        <w:rPr>
          <w:lang w:val="es-CR"/>
        </w:rPr>
      </w:pPr>
      <w:r w:rsidRPr="00D84C3F">
        <w:rPr>
          <w:lang w:val="es-CR"/>
        </w:rPr>
        <w:lastRenderedPageBreak/>
        <w:t>Mensajes enviados</w:t>
      </w:r>
    </w:p>
    <w:tbl>
      <w:tblPr>
        <w:tblW w:w="0" w:type="auto"/>
        <w:tblCellMar>
          <w:top w:w="15" w:type="dxa"/>
          <w:left w:w="15" w:type="dxa"/>
          <w:bottom w:w="15" w:type="dxa"/>
          <w:right w:w="15" w:type="dxa"/>
        </w:tblCellMar>
        <w:tblLook w:val="04A0" w:firstRow="1" w:lastRow="0" w:firstColumn="1" w:lastColumn="0" w:noHBand="0" w:noVBand="1"/>
      </w:tblPr>
      <w:tblGrid>
        <w:gridCol w:w="1706"/>
        <w:gridCol w:w="1549"/>
        <w:gridCol w:w="1528"/>
        <w:gridCol w:w="1453"/>
        <w:gridCol w:w="1503"/>
        <w:gridCol w:w="1621"/>
      </w:tblGrid>
      <w:tr w:rsidR="001507B6" w:rsidRPr="00D84C3F" w:rsidTr="00BF4913">
        <w:trPr>
          <w:cantSplit/>
          <w:trHeight w:hRule="exact" w:val="465"/>
          <w:tblHeader/>
        </w:trPr>
        <w:tc>
          <w:tcPr>
            <w:tcW w:w="0" w:type="auto"/>
            <w:vMerge w:val="restart"/>
            <w:tcBorders>
              <w:top w:val="nil"/>
            </w:tcBorders>
            <w:shd w:val="clear" w:color="auto" w:fill="auto"/>
            <w:tcMar>
              <w:top w:w="120" w:type="dxa"/>
              <w:left w:w="120" w:type="dxa"/>
              <w:bottom w:w="120" w:type="dxa"/>
              <w:right w:w="120" w:type="dxa"/>
            </w:tcMar>
            <w:vAlign w:val="bottom"/>
            <w:hideMark/>
          </w:tcPr>
          <w:p w:rsidR="001507B6" w:rsidRPr="00D84C3F" w:rsidRDefault="001507B6" w:rsidP="00A61CF6">
            <w:pPr>
              <w:spacing w:after="315"/>
              <w:rPr>
                <w:rFonts w:cs="Helvetica"/>
                <w:b/>
                <w:bCs/>
                <w:sz w:val="20"/>
                <w:szCs w:val="20"/>
                <w:lang w:val="es-CR"/>
              </w:rPr>
            </w:pPr>
            <w:r w:rsidRPr="00D84C3F">
              <w:rPr>
                <w:b/>
                <w:bCs/>
                <w:sz w:val="20"/>
                <w:szCs w:val="20"/>
                <w:lang w:val="es-CR"/>
              </w:rPr>
              <w:t>Simulación</w:t>
            </w:r>
          </w:p>
        </w:tc>
        <w:tc>
          <w:tcPr>
            <w:tcW w:w="0" w:type="auto"/>
            <w:vMerge w:val="restart"/>
            <w:tcBorders>
              <w:top w:val="nil"/>
              <w:bottom w:val="single" w:sz="12" w:space="0" w:color="ECF0F1"/>
            </w:tcBorders>
            <w:shd w:val="clear" w:color="auto" w:fill="auto"/>
            <w:tcMar>
              <w:top w:w="120" w:type="dxa"/>
              <w:left w:w="120" w:type="dxa"/>
              <w:bottom w:w="120" w:type="dxa"/>
              <w:right w:w="120" w:type="dxa"/>
            </w:tcMar>
            <w:vAlign w:val="bottom"/>
            <w:hideMark/>
          </w:tcPr>
          <w:p w:rsidR="001507B6" w:rsidRPr="00D84C3F" w:rsidRDefault="001507B6">
            <w:pPr>
              <w:spacing w:after="315"/>
              <w:rPr>
                <w:b/>
                <w:bCs/>
                <w:sz w:val="20"/>
                <w:szCs w:val="20"/>
                <w:lang w:val="es-CR"/>
              </w:rPr>
            </w:pPr>
            <w:r w:rsidRPr="00D84C3F">
              <w:rPr>
                <w:b/>
                <w:bCs/>
                <w:sz w:val="20"/>
                <w:szCs w:val="20"/>
                <w:lang w:val="es-CR"/>
              </w:rPr>
              <w:t>Media rebotes en PC1</w:t>
            </w:r>
          </w:p>
        </w:tc>
        <w:tc>
          <w:tcPr>
            <w:tcW w:w="0" w:type="auto"/>
            <w:gridSpan w:val="3"/>
            <w:tcBorders>
              <w:top w:val="nil"/>
              <w:bottom w:val="single" w:sz="12" w:space="0" w:color="ECF0F1"/>
            </w:tcBorders>
            <w:shd w:val="clear" w:color="auto" w:fill="auto"/>
            <w:tcMar>
              <w:top w:w="120" w:type="dxa"/>
              <w:left w:w="120" w:type="dxa"/>
              <w:bottom w:w="120" w:type="dxa"/>
              <w:right w:w="120" w:type="dxa"/>
            </w:tcMar>
            <w:vAlign w:val="bottom"/>
            <w:hideMark/>
          </w:tcPr>
          <w:p w:rsidR="001507B6" w:rsidRPr="00D84C3F" w:rsidRDefault="001507B6">
            <w:pPr>
              <w:spacing w:after="315"/>
              <w:rPr>
                <w:b/>
                <w:bCs/>
                <w:sz w:val="20"/>
                <w:szCs w:val="20"/>
                <w:lang w:val="es-CR"/>
              </w:rPr>
            </w:pPr>
            <w:r w:rsidRPr="00D84C3F">
              <w:rPr>
                <w:b/>
                <w:bCs/>
                <w:sz w:val="20"/>
                <w:szCs w:val="20"/>
                <w:lang w:val="es-CR"/>
              </w:rPr>
              <w:t>T. promedio por mensaje en</w:t>
            </w:r>
          </w:p>
        </w:tc>
        <w:tc>
          <w:tcPr>
            <w:tcW w:w="0" w:type="auto"/>
            <w:vMerge w:val="restart"/>
            <w:tcBorders>
              <w:top w:val="nil"/>
              <w:bottom w:val="single" w:sz="12" w:space="0" w:color="ECF0F1"/>
            </w:tcBorders>
            <w:shd w:val="clear" w:color="auto" w:fill="auto"/>
            <w:tcMar>
              <w:top w:w="120" w:type="dxa"/>
              <w:left w:w="120" w:type="dxa"/>
              <w:bottom w:w="120" w:type="dxa"/>
              <w:right w:w="120" w:type="dxa"/>
            </w:tcMar>
            <w:vAlign w:val="bottom"/>
            <w:hideMark/>
          </w:tcPr>
          <w:p w:rsidR="001507B6" w:rsidRPr="00D84C3F" w:rsidRDefault="001507B6">
            <w:pPr>
              <w:spacing w:after="315"/>
              <w:rPr>
                <w:b/>
                <w:bCs/>
                <w:sz w:val="20"/>
                <w:szCs w:val="20"/>
                <w:lang w:val="es-CR"/>
              </w:rPr>
            </w:pPr>
            <w:r w:rsidRPr="00D84C3F">
              <w:rPr>
                <w:b/>
                <w:bCs/>
                <w:sz w:val="20"/>
                <w:szCs w:val="20"/>
                <w:lang w:val="es-CR"/>
              </w:rPr>
              <w:t>% tiempo cómputo</w:t>
            </w:r>
          </w:p>
        </w:tc>
      </w:tr>
      <w:tr w:rsidR="006E44AB" w:rsidRPr="00D84C3F" w:rsidTr="00BF4913">
        <w:trPr>
          <w:cantSplit/>
          <w:trHeight w:hRule="exact" w:val="460"/>
          <w:tblHeader/>
        </w:trPr>
        <w:tc>
          <w:tcPr>
            <w:tcW w:w="0" w:type="auto"/>
            <w:vMerge/>
            <w:tcBorders>
              <w:bottom w:val="single" w:sz="12" w:space="0" w:color="ECF0F1"/>
            </w:tcBorders>
            <w:shd w:val="clear" w:color="auto" w:fill="auto"/>
            <w:tcMar>
              <w:top w:w="120" w:type="dxa"/>
              <w:left w:w="120" w:type="dxa"/>
              <w:bottom w:w="120" w:type="dxa"/>
              <w:right w:w="120" w:type="dxa"/>
            </w:tcMar>
            <w:vAlign w:val="bottom"/>
            <w:hideMark/>
          </w:tcPr>
          <w:p w:rsidR="001507B6" w:rsidRPr="00D84C3F" w:rsidRDefault="001507B6">
            <w:pPr>
              <w:spacing w:after="315"/>
              <w:rPr>
                <w:b/>
                <w:bCs/>
                <w:sz w:val="20"/>
                <w:szCs w:val="20"/>
                <w:lang w:val="es-CR"/>
              </w:rPr>
            </w:pPr>
          </w:p>
        </w:tc>
        <w:tc>
          <w:tcPr>
            <w:tcW w:w="0" w:type="auto"/>
            <w:vMerge/>
            <w:tcBorders>
              <w:top w:val="nil"/>
              <w:bottom w:val="single" w:sz="12" w:space="0" w:color="ECF0F1"/>
            </w:tcBorders>
            <w:shd w:val="clear" w:color="auto" w:fill="auto"/>
            <w:vAlign w:val="center"/>
            <w:hideMark/>
          </w:tcPr>
          <w:p w:rsidR="001507B6" w:rsidRPr="00D84C3F" w:rsidRDefault="001507B6">
            <w:pPr>
              <w:spacing w:after="315"/>
              <w:rPr>
                <w:b/>
                <w:bCs/>
                <w:sz w:val="20"/>
                <w:szCs w:val="20"/>
                <w:lang w:val="es-CR"/>
              </w:rPr>
            </w:pPr>
          </w:p>
        </w:tc>
        <w:tc>
          <w:tcPr>
            <w:tcW w:w="0" w:type="auto"/>
            <w:tcBorders>
              <w:top w:val="single" w:sz="6" w:space="0" w:color="ECF0F1"/>
              <w:bottom w:val="single" w:sz="12" w:space="0" w:color="ECF0F1"/>
            </w:tcBorders>
            <w:shd w:val="clear" w:color="auto" w:fill="auto"/>
            <w:tcMar>
              <w:top w:w="120" w:type="dxa"/>
              <w:left w:w="120" w:type="dxa"/>
              <w:bottom w:w="120" w:type="dxa"/>
              <w:right w:w="120" w:type="dxa"/>
            </w:tcMar>
            <w:vAlign w:val="bottom"/>
            <w:hideMark/>
          </w:tcPr>
          <w:p w:rsidR="001507B6" w:rsidRPr="00D84C3F" w:rsidRDefault="001507B6">
            <w:pPr>
              <w:spacing w:after="315"/>
              <w:rPr>
                <w:b/>
                <w:bCs/>
                <w:sz w:val="20"/>
                <w:szCs w:val="20"/>
                <w:lang w:val="es-CR"/>
              </w:rPr>
            </w:pPr>
            <w:r w:rsidRPr="00D84C3F">
              <w:rPr>
                <w:b/>
                <w:bCs/>
                <w:sz w:val="20"/>
                <w:szCs w:val="20"/>
                <w:lang w:val="es-CR"/>
              </w:rPr>
              <w:t>Sistema</w:t>
            </w:r>
          </w:p>
        </w:tc>
        <w:tc>
          <w:tcPr>
            <w:tcW w:w="0" w:type="auto"/>
            <w:tcBorders>
              <w:top w:val="single" w:sz="6" w:space="0" w:color="ECF0F1"/>
              <w:bottom w:val="single" w:sz="12" w:space="0" w:color="ECF0F1"/>
            </w:tcBorders>
            <w:shd w:val="clear" w:color="auto" w:fill="auto"/>
            <w:tcMar>
              <w:top w:w="120" w:type="dxa"/>
              <w:left w:w="120" w:type="dxa"/>
              <w:bottom w:w="120" w:type="dxa"/>
              <w:right w:w="120" w:type="dxa"/>
            </w:tcMar>
            <w:vAlign w:val="bottom"/>
            <w:hideMark/>
          </w:tcPr>
          <w:p w:rsidR="001507B6" w:rsidRPr="00D84C3F" w:rsidRDefault="001507B6">
            <w:pPr>
              <w:spacing w:after="315"/>
              <w:rPr>
                <w:b/>
                <w:bCs/>
                <w:sz w:val="20"/>
                <w:szCs w:val="20"/>
                <w:lang w:val="es-CR"/>
              </w:rPr>
            </w:pPr>
            <w:r w:rsidRPr="00D84C3F">
              <w:rPr>
                <w:b/>
                <w:bCs/>
                <w:sz w:val="20"/>
                <w:szCs w:val="20"/>
                <w:lang w:val="es-CR"/>
              </w:rPr>
              <w:t>Colas</w:t>
            </w:r>
          </w:p>
        </w:tc>
        <w:tc>
          <w:tcPr>
            <w:tcW w:w="0" w:type="auto"/>
            <w:tcBorders>
              <w:top w:val="single" w:sz="6" w:space="0" w:color="ECF0F1"/>
              <w:bottom w:val="single" w:sz="12" w:space="0" w:color="ECF0F1"/>
            </w:tcBorders>
            <w:shd w:val="clear" w:color="auto" w:fill="auto"/>
            <w:tcMar>
              <w:top w:w="120" w:type="dxa"/>
              <w:left w:w="120" w:type="dxa"/>
              <w:bottom w:w="120" w:type="dxa"/>
              <w:right w:w="120" w:type="dxa"/>
            </w:tcMar>
            <w:vAlign w:val="bottom"/>
            <w:hideMark/>
          </w:tcPr>
          <w:p w:rsidR="001507B6" w:rsidRPr="00D84C3F" w:rsidRDefault="001507B6">
            <w:pPr>
              <w:spacing w:after="315"/>
              <w:rPr>
                <w:b/>
                <w:bCs/>
                <w:sz w:val="20"/>
                <w:szCs w:val="20"/>
                <w:lang w:val="es-CR"/>
              </w:rPr>
            </w:pPr>
            <w:r w:rsidRPr="00D84C3F">
              <w:rPr>
                <w:b/>
                <w:bCs/>
                <w:sz w:val="20"/>
                <w:szCs w:val="20"/>
                <w:lang w:val="es-CR"/>
              </w:rPr>
              <w:t>Trans.</w:t>
            </w:r>
          </w:p>
        </w:tc>
        <w:tc>
          <w:tcPr>
            <w:tcW w:w="0" w:type="auto"/>
            <w:vMerge/>
            <w:tcBorders>
              <w:top w:val="nil"/>
              <w:bottom w:val="single" w:sz="12" w:space="0" w:color="ECF0F1"/>
            </w:tcBorders>
            <w:shd w:val="clear" w:color="auto" w:fill="auto"/>
            <w:vAlign w:val="center"/>
            <w:hideMark/>
          </w:tcPr>
          <w:p w:rsidR="001507B6" w:rsidRPr="00D84C3F" w:rsidRDefault="001507B6">
            <w:pPr>
              <w:spacing w:after="315"/>
              <w:rPr>
                <w:b/>
                <w:bCs/>
                <w:sz w:val="20"/>
                <w:szCs w:val="20"/>
                <w:lang w:val="es-CR"/>
              </w:rPr>
            </w:pPr>
          </w:p>
        </w:tc>
      </w:tr>
      <w:tr w:rsidR="006E44AB" w:rsidRPr="00D84C3F" w:rsidTr="00BF4913">
        <w:trPr>
          <w:cantSplit/>
          <w:trHeight w:hRule="exact" w:val="454"/>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07B6" w:rsidRPr="00D84C3F" w:rsidRDefault="001507B6" w:rsidP="00BF4913">
            <w:pPr>
              <w:spacing w:after="315"/>
              <w:jc w:val="center"/>
              <w:rPr>
                <w:b/>
                <w:sz w:val="20"/>
                <w:szCs w:val="20"/>
                <w:lang w:val="es-CR"/>
              </w:rPr>
            </w:pPr>
            <w:r w:rsidRPr="00D84C3F">
              <w:rPr>
                <w:b/>
                <w:sz w:val="20"/>
                <w:szCs w:val="20"/>
                <w:lang w:val="es-CR"/>
              </w:rPr>
              <w:t>1</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0.22787</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66.3629s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14.4468s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25.2410s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40.5315%</w:t>
            </w:r>
          </w:p>
        </w:tc>
      </w:tr>
      <w:tr w:rsidR="006E44AB" w:rsidRPr="00D84C3F" w:rsidTr="00BF4913">
        <w:trPr>
          <w:cantSplit/>
          <w:trHeight w:hRule="exact" w:val="454"/>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07B6" w:rsidRPr="00D84C3F" w:rsidRDefault="001507B6" w:rsidP="00BF4913">
            <w:pPr>
              <w:spacing w:after="315"/>
              <w:jc w:val="center"/>
              <w:rPr>
                <w:b/>
                <w:sz w:val="20"/>
                <w:szCs w:val="20"/>
                <w:lang w:val="es-CR"/>
              </w:rPr>
            </w:pPr>
            <w:r w:rsidRPr="00D84C3F">
              <w:rPr>
                <w:b/>
                <w:sz w:val="20"/>
                <w:szCs w:val="20"/>
                <w:lang w:val="es-CR"/>
              </w:rPr>
              <w:t>2</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0.22739</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68.0751s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15.8714s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25.2300s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40.3132%</w:t>
            </w:r>
          </w:p>
        </w:tc>
      </w:tr>
      <w:tr w:rsidR="006E44AB" w:rsidRPr="00D84C3F" w:rsidTr="00BF4913">
        <w:trPr>
          <w:cantSplit/>
          <w:trHeight w:hRule="exact" w:val="454"/>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07B6" w:rsidRPr="00D84C3F" w:rsidRDefault="001507B6" w:rsidP="00BF4913">
            <w:pPr>
              <w:spacing w:after="315"/>
              <w:jc w:val="center"/>
              <w:rPr>
                <w:b/>
                <w:sz w:val="20"/>
                <w:szCs w:val="20"/>
                <w:lang w:val="es-CR"/>
              </w:rPr>
            </w:pPr>
            <w:r w:rsidRPr="00D84C3F">
              <w:rPr>
                <w:b/>
                <w:sz w:val="20"/>
                <w:szCs w:val="20"/>
                <w:lang w:val="es-CR"/>
              </w:rPr>
              <w:t>3</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0.21479</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64.5414s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13.2127s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24.9403s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41.0811%</w:t>
            </w:r>
          </w:p>
        </w:tc>
      </w:tr>
      <w:tr w:rsidR="006E44AB" w:rsidRPr="00D84C3F" w:rsidTr="00BF4913">
        <w:trPr>
          <w:cantSplit/>
          <w:trHeight w:hRule="exact" w:val="454"/>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07B6" w:rsidRPr="00D84C3F" w:rsidRDefault="001507B6" w:rsidP="00BF4913">
            <w:pPr>
              <w:spacing w:after="315"/>
              <w:jc w:val="center"/>
              <w:rPr>
                <w:b/>
                <w:sz w:val="20"/>
                <w:szCs w:val="20"/>
                <w:lang w:val="es-CR"/>
              </w:rPr>
            </w:pPr>
            <w:r w:rsidRPr="00D84C3F">
              <w:rPr>
                <w:b/>
                <w:sz w:val="20"/>
                <w:szCs w:val="20"/>
                <w:lang w:val="es-CR"/>
              </w:rPr>
              <w:t>4</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0.21819</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66.2477s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14.7602s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25.0184s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40.3519%</w:t>
            </w:r>
          </w:p>
        </w:tc>
      </w:tr>
      <w:tr w:rsidR="006E44AB" w:rsidRPr="00D84C3F" w:rsidTr="00BF4913">
        <w:trPr>
          <w:cantSplit/>
          <w:trHeight w:hRule="exact" w:val="454"/>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07B6" w:rsidRPr="00D84C3F" w:rsidRDefault="001507B6" w:rsidP="00BF4913">
            <w:pPr>
              <w:spacing w:after="315"/>
              <w:jc w:val="center"/>
              <w:rPr>
                <w:b/>
                <w:sz w:val="20"/>
                <w:szCs w:val="20"/>
                <w:lang w:val="es-CR"/>
              </w:rPr>
            </w:pPr>
            <w:r w:rsidRPr="00D84C3F">
              <w:rPr>
                <w:b/>
                <w:sz w:val="20"/>
                <w:szCs w:val="20"/>
                <w:lang w:val="es-CR"/>
              </w:rPr>
              <w:t>5</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0.21914</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66.4889s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14.8530s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25.0402s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40.2901%</w:t>
            </w:r>
          </w:p>
        </w:tc>
      </w:tr>
      <w:tr w:rsidR="006E44AB" w:rsidRPr="00D84C3F" w:rsidTr="00BF4913">
        <w:trPr>
          <w:cantSplit/>
          <w:trHeight w:hRule="exact" w:val="454"/>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07B6" w:rsidRPr="00D84C3F" w:rsidRDefault="001507B6" w:rsidP="00BF4913">
            <w:pPr>
              <w:spacing w:after="315"/>
              <w:jc w:val="center"/>
              <w:rPr>
                <w:b/>
                <w:sz w:val="20"/>
                <w:szCs w:val="20"/>
                <w:lang w:val="es-CR"/>
              </w:rPr>
            </w:pPr>
            <w:r w:rsidRPr="00D84C3F">
              <w:rPr>
                <w:b/>
                <w:sz w:val="20"/>
                <w:szCs w:val="20"/>
                <w:lang w:val="es-CR"/>
              </w:rPr>
              <w:t>6</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0.23137</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68.3179s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15.9733s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25.3215s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40.1874%</w:t>
            </w:r>
          </w:p>
        </w:tc>
      </w:tr>
      <w:tr w:rsidR="006E44AB" w:rsidRPr="00D84C3F" w:rsidTr="00BF4913">
        <w:trPr>
          <w:cantSplit/>
          <w:trHeight w:hRule="exact" w:val="454"/>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07B6" w:rsidRPr="00D84C3F" w:rsidRDefault="001507B6" w:rsidP="00BF4913">
            <w:pPr>
              <w:spacing w:after="315"/>
              <w:jc w:val="center"/>
              <w:rPr>
                <w:b/>
                <w:sz w:val="20"/>
                <w:szCs w:val="20"/>
                <w:lang w:val="es-CR"/>
              </w:rPr>
            </w:pPr>
            <w:r w:rsidRPr="00D84C3F">
              <w:rPr>
                <w:b/>
                <w:sz w:val="20"/>
                <w:szCs w:val="20"/>
                <w:lang w:val="es-CR"/>
              </w:rPr>
              <w:t>7</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0.21910</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64.7784s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13.2666s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25.0393s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41.0255%</w:t>
            </w:r>
          </w:p>
        </w:tc>
      </w:tr>
      <w:tr w:rsidR="006E44AB" w:rsidRPr="00D84C3F" w:rsidTr="00BF4913">
        <w:trPr>
          <w:cantSplit/>
          <w:trHeight w:hRule="exact" w:val="454"/>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07B6" w:rsidRPr="00D84C3F" w:rsidRDefault="001507B6" w:rsidP="00BF4913">
            <w:pPr>
              <w:spacing w:after="315"/>
              <w:jc w:val="center"/>
              <w:rPr>
                <w:b/>
                <w:sz w:val="20"/>
                <w:szCs w:val="20"/>
                <w:lang w:val="es-CR"/>
              </w:rPr>
            </w:pPr>
            <w:r w:rsidRPr="00D84C3F">
              <w:rPr>
                <w:b/>
                <w:sz w:val="20"/>
                <w:szCs w:val="20"/>
                <w:lang w:val="es-CR"/>
              </w:rPr>
              <w:t>8</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0.21372</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65.2064s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13.7564s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24.9155s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40.9286%</w:t>
            </w:r>
          </w:p>
        </w:tc>
      </w:tr>
      <w:tr w:rsidR="006E44AB" w:rsidRPr="00D84C3F" w:rsidTr="00BF4913">
        <w:trPr>
          <w:cantSplit/>
          <w:trHeight w:hRule="exact" w:val="454"/>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07B6" w:rsidRPr="00D84C3F" w:rsidRDefault="001507B6" w:rsidP="00BF4913">
            <w:pPr>
              <w:spacing w:after="315"/>
              <w:jc w:val="center"/>
              <w:rPr>
                <w:b/>
                <w:sz w:val="20"/>
                <w:szCs w:val="20"/>
                <w:lang w:val="es-CR"/>
              </w:rPr>
            </w:pPr>
            <w:r w:rsidRPr="00D84C3F">
              <w:rPr>
                <w:b/>
                <w:sz w:val="20"/>
                <w:szCs w:val="20"/>
                <w:lang w:val="es-CR"/>
              </w:rPr>
              <w:t>9</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0.23065</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66.3063s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14.1952s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25.3049s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40.5080%</w:t>
            </w:r>
          </w:p>
        </w:tc>
      </w:tr>
      <w:tr w:rsidR="006E44AB" w:rsidRPr="00D84C3F" w:rsidTr="00BF4913">
        <w:trPr>
          <w:cantSplit/>
          <w:trHeight w:hRule="exact" w:val="454"/>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1507B6" w:rsidRPr="00D84C3F" w:rsidRDefault="001507B6" w:rsidP="00BF4913">
            <w:pPr>
              <w:spacing w:after="315"/>
              <w:jc w:val="center"/>
              <w:rPr>
                <w:b/>
                <w:sz w:val="20"/>
                <w:szCs w:val="20"/>
                <w:lang w:val="es-CR"/>
              </w:rPr>
            </w:pPr>
            <w:r w:rsidRPr="00D84C3F">
              <w:rPr>
                <w:b/>
                <w:sz w:val="20"/>
                <w:szCs w:val="20"/>
                <w:lang w:val="es-CR"/>
              </w:rPr>
              <w:t>10</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0.21945</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67.3621s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15.7197s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25.0474s</w:t>
            </w:r>
          </w:p>
        </w:tc>
        <w:tc>
          <w:tcPr>
            <w:tcW w:w="0" w:type="auto"/>
            <w:tcBorders>
              <w:top w:val="single" w:sz="6" w:space="0" w:color="ECF0F1"/>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40.1095%</w:t>
            </w:r>
          </w:p>
        </w:tc>
      </w:tr>
      <w:tr w:rsidR="006E44AB" w:rsidRPr="00D84C3F" w:rsidTr="00BF4913">
        <w:trPr>
          <w:cantSplit/>
          <w:trHeight w:hRule="exact" w:val="805"/>
        </w:trPr>
        <w:tc>
          <w:tcPr>
            <w:tcW w:w="0" w:type="auto"/>
            <w:tcBorders>
              <w:top w:val="single" w:sz="6" w:space="0" w:color="F39C12"/>
              <w:left w:val="nil"/>
              <w:bottom w:val="nil"/>
              <w:right w:val="nil"/>
            </w:tcBorders>
            <w:shd w:val="clear" w:color="auto" w:fill="auto"/>
            <w:tcMar>
              <w:top w:w="120" w:type="dxa"/>
              <w:left w:w="120" w:type="dxa"/>
              <w:bottom w:w="120" w:type="dxa"/>
              <w:right w:w="120" w:type="dxa"/>
            </w:tcMar>
            <w:hideMark/>
          </w:tcPr>
          <w:p w:rsidR="001507B6" w:rsidRPr="00D84C3F" w:rsidRDefault="001507B6">
            <w:pPr>
              <w:spacing w:after="315"/>
              <w:rPr>
                <w:b/>
                <w:bCs/>
                <w:sz w:val="20"/>
                <w:szCs w:val="20"/>
                <w:lang w:val="es-CR"/>
              </w:rPr>
            </w:pPr>
            <w:r w:rsidRPr="00D84C3F">
              <w:rPr>
                <w:b/>
                <w:bCs/>
                <w:sz w:val="20"/>
                <w:szCs w:val="20"/>
                <w:lang w:val="es-CR"/>
              </w:rPr>
              <w:t>Promedio total</w:t>
            </w:r>
          </w:p>
        </w:tc>
        <w:tc>
          <w:tcPr>
            <w:tcW w:w="0" w:type="auto"/>
            <w:tcBorders>
              <w:top w:val="single" w:sz="6" w:space="0" w:color="F39C12"/>
              <w:left w:val="nil"/>
              <w:bottom w:val="nil"/>
              <w:right w:val="nil"/>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0.22217</w:t>
            </w:r>
          </w:p>
        </w:tc>
        <w:tc>
          <w:tcPr>
            <w:tcW w:w="0" w:type="auto"/>
            <w:tcBorders>
              <w:top w:val="single" w:sz="6" w:space="0" w:color="F39C12"/>
              <w:left w:val="nil"/>
              <w:bottom w:val="nil"/>
              <w:right w:val="nil"/>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66.3687s</w:t>
            </w:r>
          </w:p>
        </w:tc>
        <w:tc>
          <w:tcPr>
            <w:tcW w:w="0" w:type="auto"/>
            <w:tcBorders>
              <w:top w:val="single" w:sz="6" w:space="0" w:color="F39C12"/>
              <w:left w:val="nil"/>
              <w:bottom w:val="nil"/>
              <w:right w:val="nil"/>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14.6055s</w:t>
            </w:r>
          </w:p>
        </w:tc>
        <w:tc>
          <w:tcPr>
            <w:tcW w:w="0" w:type="auto"/>
            <w:tcBorders>
              <w:top w:val="single" w:sz="6" w:space="0" w:color="F39C12"/>
              <w:left w:val="nil"/>
              <w:bottom w:val="nil"/>
              <w:right w:val="nil"/>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25.1099s</w:t>
            </w:r>
          </w:p>
        </w:tc>
        <w:tc>
          <w:tcPr>
            <w:tcW w:w="0" w:type="auto"/>
            <w:tcBorders>
              <w:top w:val="single" w:sz="6" w:space="0" w:color="F39C12"/>
              <w:left w:val="nil"/>
              <w:bottom w:val="nil"/>
              <w:right w:val="nil"/>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40.5327%</w:t>
            </w:r>
          </w:p>
        </w:tc>
      </w:tr>
      <w:tr w:rsidR="006E44AB" w:rsidRPr="00D84C3F" w:rsidTr="00BF4913">
        <w:trPr>
          <w:cantSplit/>
          <w:trHeight w:hRule="exact" w:val="1210"/>
        </w:trPr>
        <w:tc>
          <w:tcPr>
            <w:tcW w:w="0" w:type="auto"/>
            <w:tcBorders>
              <w:top w:val="single" w:sz="6" w:space="0" w:color="18BC9C"/>
              <w:left w:val="nil"/>
              <w:bottom w:val="nil"/>
              <w:right w:val="nil"/>
            </w:tcBorders>
            <w:shd w:val="clear" w:color="auto" w:fill="auto"/>
            <w:tcMar>
              <w:top w:w="120" w:type="dxa"/>
              <w:left w:w="120" w:type="dxa"/>
              <w:bottom w:w="120" w:type="dxa"/>
              <w:right w:w="120" w:type="dxa"/>
            </w:tcMar>
            <w:hideMark/>
          </w:tcPr>
          <w:p w:rsidR="001507B6" w:rsidRPr="00D84C3F" w:rsidRDefault="001507B6">
            <w:pPr>
              <w:spacing w:after="315"/>
              <w:rPr>
                <w:b/>
                <w:bCs/>
                <w:sz w:val="20"/>
                <w:szCs w:val="20"/>
                <w:lang w:val="es-CR"/>
              </w:rPr>
            </w:pPr>
            <w:r w:rsidRPr="00D84C3F">
              <w:rPr>
                <w:b/>
                <w:bCs/>
                <w:sz w:val="20"/>
                <w:szCs w:val="20"/>
                <w:lang w:val="es-CR"/>
              </w:rPr>
              <w:t>Intervalo de confianza:</w:t>
            </w:r>
          </w:p>
        </w:tc>
        <w:tc>
          <w:tcPr>
            <w:tcW w:w="0" w:type="auto"/>
            <w:tcBorders>
              <w:top w:val="single" w:sz="6" w:space="0" w:color="15A589"/>
              <w:left w:val="nil"/>
              <w:bottom w:val="nil"/>
              <w:right w:val="nil"/>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[0.21750, 0.22684]</w:t>
            </w:r>
          </w:p>
        </w:tc>
        <w:tc>
          <w:tcPr>
            <w:tcW w:w="0" w:type="auto"/>
            <w:tcBorders>
              <w:top w:val="single" w:sz="6" w:space="0" w:color="15A589"/>
              <w:left w:val="nil"/>
              <w:bottom w:val="nil"/>
              <w:right w:val="nil"/>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[65.4468s, 67.2906s]</w:t>
            </w:r>
          </w:p>
        </w:tc>
        <w:tc>
          <w:tcPr>
            <w:tcW w:w="0" w:type="auto"/>
            <w:tcBorders>
              <w:top w:val="single" w:sz="6" w:space="0" w:color="15A589"/>
              <w:left w:val="nil"/>
              <w:bottom w:val="nil"/>
              <w:right w:val="nil"/>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[13.8727s, 15.3384s]</w:t>
            </w:r>
          </w:p>
        </w:tc>
        <w:tc>
          <w:tcPr>
            <w:tcW w:w="0" w:type="auto"/>
            <w:tcBorders>
              <w:top w:val="single" w:sz="6" w:space="0" w:color="15A589"/>
              <w:left w:val="nil"/>
              <w:bottom w:val="nil"/>
              <w:right w:val="nil"/>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[25.0024s, 25.2173s]</w:t>
            </w:r>
          </w:p>
        </w:tc>
        <w:tc>
          <w:tcPr>
            <w:tcW w:w="0" w:type="auto"/>
            <w:tcBorders>
              <w:top w:val="single" w:sz="6" w:space="0" w:color="15A589"/>
              <w:left w:val="nil"/>
              <w:bottom w:val="nil"/>
              <w:right w:val="nil"/>
            </w:tcBorders>
            <w:shd w:val="clear" w:color="auto" w:fill="auto"/>
            <w:tcMar>
              <w:top w:w="120" w:type="dxa"/>
              <w:left w:w="120" w:type="dxa"/>
              <w:bottom w:w="120" w:type="dxa"/>
              <w:right w:w="120" w:type="dxa"/>
            </w:tcMar>
            <w:hideMark/>
          </w:tcPr>
          <w:p w:rsidR="001507B6" w:rsidRPr="00D84C3F" w:rsidRDefault="001507B6">
            <w:pPr>
              <w:spacing w:after="315"/>
              <w:rPr>
                <w:sz w:val="20"/>
                <w:szCs w:val="20"/>
                <w:lang w:val="es-CR"/>
              </w:rPr>
            </w:pPr>
            <w:r w:rsidRPr="00D84C3F">
              <w:rPr>
                <w:sz w:val="20"/>
                <w:szCs w:val="20"/>
                <w:lang w:val="es-CR"/>
              </w:rPr>
              <w:t>[40.2782%, 40.7872%]</w:t>
            </w:r>
          </w:p>
        </w:tc>
      </w:tr>
    </w:tbl>
    <w:p w:rsidR="00A605F0" w:rsidRPr="00D84C3F" w:rsidRDefault="00A605F0" w:rsidP="001507B6">
      <w:pPr>
        <w:rPr>
          <w:lang w:val="es-CR"/>
        </w:rPr>
      </w:pPr>
    </w:p>
    <w:p w:rsidR="00A605F0" w:rsidRPr="00D84C3F" w:rsidRDefault="00A605F0" w:rsidP="00A605F0">
      <w:pPr>
        <w:rPr>
          <w:lang w:val="es-CR"/>
        </w:rPr>
      </w:pPr>
      <w:r w:rsidRPr="00D84C3F">
        <w:rPr>
          <w:lang w:val="es-CR"/>
        </w:rPr>
        <w:br w:type="page"/>
      </w:r>
    </w:p>
    <w:p w:rsidR="00A605F0" w:rsidRPr="00D84C3F" w:rsidRDefault="001507B6" w:rsidP="00A605F0">
      <w:pPr>
        <w:pStyle w:val="Ttulo2"/>
        <w:rPr>
          <w:lang w:val="es-CR"/>
        </w:rPr>
      </w:pPr>
      <w:r w:rsidRPr="00D84C3F">
        <w:rPr>
          <w:lang w:val="es-CR"/>
        </w:rPr>
        <w:lastRenderedPageBreak/>
        <w:t>Todos los mensajes</w:t>
      </w:r>
    </w:p>
    <w:tbl>
      <w:tblPr>
        <w:tblW w:w="0" w:type="auto"/>
        <w:tblCellMar>
          <w:top w:w="15" w:type="dxa"/>
          <w:left w:w="15" w:type="dxa"/>
          <w:bottom w:w="15" w:type="dxa"/>
          <w:right w:w="15" w:type="dxa"/>
        </w:tblCellMar>
        <w:tblLook w:val="04A0" w:firstRow="1" w:lastRow="0" w:firstColumn="1" w:lastColumn="0" w:noHBand="0" w:noVBand="1"/>
      </w:tblPr>
      <w:tblGrid>
        <w:gridCol w:w="1740"/>
        <w:gridCol w:w="1600"/>
        <w:gridCol w:w="1495"/>
        <w:gridCol w:w="1373"/>
        <w:gridCol w:w="1513"/>
        <w:gridCol w:w="1639"/>
      </w:tblGrid>
      <w:tr w:rsidR="00A605F0" w:rsidRPr="00D84C3F" w:rsidTr="00664B31">
        <w:trPr>
          <w:tblHeader/>
        </w:trPr>
        <w:tc>
          <w:tcPr>
            <w:tcW w:w="0" w:type="auto"/>
            <w:vMerge w:val="restart"/>
            <w:tcBorders>
              <w:top w:val="nil"/>
            </w:tcBorders>
            <w:shd w:val="clear" w:color="auto" w:fill="auto"/>
            <w:tcMar>
              <w:top w:w="120" w:type="dxa"/>
              <w:left w:w="120" w:type="dxa"/>
              <w:bottom w:w="120" w:type="dxa"/>
              <w:right w:w="120" w:type="dxa"/>
            </w:tcMar>
            <w:vAlign w:val="center"/>
            <w:hideMark/>
          </w:tcPr>
          <w:p w:rsidR="00A605F0" w:rsidRPr="00D84C3F" w:rsidRDefault="00A605F0" w:rsidP="00664B31">
            <w:pPr>
              <w:jc w:val="left"/>
              <w:rPr>
                <w:b/>
                <w:sz w:val="20"/>
                <w:szCs w:val="20"/>
                <w:lang w:val="es-CR"/>
              </w:rPr>
            </w:pPr>
            <w:r w:rsidRPr="00D84C3F">
              <w:rPr>
                <w:b/>
                <w:sz w:val="20"/>
                <w:szCs w:val="20"/>
                <w:lang w:val="es-CR"/>
              </w:rPr>
              <w:t>Simulación</w:t>
            </w:r>
          </w:p>
        </w:tc>
        <w:tc>
          <w:tcPr>
            <w:tcW w:w="0" w:type="auto"/>
            <w:vMerge w:val="restart"/>
            <w:tcBorders>
              <w:top w:val="nil"/>
              <w:bottom w:val="single" w:sz="12" w:space="0" w:color="ECF0F1"/>
            </w:tcBorders>
            <w:shd w:val="clear" w:color="auto" w:fill="auto"/>
            <w:tcMar>
              <w:top w:w="120" w:type="dxa"/>
              <w:left w:w="120" w:type="dxa"/>
              <w:bottom w:w="120" w:type="dxa"/>
              <w:right w:w="120" w:type="dxa"/>
            </w:tcMar>
            <w:vAlign w:val="center"/>
            <w:hideMark/>
          </w:tcPr>
          <w:p w:rsidR="00A605F0" w:rsidRPr="00D84C3F" w:rsidRDefault="00A605F0" w:rsidP="00664B31">
            <w:pPr>
              <w:jc w:val="left"/>
              <w:rPr>
                <w:b/>
                <w:sz w:val="20"/>
                <w:szCs w:val="20"/>
                <w:lang w:val="es-CR"/>
              </w:rPr>
            </w:pPr>
            <w:r w:rsidRPr="00D84C3F">
              <w:rPr>
                <w:b/>
                <w:sz w:val="20"/>
                <w:szCs w:val="20"/>
                <w:lang w:val="es-CR"/>
              </w:rPr>
              <w:t>Media rebotes en PC1</w:t>
            </w:r>
          </w:p>
        </w:tc>
        <w:tc>
          <w:tcPr>
            <w:tcW w:w="0" w:type="auto"/>
            <w:gridSpan w:val="3"/>
            <w:tcBorders>
              <w:top w:val="nil"/>
              <w:bottom w:val="single" w:sz="12" w:space="0" w:color="ECF0F1"/>
            </w:tcBorders>
            <w:shd w:val="clear" w:color="auto" w:fill="auto"/>
            <w:tcMar>
              <w:top w:w="120" w:type="dxa"/>
              <w:left w:w="120" w:type="dxa"/>
              <w:bottom w:w="120" w:type="dxa"/>
              <w:right w:w="120" w:type="dxa"/>
            </w:tcMar>
            <w:vAlign w:val="center"/>
            <w:hideMark/>
          </w:tcPr>
          <w:p w:rsidR="00A605F0" w:rsidRPr="00D84C3F" w:rsidRDefault="00A605F0" w:rsidP="00664B31">
            <w:pPr>
              <w:jc w:val="left"/>
              <w:rPr>
                <w:b/>
                <w:sz w:val="20"/>
                <w:szCs w:val="20"/>
                <w:lang w:val="es-CR"/>
              </w:rPr>
            </w:pPr>
            <w:r w:rsidRPr="00D84C3F">
              <w:rPr>
                <w:b/>
                <w:sz w:val="20"/>
                <w:szCs w:val="20"/>
                <w:lang w:val="es-CR"/>
              </w:rPr>
              <w:t>T. promedio por mensaje en</w:t>
            </w:r>
          </w:p>
        </w:tc>
        <w:tc>
          <w:tcPr>
            <w:tcW w:w="0" w:type="auto"/>
            <w:vMerge w:val="restart"/>
            <w:tcBorders>
              <w:top w:val="nil"/>
              <w:bottom w:val="single" w:sz="12" w:space="0" w:color="ECF0F1"/>
            </w:tcBorders>
            <w:shd w:val="clear" w:color="auto" w:fill="auto"/>
            <w:tcMar>
              <w:top w:w="120" w:type="dxa"/>
              <w:left w:w="120" w:type="dxa"/>
              <w:bottom w:w="120" w:type="dxa"/>
              <w:right w:w="120" w:type="dxa"/>
            </w:tcMar>
            <w:vAlign w:val="center"/>
            <w:hideMark/>
          </w:tcPr>
          <w:p w:rsidR="00A605F0" w:rsidRPr="00D84C3F" w:rsidRDefault="00A605F0" w:rsidP="00664B31">
            <w:pPr>
              <w:jc w:val="left"/>
              <w:rPr>
                <w:b/>
                <w:sz w:val="20"/>
                <w:szCs w:val="20"/>
                <w:lang w:val="es-CR"/>
              </w:rPr>
            </w:pPr>
            <w:r w:rsidRPr="00D84C3F">
              <w:rPr>
                <w:b/>
                <w:sz w:val="20"/>
                <w:szCs w:val="20"/>
                <w:lang w:val="es-CR"/>
              </w:rPr>
              <w:t>% tiempo cómputo</w:t>
            </w:r>
          </w:p>
        </w:tc>
      </w:tr>
      <w:tr w:rsidR="00A605F0" w:rsidRPr="00D84C3F" w:rsidTr="00664B31">
        <w:trPr>
          <w:tblHeader/>
        </w:trPr>
        <w:tc>
          <w:tcPr>
            <w:tcW w:w="0" w:type="auto"/>
            <w:vMerge/>
            <w:tcBorders>
              <w:bottom w:val="single" w:sz="12"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b/>
                <w:sz w:val="20"/>
                <w:szCs w:val="20"/>
                <w:lang w:val="es-CR"/>
              </w:rPr>
            </w:pPr>
          </w:p>
        </w:tc>
        <w:tc>
          <w:tcPr>
            <w:tcW w:w="0" w:type="auto"/>
            <w:vMerge/>
            <w:tcBorders>
              <w:top w:val="nil"/>
              <w:bottom w:val="single" w:sz="12" w:space="0" w:color="ECF0F1"/>
            </w:tcBorders>
            <w:shd w:val="clear" w:color="auto" w:fill="auto"/>
            <w:vAlign w:val="center"/>
            <w:hideMark/>
          </w:tcPr>
          <w:p w:rsidR="00A605F0" w:rsidRPr="00D84C3F" w:rsidRDefault="00A605F0" w:rsidP="00A605F0">
            <w:pPr>
              <w:jc w:val="center"/>
              <w:rPr>
                <w:b/>
                <w:sz w:val="20"/>
                <w:szCs w:val="20"/>
                <w:lang w:val="es-CR"/>
              </w:rPr>
            </w:pPr>
          </w:p>
        </w:tc>
        <w:tc>
          <w:tcPr>
            <w:tcW w:w="0" w:type="auto"/>
            <w:tcBorders>
              <w:top w:val="single" w:sz="6" w:space="0" w:color="ECF0F1"/>
              <w:bottom w:val="single" w:sz="12"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b/>
                <w:sz w:val="20"/>
                <w:szCs w:val="20"/>
                <w:lang w:val="es-CR"/>
              </w:rPr>
            </w:pPr>
            <w:r w:rsidRPr="00D84C3F">
              <w:rPr>
                <w:b/>
                <w:sz w:val="20"/>
                <w:szCs w:val="20"/>
                <w:lang w:val="es-CR"/>
              </w:rPr>
              <w:t>Sistema</w:t>
            </w:r>
          </w:p>
        </w:tc>
        <w:tc>
          <w:tcPr>
            <w:tcW w:w="0" w:type="auto"/>
            <w:tcBorders>
              <w:top w:val="single" w:sz="6" w:space="0" w:color="ECF0F1"/>
              <w:bottom w:val="single" w:sz="12"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b/>
                <w:sz w:val="20"/>
                <w:szCs w:val="20"/>
                <w:lang w:val="es-CR"/>
              </w:rPr>
            </w:pPr>
            <w:r w:rsidRPr="00D84C3F">
              <w:rPr>
                <w:b/>
                <w:sz w:val="20"/>
                <w:szCs w:val="20"/>
                <w:lang w:val="es-CR"/>
              </w:rPr>
              <w:t>Colas</w:t>
            </w:r>
          </w:p>
        </w:tc>
        <w:tc>
          <w:tcPr>
            <w:tcW w:w="0" w:type="auto"/>
            <w:tcBorders>
              <w:top w:val="single" w:sz="6" w:space="0" w:color="ECF0F1"/>
              <w:bottom w:val="single" w:sz="12"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b/>
                <w:sz w:val="20"/>
                <w:szCs w:val="20"/>
                <w:lang w:val="es-CR"/>
              </w:rPr>
            </w:pPr>
            <w:r w:rsidRPr="00D84C3F">
              <w:rPr>
                <w:b/>
                <w:sz w:val="20"/>
                <w:szCs w:val="20"/>
                <w:lang w:val="es-CR"/>
              </w:rPr>
              <w:t>Trans.</w:t>
            </w:r>
          </w:p>
        </w:tc>
        <w:tc>
          <w:tcPr>
            <w:tcW w:w="0" w:type="auto"/>
            <w:vMerge/>
            <w:tcBorders>
              <w:top w:val="nil"/>
              <w:bottom w:val="single" w:sz="12" w:space="0" w:color="ECF0F1"/>
            </w:tcBorders>
            <w:shd w:val="clear" w:color="auto" w:fill="auto"/>
            <w:vAlign w:val="center"/>
            <w:hideMark/>
          </w:tcPr>
          <w:p w:rsidR="00A605F0" w:rsidRPr="00D84C3F" w:rsidRDefault="00A605F0" w:rsidP="00A605F0">
            <w:pPr>
              <w:jc w:val="center"/>
              <w:rPr>
                <w:b/>
                <w:sz w:val="20"/>
                <w:szCs w:val="20"/>
                <w:lang w:val="es-CR"/>
              </w:rPr>
            </w:pPr>
          </w:p>
        </w:tc>
      </w:tr>
      <w:tr w:rsidR="00664B31" w:rsidRPr="00D84C3F" w:rsidTr="00664B31">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b/>
                <w:sz w:val="20"/>
                <w:szCs w:val="20"/>
                <w:lang w:val="es-CR"/>
              </w:rPr>
            </w:pPr>
            <w:r w:rsidRPr="00D84C3F">
              <w:rPr>
                <w:b/>
                <w:sz w:val="20"/>
                <w:szCs w:val="20"/>
                <w:lang w:val="es-CR"/>
              </w:rPr>
              <w:t>1</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0.15248</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33.0051s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9.0657s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10.8827s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55.2888%</w:t>
            </w:r>
          </w:p>
        </w:tc>
      </w:tr>
      <w:tr w:rsidR="00664B31" w:rsidRPr="00D84C3F" w:rsidTr="00664B31">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b/>
                <w:sz w:val="20"/>
                <w:szCs w:val="20"/>
                <w:lang w:val="es-CR"/>
              </w:rPr>
            </w:pPr>
            <w:r w:rsidRPr="00D84C3F">
              <w:rPr>
                <w:b/>
                <w:sz w:val="20"/>
                <w:szCs w:val="20"/>
                <w:lang w:val="es-CR"/>
              </w:rPr>
              <w:t>2</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0.15761</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34.2226s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10.0108s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11.0117s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54.4902%</w:t>
            </w:r>
          </w:p>
        </w:tc>
      </w:tr>
      <w:tr w:rsidR="00664B31" w:rsidRPr="00D84C3F" w:rsidTr="00664B31">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b/>
                <w:sz w:val="20"/>
                <w:szCs w:val="20"/>
                <w:lang w:val="es-CR"/>
              </w:rPr>
            </w:pPr>
            <w:r w:rsidRPr="00D84C3F">
              <w:rPr>
                <w:b/>
                <w:sz w:val="20"/>
                <w:szCs w:val="20"/>
                <w:lang w:val="es-CR"/>
              </w:rPr>
              <w:t>3</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0.14240</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32.2823s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8.6806s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10.6821s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55.8399%</w:t>
            </w:r>
          </w:p>
        </w:tc>
      </w:tr>
      <w:tr w:rsidR="00664B31" w:rsidRPr="00D84C3F" w:rsidTr="00664B31">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b/>
                <w:sz w:val="20"/>
                <w:szCs w:val="20"/>
                <w:lang w:val="es-CR"/>
              </w:rPr>
            </w:pPr>
            <w:r w:rsidRPr="00D84C3F">
              <w:rPr>
                <w:b/>
                <w:sz w:val="20"/>
                <w:szCs w:val="20"/>
                <w:lang w:val="es-CR"/>
              </w:rPr>
              <w:t>4</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0.15006</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33.5624s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9.4893s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10.9374s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54.8904%</w:t>
            </w:r>
          </w:p>
        </w:tc>
      </w:tr>
      <w:tr w:rsidR="00664B31" w:rsidRPr="00D84C3F" w:rsidTr="00664B31">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b/>
                <w:sz w:val="20"/>
                <w:szCs w:val="20"/>
                <w:lang w:val="es-CR"/>
              </w:rPr>
            </w:pPr>
            <w:r w:rsidRPr="00D84C3F">
              <w:rPr>
                <w:b/>
                <w:sz w:val="20"/>
                <w:szCs w:val="20"/>
                <w:lang w:val="es-CR"/>
              </w:rPr>
              <w:t>5</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0.15460</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33.5875s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9.5173s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10.9589s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54.4499%</w:t>
            </w:r>
          </w:p>
        </w:tc>
      </w:tr>
      <w:tr w:rsidR="00664B31" w:rsidRPr="00D84C3F" w:rsidTr="00664B31">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b/>
                <w:sz w:val="20"/>
                <w:szCs w:val="20"/>
                <w:lang w:val="es-CR"/>
              </w:rPr>
            </w:pPr>
            <w:r w:rsidRPr="00D84C3F">
              <w:rPr>
                <w:b/>
                <w:sz w:val="20"/>
                <w:szCs w:val="20"/>
                <w:lang w:val="es-CR"/>
              </w:rPr>
              <w:t>6</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0.15740</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33.8871s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9.8372s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10.9360s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55.1663%</w:t>
            </w:r>
          </w:p>
        </w:tc>
      </w:tr>
      <w:tr w:rsidR="00664B31" w:rsidRPr="00D84C3F" w:rsidTr="00664B31">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b/>
                <w:sz w:val="20"/>
                <w:szCs w:val="20"/>
                <w:lang w:val="es-CR"/>
              </w:rPr>
            </w:pPr>
            <w:r w:rsidRPr="00D84C3F">
              <w:rPr>
                <w:b/>
                <w:sz w:val="20"/>
                <w:szCs w:val="20"/>
                <w:lang w:val="es-CR"/>
              </w:rPr>
              <w:t>7</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0.15148</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32.8843s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9.0488s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10.8216s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54.2924%</w:t>
            </w:r>
          </w:p>
        </w:tc>
      </w:tr>
      <w:tr w:rsidR="00664B31" w:rsidRPr="00D84C3F" w:rsidTr="00664B31">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b/>
                <w:sz w:val="20"/>
                <w:szCs w:val="20"/>
                <w:lang w:val="es-CR"/>
              </w:rPr>
            </w:pPr>
            <w:r w:rsidRPr="00D84C3F">
              <w:rPr>
                <w:b/>
                <w:sz w:val="20"/>
                <w:szCs w:val="20"/>
                <w:lang w:val="es-CR"/>
              </w:rPr>
              <w:t>8</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0.14906</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33.0331s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9.1676s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10.8140s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54.2840%</w:t>
            </w:r>
          </w:p>
        </w:tc>
      </w:tr>
      <w:tr w:rsidR="00664B31" w:rsidRPr="00D84C3F" w:rsidTr="00664B31">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b/>
                <w:sz w:val="20"/>
                <w:szCs w:val="20"/>
                <w:lang w:val="es-CR"/>
              </w:rPr>
            </w:pPr>
            <w:r w:rsidRPr="00D84C3F">
              <w:rPr>
                <w:b/>
                <w:sz w:val="20"/>
                <w:szCs w:val="20"/>
                <w:lang w:val="es-CR"/>
              </w:rPr>
              <w:t>9</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0.15451</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33.1547s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9.1293s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10.9353s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55.0632%</w:t>
            </w:r>
          </w:p>
        </w:tc>
      </w:tr>
      <w:tr w:rsidR="00664B31" w:rsidRPr="00D84C3F" w:rsidTr="00664B31">
        <w:trPr>
          <w:cantSplit/>
        </w:trPr>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b/>
                <w:sz w:val="20"/>
                <w:szCs w:val="20"/>
                <w:lang w:val="es-CR"/>
              </w:rPr>
            </w:pPr>
            <w:r w:rsidRPr="00D84C3F">
              <w:rPr>
                <w:b/>
                <w:sz w:val="20"/>
                <w:szCs w:val="20"/>
                <w:lang w:val="es-CR"/>
              </w:rPr>
              <w:t>10</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0.15219</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33.7073s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9.7589s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10.9131s</w:t>
            </w:r>
          </w:p>
        </w:tc>
        <w:tc>
          <w:tcPr>
            <w:tcW w:w="0" w:type="auto"/>
            <w:tcBorders>
              <w:top w:val="single" w:sz="6" w:space="0" w:color="ECF0F1"/>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55.2575%</w:t>
            </w:r>
          </w:p>
        </w:tc>
      </w:tr>
      <w:tr w:rsidR="00A605F0" w:rsidRPr="00D84C3F" w:rsidTr="00664B31">
        <w:trPr>
          <w:cantSplit/>
        </w:trPr>
        <w:tc>
          <w:tcPr>
            <w:tcW w:w="0" w:type="auto"/>
            <w:tcBorders>
              <w:top w:val="single" w:sz="6" w:space="0" w:color="F39C12"/>
              <w:left w:val="nil"/>
              <w:bottom w:val="nil"/>
              <w:right w:val="nil"/>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b/>
                <w:sz w:val="20"/>
                <w:szCs w:val="20"/>
                <w:lang w:val="es-CR"/>
              </w:rPr>
            </w:pPr>
            <w:r w:rsidRPr="00D84C3F">
              <w:rPr>
                <w:b/>
                <w:sz w:val="20"/>
                <w:szCs w:val="20"/>
                <w:lang w:val="es-CR"/>
              </w:rPr>
              <w:t>Promedio total</w:t>
            </w:r>
          </w:p>
        </w:tc>
        <w:tc>
          <w:tcPr>
            <w:tcW w:w="0" w:type="auto"/>
            <w:tcBorders>
              <w:top w:val="single" w:sz="6" w:space="0" w:color="F39C12"/>
              <w:left w:val="nil"/>
              <w:bottom w:val="nil"/>
              <w:right w:val="nil"/>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0.15218</w:t>
            </w:r>
          </w:p>
        </w:tc>
        <w:tc>
          <w:tcPr>
            <w:tcW w:w="0" w:type="auto"/>
            <w:tcBorders>
              <w:top w:val="single" w:sz="6" w:space="0" w:color="F39C12"/>
              <w:left w:val="nil"/>
              <w:bottom w:val="nil"/>
              <w:right w:val="nil"/>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33.3326s</w:t>
            </w:r>
          </w:p>
        </w:tc>
        <w:tc>
          <w:tcPr>
            <w:tcW w:w="0" w:type="auto"/>
            <w:tcBorders>
              <w:top w:val="single" w:sz="6" w:space="0" w:color="F39C12"/>
              <w:left w:val="nil"/>
              <w:bottom w:val="nil"/>
              <w:right w:val="nil"/>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9.3706s</w:t>
            </w:r>
          </w:p>
        </w:tc>
        <w:tc>
          <w:tcPr>
            <w:tcW w:w="0" w:type="auto"/>
            <w:tcBorders>
              <w:top w:val="single" w:sz="6" w:space="0" w:color="F39C12"/>
              <w:left w:val="nil"/>
              <w:bottom w:val="nil"/>
              <w:right w:val="nil"/>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10.8893s</w:t>
            </w:r>
          </w:p>
        </w:tc>
        <w:tc>
          <w:tcPr>
            <w:tcW w:w="0" w:type="auto"/>
            <w:tcBorders>
              <w:top w:val="single" w:sz="6" w:space="0" w:color="F39C12"/>
              <w:left w:val="nil"/>
              <w:bottom w:val="nil"/>
              <w:right w:val="nil"/>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54.9023%</w:t>
            </w:r>
          </w:p>
        </w:tc>
      </w:tr>
      <w:tr w:rsidR="00A605F0" w:rsidRPr="00D84C3F" w:rsidTr="00664B31">
        <w:tc>
          <w:tcPr>
            <w:tcW w:w="0" w:type="auto"/>
            <w:tcBorders>
              <w:top w:val="single" w:sz="6" w:space="0" w:color="18BC9C"/>
              <w:left w:val="nil"/>
              <w:bottom w:val="nil"/>
              <w:right w:val="nil"/>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b/>
                <w:sz w:val="20"/>
                <w:szCs w:val="20"/>
                <w:lang w:val="es-CR"/>
              </w:rPr>
            </w:pPr>
            <w:r w:rsidRPr="00D84C3F">
              <w:rPr>
                <w:b/>
                <w:sz w:val="20"/>
                <w:szCs w:val="20"/>
                <w:lang w:val="es-CR"/>
              </w:rPr>
              <w:t>Intervalo de confianza:</w:t>
            </w:r>
          </w:p>
        </w:tc>
        <w:tc>
          <w:tcPr>
            <w:tcW w:w="0" w:type="auto"/>
            <w:tcBorders>
              <w:top w:val="single" w:sz="6" w:space="0" w:color="18BC9C"/>
              <w:left w:val="nil"/>
              <w:bottom w:val="nil"/>
              <w:right w:val="nil"/>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[0.14899, 0.15536]</w:t>
            </w:r>
          </w:p>
        </w:tc>
        <w:tc>
          <w:tcPr>
            <w:tcW w:w="0" w:type="auto"/>
            <w:tcBorders>
              <w:top w:val="single" w:sz="6" w:space="0" w:color="18BC9C"/>
              <w:left w:val="nil"/>
              <w:bottom w:val="nil"/>
              <w:right w:val="nil"/>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[32.9273s, 33.7380s]</w:t>
            </w:r>
          </w:p>
        </w:tc>
        <w:tc>
          <w:tcPr>
            <w:tcW w:w="0" w:type="auto"/>
            <w:tcBorders>
              <w:top w:val="single" w:sz="6" w:space="0" w:color="18BC9C"/>
              <w:left w:val="nil"/>
              <w:bottom w:val="nil"/>
              <w:right w:val="nil"/>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[9.0703s, 9.6708s]</w:t>
            </w:r>
          </w:p>
        </w:tc>
        <w:tc>
          <w:tcPr>
            <w:tcW w:w="0" w:type="auto"/>
            <w:tcBorders>
              <w:top w:val="single" w:sz="6" w:space="0" w:color="18BC9C"/>
              <w:left w:val="nil"/>
              <w:bottom w:val="nil"/>
              <w:right w:val="nil"/>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[10.8217s, 10.9568s]</w:t>
            </w:r>
          </w:p>
        </w:tc>
        <w:tc>
          <w:tcPr>
            <w:tcW w:w="0" w:type="auto"/>
            <w:tcBorders>
              <w:top w:val="single" w:sz="6" w:space="0" w:color="18BC9C"/>
              <w:left w:val="nil"/>
              <w:bottom w:val="nil"/>
              <w:right w:val="nil"/>
            </w:tcBorders>
            <w:shd w:val="clear" w:color="auto" w:fill="auto"/>
            <w:tcMar>
              <w:top w:w="120" w:type="dxa"/>
              <w:left w:w="120" w:type="dxa"/>
              <w:bottom w:w="120" w:type="dxa"/>
              <w:right w:w="120" w:type="dxa"/>
            </w:tcMar>
            <w:vAlign w:val="center"/>
            <w:hideMark/>
          </w:tcPr>
          <w:p w:rsidR="00A605F0" w:rsidRPr="00D84C3F" w:rsidRDefault="00A605F0" w:rsidP="00A605F0">
            <w:pPr>
              <w:jc w:val="center"/>
              <w:rPr>
                <w:sz w:val="20"/>
                <w:szCs w:val="20"/>
                <w:lang w:val="es-CR"/>
              </w:rPr>
            </w:pPr>
            <w:r w:rsidRPr="00D84C3F">
              <w:rPr>
                <w:sz w:val="20"/>
                <w:szCs w:val="20"/>
                <w:lang w:val="es-CR"/>
              </w:rPr>
              <w:t>[54.5345%, 55.2700%]</w:t>
            </w:r>
          </w:p>
        </w:tc>
      </w:tr>
    </w:tbl>
    <w:p w:rsidR="001507B6" w:rsidRDefault="002D3F4B" w:rsidP="002D3F4B">
      <w:pPr>
        <w:pStyle w:val="Ttulo2"/>
        <w:rPr>
          <w:lang w:val="es-CR"/>
        </w:rPr>
      </w:pPr>
      <w:r>
        <w:rPr>
          <w:lang w:val="es-CR"/>
        </w:rPr>
        <w:lastRenderedPageBreak/>
        <w:t>Análisis del sistema</w:t>
      </w:r>
    </w:p>
    <w:p w:rsidR="00B22467" w:rsidRDefault="00B22467" w:rsidP="00B22467">
      <w:pPr>
        <w:rPr>
          <w:lang w:val="es-CR"/>
        </w:rPr>
      </w:pPr>
      <w:r>
        <w:rPr>
          <w:lang w:val="es-CR"/>
        </w:rPr>
        <w:t>El sistema en general está en equilibrio. Sin embargo, se puede observar que mientras que los mensajes rechazados son rechazados muy rápidamente los mensajes que al final son enviados tardan mucho más.</w:t>
      </w:r>
    </w:p>
    <w:p w:rsidR="00D652A0" w:rsidRDefault="003E0054" w:rsidP="00B22467">
      <w:pPr>
        <w:rPr>
          <w:lang w:val="es-CR"/>
        </w:rPr>
      </w:pPr>
      <w:r>
        <w:rPr>
          <w:lang w:val="es-CR"/>
        </w:rPr>
        <w:t xml:space="preserve">La computadora 3 atiende los mensajes más rápido que los CPU de la computadora 2. Pero la computadora 3 pasa ocupada generalmente con mensajes que al final son rechazados. Si se </w:t>
      </w:r>
      <w:r w:rsidR="0059773C">
        <w:rPr>
          <w:lang w:val="es-CR"/>
        </w:rPr>
        <w:t>desea reducir el tiempo que tardan los mensajes enviados en el sistema quizá sea mejor intercambiar los roles de la PC 2 y la PC3.</w:t>
      </w:r>
    </w:p>
    <w:p w:rsidR="003E0054" w:rsidRPr="00B22467" w:rsidRDefault="00D652A0" w:rsidP="00B22467">
      <w:pPr>
        <w:rPr>
          <w:lang w:val="es-CR"/>
        </w:rPr>
      </w:pPr>
      <w:r>
        <w:rPr>
          <w:lang w:val="es-CR"/>
        </w:rPr>
        <w:t>También es necesario mejorar la velocidad de la transferencia de datos.</w:t>
      </w:r>
      <w:r w:rsidR="002F39D8">
        <w:rPr>
          <w:lang w:val="es-CR"/>
        </w:rPr>
        <w:t xml:space="preserve"> Los mensajes enviados tardan en promedio 25,1099 segundos en transporte. </w:t>
      </w:r>
      <w:r w:rsidR="002A72F2">
        <w:rPr>
          <w:lang w:val="es-CR"/>
        </w:rPr>
        <w:t>Eso es muchísimo tiempo, considerando que el ping entre mi computadora y servidores alejados en Japón o Rusia</w:t>
      </w:r>
      <w:r w:rsidR="0059773C">
        <w:rPr>
          <w:lang w:val="es-CR"/>
        </w:rPr>
        <w:t xml:space="preserve"> </w:t>
      </w:r>
      <w:r w:rsidR="002A72F2">
        <w:rPr>
          <w:lang w:val="es-CR"/>
        </w:rPr>
        <w:t>es menos de 0,5s.</w:t>
      </w:r>
      <w:r w:rsidR="001D637A">
        <w:rPr>
          <w:lang w:val="es-CR"/>
        </w:rPr>
        <w:t xml:space="preserve"> Aunque es posible que sean mensajes muy grandes.</w:t>
      </w:r>
      <w:bookmarkStart w:id="0" w:name="_GoBack"/>
      <w:bookmarkEnd w:id="0"/>
    </w:p>
    <w:p w:rsidR="00857B3B" w:rsidRDefault="008E0555" w:rsidP="0043242F">
      <w:pPr>
        <w:pStyle w:val="Ttulo1"/>
        <w:rPr>
          <w:lang w:val="es-CR"/>
        </w:rPr>
      </w:pPr>
      <w:r>
        <w:rPr>
          <w:lang w:val="es-CR"/>
        </w:rPr>
        <w:t>Problemas encontrados</w:t>
      </w:r>
    </w:p>
    <w:p w:rsidR="0043242F" w:rsidRPr="0043242F" w:rsidRDefault="0043242F" w:rsidP="0043242F">
      <w:pPr>
        <w:rPr>
          <w:lang w:val="es-CR"/>
        </w:rPr>
      </w:pPr>
      <w:r>
        <w:rPr>
          <w:lang w:val="es-CR"/>
        </w:rPr>
        <w:t>Se encontraron los siguientes problemas:</w:t>
      </w:r>
    </w:p>
    <w:p w:rsidR="0043242F" w:rsidRPr="0043242F" w:rsidRDefault="0043242F" w:rsidP="0043242F">
      <w:pPr>
        <w:pStyle w:val="Ttulo2"/>
        <w:rPr>
          <w:lang w:val="es-CR"/>
        </w:rPr>
      </w:pPr>
      <w:r>
        <w:rPr>
          <w:lang w:val="es-CR"/>
        </w:rPr>
        <w:t>Rendimiento</w:t>
      </w:r>
    </w:p>
    <w:p w:rsidR="008E0555" w:rsidRDefault="008E0555" w:rsidP="008E0555">
      <w:pPr>
        <w:rPr>
          <w:lang w:val="es-CR"/>
        </w:rPr>
      </w:pPr>
      <w:r>
        <w:rPr>
          <w:lang w:val="es-CR"/>
        </w:rPr>
        <w:t>Debido a la forma en que los navegadores implementan los motores de Javascript y la interacción con la interfaz gráfica hay que escoger entre actualizar la pantalla regularmente o hacer la simulación lo más rápido posible.</w:t>
      </w:r>
    </w:p>
    <w:p w:rsidR="00CA49CE" w:rsidRDefault="00CA49CE" w:rsidP="008E0555">
      <w:pPr>
        <w:rPr>
          <w:lang w:val="es-CR"/>
        </w:rPr>
      </w:pPr>
      <w:r>
        <w:rPr>
          <w:lang w:val="es-CR"/>
        </w:rPr>
        <w:t>Para solucionar esta disyuntiva se optó por ofrecer dos modos de simulación: uno que actualiza la pantalla a cada paso y se espera cierta cantidad de milisegundos (pero es muy lento) y otro que actualiza la interfaz gráfica luego de terminar cada simulación. Estas dos opciones ofrecen un buen balance entre velocidad y visualización de la simulación.</w:t>
      </w:r>
    </w:p>
    <w:p w:rsidR="00D33C1A" w:rsidRDefault="00D33C1A" w:rsidP="00D33C1A">
      <w:pPr>
        <w:pStyle w:val="Ttulo2"/>
        <w:rPr>
          <w:lang w:val="es-CR"/>
        </w:rPr>
      </w:pPr>
      <w:r>
        <w:rPr>
          <w:lang w:val="es-CR"/>
        </w:rPr>
        <w:t>Ejecución del programa</w:t>
      </w:r>
    </w:p>
    <w:p w:rsidR="00D33C1A" w:rsidRDefault="00D33C1A" w:rsidP="00D33C1A">
      <w:pPr>
        <w:rPr>
          <w:lang w:val="es-CR"/>
        </w:rPr>
      </w:pPr>
      <w:r>
        <w:rPr>
          <w:lang w:val="es-CR"/>
        </w:rPr>
        <w:t>Debido a las políticas de seguridad de los navegadores no es posible ejecutar cualquier código de forma local. Para solucionar esto se tomaron las siguientes medidas:</w:t>
      </w:r>
    </w:p>
    <w:p w:rsidR="00D33C1A" w:rsidRDefault="00D33C1A" w:rsidP="00D33C1A">
      <w:pPr>
        <w:pStyle w:val="Prrafodelista"/>
        <w:numPr>
          <w:ilvl w:val="0"/>
          <w:numId w:val="21"/>
        </w:numPr>
        <w:rPr>
          <w:lang w:val="es-CR"/>
        </w:rPr>
      </w:pPr>
      <w:r>
        <w:rPr>
          <w:lang w:val="es-CR"/>
        </w:rPr>
        <w:t>Durante el desarrollo se utilizó un servidor local, específicamente el paquete http.server de Python 3.</w:t>
      </w:r>
    </w:p>
    <w:p w:rsidR="00D33C1A" w:rsidRDefault="00D33C1A" w:rsidP="00D33C1A">
      <w:pPr>
        <w:pStyle w:val="Prrafodelista"/>
        <w:numPr>
          <w:ilvl w:val="0"/>
          <w:numId w:val="21"/>
        </w:numPr>
        <w:rPr>
          <w:lang w:val="es-CR"/>
        </w:rPr>
      </w:pPr>
      <w:r>
        <w:rPr>
          <w:lang w:val="es-CR"/>
        </w:rPr>
        <w:t>Para facilitar la ejecución por otras personas se desplegó la aplicación en un servidor público. La aplicación funciona sin restricciones en este entorno.</w:t>
      </w:r>
    </w:p>
    <w:p w:rsidR="00004CE9" w:rsidRPr="00D33C1A" w:rsidRDefault="00004CE9" w:rsidP="00D33C1A">
      <w:pPr>
        <w:pStyle w:val="Prrafodelista"/>
        <w:numPr>
          <w:ilvl w:val="0"/>
          <w:numId w:val="21"/>
        </w:numPr>
        <w:rPr>
          <w:lang w:val="es-CR"/>
        </w:rPr>
      </w:pPr>
      <w:r>
        <w:rPr>
          <w:lang w:val="es-CR"/>
        </w:rPr>
        <w:t>Si ninguna de las opciones anteriores es posible de usar la alternativa sería correr el programa usando Firefox.</w:t>
      </w:r>
    </w:p>
    <w:sectPr w:rsidR="00004CE9" w:rsidRPr="00D33C1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108E" w:rsidRDefault="00CA108E">
      <w:pPr>
        <w:spacing w:after="0" w:line="240" w:lineRule="auto"/>
      </w:pPr>
      <w:r>
        <w:separator/>
      </w:r>
    </w:p>
  </w:endnote>
  <w:endnote w:type="continuationSeparator" w:id="0">
    <w:p w:rsidR="00CA108E" w:rsidRDefault="00CA1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108E" w:rsidRDefault="00CA108E">
      <w:pPr>
        <w:spacing w:after="0" w:line="240" w:lineRule="auto"/>
      </w:pPr>
      <w:r>
        <w:separator/>
      </w:r>
    </w:p>
  </w:footnote>
  <w:footnote w:type="continuationSeparator" w:id="0">
    <w:p w:rsidR="00CA108E" w:rsidRDefault="00CA108E">
      <w:pPr>
        <w:spacing w:after="0" w:line="240" w:lineRule="auto"/>
      </w:pPr>
      <w:r>
        <w:continuationSeparator/>
      </w:r>
    </w:p>
  </w:footnote>
  <w:footnote w:id="1">
    <w:p w:rsidR="00A61CF6" w:rsidRPr="00D21AA1" w:rsidRDefault="00A61CF6">
      <w:pPr>
        <w:pStyle w:val="Textonotapie"/>
        <w:rPr>
          <w:lang w:val="es-CR"/>
        </w:rPr>
      </w:pPr>
      <w:r>
        <w:rPr>
          <w:rStyle w:val="Refdenotaalpie"/>
        </w:rPr>
        <w:footnoteRef/>
      </w:r>
      <w:r w:rsidRPr="00D21AA1">
        <w:rPr>
          <w:lang w:val="es-CR"/>
        </w:rPr>
        <w:t xml:space="preserve"> </w:t>
      </w:r>
      <w:r>
        <w:rPr>
          <w:lang w:val="es-CR"/>
        </w:rPr>
        <w:t>La lógica de los eventos está en el archivo eventos.js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7691E"/>
    <w:multiLevelType w:val="hybridMultilevel"/>
    <w:tmpl w:val="BDEED38E"/>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0B474C32"/>
    <w:multiLevelType w:val="hybridMultilevel"/>
    <w:tmpl w:val="CD3AE33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0DD72CD3"/>
    <w:multiLevelType w:val="hybridMultilevel"/>
    <w:tmpl w:val="A23C77C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17FA04CB"/>
    <w:multiLevelType w:val="hybridMultilevel"/>
    <w:tmpl w:val="FBEA0DA4"/>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4A462B"/>
    <w:multiLevelType w:val="hybridMultilevel"/>
    <w:tmpl w:val="694E44D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nsid w:val="2295652E"/>
    <w:multiLevelType w:val="hybridMultilevel"/>
    <w:tmpl w:val="AB928234"/>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nsid w:val="24562C59"/>
    <w:multiLevelType w:val="hybridMultilevel"/>
    <w:tmpl w:val="30102356"/>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nsid w:val="3F3D491D"/>
    <w:multiLevelType w:val="hybridMultilevel"/>
    <w:tmpl w:val="49DE33E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nsid w:val="3FBB18AA"/>
    <w:multiLevelType w:val="hybridMultilevel"/>
    <w:tmpl w:val="EAC6602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nsid w:val="52456FDA"/>
    <w:multiLevelType w:val="hybridMultilevel"/>
    <w:tmpl w:val="A120B1E6"/>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F73015"/>
    <w:multiLevelType w:val="hybridMultilevel"/>
    <w:tmpl w:val="9F90F94E"/>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4">
    <w:nsid w:val="587D7F08"/>
    <w:multiLevelType w:val="hybridMultilevel"/>
    <w:tmpl w:val="651420C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5">
    <w:nsid w:val="58835915"/>
    <w:multiLevelType w:val="hybridMultilevel"/>
    <w:tmpl w:val="AB928234"/>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nsid w:val="60D479D2"/>
    <w:multiLevelType w:val="hybridMultilevel"/>
    <w:tmpl w:val="653C313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nsid w:val="6B765691"/>
    <w:multiLevelType w:val="hybridMultilevel"/>
    <w:tmpl w:val="6A4E8C4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8">
    <w:nsid w:val="6C0B1EAB"/>
    <w:multiLevelType w:val="hybridMultilevel"/>
    <w:tmpl w:val="6328771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9">
    <w:nsid w:val="71911B2F"/>
    <w:multiLevelType w:val="hybridMultilevel"/>
    <w:tmpl w:val="FC5CECF4"/>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0">
    <w:nsid w:val="7D31057B"/>
    <w:multiLevelType w:val="hybridMultilevel"/>
    <w:tmpl w:val="EA961AF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11"/>
  </w:num>
  <w:num w:numId="4">
    <w:abstractNumId w:val="20"/>
  </w:num>
  <w:num w:numId="5">
    <w:abstractNumId w:val="5"/>
  </w:num>
  <w:num w:numId="6">
    <w:abstractNumId w:val="1"/>
  </w:num>
  <w:num w:numId="7">
    <w:abstractNumId w:val="9"/>
  </w:num>
  <w:num w:numId="8">
    <w:abstractNumId w:val="2"/>
  </w:num>
  <w:num w:numId="9">
    <w:abstractNumId w:val="8"/>
  </w:num>
  <w:num w:numId="10">
    <w:abstractNumId w:val="17"/>
  </w:num>
  <w:num w:numId="11">
    <w:abstractNumId w:val="10"/>
  </w:num>
  <w:num w:numId="12">
    <w:abstractNumId w:val="3"/>
  </w:num>
  <w:num w:numId="13">
    <w:abstractNumId w:val="7"/>
  </w:num>
  <w:num w:numId="14">
    <w:abstractNumId w:val="19"/>
  </w:num>
  <w:num w:numId="15">
    <w:abstractNumId w:val="0"/>
  </w:num>
  <w:num w:numId="16">
    <w:abstractNumId w:val="13"/>
  </w:num>
  <w:num w:numId="17">
    <w:abstractNumId w:val="14"/>
  </w:num>
  <w:num w:numId="18">
    <w:abstractNumId w:val="18"/>
  </w:num>
  <w:num w:numId="19">
    <w:abstractNumId w:val="15"/>
  </w:num>
  <w:num w:numId="20">
    <w:abstractNumId w:val="6"/>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338"/>
    <w:rsid w:val="00004BA4"/>
    <w:rsid w:val="00004CE9"/>
    <w:rsid w:val="0001123D"/>
    <w:rsid w:val="00030B35"/>
    <w:rsid w:val="00043E7C"/>
    <w:rsid w:val="00053AA6"/>
    <w:rsid w:val="00061330"/>
    <w:rsid w:val="00067D02"/>
    <w:rsid w:val="00096128"/>
    <w:rsid w:val="000C6E23"/>
    <w:rsid w:val="000D02C6"/>
    <w:rsid w:val="000D089E"/>
    <w:rsid w:val="000D3DAB"/>
    <w:rsid w:val="000E41E5"/>
    <w:rsid w:val="000F7BF9"/>
    <w:rsid w:val="0010473C"/>
    <w:rsid w:val="00125690"/>
    <w:rsid w:val="0013140E"/>
    <w:rsid w:val="00135D8E"/>
    <w:rsid w:val="001507B6"/>
    <w:rsid w:val="00156491"/>
    <w:rsid w:val="00157390"/>
    <w:rsid w:val="00157878"/>
    <w:rsid w:val="00163A33"/>
    <w:rsid w:val="00181B36"/>
    <w:rsid w:val="00190007"/>
    <w:rsid w:val="0019752A"/>
    <w:rsid w:val="001A0A7A"/>
    <w:rsid w:val="001A0E1E"/>
    <w:rsid w:val="001A67D2"/>
    <w:rsid w:val="001B2916"/>
    <w:rsid w:val="001B782B"/>
    <w:rsid w:val="001C36DA"/>
    <w:rsid w:val="001D637A"/>
    <w:rsid w:val="001E4239"/>
    <w:rsid w:val="001F2AC6"/>
    <w:rsid w:val="001F337D"/>
    <w:rsid w:val="002071A5"/>
    <w:rsid w:val="00215979"/>
    <w:rsid w:val="00233648"/>
    <w:rsid w:val="0023578A"/>
    <w:rsid w:val="002565BD"/>
    <w:rsid w:val="00262349"/>
    <w:rsid w:val="00263E60"/>
    <w:rsid w:val="002A4268"/>
    <w:rsid w:val="002A5A0B"/>
    <w:rsid w:val="002A72F2"/>
    <w:rsid w:val="002B36B1"/>
    <w:rsid w:val="002B620A"/>
    <w:rsid w:val="002B642F"/>
    <w:rsid w:val="002D3F4B"/>
    <w:rsid w:val="002E2E0D"/>
    <w:rsid w:val="002F39D8"/>
    <w:rsid w:val="00307318"/>
    <w:rsid w:val="00312204"/>
    <w:rsid w:val="00341BD6"/>
    <w:rsid w:val="00343F00"/>
    <w:rsid w:val="00397853"/>
    <w:rsid w:val="003A112A"/>
    <w:rsid w:val="003B206D"/>
    <w:rsid w:val="003B22F3"/>
    <w:rsid w:val="003B47BA"/>
    <w:rsid w:val="003B6331"/>
    <w:rsid w:val="003B7354"/>
    <w:rsid w:val="003D2003"/>
    <w:rsid w:val="003E0054"/>
    <w:rsid w:val="003E503D"/>
    <w:rsid w:val="004072A3"/>
    <w:rsid w:val="00414338"/>
    <w:rsid w:val="00424AAE"/>
    <w:rsid w:val="00425CFF"/>
    <w:rsid w:val="00425D8E"/>
    <w:rsid w:val="0043242F"/>
    <w:rsid w:val="00437032"/>
    <w:rsid w:val="00456E82"/>
    <w:rsid w:val="00462101"/>
    <w:rsid w:val="00463D35"/>
    <w:rsid w:val="0047109E"/>
    <w:rsid w:val="0047124A"/>
    <w:rsid w:val="004B0B45"/>
    <w:rsid w:val="004C553C"/>
    <w:rsid w:val="004D0F44"/>
    <w:rsid w:val="004D1B25"/>
    <w:rsid w:val="004E57CE"/>
    <w:rsid w:val="0050353C"/>
    <w:rsid w:val="00510213"/>
    <w:rsid w:val="00522153"/>
    <w:rsid w:val="00536213"/>
    <w:rsid w:val="00542552"/>
    <w:rsid w:val="005547ED"/>
    <w:rsid w:val="00555EFB"/>
    <w:rsid w:val="00574BF7"/>
    <w:rsid w:val="0059568D"/>
    <w:rsid w:val="005972CB"/>
    <w:rsid w:val="0059773C"/>
    <w:rsid w:val="005B07F7"/>
    <w:rsid w:val="005D175E"/>
    <w:rsid w:val="005D4B14"/>
    <w:rsid w:val="005D571B"/>
    <w:rsid w:val="005E5178"/>
    <w:rsid w:val="005F4413"/>
    <w:rsid w:val="00612A9D"/>
    <w:rsid w:val="00613D80"/>
    <w:rsid w:val="0061484B"/>
    <w:rsid w:val="0061543B"/>
    <w:rsid w:val="00615FBF"/>
    <w:rsid w:val="00664B31"/>
    <w:rsid w:val="0066545C"/>
    <w:rsid w:val="00681F41"/>
    <w:rsid w:val="00692396"/>
    <w:rsid w:val="00693F2E"/>
    <w:rsid w:val="006A248F"/>
    <w:rsid w:val="006A5E50"/>
    <w:rsid w:val="006B365F"/>
    <w:rsid w:val="006E44AB"/>
    <w:rsid w:val="0073300A"/>
    <w:rsid w:val="007554DE"/>
    <w:rsid w:val="00771BA6"/>
    <w:rsid w:val="007A4E6E"/>
    <w:rsid w:val="007B1030"/>
    <w:rsid w:val="007F7652"/>
    <w:rsid w:val="00805A98"/>
    <w:rsid w:val="00826809"/>
    <w:rsid w:val="00831CCC"/>
    <w:rsid w:val="00834363"/>
    <w:rsid w:val="00834B9B"/>
    <w:rsid w:val="00857B3B"/>
    <w:rsid w:val="00893EAE"/>
    <w:rsid w:val="008C55F3"/>
    <w:rsid w:val="008D21D9"/>
    <w:rsid w:val="008D4366"/>
    <w:rsid w:val="008E0555"/>
    <w:rsid w:val="008E48EA"/>
    <w:rsid w:val="00904BBF"/>
    <w:rsid w:val="00931829"/>
    <w:rsid w:val="00936993"/>
    <w:rsid w:val="00940257"/>
    <w:rsid w:val="0095048D"/>
    <w:rsid w:val="00957551"/>
    <w:rsid w:val="009649A5"/>
    <w:rsid w:val="009711B3"/>
    <w:rsid w:val="0097576E"/>
    <w:rsid w:val="00976F9B"/>
    <w:rsid w:val="00985B58"/>
    <w:rsid w:val="009C6DC7"/>
    <w:rsid w:val="009C776E"/>
    <w:rsid w:val="009D10F5"/>
    <w:rsid w:val="009D26C9"/>
    <w:rsid w:val="009D39ED"/>
    <w:rsid w:val="009D4C02"/>
    <w:rsid w:val="009E1000"/>
    <w:rsid w:val="009F391E"/>
    <w:rsid w:val="00A07A6A"/>
    <w:rsid w:val="00A102F6"/>
    <w:rsid w:val="00A20E91"/>
    <w:rsid w:val="00A37C39"/>
    <w:rsid w:val="00A42C9F"/>
    <w:rsid w:val="00A605F0"/>
    <w:rsid w:val="00A61CF6"/>
    <w:rsid w:val="00A61CFA"/>
    <w:rsid w:val="00A7520A"/>
    <w:rsid w:val="00A84CF0"/>
    <w:rsid w:val="00AA0893"/>
    <w:rsid w:val="00AA5564"/>
    <w:rsid w:val="00AA7C30"/>
    <w:rsid w:val="00AC0A66"/>
    <w:rsid w:val="00AC3D07"/>
    <w:rsid w:val="00AD5C35"/>
    <w:rsid w:val="00AE228A"/>
    <w:rsid w:val="00AE4478"/>
    <w:rsid w:val="00AF472B"/>
    <w:rsid w:val="00B12561"/>
    <w:rsid w:val="00B22467"/>
    <w:rsid w:val="00B66CFB"/>
    <w:rsid w:val="00B75BAE"/>
    <w:rsid w:val="00B874D2"/>
    <w:rsid w:val="00B94719"/>
    <w:rsid w:val="00B97113"/>
    <w:rsid w:val="00BB155C"/>
    <w:rsid w:val="00BC2DD4"/>
    <w:rsid w:val="00BC61C5"/>
    <w:rsid w:val="00BD442C"/>
    <w:rsid w:val="00BD701A"/>
    <w:rsid w:val="00BF22FA"/>
    <w:rsid w:val="00BF4913"/>
    <w:rsid w:val="00C04543"/>
    <w:rsid w:val="00C04FEC"/>
    <w:rsid w:val="00C05A01"/>
    <w:rsid w:val="00C565CB"/>
    <w:rsid w:val="00C606FB"/>
    <w:rsid w:val="00C6159B"/>
    <w:rsid w:val="00C65791"/>
    <w:rsid w:val="00C92FB8"/>
    <w:rsid w:val="00C97251"/>
    <w:rsid w:val="00CA108E"/>
    <w:rsid w:val="00CA47DB"/>
    <w:rsid w:val="00CA49CE"/>
    <w:rsid w:val="00CC14CF"/>
    <w:rsid w:val="00CD27CE"/>
    <w:rsid w:val="00D06D01"/>
    <w:rsid w:val="00D21AA1"/>
    <w:rsid w:val="00D33C1A"/>
    <w:rsid w:val="00D529AB"/>
    <w:rsid w:val="00D652A0"/>
    <w:rsid w:val="00D7793F"/>
    <w:rsid w:val="00D84C3F"/>
    <w:rsid w:val="00DA425A"/>
    <w:rsid w:val="00DA55B3"/>
    <w:rsid w:val="00DA60C9"/>
    <w:rsid w:val="00DB730B"/>
    <w:rsid w:val="00DC4EDC"/>
    <w:rsid w:val="00DE754D"/>
    <w:rsid w:val="00DF12A4"/>
    <w:rsid w:val="00E05F00"/>
    <w:rsid w:val="00E06DCC"/>
    <w:rsid w:val="00E16AA4"/>
    <w:rsid w:val="00E17008"/>
    <w:rsid w:val="00E1710B"/>
    <w:rsid w:val="00E23225"/>
    <w:rsid w:val="00E4319B"/>
    <w:rsid w:val="00E61327"/>
    <w:rsid w:val="00E70A34"/>
    <w:rsid w:val="00E77C5D"/>
    <w:rsid w:val="00E8409E"/>
    <w:rsid w:val="00EC1CB6"/>
    <w:rsid w:val="00EC5B36"/>
    <w:rsid w:val="00ED334D"/>
    <w:rsid w:val="00ED794C"/>
    <w:rsid w:val="00EE193C"/>
    <w:rsid w:val="00EE5AEA"/>
    <w:rsid w:val="00EF6F1E"/>
    <w:rsid w:val="00F11296"/>
    <w:rsid w:val="00F1189A"/>
    <w:rsid w:val="00F21C4F"/>
    <w:rsid w:val="00F23AA2"/>
    <w:rsid w:val="00F50B44"/>
    <w:rsid w:val="00F600D7"/>
    <w:rsid w:val="00F733AB"/>
    <w:rsid w:val="00F75749"/>
    <w:rsid w:val="00F8640D"/>
    <w:rsid w:val="00FA45BE"/>
    <w:rsid w:val="00FC3E8D"/>
    <w:rsid w:val="00FE2969"/>
    <w:rsid w:val="00FF6F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FEF82A-4B50-4100-86BE-C0DDB7F85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FBF"/>
    <w:pPr>
      <w:jc w:val="both"/>
    </w:pPr>
  </w:style>
  <w:style w:type="paragraph" w:styleId="Ttulo1">
    <w:name w:val="heading 1"/>
    <w:basedOn w:val="Normal"/>
    <w:next w:val="Normal"/>
    <w:link w:val="Ttulo1C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unhideWhenUsed/>
    <w:qFormat/>
    <w:rsid w:val="00F23AA2"/>
    <w:pPr>
      <w:keepNext/>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Ttulo3">
    <w:name w:val="heading 3"/>
    <w:basedOn w:val="Normal"/>
    <w:next w:val="Normal"/>
    <w:link w:val="Ttulo3C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Ttulo4">
    <w:name w:val="heading 4"/>
    <w:basedOn w:val="Normal"/>
    <w:next w:val="Normal"/>
    <w:link w:val="Ttulo4C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Ttulo5">
    <w:name w:val="heading 5"/>
    <w:basedOn w:val="Normal"/>
    <w:next w:val="Normal"/>
    <w:link w:val="Ttulo5C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Ttulo2Car">
    <w:name w:val="Título 2 Car"/>
    <w:basedOn w:val="Fuentedeprrafopredeter"/>
    <w:link w:val="Ttulo2"/>
    <w:uiPriority w:val="9"/>
    <w:rsid w:val="00F23AA2"/>
    <w:rPr>
      <w:rFonts w:asciiTheme="majorHAnsi" w:eastAsiaTheme="majorEastAsia" w:hAnsiTheme="majorHAnsi" w:cstheme="majorBidi"/>
      <w:caps/>
      <w:spacing w:val="15"/>
      <w:shd w:val="clear" w:color="auto" w:fill="C9ECFC"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044D6E" w:themeColor="text2" w:themeShade="80"/>
      <w:spacing w:val="15"/>
    </w:rPr>
  </w:style>
  <w:style w:type="table" w:styleId="Tablaconcuadrcula">
    <w:name w:val="Table Grid"/>
    <w:basedOn w:val="Tablanormal"/>
    <w:uiPriority w:val="1"/>
    <w:pPr>
      <w:spacing w:after="0" w:line="240" w:lineRule="auto"/>
    </w:pPr>
    <w:tblPr>
      <w:tblInd w:w="0" w:type="dxa"/>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CellMar>
        <w:top w:w="0" w:type="dxa"/>
        <w:left w:w="108" w:type="dxa"/>
        <w:bottom w:w="0" w:type="dxa"/>
        <w:right w:w="108" w:type="dxa"/>
      </w:tblCellMar>
    </w:tblPr>
  </w:style>
  <w:style w:type="paragraph" w:styleId="Puesto">
    <w:name w:val="Title"/>
    <w:basedOn w:val="Normal"/>
    <w:next w:val="Normal"/>
    <w:link w:val="PuestoC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aps/>
      <w:color w:val="099BDD"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757575" w:themeColor="text1" w:themeTint="A6"/>
      <w:spacing w:val="10"/>
      <w:sz w:val="21"/>
      <w:szCs w:val="21"/>
    </w:rPr>
  </w:style>
  <w:style w:type="character" w:customStyle="1" w:styleId="SubttuloCar">
    <w:name w:val="Subtítulo Car"/>
    <w:basedOn w:val="Fuentedeprrafopredeter"/>
    <w:link w:val="Subttulo"/>
    <w:uiPriority w:val="11"/>
    <w:rPr>
      <w:caps/>
      <w:color w:val="757575"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099BDD" w:themeColor="text2"/>
    </w:rPr>
  </w:style>
  <w:style w:type="character" w:styleId="nfasissutil">
    <w:name w:val="Subtle Emphasis"/>
    <w:uiPriority w:val="19"/>
    <w:qFormat/>
    <w:rPr>
      <w:i/>
      <w:iCs/>
      <w:color w:val="044D6E"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044D6E"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099BDD" w:themeColor="text2"/>
      <w:sz w:val="24"/>
      <w:szCs w:val="24"/>
    </w:rPr>
  </w:style>
  <w:style w:type="character" w:customStyle="1" w:styleId="CitadestacadaCar">
    <w:name w:val="Cita destacada Car"/>
    <w:basedOn w:val="Fuentedeprrafopredeter"/>
    <w:link w:val="Citadestacada"/>
    <w:uiPriority w:val="30"/>
    <w:rPr>
      <w:color w:val="099BDD"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0673A5"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0673A5" w:themeColor="text2" w:themeShade="BF"/>
      <w:sz w:val="16"/>
      <w:szCs w:val="16"/>
    </w:rPr>
  </w:style>
  <w:style w:type="character" w:styleId="Referenciaintensa">
    <w:name w:val="Intense Reference"/>
    <w:uiPriority w:val="32"/>
    <w:qFormat/>
    <w:rPr>
      <w:b w:val="0"/>
      <w:bCs w:val="0"/>
      <w:i/>
      <w:iCs/>
      <w:caps/>
      <w:color w:val="099BDD"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semiHidden/>
    <w:unhideWhenUsed/>
    <w:qFormat/>
    <w:pPr>
      <w:outlineLvl w:val="9"/>
    </w:pPr>
  </w:style>
  <w:style w:type="paragraph" w:customStyle="1" w:styleId="Cdigo">
    <w:name w:val="Código"/>
    <w:basedOn w:val="Normal"/>
    <w:qFormat/>
    <w:rsid w:val="000C6E23"/>
    <w:pPr>
      <w:shd w:val="clear" w:color="auto" w:fill="C9ECFC" w:themeFill="text2" w:themeFillTint="33"/>
      <w:spacing w:before="0" w:after="0" w:line="240" w:lineRule="auto"/>
      <w:ind w:left="1701"/>
      <w:contextualSpacing/>
    </w:pPr>
    <w:rPr>
      <w:rFonts w:ascii="Consolas" w:hAnsi="Consolas" w:cs="Consolas"/>
      <w:lang w:val="es-ES"/>
    </w:rPr>
  </w:style>
  <w:style w:type="character" w:styleId="Hipervnculo">
    <w:name w:val="Hyperlink"/>
    <w:basedOn w:val="Fuentedeprrafopredeter"/>
    <w:uiPriority w:val="99"/>
    <w:unhideWhenUsed/>
    <w:rsid w:val="00AE228A"/>
    <w:rPr>
      <w:color w:val="005DBA" w:themeColor="hyperlink"/>
      <w:u w:val="single"/>
    </w:rPr>
  </w:style>
  <w:style w:type="character" w:styleId="Hipervnculovisitado">
    <w:name w:val="FollowedHyperlink"/>
    <w:basedOn w:val="Fuentedeprrafopredeter"/>
    <w:uiPriority w:val="99"/>
    <w:unhideWhenUsed/>
    <w:rsid w:val="00E23225"/>
    <w:rPr>
      <w:color w:val="005DBA"/>
      <w:u w:val="single"/>
    </w:rPr>
  </w:style>
  <w:style w:type="character" w:styleId="Textodelmarcadordeposicin">
    <w:name w:val="Placeholder Text"/>
    <w:basedOn w:val="Fuentedeprrafopredeter"/>
    <w:uiPriority w:val="99"/>
    <w:semiHidden/>
    <w:rsid w:val="0023578A"/>
    <w:rPr>
      <w:color w:val="808080"/>
    </w:rPr>
  </w:style>
  <w:style w:type="table" w:styleId="Tabladecuadrcula1clara-nfasis1">
    <w:name w:val="Grid Table 1 Light Accent 1"/>
    <w:basedOn w:val="Tablanormal"/>
    <w:uiPriority w:val="46"/>
    <w:rsid w:val="006A248F"/>
    <w:pPr>
      <w:spacing w:after="0" w:line="240" w:lineRule="auto"/>
    </w:pPr>
    <w:tblPr>
      <w:tblStyleRowBandSize w:val="1"/>
      <w:tblStyleColBandSize w:val="1"/>
      <w:tblInd w:w="0" w:type="dxa"/>
      <w:tblBorders>
        <w:top w:val="single" w:sz="4" w:space="0" w:color="FFE599" w:themeColor="accent1" w:themeTint="66"/>
        <w:left w:val="single" w:sz="4" w:space="0" w:color="FFE599" w:themeColor="accent1" w:themeTint="66"/>
        <w:bottom w:val="single" w:sz="4" w:space="0" w:color="FFE599" w:themeColor="accent1" w:themeTint="66"/>
        <w:right w:val="single" w:sz="4" w:space="0" w:color="FFE599" w:themeColor="accent1" w:themeTint="66"/>
        <w:insideH w:val="single" w:sz="4" w:space="0" w:color="FFE599" w:themeColor="accent1" w:themeTint="66"/>
        <w:insideV w:val="single" w:sz="4" w:space="0" w:color="FFE599" w:themeColor="accent1" w:themeTint="66"/>
      </w:tblBorders>
      <w:tblCellMar>
        <w:top w:w="0" w:type="dxa"/>
        <w:left w:w="108" w:type="dxa"/>
        <w:bottom w:w="0" w:type="dxa"/>
        <w:right w:w="108" w:type="dxa"/>
      </w:tblCellMar>
    </w:tblPr>
    <w:tblStylePr w:type="firstRow">
      <w:rPr>
        <w:b/>
        <w:bCs/>
      </w:rPr>
      <w:tblPr/>
      <w:tcPr>
        <w:tcBorders>
          <w:bottom w:val="single" w:sz="12" w:space="0" w:color="FFD966" w:themeColor="accent1" w:themeTint="99"/>
        </w:tcBorders>
      </w:tcPr>
    </w:tblStylePr>
    <w:tblStylePr w:type="lastRow">
      <w:rPr>
        <w:b/>
        <w:bCs/>
      </w:rPr>
      <w:tblPr/>
      <w:tcPr>
        <w:tcBorders>
          <w:top w:val="double" w:sz="2" w:space="0" w:color="FFD966" w:themeColor="accent1" w:themeTint="99"/>
        </w:tcBorders>
      </w:tcPr>
    </w:tblStylePr>
    <w:tblStylePr w:type="firstCol">
      <w:rPr>
        <w:b/>
        <w:bCs/>
      </w:rPr>
    </w:tblStylePr>
    <w:tblStylePr w:type="lastCol">
      <w:rPr>
        <w:b/>
        <w:bCs/>
      </w:rPr>
    </w:tblStylePr>
  </w:style>
  <w:style w:type="paragraph" w:styleId="Textonotapie">
    <w:name w:val="footnote text"/>
    <w:basedOn w:val="Normal"/>
    <w:link w:val="TextonotapieCar"/>
    <w:uiPriority w:val="99"/>
    <w:semiHidden/>
    <w:unhideWhenUsed/>
    <w:rsid w:val="002B620A"/>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2B620A"/>
    <w:rPr>
      <w:sz w:val="20"/>
      <w:szCs w:val="20"/>
    </w:rPr>
  </w:style>
  <w:style w:type="character" w:styleId="Refdenotaalpie">
    <w:name w:val="footnote reference"/>
    <w:basedOn w:val="Fuentedeprrafopredeter"/>
    <w:uiPriority w:val="99"/>
    <w:semiHidden/>
    <w:unhideWhenUsed/>
    <w:rsid w:val="002B620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2038">
      <w:bodyDiv w:val="1"/>
      <w:marLeft w:val="0"/>
      <w:marRight w:val="0"/>
      <w:marTop w:val="0"/>
      <w:marBottom w:val="0"/>
      <w:divBdr>
        <w:top w:val="none" w:sz="0" w:space="0" w:color="auto"/>
        <w:left w:val="none" w:sz="0" w:space="0" w:color="auto"/>
        <w:bottom w:val="none" w:sz="0" w:space="0" w:color="auto"/>
        <w:right w:val="none" w:sz="0" w:space="0" w:color="auto"/>
      </w:divBdr>
      <w:divsChild>
        <w:div w:id="853152401">
          <w:marLeft w:val="0"/>
          <w:marRight w:val="0"/>
          <w:marTop w:val="0"/>
          <w:marBottom w:val="0"/>
          <w:divBdr>
            <w:top w:val="none" w:sz="0" w:space="8" w:color="3498DB"/>
            <w:left w:val="none" w:sz="0" w:space="11" w:color="3498DB"/>
            <w:bottom w:val="single" w:sz="6" w:space="8" w:color="3498DB"/>
            <w:right w:val="none" w:sz="0" w:space="11" w:color="3498DB"/>
          </w:divBdr>
        </w:div>
        <w:div w:id="710571950">
          <w:marLeft w:val="0"/>
          <w:marRight w:val="0"/>
          <w:marTop w:val="0"/>
          <w:marBottom w:val="0"/>
          <w:divBdr>
            <w:top w:val="none" w:sz="0" w:space="0" w:color="auto"/>
            <w:left w:val="none" w:sz="0" w:space="0" w:color="auto"/>
            <w:bottom w:val="none" w:sz="0" w:space="0" w:color="auto"/>
            <w:right w:val="none" w:sz="0" w:space="0" w:color="auto"/>
          </w:divBdr>
        </w:div>
      </w:divsChild>
    </w:div>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471485478">
      <w:bodyDiv w:val="1"/>
      <w:marLeft w:val="0"/>
      <w:marRight w:val="0"/>
      <w:marTop w:val="0"/>
      <w:marBottom w:val="0"/>
      <w:divBdr>
        <w:top w:val="none" w:sz="0" w:space="0" w:color="auto"/>
        <w:left w:val="none" w:sz="0" w:space="0" w:color="auto"/>
        <w:bottom w:val="none" w:sz="0" w:space="0" w:color="auto"/>
        <w:right w:val="none" w:sz="0" w:space="0" w:color="auto"/>
      </w:divBdr>
    </w:div>
    <w:div w:id="511530593">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217859220">
      <w:bodyDiv w:val="1"/>
      <w:marLeft w:val="0"/>
      <w:marRight w:val="0"/>
      <w:marTop w:val="0"/>
      <w:marBottom w:val="0"/>
      <w:divBdr>
        <w:top w:val="none" w:sz="0" w:space="0" w:color="auto"/>
        <w:left w:val="none" w:sz="0" w:space="0" w:color="auto"/>
        <w:bottom w:val="none" w:sz="0" w:space="0" w:color="auto"/>
        <w:right w:val="none" w:sz="0" w:space="0" w:color="auto"/>
      </w:divBdr>
      <w:divsChild>
        <w:div w:id="778069305">
          <w:marLeft w:val="0"/>
          <w:marRight w:val="0"/>
          <w:marTop w:val="0"/>
          <w:marBottom w:val="0"/>
          <w:divBdr>
            <w:top w:val="none" w:sz="0" w:space="8" w:color="E74C3C"/>
            <w:left w:val="none" w:sz="0" w:space="11" w:color="E74C3C"/>
            <w:bottom w:val="single" w:sz="6" w:space="8" w:color="E74C3C"/>
            <w:right w:val="none" w:sz="0" w:space="11" w:color="E74C3C"/>
          </w:divBdr>
        </w:div>
        <w:div w:id="983706248">
          <w:marLeft w:val="0"/>
          <w:marRight w:val="0"/>
          <w:marTop w:val="0"/>
          <w:marBottom w:val="0"/>
          <w:divBdr>
            <w:top w:val="none" w:sz="0" w:space="0" w:color="auto"/>
            <w:left w:val="none" w:sz="0" w:space="0" w:color="auto"/>
            <w:bottom w:val="none" w:sz="0" w:space="0" w:color="auto"/>
            <w:right w:val="none" w:sz="0" w:space="0" w:color="auto"/>
          </w:divBdr>
        </w:div>
      </w:divsChild>
    </w:div>
    <w:div w:id="1261524233">
      <w:bodyDiv w:val="1"/>
      <w:marLeft w:val="0"/>
      <w:marRight w:val="0"/>
      <w:marTop w:val="0"/>
      <w:marBottom w:val="0"/>
      <w:divBdr>
        <w:top w:val="none" w:sz="0" w:space="0" w:color="auto"/>
        <w:left w:val="none" w:sz="0" w:space="0" w:color="auto"/>
        <w:bottom w:val="none" w:sz="0" w:space="0" w:color="auto"/>
        <w:right w:val="none" w:sz="0" w:space="0" w:color="auto"/>
      </w:divBdr>
      <w:divsChild>
        <w:div w:id="2026318903">
          <w:marLeft w:val="0"/>
          <w:marRight w:val="0"/>
          <w:marTop w:val="0"/>
          <w:marBottom w:val="0"/>
          <w:divBdr>
            <w:top w:val="none" w:sz="0" w:space="8" w:color="18BC9C"/>
            <w:left w:val="none" w:sz="0" w:space="11" w:color="18BC9C"/>
            <w:bottom w:val="single" w:sz="6" w:space="8" w:color="18BC9C"/>
            <w:right w:val="none" w:sz="0" w:space="11" w:color="18BC9C"/>
          </w:divBdr>
        </w:div>
        <w:div w:id="1920214484">
          <w:marLeft w:val="0"/>
          <w:marRight w:val="0"/>
          <w:marTop w:val="0"/>
          <w:marBottom w:val="0"/>
          <w:divBdr>
            <w:top w:val="none" w:sz="0" w:space="0" w:color="auto"/>
            <w:left w:val="none" w:sz="0" w:space="0" w:color="auto"/>
            <w:bottom w:val="none" w:sz="0" w:space="0" w:color="auto"/>
            <w:right w:val="none" w:sz="0" w:space="0" w:color="auto"/>
          </w:divBdr>
        </w:div>
      </w:divsChild>
    </w:div>
    <w:div w:id="1279143549">
      <w:bodyDiv w:val="1"/>
      <w:marLeft w:val="0"/>
      <w:marRight w:val="0"/>
      <w:marTop w:val="0"/>
      <w:marBottom w:val="0"/>
      <w:divBdr>
        <w:top w:val="none" w:sz="0" w:space="0" w:color="auto"/>
        <w:left w:val="none" w:sz="0" w:space="0" w:color="auto"/>
        <w:bottom w:val="none" w:sz="0" w:space="0" w:color="auto"/>
        <w:right w:val="none" w:sz="0" w:space="0" w:color="auto"/>
      </w:divBdr>
      <w:divsChild>
        <w:div w:id="28532672">
          <w:marLeft w:val="0"/>
          <w:marRight w:val="0"/>
          <w:marTop w:val="0"/>
          <w:marBottom w:val="0"/>
          <w:divBdr>
            <w:top w:val="none" w:sz="0" w:space="8" w:color="3498DB"/>
            <w:left w:val="none" w:sz="0" w:space="11" w:color="3498DB"/>
            <w:bottom w:val="single" w:sz="6" w:space="8" w:color="3498DB"/>
            <w:right w:val="none" w:sz="0" w:space="11" w:color="3498DB"/>
          </w:divBdr>
        </w:div>
        <w:div w:id="815142031">
          <w:marLeft w:val="0"/>
          <w:marRight w:val="0"/>
          <w:marTop w:val="0"/>
          <w:marBottom w:val="0"/>
          <w:divBdr>
            <w:top w:val="none" w:sz="0" w:space="0" w:color="auto"/>
            <w:left w:val="none" w:sz="0" w:space="0" w:color="auto"/>
            <w:bottom w:val="none" w:sz="0" w:space="0" w:color="auto"/>
            <w:right w:val="none" w:sz="0" w:space="0" w:color="auto"/>
          </w:divBdr>
        </w:div>
      </w:divsChild>
    </w:div>
    <w:div w:id="129879749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emf"/><Relationship Id="rId7" Type="http://schemas.openxmlformats.org/officeDocument/2006/relationships/footnotes" Target="footnotes.xml"/><Relationship Id="rId12" Type="http://schemas.openxmlformats.org/officeDocument/2006/relationships/hyperlink" Target="https://github.com/estebarb/pio13" TargetMode="External"/><Relationship Id="rId17" Type="http://schemas.openxmlformats.org/officeDocument/2006/relationships/image" Target="media/image5.tmp"/><Relationship Id="rId2" Type="http://schemas.openxmlformats.org/officeDocument/2006/relationships/customXml" Target="../customXml/item2.xml"/><Relationship Id="rId16" Type="http://schemas.openxmlformats.org/officeDocument/2006/relationships/image" Target="media/image4.tmp"/><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acific-lowlands-9599.herokuapp.co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tmp"/><Relationship Id="rId23" Type="http://schemas.openxmlformats.org/officeDocument/2006/relationships/fontTable" Target="fontTable.xml"/><Relationship Id="rId10" Type="http://schemas.openxmlformats.org/officeDocument/2006/relationships/hyperlink" Target="http://proyectoio2013.estebarb.tk"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yperlink" Target="http://localhost:8000/" TargetMode="External"/><Relationship Id="rId14" Type="http://schemas.openxmlformats.org/officeDocument/2006/relationships/image" Target="media/image2.tmp"/><Relationship Id="rId22" Type="http://schemas.openxmlformats.org/officeDocument/2006/relationships/image" Target="media/image10.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steban\AppData\Roaming\Microsoft\Template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62CE7C1E-146E-45F7-8615-9E77EEFE8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bandas.dotx</Template>
  <TotalTime>1429</TotalTime>
  <Pages>18</Pages>
  <Words>4142</Words>
  <Characters>22783</Characters>
  <Application>Microsoft Office Word</Application>
  <DocSecurity>0</DocSecurity>
  <Lines>189</Lines>
  <Paragraphs>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Esteban Rodríguez Betancourt</dc:creator>
  <cp:keywords/>
  <cp:lastModifiedBy>Esteban Rodríguez Betancourt</cp:lastModifiedBy>
  <cp:revision>232</cp:revision>
  <dcterms:created xsi:type="dcterms:W3CDTF">2013-10-06T00:33:00Z</dcterms:created>
  <dcterms:modified xsi:type="dcterms:W3CDTF">2013-10-13T00:53:00Z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