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3350E" w14:textId="77777777" w:rsidR="00CE710B" w:rsidRPr="004D7BEB" w:rsidRDefault="00CE710B" w:rsidP="00CE7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  <w:r w:rsidRPr="004D7BEB">
        <w:rPr>
          <w:b/>
          <w:sz w:val="28"/>
          <w:szCs w:val="28"/>
        </w:rPr>
        <w:t xml:space="preserve">Compte rendu de réunion </w:t>
      </w:r>
      <w:r>
        <w:rPr>
          <w:b/>
          <w:sz w:val="28"/>
          <w:szCs w:val="28"/>
        </w:rPr>
        <w:t>pédagogique</w:t>
      </w:r>
      <w:r w:rsidRPr="004D7BEB">
        <w:rPr>
          <w:b/>
          <w:sz w:val="28"/>
          <w:szCs w:val="28"/>
        </w:rPr>
        <w:t xml:space="preserve"> numéro</w:t>
      </w:r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 xml:space="preserve">2 </w:t>
      </w:r>
      <w:r w:rsidRPr="004D7BEB">
        <w:rPr>
          <w:b/>
          <w:sz w:val="28"/>
          <w:szCs w:val="28"/>
        </w:rPr>
        <w:t xml:space="preserve"> du</w:t>
      </w:r>
      <w:proofErr w:type="gramEnd"/>
      <w:r w:rsidRPr="004D7BE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27</w:t>
      </w:r>
      <w:r w:rsidRPr="004D7BEB">
        <w:rPr>
          <w:b/>
          <w:color w:val="FF0000"/>
          <w:sz w:val="28"/>
          <w:szCs w:val="28"/>
          <w:highlight w:val="yellow"/>
        </w:rPr>
        <w:t>/</w:t>
      </w:r>
      <w:r>
        <w:rPr>
          <w:b/>
          <w:color w:val="FF0000"/>
          <w:sz w:val="28"/>
          <w:szCs w:val="28"/>
          <w:highlight w:val="yellow"/>
        </w:rPr>
        <w:t>11</w:t>
      </w:r>
      <w:r w:rsidRPr="004D7BEB">
        <w:rPr>
          <w:b/>
          <w:sz w:val="28"/>
          <w:szCs w:val="28"/>
        </w:rPr>
        <w:t>/202</w:t>
      </w:r>
      <w:r>
        <w:rPr>
          <w:b/>
          <w:sz w:val="28"/>
          <w:szCs w:val="28"/>
        </w:rPr>
        <w:t>5</w:t>
      </w:r>
    </w:p>
    <w:p w14:paraId="77673366" w14:textId="77777777" w:rsidR="004213B8" w:rsidRPr="004213B8" w:rsidRDefault="004213B8" w:rsidP="0042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 de la Réunion</w:t>
      </w:r>
    </w:p>
    <w:p w14:paraId="4D2BBDAD" w14:textId="77777777" w:rsidR="004213B8" w:rsidRPr="004213B8" w:rsidRDefault="004213B8" w:rsidP="0042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œuvre du système d'information interne pour l'évaluation des stages, des SAE (Situations d'Apprentissage et d'Évaluation) et du portfolio.</w:t>
      </w:r>
    </w:p>
    <w:p w14:paraId="221865CC" w14:textId="77777777" w:rsidR="004213B8" w:rsidRPr="004213B8" w:rsidRDefault="004213B8" w:rsidP="0042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Participants</w:t>
      </w:r>
    </w:p>
    <w:p w14:paraId="1D0615AF" w14:textId="77777777" w:rsidR="004213B8" w:rsidRPr="004213B8" w:rsidRDefault="004213B8" w:rsidP="0042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Ste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ve, Marina, Thierry, Caroline, Vian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ey, Armel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, Zara et Mic</w:t>
      </w:r>
      <w:r w:rsidR="009C0E87">
        <w:rPr>
          <w:rFonts w:ascii="Times New Roman" w:eastAsia="Times New Roman" w:hAnsi="Times New Roman" w:cs="Times New Roman"/>
          <w:sz w:val="24"/>
          <w:szCs w:val="24"/>
          <w:lang w:eastAsia="fr-FR"/>
        </w:rPr>
        <w:t>k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ael.</w:t>
      </w:r>
    </w:p>
    <w:p w14:paraId="0D7A947F" w14:textId="77777777" w:rsidR="004213B8" w:rsidRPr="004213B8" w:rsidRDefault="004213B8" w:rsidP="0042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Bilan Général</w:t>
      </w:r>
    </w:p>
    <w:p w14:paraId="329F8F46" w14:textId="77777777" w:rsidR="004213B8" w:rsidRPr="004213B8" w:rsidRDefault="004213B8" w:rsidP="0042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réunion a été jugée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très profitable, prolifique et efficace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E4840AE" w14:textId="77777777" w:rsidR="004213B8" w:rsidRPr="004213B8" w:rsidRDefault="00582FE8" w:rsidP="0042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126BC1">
          <v:rect id="_x0000_i1025" style="width:0;height:1.5pt" o:hralign="center" o:hrstd="t" o:hr="t" fillcolor="#a0a0a0" stroked="f"/>
        </w:pict>
      </w:r>
    </w:p>
    <w:p w14:paraId="24E61B4B" w14:textId="77777777" w:rsidR="004213B8" w:rsidRPr="004213B8" w:rsidRDefault="004213B8" w:rsidP="0042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Nouveaux Processus d'Évaluation </w:t>
      </w:r>
      <w:r w:rsidR="00CE710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proposés</w:t>
      </w:r>
    </w:p>
    <w:p w14:paraId="2AB1DC0C" w14:textId="77777777" w:rsidR="004213B8" w:rsidRPr="004213B8" w:rsidRDefault="004213B8" w:rsidP="0042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principe général est que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toutes les grilles d'évaluation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(SAE, PPP, Stage) seront uniformisées :</w:t>
      </w:r>
    </w:p>
    <w:p w14:paraId="04537CFF" w14:textId="77777777" w:rsidR="004213B8" w:rsidRPr="004213B8" w:rsidRDefault="004213B8" w:rsidP="00421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Même </w:t>
      </w:r>
      <w:proofErr w:type="spellStart"/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template</w:t>
      </w:r>
      <w:proofErr w:type="spellEnd"/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(modèle).</w:t>
      </w:r>
    </w:p>
    <w:p w14:paraId="11EF04CD" w14:textId="77777777" w:rsidR="004213B8" w:rsidRPr="004213B8" w:rsidRDefault="004213B8" w:rsidP="00CE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Mêmes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modalités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997EEDD" w14:textId="77777777" w:rsidR="004213B8" w:rsidRPr="004213B8" w:rsidRDefault="004213B8" w:rsidP="0042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Processus de Stage (</w:t>
      </w:r>
      <w:r w:rsidR="00CE710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unanimement apprécié</w:t>
      </w:r>
      <w:r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74B34536" w14:textId="77777777" w:rsidR="004213B8" w:rsidRPr="004213B8" w:rsidRDefault="004213B8" w:rsidP="0042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Le nouveau processus vise</w:t>
      </w:r>
      <w:r w:rsidR="00CE710B">
        <w:rPr>
          <w:rFonts w:ascii="Times New Roman" w:eastAsia="Times New Roman" w:hAnsi="Times New Roman" w:cs="Times New Roman"/>
          <w:sz w:val="24"/>
          <w:szCs w:val="24"/>
          <w:lang w:eastAsia="fr-FR"/>
        </w:rPr>
        <w:t>rait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améliorer l'encadrement pédagogique du stage et de l'apprentissage. Il comporte deux documents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971"/>
        <w:gridCol w:w="5905"/>
      </w:tblGrid>
      <w:tr w:rsidR="00582FE8" w:rsidRPr="004213B8" w14:paraId="4914BF5A" w14:textId="77777777" w:rsidTr="00421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319E9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6B5CBB3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07545385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Contenu</w:t>
            </w:r>
          </w:p>
        </w:tc>
      </w:tr>
      <w:tr w:rsidR="00582FE8" w:rsidRPr="004213B8" w14:paraId="6ACBE8EF" w14:textId="77777777" w:rsidTr="0042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B5B7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Fiche de Stage</w:t>
            </w:r>
          </w:p>
        </w:tc>
        <w:tc>
          <w:tcPr>
            <w:tcW w:w="0" w:type="auto"/>
            <w:vAlign w:val="center"/>
            <w:hideMark/>
          </w:tcPr>
          <w:p w14:paraId="0F30F50A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Collecte des informations </w:t>
            </w: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administratives</w:t>
            </w:r>
          </w:p>
        </w:tc>
        <w:tc>
          <w:tcPr>
            <w:tcW w:w="0" w:type="auto"/>
            <w:vAlign w:val="center"/>
            <w:hideMark/>
          </w:tcPr>
          <w:p w14:paraId="64354604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Sert à l'élaboration de la convention de stage.</w:t>
            </w:r>
          </w:p>
        </w:tc>
      </w:tr>
      <w:tr w:rsidR="00582FE8" w:rsidRPr="004213B8" w14:paraId="53623991" w14:textId="77777777" w:rsidTr="0042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FEBA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Fiche des Attendus</w:t>
            </w:r>
          </w:p>
        </w:tc>
        <w:tc>
          <w:tcPr>
            <w:tcW w:w="0" w:type="auto"/>
            <w:vAlign w:val="center"/>
            <w:hideMark/>
          </w:tcPr>
          <w:p w14:paraId="3340009C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Centrée sur les </w:t>
            </w: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apprentissages</w:t>
            </w:r>
          </w:p>
        </w:tc>
        <w:tc>
          <w:tcPr>
            <w:tcW w:w="0" w:type="auto"/>
            <w:vAlign w:val="center"/>
            <w:hideMark/>
          </w:tcPr>
          <w:p w14:paraId="39642EBF" w14:textId="2D7869A6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présenter au maître de stage/d'apprentissage par l'étudiant</w:t>
            </w:r>
            <w:r w:rsidR="009764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97646D" w:rsidRPr="0097646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en amont de la signature du contrat</w:t>
            </w: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Elle reprendra tous les </w:t>
            </w: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apprentissages critiques</w:t>
            </w: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organisés par </w:t>
            </w: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compétence</w:t>
            </w: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permettant au tuteur de cocher les objectifs attei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gnable</w:t>
            </w: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 à travers les missions.</w:t>
            </w:r>
            <w:r w:rsidR="00582FE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582FE8" w:rsidRPr="00582FE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Elle permettrait l’élaboration de la grille d’évaluation de stage, personnalisée en fonction des missions en entreprise.</w:t>
            </w:r>
          </w:p>
        </w:tc>
      </w:tr>
    </w:tbl>
    <w:p w14:paraId="7A4743E4" w14:textId="77777777" w:rsidR="004213B8" w:rsidRPr="004213B8" w:rsidRDefault="004213B8" w:rsidP="0042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Format des Grilles d'Évaluation (SAE, Stage, PPP)</w:t>
      </w:r>
    </w:p>
    <w:p w14:paraId="1B048854" w14:textId="77777777" w:rsidR="004213B8" w:rsidRPr="004213B8" w:rsidRDefault="004213B8" w:rsidP="0042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nouvelles grilles d'évaluation seront structurées sous forme de tableau, comprenant les colonnes suivantes :</w:t>
      </w:r>
    </w:p>
    <w:tbl>
      <w:tblPr>
        <w:tblW w:w="83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342"/>
      </w:tblGrid>
      <w:tr w:rsidR="001323A4" w:rsidRPr="004213B8" w14:paraId="72C2C0AD" w14:textId="77777777" w:rsidTr="00362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EB3CB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Colonne</w:t>
            </w:r>
          </w:p>
        </w:tc>
        <w:tc>
          <w:tcPr>
            <w:tcW w:w="0" w:type="auto"/>
            <w:vAlign w:val="center"/>
            <w:hideMark/>
          </w:tcPr>
          <w:p w14:paraId="3B742BD8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Contenu</w:t>
            </w:r>
          </w:p>
        </w:tc>
      </w:tr>
      <w:tr w:rsidR="001323A4" w:rsidRPr="004213B8" w14:paraId="12478AE9" w14:textId="77777777" w:rsidTr="00362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AA6E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A501EB" w14:textId="77777777" w:rsidR="004213B8" w:rsidRPr="004213B8" w:rsidRDefault="00362563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Compétences</w:t>
            </w:r>
          </w:p>
        </w:tc>
      </w:tr>
      <w:tr w:rsidR="001323A4" w:rsidRPr="004213B8" w14:paraId="4D5A9050" w14:textId="77777777" w:rsidTr="00362563">
        <w:trPr>
          <w:tblCellSpacing w:w="15" w:type="dxa"/>
        </w:trPr>
        <w:tc>
          <w:tcPr>
            <w:tcW w:w="0" w:type="auto"/>
            <w:vAlign w:val="center"/>
          </w:tcPr>
          <w:p w14:paraId="5DA8CDC1" w14:textId="77777777" w:rsidR="004213B8" w:rsidRPr="004213B8" w:rsidRDefault="00362563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</w:tcPr>
          <w:p w14:paraId="2FEA5F66" w14:textId="77777777" w:rsidR="004213B8" w:rsidRPr="004213B8" w:rsidRDefault="00362563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Apprentissages critiques</w:t>
            </w:r>
          </w:p>
        </w:tc>
      </w:tr>
      <w:tr w:rsidR="001323A4" w:rsidRPr="004213B8" w14:paraId="6C7226AC" w14:textId="77777777" w:rsidTr="00362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391C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EBE2A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Degré d'acquisition (selon 4 repères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restant à définir) A,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 et D</w:t>
            </w:r>
          </w:p>
        </w:tc>
      </w:tr>
      <w:tr w:rsidR="001323A4" w:rsidRPr="004213B8" w14:paraId="151AFF13" w14:textId="77777777" w:rsidTr="00362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9762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B67106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Observations (du professeur/référent)</w:t>
            </w:r>
          </w:p>
        </w:tc>
      </w:tr>
      <w:tr w:rsidR="001323A4" w:rsidRPr="004213B8" w14:paraId="7065D609" w14:textId="77777777" w:rsidTr="00362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342C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00B665A3" w14:textId="77777777" w:rsidR="004213B8" w:rsidRPr="004213B8" w:rsidRDefault="004213B8" w:rsidP="00421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0DD0FD7A" w14:textId="77777777" w:rsidR="00362563" w:rsidRDefault="00362563" w:rsidP="004213B8">
      <w:pPr>
        <w:spacing w:before="100" w:beforeAutospacing="1" w:after="100" w:afterAutospacing="1" w:line="240" w:lineRule="auto"/>
        <w:outlineLvl w:val="2"/>
      </w:pPr>
      <w:r>
        <w:rPr>
          <w:lang w:eastAsia="fr-FR"/>
        </w:rPr>
        <w:fldChar w:fldCharType="begin"/>
      </w:r>
      <w:r>
        <w:rPr>
          <w:lang w:eastAsia="fr-FR"/>
        </w:rPr>
        <w:instrText xml:space="preserve"> LINK Excel.Sheet.12 "Classeur2" "Feuil2!L6C5:L12C11" \a \f 4 \h </w:instrText>
      </w:r>
      <w:r>
        <w:rPr>
          <w:lang w:eastAsia="fr-FR"/>
        </w:rPr>
        <w:fldChar w:fldCharType="separate"/>
      </w:r>
    </w:p>
    <w:tbl>
      <w:tblPr>
        <w:tblW w:w="9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200"/>
        <w:gridCol w:w="1200"/>
        <w:gridCol w:w="1200"/>
        <w:gridCol w:w="1200"/>
        <w:gridCol w:w="1200"/>
        <w:gridCol w:w="1680"/>
      </w:tblGrid>
      <w:tr w:rsidR="00362563" w:rsidRPr="00362563" w14:paraId="3C914A30" w14:textId="77777777" w:rsidTr="00362563">
        <w:trPr>
          <w:trHeight w:val="330"/>
        </w:trPr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598E70C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5E473E6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48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3F35C4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Degré </w:t>
            </w:r>
            <w:proofErr w:type="gramStart"/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d'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"</w:t>
            </w:r>
            <w:proofErr w:type="gramEnd"/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acquisition"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BFE79B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7F787FD6" w14:textId="77777777" w:rsidTr="00362563">
        <w:trPr>
          <w:trHeight w:val="645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7D6F3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Compétences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5DF50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8D0135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73F9A2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CC293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16295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FDE86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Observations</w:t>
            </w:r>
          </w:p>
        </w:tc>
      </w:tr>
      <w:tr w:rsidR="00362563" w:rsidRPr="00362563" w14:paraId="52B0D2EA" w14:textId="77777777" w:rsidTr="00362563">
        <w:trPr>
          <w:trHeight w:val="330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CD27A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C1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7830A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1.1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E51FA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BB45E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35E1B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DF11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81EC2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50C38FBF" w14:textId="77777777" w:rsidTr="00362563">
        <w:trPr>
          <w:trHeight w:val="330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983E1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1CA99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(..)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620CE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F554C8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23D3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46365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5D47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659CC7C4" w14:textId="77777777" w:rsidTr="00362563">
        <w:trPr>
          <w:trHeight w:val="330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6E8207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7F391C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EB6AB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2B39C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613A51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71CAC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3FE3A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61AA3B9F" w14:textId="77777777" w:rsidTr="00362563">
        <w:trPr>
          <w:trHeight w:val="330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89C18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92228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01F69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1F8E7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6962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0A2C29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CCEE7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0A62205C" w14:textId="77777777" w:rsidTr="00362563">
        <w:trPr>
          <w:trHeight w:val="330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BE3C72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21BAA7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27F51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DB40C8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12A4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E9AD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5F4ED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</w:tbl>
    <w:p w14:paraId="7180315A" w14:textId="77777777" w:rsidR="004213B8" w:rsidRPr="004213B8" w:rsidRDefault="00362563" w:rsidP="0042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lang w:eastAsia="fr-FR"/>
        </w:rPr>
        <w:fldChar w:fldCharType="end"/>
      </w:r>
      <w:r w:rsidR="004213B8"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Rubrique "Portfolio" et Synthèse</w:t>
      </w:r>
    </w:p>
    <w:p w14:paraId="5DF231EB" w14:textId="77777777" w:rsidR="004213B8" w:rsidRPr="004213B8" w:rsidRDefault="004213B8" w:rsidP="0042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rubrique dédiée au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Portfolio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sera ajoutée à l'issue de chaque grille d'évaluation (SAE ou Stage)</w:t>
      </w:r>
      <w:r w:rsidR="00362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support de travail à compléter par </w:t>
      </w:r>
      <w:proofErr w:type="gramStart"/>
      <w:r w:rsidR="00362563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proofErr w:type="spellStart"/>
      <w:r w:rsidR="00362563">
        <w:rPr>
          <w:rFonts w:ascii="Times New Roman" w:eastAsia="Times New Roman" w:hAnsi="Times New Roman" w:cs="Times New Roman"/>
          <w:sz w:val="24"/>
          <w:szCs w:val="24"/>
          <w:lang w:eastAsia="fr-FR"/>
        </w:rPr>
        <w:t>étudiant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362563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proofErr w:type="spellEnd"/>
      <w:proofErr w:type="gramEnd"/>
    </w:p>
    <w:p w14:paraId="2F71F7B0" w14:textId="77777777" w:rsidR="004213B8" w:rsidRDefault="004213B8" w:rsidP="00421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: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sera organisée par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compétence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(colonne 1) et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apprentissages critiques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(colonne 2 - menu déroulant).</w:t>
      </w:r>
    </w:p>
    <w:tbl>
      <w:tblPr>
        <w:tblW w:w="83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8"/>
        <w:gridCol w:w="126"/>
      </w:tblGrid>
      <w:tr w:rsidR="00362563" w:rsidRPr="004213B8" w14:paraId="48DD4798" w14:textId="77777777" w:rsidTr="00695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E352" w14:textId="77777777" w:rsidR="00362563" w:rsidRPr="00362563" w:rsidRDefault="00362563" w:rsidP="00362563">
            <w:pPr>
              <w:pStyle w:val="Paragraphedeliste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13B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Traces (preuves d'acquisition)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88618" w14:textId="77777777" w:rsidR="00362563" w:rsidRPr="004213B8" w:rsidRDefault="00362563" w:rsidP="0069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6C107C3D" w14:textId="77777777" w:rsidR="00362563" w:rsidRPr="00362563" w:rsidRDefault="00362563" w:rsidP="00421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Identification de la </w:t>
      </w:r>
      <w:r w:rsidRPr="003625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Composante essentielle</w:t>
      </w:r>
    </w:p>
    <w:p w14:paraId="4F7B3130" w14:textId="77777777" w:rsidR="004213B8" w:rsidRPr="00362563" w:rsidRDefault="00362563" w:rsidP="00362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qualitative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étudiant.e</w:t>
      </w:r>
      <w:proofErr w:type="spellEnd"/>
      <w:proofErr w:type="gramEnd"/>
    </w:p>
    <w:tbl>
      <w:tblPr>
        <w:tblW w:w="906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200"/>
        <w:gridCol w:w="2260"/>
        <w:gridCol w:w="2800"/>
      </w:tblGrid>
      <w:tr w:rsidR="00362563" w:rsidRPr="00362563" w14:paraId="1D2818D8" w14:textId="77777777" w:rsidTr="00362563">
        <w:trPr>
          <w:trHeight w:val="960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AD02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Compétences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17B6E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AC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AD91B6D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Traces</w:t>
            </w:r>
          </w:p>
        </w:tc>
        <w:tc>
          <w:tcPr>
            <w:tcW w:w="2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E1716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CE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895D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Observations de l'étudiant</w:t>
            </w:r>
          </w:p>
        </w:tc>
      </w:tr>
      <w:tr w:rsidR="00362563" w:rsidRPr="00362563" w14:paraId="25CF5C17" w14:textId="77777777" w:rsidTr="00362563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DC680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C1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  <w:hideMark/>
          </w:tcPr>
          <w:p w14:paraId="10C4E08A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1.1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BE6BEE9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36D401" w14:textId="77777777" w:rsidR="00362563" w:rsidRPr="00362563" w:rsidRDefault="00362563" w:rsidP="00362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62563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  <w:hideMark/>
          </w:tcPr>
          <w:p w14:paraId="686FD871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2EAA1695" w14:textId="77777777" w:rsidTr="00362563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CAD8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AFA33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(..)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70D59A8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3567C9" w14:textId="77777777" w:rsidR="00362563" w:rsidRPr="00362563" w:rsidRDefault="00362563" w:rsidP="00362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62563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DB571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1E576D87" w14:textId="77777777" w:rsidTr="00362563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10F32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0CC6D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44F5494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6C8995" w14:textId="77777777" w:rsidR="00362563" w:rsidRPr="00362563" w:rsidRDefault="00362563" w:rsidP="00362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62563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6EE7A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76301C5C" w14:textId="77777777" w:rsidTr="00362563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19828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6EE48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DEFF906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315636" w14:textId="77777777" w:rsidR="00362563" w:rsidRPr="00362563" w:rsidRDefault="00362563" w:rsidP="00362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62563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53933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62563" w:rsidRPr="00362563" w14:paraId="64D8D460" w14:textId="77777777" w:rsidTr="00362563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CF686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A4B52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7385E0F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7D340C" w14:textId="77777777" w:rsidR="00362563" w:rsidRPr="00362563" w:rsidRDefault="00362563" w:rsidP="00362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62563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29EF5" w14:textId="77777777" w:rsidR="00362563" w:rsidRPr="00362563" w:rsidRDefault="00362563" w:rsidP="00362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625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</w:tbl>
    <w:p w14:paraId="6D5849A1" w14:textId="77777777" w:rsidR="00362563" w:rsidRPr="004213B8" w:rsidRDefault="00362563" w:rsidP="003625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0D8EC3" w14:textId="77777777" w:rsidR="004213B8" w:rsidRDefault="004213B8" w:rsidP="0042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Travail sur le Portfolio</w:t>
      </w:r>
    </w:p>
    <w:p w14:paraId="762AB09E" w14:textId="77777777" w:rsidR="00362563" w:rsidRPr="004213B8" w:rsidRDefault="00362563" w:rsidP="003625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Centralisation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r w:rsidRPr="001323A4">
        <w:rPr>
          <w:rFonts w:ascii="Times New Roman" w:eastAsia="Times New Roman" w:hAnsi="Times New Roman" w:cs="Times New Roman"/>
          <w:bCs/>
          <w:i/>
          <w:sz w:val="24"/>
          <w:szCs w:val="24"/>
          <w:lang w:eastAsia="fr-FR"/>
        </w:rPr>
        <w:t xml:space="preserve">cellule verte automatiquement </w:t>
      </w:r>
      <w:proofErr w:type="gramStart"/>
      <w:r w:rsidRPr="001323A4">
        <w:rPr>
          <w:rFonts w:ascii="Times New Roman" w:eastAsia="Times New Roman" w:hAnsi="Times New Roman" w:cs="Times New Roman"/>
          <w:bCs/>
          <w:i/>
          <w:sz w:val="24"/>
          <w:szCs w:val="24"/>
          <w:lang w:eastAsia="fr-FR"/>
        </w:rPr>
        <w:t>reversées  dans</w:t>
      </w:r>
      <w:proofErr w:type="gramEnd"/>
      <w:r w:rsidRPr="001323A4">
        <w:rPr>
          <w:rFonts w:ascii="Times New Roman" w:eastAsia="Times New Roman" w:hAnsi="Times New Roman" w:cs="Times New Roman"/>
          <w:bCs/>
          <w:i/>
          <w:sz w:val="24"/>
          <w:szCs w:val="24"/>
          <w:lang w:eastAsia="fr-FR"/>
        </w:rPr>
        <w:t xml:space="preserve"> un espace dédié </w:t>
      </w:r>
      <w:r w:rsidRPr="004213B8">
        <w:rPr>
          <w:rFonts w:ascii="Times New Roman" w:eastAsia="Times New Roman" w:hAnsi="Times New Roman" w:cs="Times New Roman"/>
          <w:bCs/>
          <w:i/>
          <w:sz w:val="24"/>
          <w:szCs w:val="24"/>
          <w:lang w:eastAsia="fr-FR"/>
        </w:rPr>
        <w:t xml:space="preserve"> </w:t>
      </w:r>
      <w:r w:rsidR="001323A4" w:rsidRPr="001323A4">
        <w:rPr>
          <w:rFonts w:ascii="Times New Roman" w:eastAsia="Times New Roman" w:hAnsi="Times New Roman" w:cs="Times New Roman"/>
          <w:bCs/>
          <w:i/>
          <w:sz w:val="24"/>
          <w:szCs w:val="24"/>
          <w:lang w:eastAsia="fr-FR"/>
        </w:rPr>
        <w:t>PF organisé en C, AC et CE)</w:t>
      </w:r>
      <w:r w:rsidR="001323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Ces observations seront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récupérables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l'enseignant référent Portfolio depuis le Système d'Information pour les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synthétiser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compétence et apprentissage critique).</w:t>
      </w:r>
    </w:p>
    <w:p w14:paraId="5EC69F3F" w14:textId="77777777" w:rsidR="00362563" w:rsidRPr="004213B8" w:rsidRDefault="00362563" w:rsidP="00362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Obtenir une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vision d'ensemble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niveau de l'étudiant à l'issue du stage, des SAE et potentiellement des PPP.</w:t>
      </w:r>
    </w:p>
    <w:p w14:paraId="04D82BDA" w14:textId="30BB82C0" w:rsidR="004213B8" w:rsidRPr="00601A8D" w:rsidRDefault="004213B8" w:rsidP="00421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Intervenants Portfolio :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Ils s'appuieront sur ces travaux de récupération pour effectuer une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synthèse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601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1A8D" w:rsidRPr="00601A8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(ORAUX FINAUX ?)</w:t>
      </w:r>
    </w:p>
    <w:p w14:paraId="7416F640" w14:textId="77777777" w:rsidR="004213B8" w:rsidRPr="004213B8" w:rsidRDefault="004213B8" w:rsidP="00421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Dans les SAE :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envisagé de consacrer un temps à une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évaluation individuelle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apprentissages critiques.</w:t>
      </w:r>
    </w:p>
    <w:p w14:paraId="2FF1EDF6" w14:textId="16D7E842" w:rsidR="004213B8" w:rsidRDefault="004213B8" w:rsidP="00421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Entretiens Individuels :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Ces entretiens porteront sur le portfolio pour évaluer le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de compréhension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l'étudiant dans l'acquisition, la validation et le degré d'acquisition d'une compétence, en lien avec une </w:t>
      </w:r>
      <w:r w:rsidRPr="004213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réflexion personnelle</w:t>
      </w:r>
      <w:r w:rsidRPr="004213B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3F5F70D" w14:textId="72F5D322" w:rsidR="00601A8D" w:rsidRPr="00601A8D" w:rsidRDefault="00601A8D" w:rsidP="00421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601A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Le MA serait amené à évaluer les compétences acquises en entreprise.</w:t>
      </w:r>
      <w:r w:rsidRPr="00601A8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L’évaluation de la période en entreprise (FI et FA) de la part du tuteur porterait davantage sur les compétences TC que sur le savoir </w:t>
      </w:r>
      <w:proofErr w:type="spellStart"/>
      <w:r w:rsidRPr="00601A8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etrre</w:t>
      </w:r>
      <w:proofErr w:type="spellEnd"/>
      <w:r w:rsidRPr="00601A8D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.</w:t>
      </w:r>
    </w:p>
    <w:p w14:paraId="6F42C1D1" w14:textId="77777777" w:rsidR="004213B8" w:rsidRDefault="004213B8"/>
    <w:sectPr w:rsidR="004213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8352B"/>
    <w:multiLevelType w:val="multilevel"/>
    <w:tmpl w:val="D38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128C"/>
    <w:multiLevelType w:val="multilevel"/>
    <w:tmpl w:val="70EE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23F18"/>
    <w:multiLevelType w:val="multilevel"/>
    <w:tmpl w:val="6AB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36814"/>
    <w:multiLevelType w:val="multilevel"/>
    <w:tmpl w:val="2E3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D5AFF"/>
    <w:multiLevelType w:val="multilevel"/>
    <w:tmpl w:val="723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B8"/>
    <w:rsid w:val="001323A4"/>
    <w:rsid w:val="00362563"/>
    <w:rsid w:val="004213B8"/>
    <w:rsid w:val="00582FE8"/>
    <w:rsid w:val="00601A8D"/>
    <w:rsid w:val="006853D7"/>
    <w:rsid w:val="0097646D"/>
    <w:rsid w:val="009C0E87"/>
    <w:rsid w:val="00BE41A5"/>
    <w:rsid w:val="00CE710B"/>
    <w:rsid w:val="00D85FB2"/>
    <w:rsid w:val="00E0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B3C9C5"/>
  <w15:chartTrackingRefBased/>
  <w15:docId w15:val="{67D2EEDF-0F2D-43B7-B629-816FAAD6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21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21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213B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213B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ng-tns-c2578510827-21">
    <w:name w:val="ng-tns-c2578510827-21"/>
    <w:basedOn w:val="Normal"/>
    <w:rsid w:val="00421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21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CE7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62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5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6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8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4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3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millemi</dc:creator>
  <cp:keywords/>
  <dc:description/>
  <cp:lastModifiedBy>montieca</cp:lastModifiedBy>
  <cp:revision>5</cp:revision>
  <dcterms:created xsi:type="dcterms:W3CDTF">2025-11-28T17:04:00Z</dcterms:created>
  <dcterms:modified xsi:type="dcterms:W3CDTF">2025-12-01T11:15:00Z</dcterms:modified>
</cp:coreProperties>
</file>