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AC000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Software Design Document</w:t>
      </w:r>
    </w:p>
    <w:p w14:paraId="263484C9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Project: Whole-Cell Biosensor Fingerprint Analysis and ML Prediction Pipeline</w:t>
      </w:r>
    </w:p>
    <w:p w14:paraId="47D6E31E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System Purpose</w:t>
      </w:r>
    </w:p>
    <w:p w14:paraId="19D3D669" w14:textId="77777777" w:rsidR="00566E82" w:rsidRPr="00566E82" w:rsidRDefault="00566E82" w:rsidP="00566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t>This software analyzes luminescence time-series data from whole-cell biosensor strains exposed to selected contaminants. It generates biological fingerprints, visualizations, statistical summaries, and machine-learning models for contaminant classification and concentration prediction.</w:t>
      </w:r>
    </w:p>
    <w:p w14:paraId="6ED52BD2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Target biological question</w:t>
      </w:r>
    </w:p>
    <w:p w14:paraId="02FF018B" w14:textId="77777777" w:rsidR="00566E82" w:rsidRPr="00566E82" w:rsidRDefault="00566E82" w:rsidP="00566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t>Can six luminescent bacterial biosensor strains — BL011, BL027, BL029, BL030, BL031, and BL032 — generate distinct, reproducible, and concentration-dependent response fingerprints for Diazinon, DEET, Propoxur, Metaldehyde, Boric Acid, and Trimethoprim?</w:t>
      </w:r>
    </w:p>
    <w:p w14:paraId="0BEAD47E" w14:textId="77777777" w:rsidR="00566E82" w:rsidRPr="00566E82" w:rsidRDefault="00566E82" w:rsidP="00566E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pict w14:anchorId="2999634A">
          <v:rect id="_x0000_i1025" style="width:0;height:1.5pt" o:hralign="center" o:hrstd="t" o:hr="t" fillcolor="#a0a0a0" stroked="f"/>
        </w:pict>
      </w:r>
    </w:p>
    <w:p w14:paraId="4AE69295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2889"/>
        <w:gridCol w:w="4723"/>
      </w:tblGrid>
      <w:tr w:rsidR="00566E82" w:rsidRPr="00566E82" w14:paraId="031588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2406E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7BE6C24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F47730D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566E82" w:rsidRPr="00566E82" w14:paraId="49085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71FDD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layer</w:t>
            </w:r>
          </w:p>
        </w:tc>
        <w:tc>
          <w:tcPr>
            <w:tcW w:w="0" w:type="auto"/>
            <w:vAlign w:val="center"/>
            <w:hideMark/>
          </w:tcPr>
          <w:p w14:paraId="33FE54E7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CSV importer</w:t>
            </w:r>
          </w:p>
        </w:tc>
        <w:tc>
          <w:tcPr>
            <w:tcW w:w="0" w:type="auto"/>
            <w:vAlign w:val="center"/>
            <w:hideMark/>
          </w:tcPr>
          <w:p w14:paraId="3F0BF6D0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raw plate-reader files</w:t>
            </w:r>
          </w:p>
        </w:tc>
      </w:tr>
      <w:tr w:rsidR="00566E82" w:rsidRPr="00566E82" w14:paraId="3DD53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22569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 layer</w:t>
            </w:r>
          </w:p>
        </w:tc>
        <w:tc>
          <w:tcPr>
            <w:tcW w:w="0" w:type="auto"/>
            <w:vAlign w:val="center"/>
            <w:hideMark/>
          </w:tcPr>
          <w:p w14:paraId="2D520902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Schema checker</w:t>
            </w:r>
          </w:p>
        </w:tc>
        <w:tc>
          <w:tcPr>
            <w:tcW w:w="0" w:type="auto"/>
            <w:vAlign w:val="center"/>
            <w:hideMark/>
          </w:tcPr>
          <w:p w14:paraId="3F305FBA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 required columns and valid labels</w:t>
            </w:r>
          </w:p>
        </w:tc>
      </w:tr>
      <w:tr w:rsidR="00566E82" w:rsidRPr="00566E82" w14:paraId="2A9EB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CB3FF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Preprocessing layer</w:t>
            </w:r>
          </w:p>
        </w:tc>
        <w:tc>
          <w:tcPr>
            <w:tcW w:w="0" w:type="auto"/>
            <w:vAlign w:val="center"/>
            <w:hideMark/>
          </w:tcPr>
          <w:p w14:paraId="51921D65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Cleaner/normalizer</w:t>
            </w:r>
          </w:p>
        </w:tc>
        <w:tc>
          <w:tcPr>
            <w:tcW w:w="0" w:type="auto"/>
            <w:vAlign w:val="center"/>
            <w:hideMark/>
          </w:tcPr>
          <w:p w14:paraId="6D7E8AC6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 data, standardize names, remove Monensin, normalize to control</w:t>
            </w:r>
          </w:p>
        </w:tc>
      </w:tr>
      <w:tr w:rsidR="00566E82" w:rsidRPr="00566E82" w14:paraId="3BF3B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C101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layer</w:t>
            </w:r>
          </w:p>
        </w:tc>
        <w:tc>
          <w:tcPr>
            <w:tcW w:w="0" w:type="auto"/>
            <w:vAlign w:val="center"/>
            <w:hideMark/>
          </w:tcPr>
          <w:p w14:paraId="27EE0574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extractor</w:t>
            </w:r>
          </w:p>
        </w:tc>
        <w:tc>
          <w:tcPr>
            <w:tcW w:w="0" w:type="auto"/>
            <w:vAlign w:val="center"/>
            <w:hideMark/>
          </w:tcPr>
          <w:p w14:paraId="7153EE8E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 time-series into ML-ready features</w:t>
            </w:r>
          </w:p>
        </w:tc>
      </w:tr>
      <w:tr w:rsidR="00566E82" w:rsidRPr="00566E82" w14:paraId="3D203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11D58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Visualization layer</w:t>
            </w:r>
          </w:p>
        </w:tc>
        <w:tc>
          <w:tcPr>
            <w:tcW w:w="0" w:type="auto"/>
            <w:vAlign w:val="center"/>
            <w:hideMark/>
          </w:tcPr>
          <w:p w14:paraId="72CF622D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Plot generator</w:t>
            </w:r>
          </w:p>
        </w:tc>
        <w:tc>
          <w:tcPr>
            <w:tcW w:w="0" w:type="auto"/>
            <w:vAlign w:val="center"/>
            <w:hideMark/>
          </w:tcPr>
          <w:p w14:paraId="18F654CE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curves, heatmaps, PCA, dose-response plots</w:t>
            </w:r>
          </w:p>
        </w:tc>
      </w:tr>
      <w:tr w:rsidR="00566E82" w:rsidRPr="00566E82" w14:paraId="41F14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55DEC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ML layer</w:t>
            </w:r>
          </w:p>
        </w:tc>
        <w:tc>
          <w:tcPr>
            <w:tcW w:w="0" w:type="auto"/>
            <w:vAlign w:val="center"/>
            <w:hideMark/>
          </w:tcPr>
          <w:p w14:paraId="29C0DE1C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Classification/regression models</w:t>
            </w:r>
          </w:p>
        </w:tc>
        <w:tc>
          <w:tcPr>
            <w:tcW w:w="0" w:type="auto"/>
            <w:vAlign w:val="center"/>
            <w:hideMark/>
          </w:tcPr>
          <w:p w14:paraId="67159490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 chemical identity and concentration</w:t>
            </w:r>
          </w:p>
        </w:tc>
      </w:tr>
      <w:tr w:rsidR="00566E82" w:rsidRPr="00566E82" w14:paraId="57393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F932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 layer</w:t>
            </w:r>
          </w:p>
        </w:tc>
        <w:tc>
          <w:tcPr>
            <w:tcW w:w="0" w:type="auto"/>
            <w:vAlign w:val="center"/>
            <w:hideMark/>
          </w:tcPr>
          <w:p w14:paraId="18FDEDF9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validator</w:t>
            </w:r>
          </w:p>
        </w:tc>
        <w:tc>
          <w:tcPr>
            <w:tcW w:w="0" w:type="auto"/>
            <w:vAlign w:val="center"/>
            <w:hideMark/>
          </w:tcPr>
          <w:p w14:paraId="609F3821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 leakage using experiment-level splits</w:t>
            </w:r>
          </w:p>
        </w:tc>
      </w:tr>
      <w:tr w:rsidR="00566E82" w:rsidRPr="00566E82" w14:paraId="2C5C2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7DDD6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Reporting layer</w:t>
            </w:r>
          </w:p>
        </w:tc>
        <w:tc>
          <w:tcPr>
            <w:tcW w:w="0" w:type="auto"/>
            <w:vAlign w:val="center"/>
            <w:hideMark/>
          </w:tcPr>
          <w:p w14:paraId="42163DDF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 builder</w:t>
            </w:r>
          </w:p>
        </w:tc>
        <w:tc>
          <w:tcPr>
            <w:tcW w:w="0" w:type="auto"/>
            <w:vAlign w:val="center"/>
            <w:hideMark/>
          </w:tcPr>
          <w:p w14:paraId="6A5079C3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scientific report and critique</w:t>
            </w:r>
          </w:p>
        </w:tc>
      </w:tr>
    </w:tbl>
    <w:p w14:paraId="657683A7" w14:textId="77777777" w:rsidR="00566E82" w:rsidRPr="00566E82" w:rsidRDefault="00566E82" w:rsidP="00566E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pict w14:anchorId="7C82DB35">
          <v:rect id="_x0000_i1026" style="width:0;height:1.5pt" o:hralign="center" o:hrstd="t" o:hr="t" fillcolor="#a0a0a0" stroked="f"/>
        </w:pict>
      </w:r>
    </w:p>
    <w:p w14:paraId="0EA5811A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Recommended Project Structure</w:t>
      </w:r>
    </w:p>
    <w:p w14:paraId="7E567757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biosensor_fingerprint_ml</w:t>
      </w:r>
      <w:proofErr w:type="spellEnd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562D4DF3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3143B2C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data/</w:t>
      </w:r>
    </w:p>
    <w:p w14:paraId="5A2EBCEE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raw/</w:t>
      </w:r>
    </w:p>
    <w:p w14:paraId="4E12EE45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processed/</w:t>
      </w:r>
    </w:p>
    <w:p w14:paraId="474BB7EA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metadata/</w:t>
      </w:r>
    </w:p>
    <w:p w14:paraId="3EDB6699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1FBC637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outputs/</w:t>
      </w:r>
    </w:p>
    <w:p w14:paraId="32EFDC29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figures/</w:t>
      </w:r>
    </w:p>
    <w:p w14:paraId="36DDE2DF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models/</w:t>
      </w:r>
    </w:p>
    <w:p w14:paraId="7955448C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reports/</w:t>
      </w:r>
    </w:p>
    <w:p w14:paraId="5733B042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tables/</w:t>
      </w:r>
    </w:p>
    <w:p w14:paraId="74FDC87D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7014E8F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scripts/</w:t>
      </w:r>
    </w:p>
    <w:p w14:paraId="182F9433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01_load_and_validate.py</w:t>
      </w:r>
    </w:p>
    <w:p w14:paraId="7455309B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02_clean_preprocess.py</w:t>
      </w:r>
    </w:p>
    <w:p w14:paraId="0336A079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03_feature_extraction.py</w:t>
      </w:r>
    </w:p>
    <w:p w14:paraId="61B706AA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04_visualization.py</w:t>
      </w:r>
    </w:p>
    <w:p w14:paraId="45879741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05_train_classifier.py</w:t>
      </w:r>
    </w:p>
    <w:p w14:paraId="7DC26DE1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06_train_regressor.py</w:t>
      </w:r>
    </w:p>
    <w:p w14:paraId="26FE45B4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07_model_validation.py</w:t>
      </w:r>
    </w:p>
    <w:p w14:paraId="03C4D2B3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08_generate_report.py</w:t>
      </w:r>
    </w:p>
    <w:p w14:paraId="30D3DB5E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run_pipeline.py</w:t>
      </w:r>
    </w:p>
    <w:p w14:paraId="4A9383C8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833794F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9C18386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config.py</w:t>
      </w:r>
    </w:p>
    <w:p w14:paraId="5FDF6B84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io_utils.py</w:t>
      </w:r>
    </w:p>
    <w:p w14:paraId="192C9DDE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validation.py</w:t>
      </w:r>
    </w:p>
    <w:p w14:paraId="5FB10B3D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preprocessing.py</w:t>
      </w:r>
    </w:p>
    <w:p w14:paraId="260908D7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features.py</w:t>
      </w:r>
    </w:p>
    <w:p w14:paraId="43A4E63D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visualization.py</w:t>
      </w:r>
    </w:p>
    <w:p w14:paraId="28218C9A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models.py</w:t>
      </w:r>
    </w:p>
    <w:p w14:paraId="2A1BACA4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evaluation.py</w:t>
      </w:r>
    </w:p>
    <w:p w14:paraId="02BAC801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reporting.py</w:t>
      </w:r>
    </w:p>
    <w:p w14:paraId="52977939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81255A8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tests/</w:t>
      </w:r>
    </w:p>
    <w:p w14:paraId="126CBF43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test_io.py</w:t>
      </w:r>
    </w:p>
    <w:p w14:paraId="70F22DC7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test_validation.py</w:t>
      </w:r>
    </w:p>
    <w:p w14:paraId="15D30D3A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test_preprocessing.py</w:t>
      </w:r>
    </w:p>
    <w:p w14:paraId="5CAF2D21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test_features.py</w:t>
      </w:r>
    </w:p>
    <w:p w14:paraId="47633AA2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test_models.py</w:t>
      </w:r>
    </w:p>
    <w:p w14:paraId="44CD250E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test_pipeline.py</w:t>
      </w:r>
    </w:p>
    <w:p w14:paraId="0D135983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A5DBEBF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requirements.txt</w:t>
      </w:r>
    </w:p>
    <w:p w14:paraId="396B7C28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environment.yml</w:t>
      </w:r>
      <w:proofErr w:type="spellEnd"/>
    </w:p>
    <w:p w14:paraId="6B86CB0B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README.md</w:t>
      </w:r>
    </w:p>
    <w:p w14:paraId="2D284DE6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SOFTWARE_DESIGN_DOCUMENT.md</w:t>
      </w:r>
    </w:p>
    <w:p w14:paraId="7E412F6B" w14:textId="77777777" w:rsidR="00566E82" w:rsidRPr="00566E82" w:rsidRDefault="00566E82" w:rsidP="00566E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pict w14:anchorId="43206B7A">
          <v:rect id="_x0000_i1027" style="width:0;height:1.5pt" o:hralign="center" o:hrstd="t" o:hr="t" fillcolor="#a0a0a0" stroked="f"/>
        </w:pict>
      </w:r>
    </w:p>
    <w:p w14:paraId="25C504EC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506"/>
        <w:gridCol w:w="4760"/>
        <w:gridCol w:w="2565"/>
      </w:tblGrid>
      <w:tr w:rsidR="00566E82" w:rsidRPr="00566E82" w14:paraId="2731D3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A9EB0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9868E52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A0EA518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1EE08A99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566E82" w:rsidRPr="00566E82" w14:paraId="2B270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1CC30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831F09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CSV files</w:t>
            </w:r>
          </w:p>
        </w:tc>
        <w:tc>
          <w:tcPr>
            <w:tcW w:w="0" w:type="auto"/>
            <w:vAlign w:val="center"/>
            <w:hideMark/>
          </w:tcPr>
          <w:p w14:paraId="3C4A6EB1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BL011, BL027, BL029, BL030, BL031, BL032 files</w:t>
            </w:r>
          </w:p>
        </w:tc>
        <w:tc>
          <w:tcPr>
            <w:tcW w:w="0" w:type="auto"/>
            <w:vAlign w:val="center"/>
            <w:hideMark/>
          </w:tcPr>
          <w:p w14:paraId="0E854EA6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Combined raw </w:t>
            </w:r>
            <w:proofErr w:type="spellStart"/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dataframe</w:t>
            </w:r>
            <w:proofErr w:type="spellEnd"/>
          </w:p>
        </w:tc>
      </w:tr>
      <w:tr w:rsidR="00566E82" w:rsidRPr="00566E82" w14:paraId="496EA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86614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2FF0B607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Raw </w:t>
            </w:r>
            <w:proofErr w:type="spellStart"/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3FD30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 schema and labels</w:t>
            </w:r>
          </w:p>
        </w:tc>
        <w:tc>
          <w:tcPr>
            <w:tcW w:w="0" w:type="auto"/>
            <w:vAlign w:val="center"/>
            <w:hideMark/>
          </w:tcPr>
          <w:p w14:paraId="229501B1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 report</w:t>
            </w:r>
          </w:p>
        </w:tc>
      </w:tr>
      <w:tr w:rsidR="00566E82" w:rsidRPr="00566E82" w14:paraId="1F3DE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5CE0D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CE8D48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Validated data</w:t>
            </w:r>
          </w:p>
        </w:tc>
        <w:tc>
          <w:tcPr>
            <w:tcW w:w="0" w:type="auto"/>
            <w:vAlign w:val="center"/>
            <w:hideMark/>
          </w:tcPr>
          <w:p w14:paraId="410EE4B7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Standardize chemical/strain/concentration names</w:t>
            </w:r>
          </w:p>
        </w:tc>
        <w:tc>
          <w:tcPr>
            <w:tcW w:w="0" w:type="auto"/>
            <w:vAlign w:val="center"/>
            <w:hideMark/>
          </w:tcPr>
          <w:p w14:paraId="736906FC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Clean </w:t>
            </w:r>
            <w:proofErr w:type="spellStart"/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dataframe</w:t>
            </w:r>
            <w:proofErr w:type="spellEnd"/>
          </w:p>
        </w:tc>
      </w:tr>
      <w:tr w:rsidR="00566E82" w:rsidRPr="00566E82" w14:paraId="50299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00978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77FAE3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Clean </w:t>
            </w:r>
            <w:proofErr w:type="spellStart"/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0BC72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Monensin and non-target chemicals</w:t>
            </w:r>
          </w:p>
        </w:tc>
        <w:tc>
          <w:tcPr>
            <w:tcW w:w="0" w:type="auto"/>
            <w:vAlign w:val="center"/>
            <w:hideMark/>
          </w:tcPr>
          <w:p w14:paraId="23AA1D0F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Filtered dataset</w:t>
            </w:r>
          </w:p>
        </w:tc>
      </w:tr>
      <w:tr w:rsidR="00566E82" w:rsidRPr="00566E82" w14:paraId="4AB22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25DF8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3BEA28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Filtered dataset</w:t>
            </w:r>
          </w:p>
        </w:tc>
        <w:tc>
          <w:tcPr>
            <w:tcW w:w="0" w:type="auto"/>
            <w:vAlign w:val="center"/>
            <w:hideMark/>
          </w:tcPr>
          <w:p w14:paraId="6D92CC0E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Normalize to control</w:t>
            </w:r>
          </w:p>
        </w:tc>
        <w:tc>
          <w:tcPr>
            <w:tcW w:w="0" w:type="auto"/>
            <w:vAlign w:val="center"/>
            <w:hideMark/>
          </w:tcPr>
          <w:p w14:paraId="33AB38E3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Normalized luminescence table</w:t>
            </w:r>
          </w:p>
        </w:tc>
      </w:tr>
      <w:tr w:rsidR="00566E82" w:rsidRPr="00566E82" w14:paraId="5693A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5C099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ABA89AC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Normalized data</w:t>
            </w:r>
          </w:p>
        </w:tc>
        <w:tc>
          <w:tcPr>
            <w:tcW w:w="0" w:type="auto"/>
            <w:vAlign w:val="center"/>
            <w:hideMark/>
          </w:tcPr>
          <w:p w14:paraId="31404807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Extract AUC, max, min, slope, time-to-peak, final signal</w:t>
            </w:r>
          </w:p>
        </w:tc>
        <w:tc>
          <w:tcPr>
            <w:tcW w:w="0" w:type="auto"/>
            <w:vAlign w:val="center"/>
            <w:hideMark/>
          </w:tcPr>
          <w:p w14:paraId="0A180565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table</w:t>
            </w:r>
          </w:p>
        </w:tc>
      </w:tr>
      <w:tr w:rsidR="00566E82" w:rsidRPr="00566E82" w14:paraId="130BF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28EF0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AE27B2F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table</w:t>
            </w:r>
          </w:p>
        </w:tc>
        <w:tc>
          <w:tcPr>
            <w:tcW w:w="0" w:type="auto"/>
            <w:vAlign w:val="center"/>
            <w:hideMark/>
          </w:tcPr>
          <w:p w14:paraId="1D9C866E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heatmaps, PCA, clustering</w:t>
            </w:r>
          </w:p>
        </w:tc>
        <w:tc>
          <w:tcPr>
            <w:tcW w:w="0" w:type="auto"/>
            <w:vAlign w:val="center"/>
            <w:hideMark/>
          </w:tcPr>
          <w:p w14:paraId="18DDE0F6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Figures</w:t>
            </w:r>
          </w:p>
        </w:tc>
      </w:tr>
      <w:tr w:rsidR="00566E82" w:rsidRPr="00566E82" w14:paraId="4167E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08AAC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5D4C852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table</w:t>
            </w:r>
          </w:p>
        </w:tc>
        <w:tc>
          <w:tcPr>
            <w:tcW w:w="0" w:type="auto"/>
            <w:vAlign w:val="center"/>
            <w:hideMark/>
          </w:tcPr>
          <w:p w14:paraId="4F15B17A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 classifier</w:t>
            </w:r>
          </w:p>
        </w:tc>
        <w:tc>
          <w:tcPr>
            <w:tcW w:w="0" w:type="auto"/>
            <w:vAlign w:val="center"/>
            <w:hideMark/>
          </w:tcPr>
          <w:p w14:paraId="0E467E4C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Chemical identity model</w:t>
            </w:r>
          </w:p>
        </w:tc>
      </w:tr>
      <w:tr w:rsidR="00566E82" w:rsidRPr="00566E82" w14:paraId="55B1D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A6FB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967B85C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table</w:t>
            </w:r>
          </w:p>
        </w:tc>
        <w:tc>
          <w:tcPr>
            <w:tcW w:w="0" w:type="auto"/>
            <w:vAlign w:val="center"/>
            <w:hideMark/>
          </w:tcPr>
          <w:p w14:paraId="2B187EB6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 regressor</w:t>
            </w:r>
          </w:p>
        </w:tc>
        <w:tc>
          <w:tcPr>
            <w:tcW w:w="0" w:type="auto"/>
            <w:vAlign w:val="center"/>
            <w:hideMark/>
          </w:tcPr>
          <w:p w14:paraId="65C1C510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Concentration prediction model</w:t>
            </w:r>
          </w:p>
        </w:tc>
      </w:tr>
      <w:tr w:rsidR="00566E82" w:rsidRPr="00566E82" w14:paraId="4A4D0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3653D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BAF985F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Models + results</w:t>
            </w:r>
          </w:p>
        </w:tc>
        <w:tc>
          <w:tcPr>
            <w:tcW w:w="0" w:type="auto"/>
            <w:vAlign w:val="center"/>
            <w:hideMark/>
          </w:tcPr>
          <w:p w14:paraId="0A754BBB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 with experiment-level split</w:t>
            </w:r>
          </w:p>
        </w:tc>
        <w:tc>
          <w:tcPr>
            <w:tcW w:w="0" w:type="auto"/>
            <w:vAlign w:val="center"/>
            <w:hideMark/>
          </w:tcPr>
          <w:p w14:paraId="50E708E5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 report</w:t>
            </w:r>
          </w:p>
        </w:tc>
      </w:tr>
      <w:tr w:rsidR="00566E82" w:rsidRPr="00566E82" w14:paraId="3C98B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D1C44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CE20A42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outputs</w:t>
            </w:r>
          </w:p>
        </w:tc>
        <w:tc>
          <w:tcPr>
            <w:tcW w:w="0" w:type="auto"/>
            <w:vAlign w:val="center"/>
            <w:hideMark/>
          </w:tcPr>
          <w:p w14:paraId="66B07099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 report</w:t>
            </w:r>
          </w:p>
        </w:tc>
        <w:tc>
          <w:tcPr>
            <w:tcW w:w="0" w:type="auto"/>
            <w:vAlign w:val="center"/>
            <w:hideMark/>
          </w:tcPr>
          <w:p w14:paraId="19DC89A2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Publishable analysis report</w:t>
            </w:r>
          </w:p>
        </w:tc>
      </w:tr>
    </w:tbl>
    <w:p w14:paraId="4A83901A" w14:textId="77777777" w:rsidR="00566E82" w:rsidRPr="00566E82" w:rsidRDefault="00566E82" w:rsidP="00566E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pict w14:anchorId="4DC7FE76">
          <v:rect id="_x0000_i1028" style="width:0;height:1.5pt" o:hralign="center" o:hrstd="t" o:hr="t" fillcolor="#a0a0a0" stroked="f"/>
        </w:pict>
      </w:r>
    </w:p>
    <w:p w14:paraId="343C11FC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Flowchart</w:t>
      </w:r>
    </w:p>
    <w:p w14:paraId="7F8AB088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</w:p>
    <w:p w14:paraId="06A35642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4330D767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 raw CSV files</w:t>
      </w:r>
    </w:p>
    <w:p w14:paraId="43C45173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5D758A1C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all strain files</w:t>
      </w:r>
    </w:p>
    <w:p w14:paraId="01402C24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15EA1DFF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 required columns</w:t>
      </w:r>
    </w:p>
    <w:p w14:paraId="518D8CF7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3E65B017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 required columns present?</w:t>
      </w:r>
    </w:p>
    <w:p w14:paraId="5E21481B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No → Stop and </w:t>
      </w:r>
      <w:proofErr w:type="gram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error report</w:t>
      </w:r>
      <w:proofErr w:type="gramEnd"/>
    </w:p>
    <w:p w14:paraId="3DD82746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└── Yes</w:t>
      </w:r>
    </w:p>
    <w:p w14:paraId="28677EC0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57648D2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Standardize</w:t>
      </w:r>
      <w:proofErr w:type="gramEnd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labels</w:t>
      </w:r>
    </w:p>
    <w:p w14:paraId="45D45530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DD4F56A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 Monensin and non-target chemicals</w:t>
      </w:r>
    </w:p>
    <w:p w14:paraId="6DD7E1AF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DF9F249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controls</w:t>
      </w:r>
    </w:p>
    <w:p w14:paraId="48D089CD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343488E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 controls present?</w:t>
      </w:r>
    </w:p>
    <w:p w14:paraId="47432336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No → Warn user; continue with unnormalized analysis only</w:t>
      </w:r>
    </w:p>
    <w:p w14:paraId="75AAAE3A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└── Yes → Normalize treatment to matched control</w:t>
      </w:r>
    </w:p>
    <w:p w14:paraId="2FEACF39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E1C83C3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 kinetic features</w:t>
      </w:r>
    </w:p>
    <w:p w14:paraId="06F7C9AD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B00B2A9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Generate exploratory figures</w:t>
      </w:r>
    </w:p>
    <w:p w14:paraId="14D2DBCF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8474294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 classification model</w:t>
      </w:r>
    </w:p>
    <w:p w14:paraId="60D21250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6156C4A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Train </w:t>
      </w:r>
      <w:proofErr w:type="gram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concentration prediction model</w:t>
      </w:r>
      <w:proofErr w:type="gramEnd"/>
    </w:p>
    <w:p w14:paraId="2EE83BEF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E500CC7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 using experiment-level holdout</w:t>
      </w:r>
    </w:p>
    <w:p w14:paraId="0006F6AE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6321029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report, figures, tables, saved models</w:t>
      </w:r>
    </w:p>
    <w:p w14:paraId="69A2A90B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03C02A9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393EC3F1" w14:textId="77777777" w:rsidR="00566E82" w:rsidRPr="00566E82" w:rsidRDefault="00566E82" w:rsidP="00566E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pict w14:anchorId="0C79D83A">
          <v:rect id="_x0000_i1029" style="width:0;height:1.5pt" o:hralign="center" o:hrstd="t" o:hr="t" fillcolor="#a0a0a0" stroked="f"/>
        </w:pict>
      </w:r>
    </w:p>
    <w:p w14:paraId="37EFD762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State Machine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3394"/>
        <w:gridCol w:w="3135"/>
      </w:tblGrid>
      <w:tr w:rsidR="00566E82" w:rsidRPr="00566E82" w14:paraId="410AFE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6947C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E1B1044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F4BFBE3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Transition</w:t>
            </w:r>
          </w:p>
        </w:tc>
      </w:tr>
      <w:tr w:rsidR="00566E82" w:rsidRPr="00566E82" w14:paraId="3A4FA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6D45B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WAITING_FOR_FILES</w:t>
            </w:r>
          </w:p>
        </w:tc>
        <w:tc>
          <w:tcPr>
            <w:tcW w:w="0" w:type="auto"/>
            <w:vAlign w:val="center"/>
            <w:hideMark/>
          </w:tcPr>
          <w:p w14:paraId="159D828D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input data loaded</w:t>
            </w:r>
          </w:p>
        </w:tc>
        <w:tc>
          <w:tcPr>
            <w:tcW w:w="0" w:type="auto"/>
            <w:vAlign w:val="center"/>
            <w:hideMark/>
          </w:tcPr>
          <w:p w14:paraId="56A60661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uploads CSV files</w:t>
            </w:r>
          </w:p>
        </w:tc>
      </w:tr>
      <w:tr w:rsidR="00566E82" w:rsidRPr="00566E82" w14:paraId="14360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5548E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FILES_LOADED</w:t>
            </w:r>
          </w:p>
        </w:tc>
        <w:tc>
          <w:tcPr>
            <w:tcW w:w="0" w:type="auto"/>
            <w:vAlign w:val="center"/>
            <w:hideMark/>
          </w:tcPr>
          <w:p w14:paraId="56599697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Files detected and read</w:t>
            </w:r>
          </w:p>
        </w:tc>
        <w:tc>
          <w:tcPr>
            <w:tcW w:w="0" w:type="auto"/>
            <w:vAlign w:val="center"/>
            <w:hideMark/>
          </w:tcPr>
          <w:p w14:paraId="45F2F1E0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schema validation</w:t>
            </w:r>
          </w:p>
        </w:tc>
      </w:tr>
      <w:tr w:rsidR="00566E82" w:rsidRPr="00566E82" w14:paraId="0C940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B9694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VALIDATION_FAILED</w:t>
            </w:r>
          </w:p>
        </w:tc>
        <w:tc>
          <w:tcPr>
            <w:tcW w:w="0" w:type="auto"/>
            <w:vAlign w:val="center"/>
            <w:hideMark/>
          </w:tcPr>
          <w:p w14:paraId="2CCCA4A0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columns or invalid format</w:t>
            </w:r>
          </w:p>
        </w:tc>
        <w:tc>
          <w:tcPr>
            <w:tcW w:w="0" w:type="auto"/>
            <w:vAlign w:val="center"/>
            <w:hideMark/>
          </w:tcPr>
          <w:p w14:paraId="41D46784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error report</w:t>
            </w:r>
          </w:p>
        </w:tc>
      </w:tr>
      <w:tr w:rsidR="00566E82" w:rsidRPr="00566E82" w14:paraId="79D60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E0D77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VALIDATED</w:t>
            </w:r>
          </w:p>
        </w:tc>
        <w:tc>
          <w:tcPr>
            <w:tcW w:w="0" w:type="auto"/>
            <w:vAlign w:val="center"/>
            <w:hideMark/>
          </w:tcPr>
          <w:p w14:paraId="41575A35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Dataset passes required checks</w:t>
            </w:r>
          </w:p>
        </w:tc>
        <w:tc>
          <w:tcPr>
            <w:tcW w:w="0" w:type="auto"/>
            <w:vAlign w:val="center"/>
            <w:hideMark/>
          </w:tcPr>
          <w:p w14:paraId="4F2C8423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Begin preprocessing</w:t>
            </w:r>
          </w:p>
        </w:tc>
      </w:tr>
      <w:tr w:rsidR="00566E82" w:rsidRPr="00566E82" w14:paraId="778C5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05E71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PREPROCESSED</w:t>
            </w:r>
          </w:p>
        </w:tc>
        <w:tc>
          <w:tcPr>
            <w:tcW w:w="0" w:type="auto"/>
            <w:vAlign w:val="center"/>
            <w:hideMark/>
          </w:tcPr>
          <w:p w14:paraId="1493E035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cleaned and filtered</w:t>
            </w:r>
          </w:p>
        </w:tc>
        <w:tc>
          <w:tcPr>
            <w:tcW w:w="0" w:type="auto"/>
            <w:vAlign w:val="center"/>
            <w:hideMark/>
          </w:tcPr>
          <w:p w14:paraId="080D0BDA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Extract features</w:t>
            </w:r>
          </w:p>
        </w:tc>
      </w:tr>
      <w:tr w:rsidR="00566E82" w:rsidRPr="00566E82" w14:paraId="70EF7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19E4F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FEATURES_READY</w:t>
            </w:r>
          </w:p>
        </w:tc>
        <w:tc>
          <w:tcPr>
            <w:tcW w:w="0" w:type="auto"/>
            <w:vAlign w:val="center"/>
            <w:hideMark/>
          </w:tcPr>
          <w:p w14:paraId="0D932E85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ML-ready feature table created</w:t>
            </w:r>
          </w:p>
        </w:tc>
        <w:tc>
          <w:tcPr>
            <w:tcW w:w="0" w:type="auto"/>
            <w:vAlign w:val="center"/>
            <w:hideMark/>
          </w:tcPr>
          <w:p w14:paraId="626C546B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visualization and modeling</w:t>
            </w:r>
          </w:p>
        </w:tc>
      </w:tr>
      <w:tr w:rsidR="00566E82" w:rsidRPr="00566E82" w14:paraId="09228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ABD2F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VISUALIZED</w:t>
            </w:r>
          </w:p>
        </w:tc>
        <w:tc>
          <w:tcPr>
            <w:tcW w:w="0" w:type="auto"/>
            <w:vAlign w:val="center"/>
            <w:hideMark/>
          </w:tcPr>
          <w:p w14:paraId="32C87171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Figures generated</w:t>
            </w:r>
          </w:p>
        </w:tc>
        <w:tc>
          <w:tcPr>
            <w:tcW w:w="0" w:type="auto"/>
            <w:vAlign w:val="center"/>
            <w:hideMark/>
          </w:tcPr>
          <w:p w14:paraId="4EB4CCD3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Continue to ML</w:t>
            </w:r>
          </w:p>
        </w:tc>
      </w:tr>
      <w:tr w:rsidR="00566E82" w:rsidRPr="00566E82" w14:paraId="147BC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DC41F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MODEL_TRAINED</w:t>
            </w:r>
          </w:p>
        </w:tc>
        <w:tc>
          <w:tcPr>
            <w:tcW w:w="0" w:type="auto"/>
            <w:vAlign w:val="center"/>
            <w:hideMark/>
          </w:tcPr>
          <w:p w14:paraId="12A9A086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Classifier/regressor trained</w:t>
            </w:r>
          </w:p>
        </w:tc>
        <w:tc>
          <w:tcPr>
            <w:tcW w:w="0" w:type="auto"/>
            <w:vAlign w:val="center"/>
            <w:hideMark/>
          </w:tcPr>
          <w:p w14:paraId="107FDE31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 model</w:t>
            </w:r>
          </w:p>
        </w:tc>
      </w:tr>
      <w:tr w:rsidR="00566E82" w:rsidRPr="00566E82" w14:paraId="68555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A58D2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VALIDATION_COMPLETE</w:t>
            </w:r>
          </w:p>
        </w:tc>
        <w:tc>
          <w:tcPr>
            <w:tcW w:w="0" w:type="auto"/>
            <w:vAlign w:val="center"/>
            <w:hideMark/>
          </w:tcPr>
          <w:p w14:paraId="185E596B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evaluated</w:t>
            </w:r>
          </w:p>
        </w:tc>
        <w:tc>
          <w:tcPr>
            <w:tcW w:w="0" w:type="auto"/>
            <w:vAlign w:val="center"/>
            <w:hideMark/>
          </w:tcPr>
          <w:p w14:paraId="76990B59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report</w:t>
            </w:r>
          </w:p>
        </w:tc>
      </w:tr>
      <w:tr w:rsidR="00566E82" w:rsidRPr="00566E82" w14:paraId="5BF01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7C9A7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REPORT_COMPLETE</w:t>
            </w:r>
          </w:p>
        </w:tc>
        <w:tc>
          <w:tcPr>
            <w:tcW w:w="0" w:type="auto"/>
            <w:vAlign w:val="center"/>
            <w:hideMark/>
          </w:tcPr>
          <w:p w14:paraId="2D3FC9DC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outputs saved</w:t>
            </w:r>
          </w:p>
        </w:tc>
        <w:tc>
          <w:tcPr>
            <w:tcW w:w="0" w:type="auto"/>
            <w:vAlign w:val="center"/>
            <w:hideMark/>
          </w:tcPr>
          <w:p w14:paraId="032FCDA0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</w:t>
            </w:r>
          </w:p>
        </w:tc>
      </w:tr>
    </w:tbl>
    <w:p w14:paraId="24E0AC53" w14:textId="77777777" w:rsidR="00566E82" w:rsidRPr="00566E82" w:rsidRDefault="00566E82" w:rsidP="00566E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pict w14:anchorId="3968D701">
          <v:rect id="_x0000_i1030" style="width:0;height:1.5pt" o:hralign="center" o:hrstd="t" o:hr="t" fillcolor="#a0a0a0" stroked="f"/>
        </w:pict>
      </w:r>
    </w:p>
    <w:p w14:paraId="5A3FA3AC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Use Cases and Edge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5885"/>
      </w:tblGrid>
      <w:tr w:rsidR="00566E82" w:rsidRPr="00566E82" w14:paraId="1DED0C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6EE2D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B9C1562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behavior</w:t>
            </w:r>
          </w:p>
        </w:tc>
      </w:tr>
      <w:tr w:rsidR="00566E82" w:rsidRPr="00566E82" w14:paraId="5EC1F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D611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uploads all six strain CSV files</w:t>
            </w:r>
          </w:p>
        </w:tc>
        <w:tc>
          <w:tcPr>
            <w:tcW w:w="0" w:type="auto"/>
            <w:vAlign w:val="center"/>
            <w:hideMark/>
          </w:tcPr>
          <w:p w14:paraId="497D1601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 files and add strain labels</w:t>
            </w:r>
          </w:p>
        </w:tc>
      </w:tr>
      <w:tr w:rsidR="00566E82" w:rsidRPr="00566E82" w14:paraId="03FEF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96E76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uploads one strain file</w:t>
            </w:r>
          </w:p>
        </w:tc>
        <w:tc>
          <w:tcPr>
            <w:tcW w:w="0" w:type="auto"/>
            <w:vAlign w:val="center"/>
            <w:hideMark/>
          </w:tcPr>
          <w:p w14:paraId="004F79C4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Analyze single-strain response; warn that multi-strain fingerprinting is incomplete</w:t>
            </w:r>
          </w:p>
        </w:tc>
      </w:tr>
      <w:tr w:rsidR="00566E82" w:rsidRPr="00566E82" w14:paraId="53056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E5D34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includes Monensin</w:t>
            </w:r>
          </w:p>
        </w:tc>
        <w:tc>
          <w:tcPr>
            <w:tcW w:w="0" w:type="auto"/>
            <w:vAlign w:val="center"/>
            <w:hideMark/>
          </w:tcPr>
          <w:p w14:paraId="043A7E21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Automatically exclude Monensin</w:t>
            </w:r>
          </w:p>
        </w:tc>
      </w:tr>
      <w:tr w:rsidR="00566E82" w:rsidRPr="00566E82" w14:paraId="26D99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D67D8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includes extra chemicals</w:t>
            </w:r>
          </w:p>
        </w:tc>
        <w:tc>
          <w:tcPr>
            <w:tcW w:w="0" w:type="auto"/>
            <w:vAlign w:val="center"/>
            <w:hideMark/>
          </w:tcPr>
          <w:p w14:paraId="101593F3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 only Diazinon, DEET, Propoxur, Metaldehyde, Boric Acid, Trimethoprim</w:t>
            </w:r>
          </w:p>
        </w:tc>
      </w:tr>
      <w:tr w:rsidR="00566E82" w:rsidRPr="00566E82" w14:paraId="2146F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14D52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control wells</w:t>
            </w:r>
          </w:p>
        </w:tc>
        <w:tc>
          <w:tcPr>
            <w:tcW w:w="0" w:type="auto"/>
            <w:vAlign w:val="center"/>
            <w:hideMark/>
          </w:tcPr>
          <w:p w14:paraId="382FEA94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 and skip control-normalized features</w:t>
            </w:r>
          </w:p>
        </w:tc>
      </w:tr>
      <w:tr w:rsidR="00566E82" w:rsidRPr="00566E82" w14:paraId="0C0E7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09552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time points</w:t>
            </w:r>
          </w:p>
        </w:tc>
        <w:tc>
          <w:tcPr>
            <w:tcW w:w="0" w:type="auto"/>
            <w:vAlign w:val="center"/>
            <w:hideMark/>
          </w:tcPr>
          <w:p w14:paraId="0F0D4B4D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Interpolate only if gaps are small; </w:t>
            </w:r>
            <w:proofErr w:type="gramStart"/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otherwise</w:t>
            </w:r>
            <w:proofErr w:type="gramEnd"/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flag</w:t>
            </w:r>
          </w:p>
        </w:tc>
      </w:tr>
      <w:tr w:rsidR="00566E82" w:rsidRPr="00566E82" w14:paraId="0B50F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41C8E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Unequal experiment numbers across strains</w:t>
            </w:r>
          </w:p>
        </w:tc>
        <w:tc>
          <w:tcPr>
            <w:tcW w:w="0" w:type="auto"/>
            <w:vAlign w:val="center"/>
            <w:hideMark/>
          </w:tcPr>
          <w:p w14:paraId="41483CCB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available data but report imbalance</w:t>
            </w:r>
          </w:p>
        </w:tc>
      </w:tr>
      <w:tr w:rsidR="00566E82" w:rsidRPr="00566E82" w14:paraId="60279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5FCBB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Non-numeric luminescence values</w:t>
            </w:r>
          </w:p>
        </w:tc>
        <w:tc>
          <w:tcPr>
            <w:tcW w:w="0" w:type="auto"/>
            <w:vAlign w:val="center"/>
            <w:hideMark/>
          </w:tcPr>
          <w:p w14:paraId="29BD59B7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Coerce to numeric; invalid values become missing</w:t>
            </w:r>
          </w:p>
        </w:tc>
      </w:tr>
      <w:tr w:rsidR="00566E82" w:rsidRPr="00566E82" w14:paraId="18AB3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FA9AF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Negative luminescence after blank correction</w:t>
            </w:r>
          </w:p>
        </w:tc>
        <w:tc>
          <w:tcPr>
            <w:tcW w:w="0" w:type="auto"/>
            <w:vAlign w:val="center"/>
            <w:hideMark/>
          </w:tcPr>
          <w:p w14:paraId="246D859A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Set to </w:t>
            </w:r>
            <w:proofErr w:type="spellStart"/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NaN</w:t>
            </w:r>
            <w:proofErr w:type="spellEnd"/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retain with warning depending on config</w:t>
            </w:r>
          </w:p>
        </w:tc>
      </w:tr>
      <w:tr w:rsidR="00566E82" w:rsidRPr="00566E82" w14:paraId="29FA5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D26DB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Concentration labels written differently</w:t>
            </w:r>
          </w:p>
        </w:tc>
        <w:tc>
          <w:tcPr>
            <w:tcW w:w="0" w:type="auto"/>
            <w:vAlign w:val="center"/>
            <w:hideMark/>
          </w:tcPr>
          <w:p w14:paraId="0E38895C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Standardize to numeric </w:t>
            </w:r>
            <w:proofErr w:type="spellStart"/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μg</w:t>
            </w:r>
            <w:proofErr w:type="spellEnd"/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/mL</w:t>
            </w:r>
          </w:p>
        </w:tc>
      </w:tr>
    </w:tbl>
    <w:p w14:paraId="037C46AD" w14:textId="77777777" w:rsidR="00566E82" w:rsidRPr="00566E82" w:rsidRDefault="00566E82" w:rsidP="00566E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pict w14:anchorId="060D021B">
          <v:rect id="_x0000_i1031" style="width:0;height:1.5pt" o:hralign="center" o:hrstd="t" o:hr="t" fillcolor="#a0a0a0" stroked="f"/>
        </w:pict>
      </w:r>
    </w:p>
    <w:p w14:paraId="51B005C8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Sub-Model Definitions</w:t>
      </w:r>
    </w:p>
    <w:p w14:paraId="68DAA691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Classification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5453"/>
      </w:tblGrid>
      <w:tr w:rsidR="00566E82" w:rsidRPr="00566E82" w14:paraId="6F137D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4EB82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43BA41B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Specification</w:t>
            </w:r>
          </w:p>
        </w:tc>
      </w:tr>
      <w:tr w:rsidR="00566E82" w:rsidRPr="00566E82" w14:paraId="6951F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E6082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7894CBD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 chemical identity</w:t>
            </w:r>
          </w:p>
        </w:tc>
      </w:tr>
      <w:tr w:rsidR="00566E82" w:rsidRPr="00566E82" w14:paraId="39692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679D3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88C4CBF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table</w:t>
            </w:r>
          </w:p>
        </w:tc>
      </w:tr>
      <w:tr w:rsidR="00566E82" w:rsidRPr="00566E82" w14:paraId="677E2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BC8A9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6C0DC652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Chemical name</w:t>
            </w:r>
          </w:p>
        </w:tc>
      </w:tr>
      <w:tr w:rsidR="00566E82" w:rsidRPr="00566E82" w14:paraId="15298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5F4D0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 model</w:t>
            </w:r>
          </w:p>
        </w:tc>
        <w:tc>
          <w:tcPr>
            <w:tcW w:w="0" w:type="auto"/>
            <w:vAlign w:val="center"/>
            <w:hideMark/>
          </w:tcPr>
          <w:p w14:paraId="412DCD4B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Forest classifier</w:t>
            </w:r>
          </w:p>
        </w:tc>
      </w:tr>
      <w:tr w:rsidR="00566E82" w:rsidRPr="00566E82" w14:paraId="2BAFA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E7B1C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 models</w:t>
            </w:r>
          </w:p>
        </w:tc>
        <w:tc>
          <w:tcPr>
            <w:tcW w:w="0" w:type="auto"/>
            <w:vAlign w:val="center"/>
            <w:hideMark/>
          </w:tcPr>
          <w:p w14:paraId="44A5E785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SVM, </w:t>
            </w:r>
            <w:proofErr w:type="spellStart"/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kNN</w:t>
            </w:r>
            <w:proofErr w:type="spellEnd"/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XGBoost</w:t>
            </w:r>
            <w:proofErr w:type="spellEnd"/>
          </w:p>
        </w:tc>
      </w:tr>
      <w:tr w:rsidR="00566E82" w:rsidRPr="00566E82" w14:paraId="68403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72C28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455BCFF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Leave-one-experiment-out cross-validation</w:t>
            </w:r>
          </w:p>
        </w:tc>
      </w:tr>
      <w:tr w:rsidR="00566E82" w:rsidRPr="00566E82" w14:paraId="42326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26095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730FDA31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Accuracy, macro-F1, confusion matrix, precision, recall</w:t>
            </w:r>
          </w:p>
        </w:tc>
      </w:tr>
    </w:tbl>
    <w:p w14:paraId="23B7E126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Regression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2535"/>
      </w:tblGrid>
      <w:tr w:rsidR="00566E82" w:rsidRPr="00566E82" w14:paraId="2C8899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53DA1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B5A269F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Specification</w:t>
            </w:r>
          </w:p>
        </w:tc>
      </w:tr>
      <w:tr w:rsidR="00566E82" w:rsidRPr="00566E82" w14:paraId="1146F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58105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9E3552A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 concentration</w:t>
            </w:r>
          </w:p>
        </w:tc>
      </w:tr>
      <w:tr w:rsidR="00566E82" w:rsidRPr="00566E82" w14:paraId="2DEDB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BD9A7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689C23F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table</w:t>
            </w:r>
          </w:p>
        </w:tc>
      </w:tr>
      <w:tr w:rsidR="00566E82" w:rsidRPr="00566E82" w14:paraId="26D7D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55B5C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2F7E999C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 concentration</w:t>
            </w:r>
          </w:p>
        </w:tc>
      </w:tr>
      <w:tr w:rsidR="00566E82" w:rsidRPr="00566E82" w14:paraId="0DA80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8E474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 model</w:t>
            </w:r>
          </w:p>
        </w:tc>
        <w:tc>
          <w:tcPr>
            <w:tcW w:w="0" w:type="auto"/>
            <w:vAlign w:val="center"/>
            <w:hideMark/>
          </w:tcPr>
          <w:p w14:paraId="1310FC34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Forest regressor</w:t>
            </w:r>
          </w:p>
        </w:tc>
      </w:tr>
      <w:tr w:rsidR="00566E82" w:rsidRPr="00566E82" w14:paraId="3DB23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E34D1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 models</w:t>
            </w:r>
          </w:p>
        </w:tc>
        <w:tc>
          <w:tcPr>
            <w:tcW w:w="0" w:type="auto"/>
            <w:vAlign w:val="center"/>
            <w:hideMark/>
          </w:tcPr>
          <w:p w14:paraId="132CEDFA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SVR, </w:t>
            </w:r>
            <w:proofErr w:type="spellStart"/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XGBoost</w:t>
            </w:r>
            <w:proofErr w:type="spellEnd"/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regressor</w:t>
            </w:r>
          </w:p>
        </w:tc>
      </w:tr>
      <w:tr w:rsidR="00566E82" w:rsidRPr="00566E82" w14:paraId="350B9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92C13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CECD747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Experiment-level holdout</w:t>
            </w:r>
          </w:p>
        </w:tc>
      </w:tr>
      <w:tr w:rsidR="00566E82" w:rsidRPr="00566E82" w14:paraId="30848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BCCE8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26309302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R², RMSE, MAE</w:t>
            </w:r>
          </w:p>
        </w:tc>
      </w:tr>
    </w:tbl>
    <w:p w14:paraId="680CA749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8.3 Feature Extraction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3434"/>
      </w:tblGrid>
      <w:tr w:rsidR="00566E82" w:rsidRPr="00566E82" w14:paraId="40B49A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A8C5D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679465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Biological meaning</w:t>
            </w:r>
          </w:p>
        </w:tc>
      </w:tr>
      <w:tr w:rsidR="00566E82" w:rsidRPr="00566E82" w14:paraId="58146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994A5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AUC</w:t>
            </w:r>
          </w:p>
        </w:tc>
        <w:tc>
          <w:tcPr>
            <w:tcW w:w="0" w:type="auto"/>
            <w:vAlign w:val="center"/>
            <w:hideMark/>
          </w:tcPr>
          <w:p w14:paraId="7DE86916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luminescence response</w:t>
            </w:r>
          </w:p>
        </w:tc>
      </w:tr>
      <w:tr w:rsidR="00566E82" w:rsidRPr="00566E82" w14:paraId="7356D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76D77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signal</w:t>
            </w:r>
          </w:p>
        </w:tc>
        <w:tc>
          <w:tcPr>
            <w:tcW w:w="0" w:type="auto"/>
            <w:vAlign w:val="center"/>
            <w:hideMark/>
          </w:tcPr>
          <w:p w14:paraId="608F44FF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Peak biological activity</w:t>
            </w:r>
          </w:p>
        </w:tc>
      </w:tr>
      <w:tr w:rsidR="00566E82" w:rsidRPr="00566E82" w14:paraId="46CAE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0777D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 signal</w:t>
            </w:r>
          </w:p>
        </w:tc>
        <w:tc>
          <w:tcPr>
            <w:tcW w:w="0" w:type="auto"/>
            <w:vAlign w:val="center"/>
            <w:hideMark/>
          </w:tcPr>
          <w:p w14:paraId="60E4DBA3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Strongest inhibition</w:t>
            </w:r>
          </w:p>
        </w:tc>
      </w:tr>
      <w:tr w:rsidR="00566E82" w:rsidRPr="00566E82" w14:paraId="626BF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A2E81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Time-to-peak</w:t>
            </w:r>
          </w:p>
        </w:tc>
        <w:tc>
          <w:tcPr>
            <w:tcW w:w="0" w:type="auto"/>
            <w:vAlign w:val="center"/>
            <w:hideMark/>
          </w:tcPr>
          <w:p w14:paraId="1766EBAC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Response timing</w:t>
            </w:r>
          </w:p>
        </w:tc>
      </w:tr>
      <w:tr w:rsidR="00566E82" w:rsidRPr="00566E82" w14:paraId="5A47A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77A08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slope</w:t>
            </w:r>
          </w:p>
        </w:tc>
        <w:tc>
          <w:tcPr>
            <w:tcW w:w="0" w:type="auto"/>
            <w:vAlign w:val="center"/>
            <w:hideMark/>
          </w:tcPr>
          <w:p w14:paraId="50F175F9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Early response rate</w:t>
            </w:r>
          </w:p>
        </w:tc>
      </w:tr>
      <w:tr w:rsidR="00566E82" w:rsidRPr="00566E82" w14:paraId="78A64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02DF3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Decay slope</w:t>
            </w:r>
          </w:p>
        </w:tc>
        <w:tc>
          <w:tcPr>
            <w:tcW w:w="0" w:type="auto"/>
            <w:vAlign w:val="center"/>
            <w:hideMark/>
          </w:tcPr>
          <w:p w14:paraId="06BF6C31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Signal loss rate</w:t>
            </w:r>
          </w:p>
        </w:tc>
      </w:tr>
      <w:tr w:rsidR="00566E82" w:rsidRPr="00566E82" w14:paraId="55754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BF4D4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signal</w:t>
            </w:r>
          </w:p>
        </w:tc>
        <w:tc>
          <w:tcPr>
            <w:tcW w:w="0" w:type="auto"/>
            <w:vAlign w:val="center"/>
            <w:hideMark/>
          </w:tcPr>
          <w:p w14:paraId="28BC28C8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Recovery or persistent damage</w:t>
            </w:r>
          </w:p>
        </w:tc>
      </w:tr>
      <w:tr w:rsidR="00566E82" w:rsidRPr="00566E82" w14:paraId="6F283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DC7E0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Fold change</w:t>
            </w:r>
          </w:p>
        </w:tc>
        <w:tc>
          <w:tcPr>
            <w:tcW w:w="0" w:type="auto"/>
            <w:vAlign w:val="center"/>
            <w:hideMark/>
          </w:tcPr>
          <w:p w14:paraId="18D99B51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Treatment effect relative to control</w:t>
            </w:r>
          </w:p>
        </w:tc>
      </w:tr>
      <w:tr w:rsidR="00566E82" w:rsidRPr="00566E82" w14:paraId="4139E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5BA4E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Log₂ fold change</w:t>
            </w:r>
          </w:p>
        </w:tc>
        <w:tc>
          <w:tcPr>
            <w:tcW w:w="0" w:type="auto"/>
            <w:vAlign w:val="center"/>
            <w:hideMark/>
          </w:tcPr>
          <w:p w14:paraId="0C194A09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Symmetric normalized response</w:t>
            </w:r>
          </w:p>
        </w:tc>
      </w:tr>
      <w:tr w:rsidR="00566E82" w:rsidRPr="00566E82" w14:paraId="4B199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3EA29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Percent inhibition</w:t>
            </w:r>
          </w:p>
        </w:tc>
        <w:tc>
          <w:tcPr>
            <w:tcW w:w="0" w:type="auto"/>
            <w:vAlign w:val="center"/>
            <w:hideMark/>
          </w:tcPr>
          <w:p w14:paraId="567B1676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Toxicity severity</w:t>
            </w:r>
          </w:p>
        </w:tc>
      </w:tr>
    </w:tbl>
    <w:p w14:paraId="2FFAE0C7" w14:textId="77777777" w:rsidR="00566E82" w:rsidRPr="00566E82" w:rsidRDefault="00566E82" w:rsidP="00566E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pict w14:anchorId="3C1676E3">
          <v:rect id="_x0000_i1032" style="width:0;height:1.5pt" o:hralign="center" o:hrstd="t" o:hr="t" fillcolor="#a0a0a0" stroked="f"/>
        </w:pict>
      </w:r>
    </w:p>
    <w:p w14:paraId="468DFA13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Inputs, Outputs, APIs, Restrictions, and Limitations</w:t>
      </w:r>
    </w:p>
    <w:p w14:paraId="4FBF8531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566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Inputs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6721"/>
      </w:tblGrid>
      <w:tr w:rsidR="00566E82" w:rsidRPr="00566E82" w14:paraId="690324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57DEC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D9C8766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Format</w:t>
            </w:r>
          </w:p>
        </w:tc>
      </w:tr>
      <w:tr w:rsidR="00566E82" w:rsidRPr="00566E82" w14:paraId="71CDC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D3788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luminescence data</w:t>
            </w:r>
          </w:p>
        </w:tc>
        <w:tc>
          <w:tcPr>
            <w:tcW w:w="0" w:type="auto"/>
            <w:vAlign w:val="center"/>
            <w:hideMark/>
          </w:tcPr>
          <w:p w14:paraId="02682E88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.csv</w:t>
            </w:r>
          </w:p>
        </w:tc>
      </w:tr>
      <w:tr w:rsidR="00566E82" w:rsidRPr="00566E82" w14:paraId="2D5AA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00C99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Strain names</w:t>
            </w:r>
          </w:p>
        </w:tc>
        <w:tc>
          <w:tcPr>
            <w:tcW w:w="0" w:type="auto"/>
            <w:vAlign w:val="center"/>
            <w:hideMark/>
          </w:tcPr>
          <w:p w14:paraId="22D05507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BL011, BL027, BL029, BL030, BL031, BL032</w:t>
            </w:r>
          </w:p>
        </w:tc>
      </w:tr>
      <w:tr w:rsidR="00566E82" w:rsidRPr="00566E82" w14:paraId="353AE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3CC2A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Chemicals</w:t>
            </w:r>
          </w:p>
        </w:tc>
        <w:tc>
          <w:tcPr>
            <w:tcW w:w="0" w:type="auto"/>
            <w:vAlign w:val="center"/>
            <w:hideMark/>
          </w:tcPr>
          <w:p w14:paraId="578C1CD5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Diazinon, DEET, Propoxur, Metaldehyde, Boric Acid, Trimethoprim</w:t>
            </w:r>
          </w:p>
        </w:tc>
      </w:tr>
      <w:tr w:rsidR="00566E82" w:rsidRPr="00566E82" w14:paraId="078F5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9EB6C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Concentrations</w:t>
            </w:r>
          </w:p>
        </w:tc>
        <w:tc>
          <w:tcPr>
            <w:tcW w:w="0" w:type="auto"/>
            <w:vAlign w:val="center"/>
            <w:hideMark/>
          </w:tcPr>
          <w:p w14:paraId="361966F3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500, 50, 5, 0.5, 0.05 </w:t>
            </w:r>
            <w:proofErr w:type="spellStart"/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μg</w:t>
            </w:r>
            <w:proofErr w:type="spellEnd"/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/mL</w:t>
            </w:r>
          </w:p>
        </w:tc>
      </w:tr>
      <w:tr w:rsidR="00566E82" w:rsidRPr="00566E82" w14:paraId="74654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166F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Replicates</w:t>
            </w:r>
          </w:p>
        </w:tc>
        <w:tc>
          <w:tcPr>
            <w:tcW w:w="0" w:type="auto"/>
            <w:vAlign w:val="center"/>
            <w:hideMark/>
          </w:tcPr>
          <w:p w14:paraId="382B68EE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566E82" w:rsidRPr="00566E82" w14:paraId="4FBB5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B56FF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Experiments</w:t>
            </w:r>
          </w:p>
        </w:tc>
        <w:tc>
          <w:tcPr>
            <w:tcW w:w="0" w:type="auto"/>
            <w:vAlign w:val="center"/>
            <w:hideMark/>
          </w:tcPr>
          <w:p w14:paraId="18855FDD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independent experimental runs</w:t>
            </w:r>
          </w:p>
        </w:tc>
      </w:tr>
      <w:tr w:rsidR="00566E82" w:rsidRPr="00566E82" w14:paraId="490BF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8132A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8142CEA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Measurement time in minutes</w:t>
            </w:r>
          </w:p>
        </w:tc>
      </w:tr>
    </w:tbl>
    <w:p w14:paraId="6AA0AD9C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566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5836"/>
      </w:tblGrid>
      <w:tr w:rsidR="00566E82" w:rsidRPr="00566E82" w14:paraId="41C1FD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138E7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860B9BA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Location</w:t>
            </w:r>
          </w:p>
        </w:tc>
      </w:tr>
      <w:tr w:rsidR="00566E82" w:rsidRPr="00566E82" w14:paraId="177DA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A4A57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 dataset</w:t>
            </w:r>
          </w:p>
        </w:tc>
        <w:tc>
          <w:tcPr>
            <w:tcW w:w="0" w:type="auto"/>
            <w:vAlign w:val="center"/>
            <w:hideMark/>
          </w:tcPr>
          <w:p w14:paraId="6DA2BEC6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data/processed/clean_data.csv</w:t>
            </w:r>
          </w:p>
        </w:tc>
      </w:tr>
      <w:tr w:rsidR="00566E82" w:rsidRPr="00566E82" w14:paraId="5743E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9ED30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table</w:t>
            </w:r>
          </w:p>
        </w:tc>
        <w:tc>
          <w:tcPr>
            <w:tcW w:w="0" w:type="auto"/>
            <w:vAlign w:val="center"/>
            <w:hideMark/>
          </w:tcPr>
          <w:p w14:paraId="140D24A7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outputs/tables/features.csv</w:t>
            </w:r>
          </w:p>
        </w:tc>
      </w:tr>
      <w:tr w:rsidR="00566E82" w:rsidRPr="00566E82" w14:paraId="3E2BB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8512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Heatmaps</w:t>
            </w:r>
          </w:p>
        </w:tc>
        <w:tc>
          <w:tcPr>
            <w:tcW w:w="0" w:type="auto"/>
            <w:vAlign w:val="center"/>
            <w:hideMark/>
          </w:tcPr>
          <w:p w14:paraId="49C8FA00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outputs/figures/heatmaps/</w:t>
            </w:r>
          </w:p>
        </w:tc>
      </w:tr>
      <w:tr w:rsidR="00566E82" w:rsidRPr="00566E82" w14:paraId="07047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BFD45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PCA plots</w:t>
            </w:r>
          </w:p>
        </w:tc>
        <w:tc>
          <w:tcPr>
            <w:tcW w:w="0" w:type="auto"/>
            <w:vAlign w:val="center"/>
            <w:hideMark/>
          </w:tcPr>
          <w:p w14:paraId="22E003F4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outputs/figures/</w:t>
            </w:r>
            <w:proofErr w:type="spellStart"/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pca</w:t>
            </w:r>
            <w:proofErr w:type="spellEnd"/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</w:p>
        </w:tc>
      </w:tr>
      <w:tr w:rsidR="00566E82" w:rsidRPr="00566E82" w14:paraId="1E9F4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FA11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Time-course curves</w:t>
            </w:r>
          </w:p>
        </w:tc>
        <w:tc>
          <w:tcPr>
            <w:tcW w:w="0" w:type="auto"/>
            <w:vAlign w:val="center"/>
            <w:hideMark/>
          </w:tcPr>
          <w:p w14:paraId="0CAB31B9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outputs/figures/</w:t>
            </w:r>
            <w:proofErr w:type="spellStart"/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time_curves</w:t>
            </w:r>
            <w:proofErr w:type="spellEnd"/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</w:p>
        </w:tc>
      </w:tr>
      <w:tr w:rsidR="00566E82" w:rsidRPr="00566E82" w14:paraId="115FF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FBD32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Classification model</w:t>
            </w:r>
          </w:p>
        </w:tc>
        <w:tc>
          <w:tcPr>
            <w:tcW w:w="0" w:type="auto"/>
            <w:vAlign w:val="center"/>
            <w:hideMark/>
          </w:tcPr>
          <w:p w14:paraId="1F8A22A6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outputs/models/</w:t>
            </w:r>
            <w:proofErr w:type="spellStart"/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classifier.pkl</w:t>
            </w:r>
            <w:proofErr w:type="spellEnd"/>
          </w:p>
        </w:tc>
      </w:tr>
      <w:tr w:rsidR="00566E82" w:rsidRPr="00566E82" w14:paraId="3F204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BCC92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Regression model</w:t>
            </w:r>
          </w:p>
        </w:tc>
        <w:tc>
          <w:tcPr>
            <w:tcW w:w="0" w:type="auto"/>
            <w:vAlign w:val="center"/>
            <w:hideMark/>
          </w:tcPr>
          <w:p w14:paraId="6D53B3A9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outputs/models/</w:t>
            </w:r>
            <w:proofErr w:type="spellStart"/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regressor.pkl</w:t>
            </w:r>
            <w:proofErr w:type="spellEnd"/>
          </w:p>
        </w:tc>
      </w:tr>
      <w:tr w:rsidR="00566E82" w:rsidRPr="00566E82" w14:paraId="568FD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4F7EC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 report</w:t>
            </w:r>
          </w:p>
        </w:tc>
        <w:tc>
          <w:tcPr>
            <w:tcW w:w="0" w:type="auto"/>
            <w:vAlign w:val="center"/>
            <w:hideMark/>
          </w:tcPr>
          <w:p w14:paraId="1207F6B3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outputs/reports/model_validation_report.md</w:t>
            </w:r>
          </w:p>
        </w:tc>
      </w:tr>
      <w:tr w:rsidR="00566E82" w:rsidRPr="00566E82" w14:paraId="5BD8C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64947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Scientific report</w:t>
            </w:r>
          </w:p>
        </w:tc>
        <w:tc>
          <w:tcPr>
            <w:tcW w:w="0" w:type="auto"/>
            <w:vAlign w:val="center"/>
            <w:hideMark/>
          </w:tcPr>
          <w:p w14:paraId="6E660B9F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outputs/reports/scientific_performance_report.md</w:t>
            </w:r>
          </w:p>
        </w:tc>
      </w:tr>
    </w:tbl>
    <w:p w14:paraId="25BDDB1A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Restrictions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5"/>
        <w:gridCol w:w="4175"/>
      </w:tblGrid>
      <w:tr w:rsidR="00566E82" w:rsidRPr="00566E82" w14:paraId="5E5F5A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B30D5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Restriction</w:t>
            </w:r>
          </w:p>
        </w:tc>
        <w:tc>
          <w:tcPr>
            <w:tcW w:w="0" w:type="auto"/>
            <w:vAlign w:val="center"/>
            <w:hideMark/>
          </w:tcPr>
          <w:p w14:paraId="19DD6B05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</w:t>
            </w:r>
          </w:p>
        </w:tc>
      </w:tr>
      <w:tr w:rsidR="00566E82" w:rsidRPr="00566E82" w14:paraId="5BBEA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58B37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not randomly split wells</w:t>
            </w:r>
          </w:p>
        </w:tc>
        <w:tc>
          <w:tcPr>
            <w:tcW w:w="0" w:type="auto"/>
            <w:vAlign w:val="center"/>
            <w:hideMark/>
          </w:tcPr>
          <w:p w14:paraId="548A612B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Causes data leakage</w:t>
            </w:r>
          </w:p>
        </w:tc>
      </w:tr>
      <w:tr w:rsidR="00566E82" w:rsidRPr="00566E82" w14:paraId="518D9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BD80B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not treat technical replicates as biological experiments</w:t>
            </w:r>
          </w:p>
        </w:tc>
        <w:tc>
          <w:tcPr>
            <w:tcW w:w="0" w:type="auto"/>
            <w:vAlign w:val="center"/>
            <w:hideMark/>
          </w:tcPr>
          <w:p w14:paraId="305BEC86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Inflates model performance</w:t>
            </w:r>
          </w:p>
        </w:tc>
      </w:tr>
      <w:tr w:rsidR="00566E82" w:rsidRPr="00566E82" w14:paraId="2901B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4AC68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not train on Monensin</w:t>
            </w:r>
          </w:p>
        </w:tc>
        <w:tc>
          <w:tcPr>
            <w:tcW w:w="0" w:type="auto"/>
            <w:vAlign w:val="center"/>
            <w:hideMark/>
          </w:tcPr>
          <w:p w14:paraId="7CF6F429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excluded it</w:t>
            </w:r>
          </w:p>
        </w:tc>
      </w:tr>
      <w:tr w:rsidR="00566E82" w:rsidRPr="00566E82" w14:paraId="1DB78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41740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not use deep learning initially</w:t>
            </w:r>
          </w:p>
        </w:tc>
        <w:tc>
          <w:tcPr>
            <w:tcW w:w="0" w:type="auto"/>
            <w:vAlign w:val="center"/>
            <w:hideMark/>
          </w:tcPr>
          <w:p w14:paraId="4F1CC4D2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Dataset too small for reliable neural-network training</w:t>
            </w:r>
          </w:p>
        </w:tc>
      </w:tr>
      <w:tr w:rsidR="00566E82" w:rsidRPr="00566E82" w14:paraId="00629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8A68A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Do not claim </w:t>
            </w:r>
            <w:proofErr w:type="gramStart"/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unknown-sample</w:t>
            </w:r>
            <w:proofErr w:type="gramEnd"/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detection without external validation</w:t>
            </w:r>
          </w:p>
        </w:tc>
        <w:tc>
          <w:tcPr>
            <w:tcW w:w="0" w:type="auto"/>
            <w:vAlign w:val="center"/>
            <w:hideMark/>
          </w:tcPr>
          <w:p w14:paraId="6C39CC61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Classification is limited to trained chemicals</w:t>
            </w:r>
          </w:p>
        </w:tc>
      </w:tr>
    </w:tbl>
    <w:p w14:paraId="60C87085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Limitations</w:t>
      </w:r>
    </w:p>
    <w:p w14:paraId="04919742" w14:textId="77777777" w:rsidR="00566E82" w:rsidRPr="00566E82" w:rsidRDefault="00566E82" w:rsidP="00566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t>The system can classify only the chemicals included in training. It cannot reliably identify novel unknown contaminants unless an out-of-distribution detection module is added.</w:t>
      </w:r>
    </w:p>
    <w:p w14:paraId="606460EB" w14:textId="77777777" w:rsidR="00566E82" w:rsidRPr="00566E82" w:rsidRDefault="00566E82" w:rsidP="00566E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pict w14:anchorId="44DBBB54">
          <v:rect id="_x0000_i1033" style="width:0;height:1.5pt" o:hralign="center" o:hrstd="t" o:hr="t" fillcolor="#a0a0a0" stroked="f"/>
        </w:pict>
      </w:r>
    </w:p>
    <w:p w14:paraId="05E6FC14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Known Error Cases and Recovery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4766"/>
        <w:gridCol w:w="2687"/>
      </w:tblGrid>
      <w:tr w:rsidR="00566E82" w:rsidRPr="00566E82" w14:paraId="6FC5F2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1438A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Error case</w:t>
            </w:r>
          </w:p>
        </w:tc>
        <w:tc>
          <w:tcPr>
            <w:tcW w:w="0" w:type="auto"/>
            <w:vAlign w:val="center"/>
            <w:hideMark/>
          </w:tcPr>
          <w:p w14:paraId="7368C86A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14:paraId="15DD8F0F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Recovery</w:t>
            </w:r>
          </w:p>
        </w:tc>
      </w:tr>
      <w:tr w:rsidR="00566E82" w:rsidRPr="00566E82" w14:paraId="38D30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FB14E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CSV file</w:t>
            </w:r>
          </w:p>
        </w:tc>
        <w:tc>
          <w:tcPr>
            <w:tcW w:w="0" w:type="auto"/>
            <w:vAlign w:val="center"/>
            <w:hideMark/>
          </w:tcPr>
          <w:p w14:paraId="6171B6CE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not found</w:t>
            </w:r>
          </w:p>
        </w:tc>
        <w:tc>
          <w:tcPr>
            <w:tcW w:w="0" w:type="auto"/>
            <w:vAlign w:val="center"/>
            <w:hideMark/>
          </w:tcPr>
          <w:p w14:paraId="627EE2E3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 missing strain and continue with available files</w:t>
            </w:r>
          </w:p>
        </w:tc>
      </w:tr>
      <w:tr w:rsidR="00566E82" w:rsidRPr="00566E82" w14:paraId="22225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3FE3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required columns</w:t>
            </w:r>
          </w:p>
        </w:tc>
        <w:tc>
          <w:tcPr>
            <w:tcW w:w="0" w:type="auto"/>
            <w:vAlign w:val="center"/>
            <w:hideMark/>
          </w:tcPr>
          <w:p w14:paraId="008CA609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Schema validation fails</w:t>
            </w:r>
          </w:p>
        </w:tc>
        <w:tc>
          <w:tcPr>
            <w:tcW w:w="0" w:type="auto"/>
            <w:vAlign w:val="center"/>
            <w:hideMark/>
          </w:tcPr>
          <w:p w14:paraId="2ECA4E15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Stop and print required columns</w:t>
            </w:r>
          </w:p>
        </w:tc>
      </w:tr>
      <w:tr w:rsidR="00566E82" w:rsidRPr="00566E82" w14:paraId="64E82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9F3D2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Inconsistent chemical spelling</w:t>
            </w:r>
          </w:p>
        </w:tc>
        <w:tc>
          <w:tcPr>
            <w:tcW w:w="0" w:type="auto"/>
            <w:vAlign w:val="center"/>
            <w:hideMark/>
          </w:tcPr>
          <w:p w14:paraId="6ACB8336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Chemical not recognized</w:t>
            </w:r>
          </w:p>
        </w:tc>
        <w:tc>
          <w:tcPr>
            <w:tcW w:w="0" w:type="auto"/>
            <w:vAlign w:val="center"/>
            <w:hideMark/>
          </w:tcPr>
          <w:p w14:paraId="1C758E7E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Apply synonym dictionary</w:t>
            </w:r>
          </w:p>
        </w:tc>
      </w:tr>
      <w:tr w:rsidR="00566E82" w:rsidRPr="00566E82" w14:paraId="425FA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BCDDF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controls</w:t>
            </w:r>
          </w:p>
        </w:tc>
        <w:tc>
          <w:tcPr>
            <w:tcW w:w="0" w:type="auto"/>
            <w:vAlign w:val="center"/>
            <w:hideMark/>
          </w:tcPr>
          <w:p w14:paraId="2C25BB28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control label found</w:t>
            </w:r>
          </w:p>
        </w:tc>
        <w:tc>
          <w:tcPr>
            <w:tcW w:w="0" w:type="auto"/>
            <w:vAlign w:val="center"/>
            <w:hideMark/>
          </w:tcPr>
          <w:p w14:paraId="3E89AA86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Skip fold-change normalization and warn</w:t>
            </w:r>
          </w:p>
        </w:tc>
      </w:tr>
      <w:tr w:rsidR="00566E82" w:rsidRPr="00566E82" w14:paraId="311D8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EF98E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Duplicate rows</w:t>
            </w:r>
          </w:p>
        </w:tc>
        <w:tc>
          <w:tcPr>
            <w:tcW w:w="0" w:type="auto"/>
            <w:vAlign w:val="center"/>
            <w:hideMark/>
          </w:tcPr>
          <w:p w14:paraId="0428BA65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strain/chemical/concentration/time/replicate repeated</w:t>
            </w:r>
          </w:p>
        </w:tc>
        <w:tc>
          <w:tcPr>
            <w:tcW w:w="0" w:type="auto"/>
            <w:vAlign w:val="center"/>
            <w:hideMark/>
          </w:tcPr>
          <w:p w14:paraId="29836745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duplicates or keep first based on config</w:t>
            </w:r>
          </w:p>
        </w:tc>
      </w:tr>
      <w:tr w:rsidR="00566E82" w:rsidRPr="00566E82" w14:paraId="1FF1D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11EF2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time points</w:t>
            </w:r>
          </w:p>
        </w:tc>
        <w:tc>
          <w:tcPr>
            <w:tcW w:w="0" w:type="auto"/>
            <w:vAlign w:val="center"/>
            <w:hideMark/>
          </w:tcPr>
          <w:p w14:paraId="06FD1A03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gaps detected</w:t>
            </w:r>
          </w:p>
        </w:tc>
        <w:tc>
          <w:tcPr>
            <w:tcW w:w="0" w:type="auto"/>
            <w:vAlign w:val="center"/>
            <w:hideMark/>
          </w:tcPr>
          <w:p w14:paraId="36DB8E60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Interpolate small gaps; flag large gaps</w:t>
            </w:r>
          </w:p>
        </w:tc>
      </w:tr>
      <w:tr w:rsidR="00566E82" w:rsidRPr="00566E82" w14:paraId="77ED2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92298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Non-numeric concentration</w:t>
            </w:r>
          </w:p>
        </w:tc>
        <w:tc>
          <w:tcPr>
            <w:tcW w:w="0" w:type="auto"/>
            <w:vAlign w:val="center"/>
            <w:hideMark/>
          </w:tcPr>
          <w:p w14:paraId="42A0E2DB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Parsing fails</w:t>
            </w:r>
          </w:p>
        </w:tc>
        <w:tc>
          <w:tcPr>
            <w:tcW w:w="0" w:type="auto"/>
            <w:vAlign w:val="center"/>
            <w:hideMark/>
          </w:tcPr>
          <w:p w14:paraId="312BC9E5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 known strings to numeric; otherwise exclude</w:t>
            </w:r>
          </w:p>
        </w:tc>
      </w:tr>
      <w:tr w:rsidR="00566E82" w:rsidRPr="00566E82" w14:paraId="7F6AB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9A966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 class size</w:t>
            </w:r>
          </w:p>
        </w:tc>
        <w:tc>
          <w:tcPr>
            <w:tcW w:w="0" w:type="auto"/>
            <w:vAlign w:val="center"/>
            <w:hideMark/>
          </w:tcPr>
          <w:p w14:paraId="3F3492D5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Fewer than minimum samples per class</w:t>
            </w:r>
          </w:p>
        </w:tc>
        <w:tc>
          <w:tcPr>
            <w:tcW w:w="0" w:type="auto"/>
            <w:vAlign w:val="center"/>
            <w:hideMark/>
          </w:tcPr>
          <w:p w14:paraId="5EF1DAFB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Exclude class from ML or warn</w:t>
            </w:r>
          </w:p>
        </w:tc>
      </w:tr>
      <w:tr w:rsidR="00566E82" w:rsidRPr="00566E82" w14:paraId="2AB9C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388AD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Model overfitting</w:t>
            </w:r>
          </w:p>
        </w:tc>
        <w:tc>
          <w:tcPr>
            <w:tcW w:w="0" w:type="auto"/>
            <w:vAlign w:val="center"/>
            <w:hideMark/>
          </w:tcPr>
          <w:p w14:paraId="0BBF37AE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 score much higher than test score</w:t>
            </w:r>
          </w:p>
        </w:tc>
        <w:tc>
          <w:tcPr>
            <w:tcW w:w="0" w:type="auto"/>
            <w:vAlign w:val="center"/>
            <w:hideMark/>
          </w:tcPr>
          <w:p w14:paraId="41C7D817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simpler model and experiment-level validation</w:t>
            </w:r>
          </w:p>
        </w:tc>
      </w:tr>
      <w:tr w:rsidR="00566E82" w:rsidRPr="00566E82" w14:paraId="5A97A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3D5F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Failed plot generation</w:t>
            </w:r>
          </w:p>
        </w:tc>
        <w:tc>
          <w:tcPr>
            <w:tcW w:w="0" w:type="auto"/>
            <w:vAlign w:val="center"/>
            <w:hideMark/>
          </w:tcPr>
          <w:p w14:paraId="6C9730AA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feature or empty subset</w:t>
            </w:r>
          </w:p>
        </w:tc>
        <w:tc>
          <w:tcPr>
            <w:tcW w:w="0" w:type="auto"/>
            <w:vAlign w:val="center"/>
            <w:hideMark/>
          </w:tcPr>
          <w:p w14:paraId="7F32CAB6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Skip plot and write warning</w:t>
            </w:r>
          </w:p>
        </w:tc>
      </w:tr>
    </w:tbl>
    <w:p w14:paraId="07662070" w14:textId="77777777" w:rsidR="00566E82" w:rsidRPr="00566E82" w:rsidRDefault="00566E82" w:rsidP="00566E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pict w14:anchorId="3CAE6FB1">
          <v:rect id="_x0000_i1034" style="width:0;height:1.5pt" o:hralign="center" o:hrstd="t" o:hr="t" fillcolor="#a0a0a0" stroked="f"/>
        </w:pict>
      </w:r>
    </w:p>
    <w:p w14:paraId="73F70C80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Required Libraries and Installation Packages</w:t>
      </w:r>
    </w:p>
    <w:p w14:paraId="67A783F5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6E8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requirements.txt</w:t>
      </w:r>
    </w:p>
    <w:p w14:paraId="207E38C7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</w:t>
      </w:r>
      <w:proofErr w:type="gramEnd"/>
    </w:p>
    <w:p w14:paraId="2554FDEA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</w:p>
    <w:p w14:paraId="489DC8C2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scipy</w:t>
      </w:r>
      <w:proofErr w:type="spellEnd"/>
    </w:p>
    <w:p w14:paraId="682B90A4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scikit-learn</w:t>
      </w:r>
    </w:p>
    <w:p w14:paraId="6A58DF6F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matplotlib</w:t>
      </w:r>
    </w:p>
    <w:p w14:paraId="6E8088D4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seaborn</w:t>
      </w:r>
    </w:p>
    <w:p w14:paraId="540E0F3F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openpyxl</w:t>
      </w:r>
      <w:proofErr w:type="spellEnd"/>
    </w:p>
    <w:p w14:paraId="3A6BC2D2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joblib</w:t>
      </w:r>
      <w:proofErr w:type="spellEnd"/>
    </w:p>
    <w:p w14:paraId="531DD172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pyyaml</w:t>
      </w:r>
      <w:proofErr w:type="spellEnd"/>
    </w:p>
    <w:p w14:paraId="39F8F67B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proofErr w:type="spellEnd"/>
    </w:p>
    <w:p w14:paraId="1F148E06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statsmodels</w:t>
      </w:r>
      <w:proofErr w:type="spellEnd"/>
    </w:p>
    <w:p w14:paraId="72993EA3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xgboost</w:t>
      </w:r>
      <w:proofErr w:type="spellEnd"/>
    </w:p>
    <w:p w14:paraId="7C04F7D6" w14:textId="77777777" w:rsidR="00566E82" w:rsidRPr="00566E82" w:rsidRDefault="00566E82" w:rsidP="00566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t>Optional:</w:t>
      </w:r>
    </w:p>
    <w:p w14:paraId="65A4BA10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</w:t>
      </w:r>
      <w:proofErr w:type="spellEnd"/>
    </w:p>
    <w:p w14:paraId="7B82D23F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umap</w:t>
      </w:r>
      <w:proofErr w:type="spellEnd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-learn</w:t>
      </w:r>
    </w:p>
    <w:p w14:paraId="64C8C44E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tslearn</w:t>
      </w:r>
      <w:proofErr w:type="spellEnd"/>
    </w:p>
    <w:p w14:paraId="051FC346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Installation</w:t>
      </w:r>
    </w:p>
    <w:p w14:paraId="2E930D3A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spellStart"/>
      <w:proofErr w:type="gram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proofErr w:type="gramEnd"/>
    </w:p>
    <w:p w14:paraId="5A6F37C5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proofErr w:type="gramEnd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\Scripts\activate</w:t>
      </w:r>
    </w:p>
    <w:p w14:paraId="77BB6844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-r requirements.txt</w:t>
      </w:r>
    </w:p>
    <w:p w14:paraId="6B9BE187" w14:textId="77777777" w:rsidR="00566E82" w:rsidRPr="00566E82" w:rsidRDefault="00566E82" w:rsidP="00566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t>For Mac/Linux:</w:t>
      </w:r>
    </w:p>
    <w:p w14:paraId="5627D660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python3 -m </w:t>
      </w:r>
      <w:proofErr w:type="spellStart"/>
      <w:proofErr w:type="gram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proofErr w:type="gramEnd"/>
    </w:p>
    <w:p w14:paraId="51581517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.</w:t>
      </w: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proofErr w:type="gramEnd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/bin/activate</w:t>
      </w:r>
    </w:p>
    <w:p w14:paraId="3B2DE2A1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-r requirements.txt</w:t>
      </w:r>
    </w:p>
    <w:p w14:paraId="6A5C1B12" w14:textId="77777777" w:rsidR="00566E82" w:rsidRPr="00566E82" w:rsidRDefault="00566E82" w:rsidP="00566E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pict w14:anchorId="0AFF9B8A">
          <v:rect id="_x0000_i1035" style="width:0;height:1.5pt" o:hralign="center" o:hrstd="t" o:hr="t" fillcolor="#a0a0a0" stroked="f"/>
        </w:pict>
      </w:r>
    </w:p>
    <w:p w14:paraId="6A87608C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Environment Configuration</w:t>
      </w:r>
    </w:p>
    <w:p w14:paraId="668FC0FC" w14:textId="77777777" w:rsidR="00566E82" w:rsidRPr="00566E82" w:rsidRDefault="00566E82" w:rsidP="00566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Create </w:t>
      </w:r>
      <w:proofErr w:type="spellStart"/>
      <w:proofErr w:type="gram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config.yaml</w:t>
      </w:r>
      <w:proofErr w:type="spellEnd"/>
      <w:proofErr w:type="gramEnd"/>
      <w:r w:rsidRPr="00566E8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EB737E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project:</w:t>
      </w:r>
    </w:p>
    <w:p w14:paraId="6ABA6A7C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</w:t>
      </w: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biosensor_fingerprint_ml</w:t>
      </w:r>
      <w:proofErr w:type="spellEnd"/>
    </w:p>
    <w:p w14:paraId="0C93FC5A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44D25A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data:</w:t>
      </w:r>
    </w:p>
    <w:p w14:paraId="7F468F5F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raw_dir</w:t>
      </w:r>
      <w:proofErr w:type="spellEnd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data/raw</w:t>
      </w:r>
    </w:p>
    <w:p w14:paraId="50F7370E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processed_dir</w:t>
      </w:r>
      <w:proofErr w:type="spellEnd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data/processed</w:t>
      </w:r>
    </w:p>
    <w:p w14:paraId="3708048E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output_dir</w:t>
      </w:r>
      <w:proofErr w:type="spellEnd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outputs</w:t>
      </w:r>
    </w:p>
    <w:p w14:paraId="49A387B6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9A3FF0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target_strains</w:t>
      </w:r>
      <w:proofErr w:type="spellEnd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593A677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BL011</w:t>
      </w:r>
    </w:p>
    <w:p w14:paraId="7C65F99F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BL027</w:t>
      </w:r>
    </w:p>
    <w:p w14:paraId="6F263328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BL029</w:t>
      </w:r>
    </w:p>
    <w:p w14:paraId="2785830A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BL030</w:t>
      </w:r>
    </w:p>
    <w:p w14:paraId="4800D3B3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BL031</w:t>
      </w:r>
    </w:p>
    <w:p w14:paraId="62C6554A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BL032</w:t>
      </w:r>
    </w:p>
    <w:p w14:paraId="6DC2DADC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532819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target_chemicals</w:t>
      </w:r>
      <w:proofErr w:type="spellEnd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C3642C9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Diazinon</w:t>
      </w:r>
    </w:p>
    <w:p w14:paraId="48AD14F3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DEET</w:t>
      </w:r>
    </w:p>
    <w:p w14:paraId="330998E7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Propoxur</w:t>
      </w:r>
    </w:p>
    <w:p w14:paraId="123B9B9B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Metaldehyde</w:t>
      </w:r>
    </w:p>
    <w:p w14:paraId="13CD39F1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Boric Acid</w:t>
      </w:r>
    </w:p>
    <w:p w14:paraId="4334819B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Trimethoprim</w:t>
      </w:r>
    </w:p>
    <w:p w14:paraId="505CF3D8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038BD3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excluded_chemicals</w:t>
      </w:r>
      <w:proofErr w:type="spellEnd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817D5C6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Monensin</w:t>
      </w:r>
    </w:p>
    <w:p w14:paraId="0570E8A5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99C201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concentrations:</w:t>
      </w:r>
    </w:p>
    <w:p w14:paraId="40B485D1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- 500</w:t>
      </w:r>
    </w:p>
    <w:p w14:paraId="687E7A84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- 50</w:t>
      </w:r>
    </w:p>
    <w:p w14:paraId="572F00C1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- 5</w:t>
      </w:r>
    </w:p>
    <w:p w14:paraId="413CCE0B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- 0.5</w:t>
      </w:r>
    </w:p>
    <w:p w14:paraId="54B96558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- 0.05</w:t>
      </w:r>
    </w:p>
    <w:p w14:paraId="6771C9A4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518F45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normalization:</w:t>
      </w:r>
    </w:p>
    <w:p w14:paraId="3AF1F2C1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method: log2_treatment_over_control</w:t>
      </w:r>
    </w:p>
    <w:p w14:paraId="6EFAA1CA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pseudocount</w:t>
      </w:r>
      <w:proofErr w:type="spellEnd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</w:t>
      </w:r>
    </w:p>
    <w:p w14:paraId="201DADC2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9FAA31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validation:</w:t>
      </w:r>
    </w:p>
    <w:p w14:paraId="6150F4E9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split_method</w:t>
      </w:r>
      <w:proofErr w:type="spellEnd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leave_one_experiment_out</w:t>
      </w:r>
      <w:proofErr w:type="spellEnd"/>
    </w:p>
    <w:p w14:paraId="79D08A0C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random_seed</w:t>
      </w:r>
      <w:proofErr w:type="spellEnd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42</w:t>
      </w:r>
    </w:p>
    <w:p w14:paraId="504CF4C8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577167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models:</w:t>
      </w:r>
    </w:p>
    <w:p w14:paraId="3CA6409A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classifier: </w:t>
      </w: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random_forest</w:t>
      </w:r>
      <w:proofErr w:type="spellEnd"/>
    </w:p>
    <w:p w14:paraId="51093906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regressor: </w:t>
      </w: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random_forest</w:t>
      </w:r>
      <w:proofErr w:type="spellEnd"/>
    </w:p>
    <w:p w14:paraId="69DD764A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0FF049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figures:</w:t>
      </w:r>
    </w:p>
    <w:p w14:paraId="2E8226F1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dpi: 300</w:t>
      </w:r>
    </w:p>
    <w:p w14:paraId="521CC04B" w14:textId="77777777" w:rsidR="00566E82" w:rsidRPr="00566E82" w:rsidRDefault="00566E82" w:rsidP="00566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format: </w:t>
      </w:r>
      <w:proofErr w:type="spellStart"/>
      <w:r w:rsidRPr="00566E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png</w:t>
      </w:r>
      <w:proofErr w:type="spellEnd"/>
    </w:p>
    <w:p w14:paraId="3409E7CC" w14:textId="77777777" w:rsidR="00566E82" w:rsidRPr="00566E82" w:rsidRDefault="00566E82" w:rsidP="00566E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pict w14:anchorId="0AFEC67E">
          <v:rect id="_x0000_i1036" style="width:0;height:1.5pt" o:hralign="center" o:hrstd="t" o:hr="t" fillcolor="#a0a0a0" stroked="f"/>
        </w:pict>
      </w:r>
    </w:p>
    <w:p w14:paraId="7B0E3BD2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Testing Kit</w:t>
      </w:r>
    </w:p>
    <w:p w14:paraId="6C19E8C3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13.1 Unit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4301"/>
      </w:tblGrid>
      <w:tr w:rsidR="00566E82" w:rsidRPr="00566E82" w14:paraId="1C7764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37C3F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5C25D05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</w:t>
            </w:r>
          </w:p>
        </w:tc>
      </w:tr>
      <w:tr w:rsidR="00566E82" w:rsidRPr="00566E82" w14:paraId="25E89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2B5BB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io_utils.py</w:t>
            </w:r>
          </w:p>
        </w:tc>
        <w:tc>
          <w:tcPr>
            <w:tcW w:w="0" w:type="auto"/>
            <w:vAlign w:val="center"/>
            <w:hideMark/>
          </w:tcPr>
          <w:p w14:paraId="1F128E45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load valid CSV</w:t>
            </w:r>
          </w:p>
        </w:tc>
      </w:tr>
      <w:tr w:rsidR="00566E82" w:rsidRPr="00566E82" w14:paraId="23C96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0CB57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io_utils.py</w:t>
            </w:r>
          </w:p>
        </w:tc>
        <w:tc>
          <w:tcPr>
            <w:tcW w:w="0" w:type="auto"/>
            <w:vAlign w:val="center"/>
            <w:hideMark/>
          </w:tcPr>
          <w:p w14:paraId="1BB5AD63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Handles missing file gracefully</w:t>
            </w:r>
          </w:p>
        </w:tc>
      </w:tr>
      <w:tr w:rsidR="00566E82" w:rsidRPr="00566E82" w14:paraId="52F49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5A66C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validation.py</w:t>
            </w:r>
          </w:p>
        </w:tc>
        <w:tc>
          <w:tcPr>
            <w:tcW w:w="0" w:type="auto"/>
            <w:vAlign w:val="center"/>
            <w:hideMark/>
          </w:tcPr>
          <w:p w14:paraId="651E356E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Detects missing required columns</w:t>
            </w:r>
          </w:p>
        </w:tc>
      </w:tr>
      <w:tr w:rsidR="00566E82" w:rsidRPr="00566E82" w14:paraId="5EFD9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445A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validation.py</w:t>
            </w:r>
          </w:p>
        </w:tc>
        <w:tc>
          <w:tcPr>
            <w:tcW w:w="0" w:type="auto"/>
            <w:vAlign w:val="center"/>
            <w:hideMark/>
          </w:tcPr>
          <w:p w14:paraId="6553E824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Detects invalid chemical labels</w:t>
            </w:r>
          </w:p>
        </w:tc>
      </w:tr>
      <w:tr w:rsidR="00566E82" w:rsidRPr="00566E82" w14:paraId="356BE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F1BA0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preprocessing.py</w:t>
            </w:r>
          </w:p>
        </w:tc>
        <w:tc>
          <w:tcPr>
            <w:tcW w:w="0" w:type="auto"/>
            <w:vAlign w:val="center"/>
            <w:hideMark/>
          </w:tcPr>
          <w:p w14:paraId="2A23AB35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Removes Monensin correctly</w:t>
            </w:r>
          </w:p>
        </w:tc>
      </w:tr>
      <w:tr w:rsidR="00566E82" w:rsidRPr="00566E82" w14:paraId="397A4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A5BC9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preprocessing.py</w:t>
            </w:r>
          </w:p>
        </w:tc>
        <w:tc>
          <w:tcPr>
            <w:tcW w:w="0" w:type="auto"/>
            <w:vAlign w:val="center"/>
            <w:hideMark/>
          </w:tcPr>
          <w:p w14:paraId="508FD8BA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Standardizes BL027ab to BL027</w:t>
            </w:r>
          </w:p>
        </w:tc>
      </w:tr>
      <w:tr w:rsidR="00566E82" w:rsidRPr="00566E82" w14:paraId="19631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9F762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features.py</w:t>
            </w:r>
          </w:p>
        </w:tc>
        <w:tc>
          <w:tcPr>
            <w:tcW w:w="0" w:type="auto"/>
            <w:vAlign w:val="center"/>
            <w:hideMark/>
          </w:tcPr>
          <w:p w14:paraId="1EF4335C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Correctly calculates AUC</w:t>
            </w:r>
          </w:p>
        </w:tc>
      </w:tr>
      <w:tr w:rsidR="00566E82" w:rsidRPr="00566E82" w14:paraId="24A9D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E6787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features.py</w:t>
            </w:r>
          </w:p>
        </w:tc>
        <w:tc>
          <w:tcPr>
            <w:tcW w:w="0" w:type="auto"/>
            <w:vAlign w:val="center"/>
            <w:hideMark/>
          </w:tcPr>
          <w:p w14:paraId="0B966B94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Correctly calculates max, min, time-to-peak</w:t>
            </w:r>
          </w:p>
        </w:tc>
      </w:tr>
      <w:tr w:rsidR="00566E82" w:rsidRPr="00566E82" w14:paraId="3CA2A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CB6F4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models.py</w:t>
            </w:r>
          </w:p>
        </w:tc>
        <w:tc>
          <w:tcPr>
            <w:tcW w:w="0" w:type="auto"/>
            <w:vAlign w:val="center"/>
            <w:hideMark/>
          </w:tcPr>
          <w:p w14:paraId="25836411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Trains classifier without error</w:t>
            </w:r>
          </w:p>
        </w:tc>
      </w:tr>
      <w:tr w:rsidR="00566E82" w:rsidRPr="00566E82" w14:paraId="6C275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57D96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models.py</w:t>
            </w:r>
          </w:p>
        </w:tc>
        <w:tc>
          <w:tcPr>
            <w:tcW w:w="0" w:type="auto"/>
            <w:vAlign w:val="center"/>
            <w:hideMark/>
          </w:tcPr>
          <w:p w14:paraId="52DFBB75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Trains regressor without error</w:t>
            </w:r>
          </w:p>
        </w:tc>
      </w:tr>
      <w:tr w:rsidR="00566E82" w:rsidRPr="00566E82" w14:paraId="75960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9E59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evaluation.py</w:t>
            </w:r>
          </w:p>
        </w:tc>
        <w:tc>
          <w:tcPr>
            <w:tcW w:w="0" w:type="auto"/>
            <w:vAlign w:val="center"/>
            <w:hideMark/>
          </w:tcPr>
          <w:p w14:paraId="77118130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Produces confusion matrix</w:t>
            </w:r>
          </w:p>
        </w:tc>
      </w:tr>
      <w:tr w:rsidR="00566E82" w:rsidRPr="00566E82" w14:paraId="013FC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2030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evaluation.py</w:t>
            </w:r>
          </w:p>
        </w:tc>
        <w:tc>
          <w:tcPr>
            <w:tcW w:w="0" w:type="auto"/>
            <w:vAlign w:val="center"/>
            <w:hideMark/>
          </w:tcPr>
          <w:p w14:paraId="21A99181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Produces R², RMSE, MAE</w:t>
            </w:r>
          </w:p>
        </w:tc>
      </w:tr>
    </w:tbl>
    <w:p w14:paraId="05DA283C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13.2 Integration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4054"/>
      </w:tblGrid>
      <w:tr w:rsidR="00566E82" w:rsidRPr="00566E82" w14:paraId="4AC8D0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6463D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Connected modules</w:t>
            </w:r>
          </w:p>
        </w:tc>
        <w:tc>
          <w:tcPr>
            <w:tcW w:w="0" w:type="auto"/>
            <w:vAlign w:val="center"/>
            <w:hideMark/>
          </w:tcPr>
          <w:p w14:paraId="2C01593A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</w:t>
            </w:r>
          </w:p>
        </w:tc>
      </w:tr>
      <w:tr w:rsidR="00566E82" w:rsidRPr="00566E82" w14:paraId="3A87D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2CAAC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Loader + validator</w:t>
            </w:r>
          </w:p>
        </w:tc>
        <w:tc>
          <w:tcPr>
            <w:tcW w:w="0" w:type="auto"/>
            <w:vAlign w:val="center"/>
            <w:hideMark/>
          </w:tcPr>
          <w:p w14:paraId="5B85E3FA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files produce validation report</w:t>
            </w:r>
          </w:p>
        </w:tc>
      </w:tr>
      <w:tr w:rsidR="00566E82" w:rsidRPr="00566E82" w14:paraId="0316E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B2154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Preprocessor + feature extractor</w:t>
            </w:r>
          </w:p>
        </w:tc>
        <w:tc>
          <w:tcPr>
            <w:tcW w:w="0" w:type="auto"/>
            <w:vAlign w:val="center"/>
            <w:hideMark/>
          </w:tcPr>
          <w:p w14:paraId="684A3D19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 data produce feature table</w:t>
            </w:r>
          </w:p>
        </w:tc>
      </w:tr>
      <w:tr w:rsidR="00566E82" w:rsidRPr="00566E82" w14:paraId="6B598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336BD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extractor + visualizer</w:t>
            </w:r>
          </w:p>
        </w:tc>
        <w:tc>
          <w:tcPr>
            <w:tcW w:w="0" w:type="auto"/>
            <w:vAlign w:val="center"/>
            <w:hideMark/>
          </w:tcPr>
          <w:p w14:paraId="1F17B3CD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table produces heatmap and PCA</w:t>
            </w:r>
          </w:p>
        </w:tc>
      </w:tr>
      <w:tr w:rsidR="00566E82" w:rsidRPr="00566E82" w14:paraId="41624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E2ECC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extractor + classifier</w:t>
            </w:r>
          </w:p>
        </w:tc>
        <w:tc>
          <w:tcPr>
            <w:tcW w:w="0" w:type="auto"/>
            <w:vAlign w:val="center"/>
            <w:hideMark/>
          </w:tcPr>
          <w:p w14:paraId="46763F2C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table trains chemical classifier</w:t>
            </w:r>
          </w:p>
        </w:tc>
      </w:tr>
      <w:tr w:rsidR="00566E82" w:rsidRPr="00566E82" w14:paraId="4756E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7ED06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extractor + regressor</w:t>
            </w:r>
          </w:p>
        </w:tc>
        <w:tc>
          <w:tcPr>
            <w:tcW w:w="0" w:type="auto"/>
            <w:vAlign w:val="center"/>
            <w:hideMark/>
          </w:tcPr>
          <w:p w14:paraId="668CEC6C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table trains concentration model</w:t>
            </w:r>
          </w:p>
        </w:tc>
      </w:tr>
      <w:tr w:rsidR="00566E82" w:rsidRPr="00566E82" w14:paraId="5B150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8438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+ evaluator</w:t>
            </w:r>
          </w:p>
        </w:tc>
        <w:tc>
          <w:tcPr>
            <w:tcW w:w="0" w:type="auto"/>
            <w:vAlign w:val="center"/>
            <w:hideMark/>
          </w:tcPr>
          <w:p w14:paraId="2E5A58FF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produces validation metrics</w:t>
            </w:r>
          </w:p>
        </w:tc>
      </w:tr>
    </w:tbl>
    <w:p w14:paraId="5040CA02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13.3 End-to-End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5"/>
        <w:gridCol w:w="3781"/>
      </w:tblGrid>
      <w:tr w:rsidR="00566E82" w:rsidRPr="00566E82" w14:paraId="143527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2A171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4484969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result</w:t>
            </w:r>
          </w:p>
        </w:tc>
      </w:tr>
      <w:tr w:rsidR="00566E82" w:rsidRPr="00566E82" w14:paraId="57C20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631D3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full pipeline on sample dataset</w:t>
            </w:r>
          </w:p>
        </w:tc>
        <w:tc>
          <w:tcPr>
            <w:tcW w:w="0" w:type="auto"/>
            <w:vAlign w:val="center"/>
            <w:hideMark/>
          </w:tcPr>
          <w:p w14:paraId="78225273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outputs generated</w:t>
            </w:r>
          </w:p>
        </w:tc>
      </w:tr>
      <w:tr w:rsidR="00566E82" w:rsidRPr="00566E82" w14:paraId="25FCB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2B1F6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full pipeline with missing chemical</w:t>
            </w:r>
          </w:p>
        </w:tc>
        <w:tc>
          <w:tcPr>
            <w:tcW w:w="0" w:type="auto"/>
            <w:vAlign w:val="center"/>
            <w:hideMark/>
          </w:tcPr>
          <w:p w14:paraId="5E921A02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Warning generated, pipeline continues</w:t>
            </w:r>
          </w:p>
        </w:tc>
      </w:tr>
      <w:tr w:rsidR="00566E82" w:rsidRPr="00566E82" w14:paraId="372FE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A59AB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full pipeline with missing controls</w:t>
            </w:r>
          </w:p>
        </w:tc>
        <w:tc>
          <w:tcPr>
            <w:tcW w:w="0" w:type="auto"/>
            <w:vAlign w:val="center"/>
            <w:hideMark/>
          </w:tcPr>
          <w:p w14:paraId="75BEE3A3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Normalization warning generated</w:t>
            </w:r>
          </w:p>
        </w:tc>
      </w:tr>
      <w:tr w:rsidR="00566E82" w:rsidRPr="00566E82" w14:paraId="72154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4D3FF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full pipeline with one missing strain</w:t>
            </w:r>
          </w:p>
        </w:tc>
        <w:tc>
          <w:tcPr>
            <w:tcW w:w="0" w:type="auto"/>
            <w:vAlign w:val="center"/>
            <w:hideMark/>
          </w:tcPr>
          <w:p w14:paraId="5FA5AE1C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Partial analysis completed</w:t>
            </w:r>
          </w:p>
        </w:tc>
      </w:tr>
      <w:tr w:rsidR="00566E82" w:rsidRPr="00566E82" w14:paraId="43280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AF955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full pipeline twice</w:t>
            </w:r>
          </w:p>
        </w:tc>
        <w:tc>
          <w:tcPr>
            <w:tcW w:w="0" w:type="auto"/>
            <w:vAlign w:val="center"/>
            <w:hideMark/>
          </w:tcPr>
          <w:p w14:paraId="010BF7A4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results with fixed random seed</w:t>
            </w:r>
          </w:p>
        </w:tc>
      </w:tr>
    </w:tbl>
    <w:p w14:paraId="7181BDA5" w14:textId="77777777" w:rsidR="00566E82" w:rsidRPr="00566E82" w:rsidRDefault="00566E82" w:rsidP="00566E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pict w14:anchorId="6B117C94">
          <v:rect id="_x0000_i1037" style="width:0;height:1.5pt" o:hralign="center" o:hrstd="t" o:hr="t" fillcolor="#a0a0a0" stroked="f"/>
        </w:pict>
      </w:r>
    </w:p>
    <w:p w14:paraId="19554B52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ML and Scientific Validation Plan</w:t>
      </w:r>
    </w:p>
    <w:p w14:paraId="78373D50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14.1 Scientific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6146"/>
      </w:tblGrid>
      <w:tr w:rsidR="00566E82" w:rsidRPr="00566E82" w14:paraId="608EEB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80C90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Validation target</w:t>
            </w:r>
          </w:p>
        </w:tc>
        <w:tc>
          <w:tcPr>
            <w:tcW w:w="0" w:type="auto"/>
            <w:vAlign w:val="center"/>
            <w:hideMark/>
          </w:tcPr>
          <w:p w14:paraId="5346DCBC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</w:tr>
      <w:tr w:rsidR="00566E82" w:rsidRPr="00566E82" w14:paraId="07F1F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A8540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Fingerprint reproducibility</w:t>
            </w:r>
          </w:p>
        </w:tc>
        <w:tc>
          <w:tcPr>
            <w:tcW w:w="0" w:type="auto"/>
            <w:vAlign w:val="center"/>
            <w:hideMark/>
          </w:tcPr>
          <w:p w14:paraId="56D6C28A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experiments using correlation and clustering</w:t>
            </w:r>
          </w:p>
        </w:tc>
      </w:tr>
      <w:tr w:rsidR="00566E82" w:rsidRPr="00566E82" w14:paraId="0BE51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D6746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Concentration dependence</w:t>
            </w:r>
          </w:p>
        </w:tc>
        <w:tc>
          <w:tcPr>
            <w:tcW w:w="0" w:type="auto"/>
            <w:vAlign w:val="center"/>
            <w:hideMark/>
          </w:tcPr>
          <w:p w14:paraId="70BFDF43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Dose-response plots and regression</w:t>
            </w:r>
          </w:p>
        </w:tc>
      </w:tr>
      <w:tr w:rsidR="00566E82" w:rsidRPr="00566E82" w14:paraId="2A97A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E19CF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Strain contribution</w:t>
            </w:r>
          </w:p>
        </w:tc>
        <w:tc>
          <w:tcPr>
            <w:tcW w:w="0" w:type="auto"/>
            <w:vAlign w:val="center"/>
            <w:hideMark/>
          </w:tcPr>
          <w:p w14:paraId="30F10D4A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importance and strain-wise ablation</w:t>
            </w:r>
          </w:p>
        </w:tc>
      </w:tr>
      <w:tr w:rsidR="00566E82" w:rsidRPr="00566E82" w14:paraId="37371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6EFE2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Chemical separability</w:t>
            </w:r>
          </w:p>
        </w:tc>
        <w:tc>
          <w:tcPr>
            <w:tcW w:w="0" w:type="auto"/>
            <w:vAlign w:val="center"/>
            <w:hideMark/>
          </w:tcPr>
          <w:p w14:paraId="7D3D6420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PCA, clustering, PERMANOVA if appropriate</w:t>
            </w:r>
          </w:p>
        </w:tc>
      </w:tr>
      <w:tr w:rsidR="00566E82" w:rsidRPr="00566E82" w14:paraId="27A5E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F4DBB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Biological interpretation</w:t>
            </w:r>
          </w:p>
        </w:tc>
        <w:tc>
          <w:tcPr>
            <w:tcW w:w="0" w:type="auto"/>
            <w:vAlign w:val="center"/>
            <w:hideMark/>
          </w:tcPr>
          <w:p w14:paraId="0125F147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severity, persistence, recovery, and escalation indices</w:t>
            </w:r>
          </w:p>
        </w:tc>
      </w:tr>
    </w:tbl>
    <w:p w14:paraId="23413096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14.2 ML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4227"/>
      </w:tblGrid>
      <w:tr w:rsidR="00566E82" w:rsidRPr="00566E82" w14:paraId="6F0300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1A547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F5E4828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</w:tr>
      <w:tr w:rsidR="00566E82" w:rsidRPr="00566E82" w14:paraId="2BB30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79D40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 leakage</w:t>
            </w:r>
          </w:p>
        </w:tc>
        <w:tc>
          <w:tcPr>
            <w:tcW w:w="0" w:type="auto"/>
            <w:vAlign w:val="center"/>
            <w:hideMark/>
          </w:tcPr>
          <w:p w14:paraId="13688495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Split by experiment, not by well</w:t>
            </w:r>
          </w:p>
        </w:tc>
      </w:tr>
      <w:tr w:rsidR="00566E82" w:rsidRPr="00566E82" w14:paraId="18150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A4CA1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Classification validation</w:t>
            </w:r>
          </w:p>
        </w:tc>
        <w:tc>
          <w:tcPr>
            <w:tcW w:w="0" w:type="auto"/>
            <w:vAlign w:val="center"/>
            <w:hideMark/>
          </w:tcPr>
          <w:p w14:paraId="594A726F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Leave-one-experiment-out cross-validation</w:t>
            </w:r>
          </w:p>
        </w:tc>
      </w:tr>
      <w:tr w:rsidR="00566E82" w:rsidRPr="00566E82" w14:paraId="7641D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C7732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Regression validation</w:t>
            </w:r>
          </w:p>
        </w:tc>
        <w:tc>
          <w:tcPr>
            <w:tcW w:w="0" w:type="auto"/>
            <w:vAlign w:val="center"/>
            <w:hideMark/>
          </w:tcPr>
          <w:p w14:paraId="0585BA1F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Hold out entire experiment</w:t>
            </w:r>
          </w:p>
        </w:tc>
      </w:tr>
      <w:tr w:rsidR="00566E82" w:rsidRPr="00566E82" w14:paraId="606A3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28074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robustness</w:t>
            </w:r>
          </w:p>
        </w:tc>
        <w:tc>
          <w:tcPr>
            <w:tcW w:w="0" w:type="auto"/>
            <w:vAlign w:val="center"/>
            <w:hideMark/>
          </w:tcPr>
          <w:p w14:paraId="2A56D65B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Repeat validation across experiments</w:t>
            </w:r>
          </w:p>
        </w:tc>
      </w:tr>
      <w:tr w:rsidR="00566E82" w:rsidRPr="00566E82" w14:paraId="38CDE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D0D76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Overfitting check</w:t>
            </w:r>
          </w:p>
        </w:tc>
        <w:tc>
          <w:tcPr>
            <w:tcW w:w="0" w:type="auto"/>
            <w:vAlign w:val="center"/>
            <w:hideMark/>
          </w:tcPr>
          <w:p w14:paraId="298A46E1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train vs test performance</w:t>
            </w:r>
          </w:p>
        </w:tc>
      </w:tr>
      <w:tr w:rsidR="00566E82" w:rsidRPr="00566E82" w14:paraId="7D1DD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A4F71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importance stability</w:t>
            </w:r>
          </w:p>
        </w:tc>
        <w:tc>
          <w:tcPr>
            <w:tcW w:w="0" w:type="auto"/>
            <w:vAlign w:val="center"/>
            <w:hideMark/>
          </w:tcPr>
          <w:p w14:paraId="30F68A21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importance rankings across folds</w:t>
            </w:r>
          </w:p>
        </w:tc>
      </w:tr>
    </w:tbl>
    <w:p w14:paraId="7C31BE1D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14.3 Minimum Performance Thresholds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5500"/>
      </w:tblGrid>
      <w:tr w:rsidR="00566E82" w:rsidRPr="00566E82" w14:paraId="77AF09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74DA8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F4AE7E4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Minimum useful threshold</w:t>
            </w:r>
          </w:p>
        </w:tc>
      </w:tr>
      <w:tr w:rsidR="00566E82" w:rsidRPr="00566E82" w14:paraId="20646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BB91B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Chemical classification</w:t>
            </w:r>
          </w:p>
        </w:tc>
        <w:tc>
          <w:tcPr>
            <w:tcW w:w="0" w:type="auto"/>
            <w:vAlign w:val="center"/>
            <w:hideMark/>
          </w:tcPr>
          <w:p w14:paraId="23F8F1E3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≥80% accuracy, macro-F1 ≥0.75</w:t>
            </w:r>
          </w:p>
        </w:tc>
      </w:tr>
      <w:tr w:rsidR="00566E82" w:rsidRPr="00566E82" w14:paraId="5A623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002B0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chemical classification</w:t>
            </w:r>
          </w:p>
        </w:tc>
        <w:tc>
          <w:tcPr>
            <w:tcW w:w="0" w:type="auto"/>
            <w:vAlign w:val="center"/>
            <w:hideMark/>
          </w:tcPr>
          <w:p w14:paraId="63840289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≥90% accuracy, macro-F1 ≥0.85</w:t>
            </w:r>
          </w:p>
        </w:tc>
      </w:tr>
      <w:tr w:rsidR="00566E82" w:rsidRPr="00566E82" w14:paraId="14492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15B96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Concentration regression</w:t>
            </w:r>
          </w:p>
        </w:tc>
        <w:tc>
          <w:tcPr>
            <w:tcW w:w="0" w:type="auto"/>
            <w:vAlign w:val="center"/>
            <w:hideMark/>
          </w:tcPr>
          <w:p w14:paraId="28F32E6F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R² ≥0.75</w:t>
            </w:r>
          </w:p>
        </w:tc>
      </w:tr>
      <w:tr w:rsidR="00566E82" w:rsidRPr="00566E82" w14:paraId="418DA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E44CE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concentration regression</w:t>
            </w:r>
          </w:p>
        </w:tc>
        <w:tc>
          <w:tcPr>
            <w:tcW w:w="0" w:type="auto"/>
            <w:vAlign w:val="center"/>
            <w:hideMark/>
          </w:tcPr>
          <w:p w14:paraId="0B22651C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R² ≥0.85</w:t>
            </w:r>
          </w:p>
        </w:tc>
      </w:tr>
      <w:tr w:rsidR="00566E82" w:rsidRPr="00566E82" w14:paraId="17D3A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2D2BF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Scientific interpretation</w:t>
            </w:r>
          </w:p>
        </w:tc>
        <w:tc>
          <w:tcPr>
            <w:tcW w:w="0" w:type="auto"/>
            <w:vAlign w:val="center"/>
            <w:hideMark/>
          </w:tcPr>
          <w:p w14:paraId="543BDE80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Reproducible clustering across independent experiments</w:t>
            </w:r>
          </w:p>
        </w:tc>
      </w:tr>
    </w:tbl>
    <w:p w14:paraId="2E4A177D" w14:textId="77777777" w:rsidR="00566E82" w:rsidRPr="00566E82" w:rsidRDefault="00566E82" w:rsidP="00566E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pict w14:anchorId="18E52B6F">
          <v:rect id="_x0000_i1038" style="width:0;height:1.5pt" o:hralign="center" o:hrstd="t" o:hr="t" fillcolor="#a0a0a0" stroked="f"/>
        </w:pict>
      </w:r>
    </w:p>
    <w:p w14:paraId="6B73CF6E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Recommended First Implementation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2941"/>
        <w:gridCol w:w="2921"/>
      </w:tblGrid>
      <w:tr w:rsidR="00566E82" w:rsidRPr="00566E82" w14:paraId="5074B7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99191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F824304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6351B409" w14:textId="77777777" w:rsidR="00566E82" w:rsidRPr="00566E82" w:rsidRDefault="00566E82" w:rsidP="0056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566E82" w:rsidRPr="00566E82" w14:paraId="6BF9B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9E73C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18BAD9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01_load_and_validate.py</w:t>
            </w:r>
          </w:p>
        </w:tc>
        <w:tc>
          <w:tcPr>
            <w:tcW w:w="0" w:type="auto"/>
            <w:vAlign w:val="center"/>
            <w:hideMark/>
          </w:tcPr>
          <w:p w14:paraId="64C4C656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 files can be read</w:t>
            </w:r>
          </w:p>
        </w:tc>
      </w:tr>
      <w:tr w:rsidR="00566E82" w:rsidRPr="00566E82" w14:paraId="3FA36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0CBB2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634C65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02_clean_preprocess.py</w:t>
            </w:r>
          </w:p>
        </w:tc>
        <w:tc>
          <w:tcPr>
            <w:tcW w:w="0" w:type="auto"/>
            <w:vAlign w:val="center"/>
            <w:hideMark/>
          </w:tcPr>
          <w:p w14:paraId="0C76ABA4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 and standardize dataset</w:t>
            </w:r>
          </w:p>
        </w:tc>
      </w:tr>
      <w:tr w:rsidR="00566E82" w:rsidRPr="00566E82" w14:paraId="517A8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A31C5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C459F7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03_feature_extraction.py</w:t>
            </w:r>
          </w:p>
        </w:tc>
        <w:tc>
          <w:tcPr>
            <w:tcW w:w="0" w:type="auto"/>
            <w:vAlign w:val="center"/>
            <w:hideMark/>
          </w:tcPr>
          <w:p w14:paraId="33BC14E6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ML-ready table</w:t>
            </w:r>
          </w:p>
        </w:tc>
      </w:tr>
      <w:tr w:rsidR="00566E82" w:rsidRPr="00566E82" w14:paraId="6AC67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03ECD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A63828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04_visualization.py</w:t>
            </w:r>
          </w:p>
        </w:tc>
        <w:tc>
          <w:tcPr>
            <w:tcW w:w="0" w:type="auto"/>
            <w:vAlign w:val="center"/>
            <w:hideMark/>
          </w:tcPr>
          <w:p w14:paraId="1FC52FC6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heatmaps and PCA</w:t>
            </w:r>
          </w:p>
        </w:tc>
      </w:tr>
      <w:tr w:rsidR="00566E82" w:rsidRPr="00566E82" w14:paraId="4115D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B5B56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3ABBE3E9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05_train_classifier.py</w:t>
            </w:r>
          </w:p>
        </w:tc>
        <w:tc>
          <w:tcPr>
            <w:tcW w:w="0" w:type="auto"/>
            <w:vAlign w:val="center"/>
            <w:hideMark/>
          </w:tcPr>
          <w:p w14:paraId="55232A2D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 chemical identity</w:t>
            </w:r>
          </w:p>
        </w:tc>
      </w:tr>
      <w:tr w:rsidR="00566E82" w:rsidRPr="00566E82" w14:paraId="24AD9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3407D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3ADE62E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06_train_regressor.py</w:t>
            </w:r>
          </w:p>
        </w:tc>
        <w:tc>
          <w:tcPr>
            <w:tcW w:w="0" w:type="auto"/>
            <w:vAlign w:val="center"/>
            <w:hideMark/>
          </w:tcPr>
          <w:p w14:paraId="21646CC5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 concentration</w:t>
            </w:r>
          </w:p>
        </w:tc>
      </w:tr>
      <w:tr w:rsidR="00566E82" w:rsidRPr="00566E82" w14:paraId="6008C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9D91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756998C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07_model_validation.py</w:t>
            </w:r>
          </w:p>
        </w:tc>
        <w:tc>
          <w:tcPr>
            <w:tcW w:w="0" w:type="auto"/>
            <w:vAlign w:val="center"/>
            <w:hideMark/>
          </w:tcPr>
          <w:p w14:paraId="704D497A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 models correctly</w:t>
            </w:r>
          </w:p>
        </w:tc>
      </w:tr>
      <w:tr w:rsidR="00566E82" w:rsidRPr="00566E82" w14:paraId="5D8BE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CD46E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A9E6CE7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08_generate_report.py</w:t>
            </w:r>
          </w:p>
        </w:tc>
        <w:tc>
          <w:tcPr>
            <w:tcW w:w="0" w:type="auto"/>
            <w:vAlign w:val="center"/>
            <w:hideMark/>
          </w:tcPr>
          <w:p w14:paraId="2AC4DE2B" w14:textId="77777777" w:rsidR="00566E82" w:rsidRPr="00566E82" w:rsidRDefault="00566E82" w:rsidP="00566E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6E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Produce final report</w:t>
            </w:r>
          </w:p>
        </w:tc>
      </w:tr>
    </w:tbl>
    <w:p w14:paraId="5A6AE82E" w14:textId="77777777" w:rsidR="00566E82" w:rsidRPr="00566E82" w:rsidRDefault="00566E82" w:rsidP="00566E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pict w14:anchorId="2AC009EE">
          <v:rect id="_x0000_i1039" style="width:0;height:1.5pt" o:hralign="center" o:hrstd="t" o:hr="t" fillcolor="#a0a0a0" stroked="f"/>
        </w:pict>
      </w:r>
    </w:p>
    <w:p w14:paraId="525A0B0B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Acceptance Criteria</w:t>
      </w:r>
    </w:p>
    <w:p w14:paraId="63669922" w14:textId="77777777" w:rsidR="00566E82" w:rsidRPr="00566E82" w:rsidRDefault="00566E82" w:rsidP="00566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t>The software is complete when:</w:t>
      </w:r>
    </w:p>
    <w:p w14:paraId="720D9C05" w14:textId="77777777" w:rsidR="00566E82" w:rsidRPr="00566E82" w:rsidRDefault="00566E82" w:rsidP="00566E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t>All six strain files can be loaded.</w:t>
      </w:r>
    </w:p>
    <w:p w14:paraId="0F275086" w14:textId="77777777" w:rsidR="00566E82" w:rsidRPr="00566E82" w:rsidRDefault="00566E82" w:rsidP="00566E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t>Monensin is excluded automatically.</w:t>
      </w:r>
    </w:p>
    <w:p w14:paraId="7248DCF3" w14:textId="77777777" w:rsidR="00566E82" w:rsidRPr="00566E82" w:rsidRDefault="00566E82" w:rsidP="00566E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t>Only target chemicals are retained.</w:t>
      </w:r>
    </w:p>
    <w:p w14:paraId="70513FEC" w14:textId="77777777" w:rsidR="00566E82" w:rsidRPr="00566E82" w:rsidRDefault="00566E82" w:rsidP="00566E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t>Feature table is generated.</w:t>
      </w:r>
    </w:p>
    <w:p w14:paraId="780E456E" w14:textId="77777777" w:rsidR="00566E82" w:rsidRPr="00566E82" w:rsidRDefault="00566E82" w:rsidP="00566E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t>Heatmaps and PCA plots are produced.</w:t>
      </w:r>
    </w:p>
    <w:p w14:paraId="568A812C" w14:textId="77777777" w:rsidR="00566E82" w:rsidRPr="00566E82" w:rsidRDefault="00566E82" w:rsidP="00566E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t xml:space="preserve">Chemical </w:t>
      </w:r>
      <w:proofErr w:type="gramStart"/>
      <w:r w:rsidRPr="00566E82">
        <w:rPr>
          <w:rFonts w:ascii="Times New Roman" w:eastAsia="Times New Roman" w:hAnsi="Times New Roman" w:cs="Times New Roman"/>
          <w:kern w:val="0"/>
          <w14:ligatures w14:val="none"/>
        </w:rPr>
        <w:t>classifier is</w:t>
      </w:r>
      <w:proofErr w:type="gramEnd"/>
      <w:r w:rsidRPr="00566E82">
        <w:rPr>
          <w:rFonts w:ascii="Times New Roman" w:eastAsia="Times New Roman" w:hAnsi="Times New Roman" w:cs="Times New Roman"/>
          <w:kern w:val="0"/>
          <w14:ligatures w14:val="none"/>
        </w:rPr>
        <w:t xml:space="preserve"> trained and validated.</w:t>
      </w:r>
    </w:p>
    <w:p w14:paraId="1A8A6AB3" w14:textId="77777777" w:rsidR="00566E82" w:rsidRPr="00566E82" w:rsidRDefault="00566E82" w:rsidP="00566E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t>Concentration regressor is trained and validated.</w:t>
      </w:r>
    </w:p>
    <w:p w14:paraId="4B2C1637" w14:textId="77777777" w:rsidR="00566E82" w:rsidRPr="00566E82" w:rsidRDefault="00566E82" w:rsidP="00566E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t>Validation uses experiment-level splitting.</w:t>
      </w:r>
    </w:p>
    <w:p w14:paraId="755D16DE" w14:textId="77777777" w:rsidR="00566E82" w:rsidRPr="00566E82" w:rsidRDefault="00566E82" w:rsidP="00566E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t>Report includes figures, metrics, limitations, and biological interpretation.</w:t>
      </w:r>
    </w:p>
    <w:p w14:paraId="0F432927" w14:textId="77777777" w:rsidR="00566E82" w:rsidRPr="00566E82" w:rsidRDefault="00566E82" w:rsidP="00566E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t>Tests pass successfully.</w:t>
      </w:r>
    </w:p>
    <w:p w14:paraId="1E8E833A" w14:textId="77777777" w:rsidR="00566E82" w:rsidRPr="00566E82" w:rsidRDefault="00566E82" w:rsidP="00566E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pict w14:anchorId="2449C9AD">
          <v:rect id="_x0000_i1040" style="width:0;height:1.5pt" o:hralign="center" o:hrstd="t" o:hr="t" fillcolor="#a0a0a0" stroked="f"/>
        </w:pict>
      </w:r>
    </w:p>
    <w:p w14:paraId="5C4D1B8A" w14:textId="77777777" w:rsidR="00566E82" w:rsidRPr="00566E82" w:rsidRDefault="00566E82" w:rsidP="00566E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6E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Final Implementation Constraint</w:t>
      </w:r>
    </w:p>
    <w:p w14:paraId="15266450" w14:textId="77777777" w:rsidR="00566E82" w:rsidRPr="00566E82" w:rsidRDefault="00566E82" w:rsidP="00566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E82">
        <w:rPr>
          <w:rFonts w:ascii="Times New Roman" w:eastAsia="Times New Roman" w:hAnsi="Times New Roman" w:cs="Times New Roman"/>
          <w:kern w:val="0"/>
          <w14:ligatures w14:val="none"/>
        </w:rPr>
        <w:t>The software must prioritize scientific validity over high ML accuracy. A lower but honestly validated model is preferable to a high-accuracy model caused by leakage, technical replicate inflation, or uncontrolled batch effects.</w:t>
      </w:r>
    </w:p>
    <w:p w14:paraId="19C1D8A2" w14:textId="77777777" w:rsidR="00F620E7" w:rsidRDefault="00F620E7"/>
    <w:sectPr w:rsidR="00F62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52699"/>
    <w:multiLevelType w:val="multilevel"/>
    <w:tmpl w:val="F8AED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7072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82"/>
    <w:rsid w:val="00566E82"/>
    <w:rsid w:val="005E22FF"/>
    <w:rsid w:val="00C11B2E"/>
    <w:rsid w:val="00F6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7072C"/>
  <w15:chartTrackingRefBased/>
  <w15:docId w15:val="{2985B883-3387-409A-A869-411D5D91F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E8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E8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E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E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E8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E8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E8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E8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E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E8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E8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2049</Words>
  <Characters>11681</Characters>
  <Application>Microsoft Office Word</Application>
  <DocSecurity>0</DocSecurity>
  <Lines>97</Lines>
  <Paragraphs>27</Paragraphs>
  <ScaleCrop>false</ScaleCrop>
  <Company/>
  <LinksUpToDate>false</LinksUpToDate>
  <CharactersWithSpaces>13703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 ONUH</dc:creator>
  <cp:keywords/>
  <dc:description/>
  <cp:lastModifiedBy>KINGSLEY ONUH</cp:lastModifiedBy>
  <cp:revision>1</cp:revision>
  <dcterms:created xsi:type="dcterms:W3CDTF">2026-06-22T10:39:00Z</dcterms:created>
  <dcterms:modified xsi:type="dcterms:W3CDTF">2026-06-22T10:40:00Z</dcterms:modified>
</cp:coreProperties>
</file>