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header+xml" PartName="/word/header11.xml"/>
  <Override ContentType="application/vnd.openxmlformats-officedocument.wordprocessingml.footer+xml" PartName="/word/footer1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m3d="http://schemas.microsoft.com/office/drawing/2017/model3d" xmlns:wpi="http://schemas.microsoft.com/office/word/2010/wordprocessingInk" xmlns:m="http://schemas.openxmlformats.org/officeDocument/2006/math" xmlns:cx="http://schemas.microsoft.com/office/drawing/2014/chartex" xmlns:wp="http://schemas.openxmlformats.org/drawingml/2006/wordprocessingDrawing" xmlns:w10="urn:schemas-microsoft-com:office:word" xmlns:cx4="http://schemas.microsoft.com/office/drawing/2016/5/10/chartex" xmlns:cx7="http://schemas.microsoft.com/office/drawing/2016/5/13/chartex" xmlns:w16cid="http://schemas.microsoft.com/office/word/2016/wordml/cid" xmlns:w16se="http://schemas.microsoft.com/office/word/2015/wordml/symex" xmlns:w="http://schemas.openxmlformats.org/wordprocessingml/2006/main" xmlns:wpg="http://schemas.microsoft.com/office/word/2010/wordprocessingGroup" xmlns:w14="http://schemas.microsoft.com/office/word/2010/wordml" xmlns:w15="http://schemas.microsoft.com/office/word/2012/wordml" xmlns:cx1="http://schemas.microsoft.com/office/drawing/2015/9/8/chartex" xmlns:r="http://schemas.openxmlformats.org/officeDocument/2006/relationships" xmlns:o="urn:schemas-microsoft-com:office:office" xmlns:cx3="http://schemas.microsoft.com/office/drawing/2016/5/9/chartex" xmlns:cx5="http://schemas.microsoft.com/office/drawing/2016/5/11/chartex" xmlns:wpc="http://schemas.microsoft.com/office/word/2010/wordprocessingCanvas" xmlns:cx6="http://schemas.microsoft.com/office/drawing/2016/5/12/chartex" xmlns:wps="http://schemas.microsoft.com/office/word/2010/wordprocessingShape" xmlns:cx2="http://schemas.microsoft.com/office/drawing/2015/10/21/chartex" xmlns:cx8="http://schemas.microsoft.com/office/drawing/2016/5/14/chartex" xmlns:mc="http://schemas.openxmlformats.org/markup-compatibility/2006" xmlns:aink="http://schemas.microsoft.com/office/drawing/2016/ink" xmlns:v="urn:schemas-microsoft-com:vml" xmlns:wp14="http://schemas.microsoft.com/office/word/2010/wordprocessingDrawing" xmlns:wne="http://schemas.microsoft.com/office/word/2006/wordml" mc:Ignorable="w14 w15 w16se w16cid wp14">
  <w:body>
    <w:p>
      <w:pPr>
        <w:spacing w:lineRule="auto" w:line="240" w:after="360" w:before="0"/>
        <w:ind w:left="0"/>
        <w:jc w:val="left"/>
      </w:pPr>
      <w:r>
        <w:rPr>
          <w:rFonts w:hAnsi="Arial" w:cs="Arial" w:eastAsia="Arial" w:ascii="Arial"/>
          <w:b/>
          <w:bCs/>
          <w:sz w:val="32"/>
          <w:szCs w:val="32"/>
          <w:color w:val="#1f497d"/>
          <w:lang w:val="de-DE" w:bidi="ar-SA" w:eastAsia="de-DE"/>
        </w:rPr>
        <w:t xml:space="preserve">WITprosepoem</w:t>
      </w:r>
    </w:p>
    <w:p>
      <w:pPr>
        <w:spacing w:lineRule="auto" w:line="240" w:after="0" w:before="60"/>
        <w:ind w:left="0"/>
        <w:jc w:val="left"/>
      </w:pPr>
      <w:r>
        <w:t xml:space="preserve">ebeguine, u</w:t>
      </w:r>
    </w:p>
    <w:p>
      <w:pPr>
        <w:spacing w:lineRule="auto" w:line="240" w:after="0" w:before="60"/>
        <w:ind w:left="720"/>
        <w:jc w:val="left"/>
      </w:pPr>
      <w:r>
        <w:rPr>
          <w:rFonts w:hAnsi="Arial" w:cs="Arial" w:eastAsia="Arial" w:ascii="Arial"/>
          <w:sz w:val="18"/>
          <w:szCs w:val="18"/>
          <w:color w:val="#1f497d"/>
          <w:lang w:val="de-DE" w:bidi="ar-SA" w:eastAsia="de-DE"/>
        </w:rPr>
        <w:t xml:space="preserve">Kommentare: 4/4 gesellschaftstanz, karibik frankreich 19jh</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32bd59"/>
          <w:lang w:val="de-DE" w:bidi="ar-SA" w:eastAsia="de-DE"/>
        </w:rPr>
        <w:t xml:space="preserve">●</w:t>
        <w:t xml:space="preserve"> </w:t>
      </w:r>
      <w:r>
        <w:rPr>
          <w:rFonts w:hAnsi="Arial" w:cs="Arial" w:eastAsia="Arial" w:ascii="Arial"/>
          <w:sz w:val="18"/>
          <w:szCs w:val="18"/>
          <w:color w:val="#1f497d"/>
          <w:lang w:val="de-DE" w:bidi="ar-SA" w:eastAsia="de-DE"/>
        </w:rPr>
        <w:t xml:space="preserve">expl</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5</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08:09 von guhl, Bearbeitet: 21.01.25 08:12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11   0.07%</w:t>
      </w:r>
    </w:p>
    <w:p>
      <w:pPr>
        <w:spacing w:lineRule="auto" w:line="240" w:after="0" w:before="60"/>
        <w:ind w:left="720"/>
        <w:jc w:val="left"/>
      </w:pPr>
    </w:p>
    <w:p>
      <w:pPr>
        <w:spacing w:lineRule="auto" w:line="240" w:after="0" w:before="60"/>
        <w:ind w:left="0"/>
        <w:jc w:val="left"/>
      </w:pPr>
      <w:r>
        <w:t xml:space="preserve">wer </w:t>
        <w:br/>
        <w:t xml:space="preserve">a sagt, gar nichts, wer b sagt, der Lippen sich gewiss (gebiss erst etwas später) und sein:</w:t>
      </w:r>
    </w:p>
    <w:p>
      <w:pPr>
        <w:spacing w:lineRule="auto" w:line="240" w:after="0" w:before="60"/>
        <w:ind w:left="720"/>
        <w:jc w:val="left"/>
      </w:pPr>
      <w:r>
        <w:rPr>
          <w:rFonts w:hAnsi="Arial" w:cs="Arial" w:eastAsia="Arial" w:ascii="Arial"/>
          <w:sz w:val="18"/>
          <w:szCs w:val="18"/>
          <w:color w:val="#1f497d"/>
          <w:lang w:val="de-DE" w:bidi="ar-SA" w:eastAsia="de-DE"/>
        </w:rPr>
        <w:t xml:space="preserve">Kommentare: AI: Dies ist eine Abwandlung der deutschen Redewendung "Wer A sagt, muss auch B sagen". Die kreative Umformulierung behält den idiomatischen Charakter bei.</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20d8ff"/>
          <w:lang w:val="de-DE" w:bidi="ar-SA" w:eastAsia="de-DE"/>
        </w:rPr>
        <w:t xml:space="preserve">●</w:t>
        <w:t xml:space="preserve"> </w:t>
      </w:r>
      <w:r>
        <w:rPr>
          <w:rFonts w:hAnsi="Arial" w:cs="Arial" w:eastAsia="Arial" w:ascii="Arial"/>
          <w:sz w:val="18"/>
          <w:szCs w:val="18"/>
          <w:color w:val="#1f497d"/>
          <w:lang w:val="de-DE" w:bidi="ar-SA" w:eastAsia="de-DE"/>
        </w:rPr>
        <w:t xml:space="preserve">idiom &gt; AI: idiom_gr (14-wolf-falsche-freunde)</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5</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07:52 von guhl, Bearbeitet: 21.01.25 07:52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97   0.58%</w:t>
      </w:r>
    </w:p>
    <w:p>
      <w:pPr>
        <w:spacing w:lineRule="auto" w:line="240" w:after="0" w:before="60"/>
        <w:ind w:left="720"/>
        <w:jc w:val="left"/>
      </w:pPr>
    </w:p>
    <w:p>
      <w:pPr>
        <w:spacing w:lineRule="auto" w:line="240" w:after="0" w:before="60"/>
        <w:ind w:left="0"/>
        <w:jc w:val="left"/>
      </w:pPr>
      <w:r>
        <w:t xml:space="preserve">fallingauseinander, der stille, dem rahmen, immer apart,</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a24ef1"/>
          <w:lang w:val="de-DE" w:bidi="ar-SA" w:eastAsia="de-DE"/>
        </w:rPr>
        <w:t xml:space="preserve">●</w:t>
        <w:t xml:space="preserve"> </w:t>
      </w:r>
      <w:r>
        <w:rPr>
          <w:rFonts w:hAnsi="Arial" w:cs="Arial" w:eastAsia="Arial" w:ascii="Arial"/>
          <w:sz w:val="18"/>
          <w:szCs w:val="18"/>
          <w:color w:val="#1f497d"/>
          <w:lang w:val="de-DE" w:bidi="ar-SA" w:eastAsia="de-DE"/>
        </w:rPr>
        <w:t xml:space="preserve">mixed</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5</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08:13 von guhl, Bearbeitet: 21.01.25 08:13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57   0.34%</w:t>
      </w:r>
    </w:p>
    <w:p>
      <w:pPr>
        <w:spacing w:lineRule="auto" w:line="240" w:after="0" w:before="60"/>
        <w:ind w:left="720"/>
        <w:jc w:val="left"/>
      </w:pPr>
    </w:p>
    <w:p>
      <w:pPr>
        <w:spacing w:lineRule="auto" w:line="240" w:after="0" w:before="60"/>
        <w:ind w:left="0"/>
        <w:jc w:val="left"/>
      </w:pPr>
      <w:r>
        <w:t xml:space="preserve">bald</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32bd59"/>
          <w:lang w:val="de-DE" w:bidi="ar-SA" w:eastAsia="de-DE"/>
        </w:rPr>
        <w:t xml:space="preserve">●</w:t>
        <w:t xml:space="preserve"> </w:t>
      </w:r>
      <w:r>
        <w:rPr>
          <w:rFonts w:hAnsi="Arial" w:cs="Arial" w:eastAsia="Arial" w:ascii="Arial"/>
          <w:sz w:val="18"/>
          <w:szCs w:val="18"/>
          <w:color w:val="#1f497d"/>
          <w:lang w:val="de-DE" w:bidi="ar-SA" w:eastAsia="de-DE"/>
        </w:rPr>
        <w:t xml:space="preserve">expl</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5</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08:14 von guhl, Bearbeitet: 21.01.25 08:14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4   0.02%</w:t>
      </w:r>
    </w:p>
    <w:p>
      <w:pPr>
        <w:spacing w:lineRule="auto" w:line="240" w:after="0" w:before="60"/>
        <w:ind w:left="720"/>
        <w:jc w:val="left"/>
      </w:pPr>
    </w:p>
    <w:p>
      <w:pPr>
        <w:spacing w:lineRule="auto" w:line="240" w:after="0" w:before="60"/>
        <w:ind w:left="0"/>
        <w:jc w:val="left"/>
      </w:pPr>
      <w:r>
        <w:t xml:space="preserve">weder im guten noch imbad.</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a24ef1"/>
          <w:lang w:val="de-DE" w:bidi="ar-SA" w:eastAsia="de-DE"/>
        </w:rPr>
        <w:t xml:space="preserve">●</w:t>
        <w:t xml:space="preserve"> </w:t>
      </w:r>
      <w:r>
        <w:rPr>
          <w:rFonts w:hAnsi="Arial" w:cs="Arial" w:eastAsia="Arial" w:ascii="Arial"/>
          <w:sz w:val="18"/>
          <w:szCs w:val="18"/>
          <w:color w:val="#1f497d"/>
          <w:lang w:val="de-DE" w:bidi="ar-SA" w:eastAsia="de-DE"/>
        </w:rPr>
        <w:t xml:space="preserve">mixed</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5</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08:15 von guhl, Bearbeitet: 21.01.25 08:15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26   0.15%</w:t>
      </w:r>
    </w:p>
    <w:p>
      <w:pPr>
        <w:spacing w:lineRule="auto" w:line="240" w:after="0" w:before="60"/>
        <w:ind w:left="720"/>
        <w:jc w:val="left"/>
      </w:pPr>
    </w:p>
    <w:p>
      <w:pPr>
        <w:spacing w:lineRule="auto" w:line="240" w:after="0" w:before="60"/>
        <w:ind w:left="0"/>
        <w:jc w:val="left"/>
      </w:pPr>
      <w:r>
        <w:t xml:space="preserve">igel, der hat noch jedenharebesiegt.</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a24ef1"/>
          <w:lang w:val="de-DE" w:bidi="ar-SA" w:eastAsia="de-DE"/>
        </w:rPr>
        <w:t xml:space="preserve">●</w:t>
        <w:t xml:space="preserve"> </w:t>
      </w:r>
      <w:r>
        <w:rPr>
          <w:rFonts w:hAnsi="Arial" w:cs="Arial" w:eastAsia="Arial" w:ascii="Arial"/>
          <w:sz w:val="18"/>
          <w:szCs w:val="18"/>
          <w:color w:val="#1f497d"/>
          <w:lang w:val="de-DE" w:bidi="ar-SA" w:eastAsia="de-DE"/>
        </w:rPr>
        <w:t xml:space="preserve">mixed</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5</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08:15 von guhl, Bearbeitet: 21.01.25 08:15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36   0.21%</w:t>
      </w:r>
    </w:p>
    <w:p>
      <w:pPr>
        <w:spacing w:lineRule="auto" w:line="240" w:after="0" w:before="60"/>
        <w:ind w:left="720"/>
        <w:jc w:val="left"/>
      </w:pPr>
      <w:r>
        <w:rPr>
          <w:rFonts w:hAnsi="Arial" w:cs="Arial" w:eastAsia="Arial" w:ascii="Arial"/>
          <w:sz w:val="18"/>
          <w:szCs w:val="18"/>
          <w:color w:val="#1f497d"/>
          <w:lang w:val="de-DE" w:bidi="ar-SA" w:eastAsia="de-DE"/>
        </w:rPr>
        <w:t xml:space="preserve">Weitere am Segment vergebene Codes:</w:t>
      </w:r>
      <w:r>
        <w:rPr>
          <w:rFonts w:hAnsi="Arial" w:cs="Arial" w:eastAsia="Arial" w:ascii="Arial"/>
          <w:sz w:val="18"/>
          <w:szCs w:val="18"/>
          <w:color w:val="#1f497d"/>
          <w:lang w:val="de-DE" w:bidi="ar-SA" w:eastAsia="de-DE"/>
        </w:rPr>
        <w:br/>
        <w:t xml:space="preserve">	phon (Gewicht: 0)</w:t>
      </w:r>
    </w:p>
    <w:p>
      <w:pPr>
        <w:spacing w:lineRule="auto" w:line="240" w:after="0" w:before="60"/>
        <w:ind w:left="720"/>
        <w:jc w:val="left"/>
      </w:pPr>
    </w:p>
    <w:p>
      <w:pPr>
        <w:spacing w:lineRule="auto" w:line="240" w:after="0" w:before="60"/>
        <w:ind w:left="0"/>
        <w:jc w:val="left"/>
      </w:pPr>
      <w:r>
        <w:t xml:space="preserve">hare</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3b82f6"/>
          <w:lang w:val="de-DE" w:bidi="ar-SA" w:eastAsia="de-DE"/>
        </w:rPr>
        <w:t xml:space="preserve">●</w:t>
        <w:t xml:space="preserve"> </w:t>
      </w:r>
      <w:r>
        <w:rPr>
          <w:rFonts w:hAnsi="Arial" w:cs="Arial" w:eastAsia="Arial" w:ascii="Arial"/>
          <w:sz w:val="18"/>
          <w:szCs w:val="18"/>
          <w:color w:val="#1f497d"/>
          <w:lang w:val="de-DE" w:bidi="ar-SA" w:eastAsia="de-DE"/>
        </w:rPr>
        <w:t xml:space="preserve">phon</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5</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08:19 von guhl, Bearbeitet: 21.01.25 08:19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4   0.02%</w:t>
      </w:r>
    </w:p>
    <w:p>
      <w:pPr>
        <w:spacing w:lineRule="auto" w:line="240" w:after="0" w:before="60"/>
        <w:ind w:left="720"/>
        <w:jc w:val="left"/>
      </w:pPr>
      <w:r>
        <w:rPr>
          <w:rFonts w:hAnsi="Arial" w:cs="Arial" w:eastAsia="Arial" w:ascii="Arial"/>
          <w:sz w:val="18"/>
          <w:szCs w:val="18"/>
          <w:color w:val="#1f497d"/>
          <w:lang w:val="de-DE" w:bidi="ar-SA" w:eastAsia="de-DE"/>
        </w:rPr>
        <w:t xml:space="preserve">Weitere am Segment vergebene Codes:</w:t>
      </w:r>
      <w:r>
        <w:rPr>
          <w:rFonts w:hAnsi="Arial" w:cs="Arial" w:eastAsia="Arial" w:ascii="Arial"/>
          <w:sz w:val="18"/>
          <w:szCs w:val="18"/>
          <w:color w:val="#1f497d"/>
          <w:lang w:val="de-DE" w:bidi="ar-SA" w:eastAsia="de-DE"/>
        </w:rPr>
        <w:br/>
        <w:t xml:space="preserve">	mixed (Gewicht: 0)</w:t>
      </w:r>
    </w:p>
    <w:p>
      <w:pPr>
        <w:spacing w:lineRule="auto" w:line="240" w:after="0" w:before="60"/>
        <w:ind w:left="720"/>
        <w:jc w:val="left"/>
      </w:pPr>
    </w:p>
    <w:p>
      <w:pPr>
        <w:spacing w:lineRule="auto" w:line="240" w:after="0" w:before="60"/>
        <w:ind w:left="0"/>
        <w:jc w:val="left"/>
      </w:pPr>
      <w:r>
        <w:t xml:space="preserve">strähne</w:t>
      </w:r>
    </w:p>
    <w:p>
      <w:pPr>
        <w:spacing w:lineRule="auto" w:line="240" w:after="0" w:before="60"/>
        <w:ind w:left="720"/>
        <w:jc w:val="left"/>
      </w:pPr>
      <w:r>
        <w:rPr>
          <w:rFonts w:hAnsi="Arial" w:cs="Arial" w:eastAsia="Arial" w:ascii="Arial"/>
          <w:sz w:val="18"/>
          <w:szCs w:val="18"/>
          <w:color w:val="#1f497d"/>
          <w:lang w:val="de-DE" w:bidi="ar-SA" w:eastAsia="de-DE"/>
        </w:rPr>
        <w:t xml:space="preserve">Kommentare: engl. streak: liegt &gt; streak &gt; brief / lange &gt; unverfangen  &gt; wange (cheek)</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32bd59"/>
          <w:lang w:val="de-DE" w:bidi="ar-SA" w:eastAsia="de-DE"/>
        </w:rPr>
        <w:t xml:space="preserve">●</w:t>
        <w:t xml:space="preserve"> </w:t>
      </w:r>
      <w:r>
        <w:rPr>
          <w:rFonts w:hAnsi="Arial" w:cs="Arial" w:eastAsia="Arial" w:ascii="Arial"/>
          <w:sz w:val="18"/>
          <w:szCs w:val="18"/>
          <w:color w:val="#1f497d"/>
          <w:lang w:val="de-DE" w:bidi="ar-SA" w:eastAsia="de-DE"/>
        </w:rPr>
        <w:t xml:space="preserve">expl</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5</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08:16 von guhl, Bearbeitet: 21.01.25 08:20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7   0.04%</w:t>
      </w:r>
    </w:p>
    <w:p>
      <w:pPr>
        <w:spacing w:lineRule="auto" w:line="240" w:after="0" w:before="60"/>
        <w:ind w:left="720"/>
        <w:jc w:val="left"/>
      </w:pPr>
      <w:r>
        <w:rPr>
          <w:rFonts w:hAnsi="Arial" w:cs="Arial" w:eastAsia="Arial" w:ascii="Arial"/>
          <w:sz w:val="18"/>
          <w:szCs w:val="18"/>
          <w:color w:val="#1f497d"/>
          <w:lang w:val="de-DE" w:bidi="ar-SA" w:eastAsia="de-DE"/>
        </w:rPr>
        <w:t xml:space="preserve">Weitere am Segment vergebene Codes:</w:t>
      </w:r>
      <w:r>
        <w:rPr>
          <w:rFonts w:hAnsi="Arial" w:cs="Arial" w:eastAsia="Arial" w:ascii="Arial"/>
          <w:sz w:val="18"/>
          <w:szCs w:val="18"/>
          <w:color w:val="#1f497d"/>
          <w:lang w:val="de-DE" w:bidi="ar-SA" w:eastAsia="de-DE"/>
        </w:rPr>
        <w:br/>
        <w:t xml:space="preserve">	phon (Gewicht: 0)</w:t>
      </w:r>
    </w:p>
    <w:p>
      <w:pPr>
        <w:spacing w:lineRule="auto" w:line="240" w:after="0" w:before="60"/>
        <w:ind w:left="720"/>
        <w:jc w:val="left"/>
      </w:pPr>
    </w:p>
    <w:p>
      <w:pPr>
        <w:spacing w:lineRule="auto" w:line="240" w:after="0" w:before="60"/>
        <w:ind w:left="0"/>
        <w:jc w:val="left"/>
      </w:pPr>
      <w:r>
        <w:t xml:space="preserve">strähne</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3b82f6"/>
          <w:lang w:val="de-DE" w:bidi="ar-SA" w:eastAsia="de-DE"/>
        </w:rPr>
        <w:t xml:space="preserve">●</w:t>
        <w:t xml:space="preserve"> </w:t>
      </w:r>
      <w:r>
        <w:rPr>
          <w:rFonts w:hAnsi="Arial" w:cs="Arial" w:eastAsia="Arial" w:ascii="Arial"/>
          <w:sz w:val="18"/>
          <w:szCs w:val="18"/>
          <w:color w:val="#1f497d"/>
          <w:lang w:val="de-DE" w:bidi="ar-SA" w:eastAsia="de-DE"/>
        </w:rPr>
        <w:t xml:space="preserve">phon</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5</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08:19 von guhl, Bearbeitet: 21.01.25 08:19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7   0.04%</w:t>
      </w:r>
    </w:p>
    <w:p>
      <w:pPr>
        <w:spacing w:lineRule="auto" w:line="240" w:after="0" w:before="60"/>
        <w:ind w:left="720"/>
        <w:jc w:val="left"/>
      </w:pPr>
      <w:r>
        <w:rPr>
          <w:rFonts w:hAnsi="Arial" w:cs="Arial" w:eastAsia="Arial" w:ascii="Arial"/>
          <w:sz w:val="18"/>
          <w:szCs w:val="18"/>
          <w:color w:val="#1f497d"/>
          <w:lang w:val="de-DE" w:bidi="ar-SA" w:eastAsia="de-DE"/>
        </w:rPr>
        <w:t xml:space="preserve">Weitere am Segment vergebene Codes:</w:t>
      </w:r>
      <w:r>
        <w:rPr>
          <w:rFonts w:hAnsi="Arial" w:cs="Arial" w:eastAsia="Arial" w:ascii="Arial"/>
          <w:sz w:val="18"/>
          <w:szCs w:val="18"/>
          <w:color w:val="#1f497d"/>
          <w:lang w:val="de-DE" w:bidi="ar-SA" w:eastAsia="de-DE"/>
        </w:rPr>
        <w:br/>
        <w:t xml:space="preserve">	expl (Gewicht: 0)</w:t>
      </w:r>
    </w:p>
    <w:p>
      <w:pPr>
        <w:spacing w:lineRule="auto" w:line="240" w:after="0" w:before="60"/>
        <w:ind w:left="720"/>
        <w:jc w:val="left"/>
      </w:pPr>
    </w:p>
    <w:p>
      <w:pPr>
        <w:spacing w:lineRule="auto" w:line="240" w:after="0" w:before="60"/>
        <w:ind w:left="0"/>
        <w:jc w:val="left"/>
      </w:pPr>
      <w:r>
        <w:t xml:space="preserve">Wange</w:t>
      </w:r>
    </w:p>
    <w:p>
      <w:pPr>
        <w:spacing w:lineRule="auto" w:line="240" w:after="0" w:before="60"/>
        <w:ind w:left="720"/>
        <w:jc w:val="left"/>
      </w:pPr>
      <w:r>
        <w:rPr>
          <w:rFonts w:hAnsi="Arial" w:cs="Arial" w:eastAsia="Arial" w:ascii="Arial"/>
          <w:sz w:val="18"/>
          <w:szCs w:val="18"/>
          <w:color w:val="#1f497d"/>
          <w:lang w:val="de-DE" w:bidi="ar-SA" w:eastAsia="de-DE"/>
        </w:rPr>
        <w:t xml:space="preserve">Kommentare: cheek</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32bd59"/>
          <w:lang w:val="de-DE" w:bidi="ar-SA" w:eastAsia="de-DE"/>
        </w:rPr>
        <w:t xml:space="preserve">●</w:t>
        <w:t xml:space="preserve"> </w:t>
      </w:r>
      <w:r>
        <w:rPr>
          <w:rFonts w:hAnsi="Arial" w:cs="Arial" w:eastAsia="Arial" w:ascii="Arial"/>
          <w:sz w:val="18"/>
          <w:szCs w:val="18"/>
          <w:color w:val="#1f497d"/>
          <w:lang w:val="de-DE" w:bidi="ar-SA" w:eastAsia="de-DE"/>
        </w:rPr>
        <w:t xml:space="preserve">expl</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5</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08:20 von guhl, Bearbeitet: 21.01.25 08:20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5   0.03%</w:t>
      </w:r>
    </w:p>
    <w:p>
      <w:pPr>
        <w:spacing w:lineRule="auto" w:line="240" w:after="0" w:before="60"/>
        <w:ind w:left="720"/>
        <w:jc w:val="left"/>
      </w:pPr>
      <w:r>
        <w:rPr>
          <w:rFonts w:hAnsi="Arial" w:cs="Arial" w:eastAsia="Arial" w:ascii="Arial"/>
          <w:sz w:val="18"/>
          <w:szCs w:val="18"/>
          <w:color w:val="#1f497d"/>
          <w:lang w:val="de-DE" w:bidi="ar-SA" w:eastAsia="de-DE"/>
        </w:rPr>
        <w:t xml:space="preserve">Weitere am Segment vergebene Codes:</w:t>
      </w:r>
      <w:r>
        <w:rPr>
          <w:rFonts w:hAnsi="Arial" w:cs="Arial" w:eastAsia="Arial" w:ascii="Arial"/>
          <w:sz w:val="18"/>
          <w:szCs w:val="18"/>
          <w:color w:val="#1f497d"/>
          <w:lang w:val="de-DE" w:bidi="ar-SA" w:eastAsia="de-DE"/>
        </w:rPr>
        <w:br/>
        <w:t xml:space="preserve">	phon (Gewicht: 0)</w:t>
      </w:r>
    </w:p>
    <w:p>
      <w:pPr>
        <w:spacing w:lineRule="auto" w:line="240" w:after="0" w:before="60"/>
        <w:ind w:left="720"/>
        <w:jc w:val="left"/>
      </w:pPr>
    </w:p>
    <w:p>
      <w:pPr>
        <w:spacing w:lineRule="auto" w:line="240" w:after="0" w:before="60"/>
        <w:ind w:left="0"/>
        <w:jc w:val="left"/>
      </w:pPr>
      <w:r>
        <w:t xml:space="preserve">Wange</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3b82f6"/>
          <w:lang w:val="de-DE" w:bidi="ar-SA" w:eastAsia="de-DE"/>
        </w:rPr>
        <w:t xml:space="preserve">●</w:t>
        <w:t xml:space="preserve"> </w:t>
      </w:r>
      <w:r>
        <w:rPr>
          <w:rFonts w:hAnsi="Arial" w:cs="Arial" w:eastAsia="Arial" w:ascii="Arial"/>
          <w:sz w:val="18"/>
          <w:szCs w:val="18"/>
          <w:color w:val="#1f497d"/>
          <w:lang w:val="de-DE" w:bidi="ar-SA" w:eastAsia="de-DE"/>
        </w:rPr>
        <w:t xml:space="preserve">phon</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5</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08:20 von guhl, Bearbeitet: 21.01.25 08:20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5   0.03%</w:t>
      </w:r>
    </w:p>
    <w:p>
      <w:pPr>
        <w:spacing w:lineRule="auto" w:line="240" w:after="0" w:before="60"/>
        <w:ind w:left="720"/>
        <w:jc w:val="left"/>
      </w:pPr>
      <w:r>
        <w:rPr>
          <w:rFonts w:hAnsi="Arial" w:cs="Arial" w:eastAsia="Arial" w:ascii="Arial"/>
          <w:sz w:val="18"/>
          <w:szCs w:val="18"/>
          <w:color w:val="#1f497d"/>
          <w:lang w:val="de-DE" w:bidi="ar-SA" w:eastAsia="de-DE"/>
        </w:rPr>
        <w:t xml:space="preserve">Weitere am Segment vergebene Codes:</w:t>
      </w:r>
      <w:r>
        <w:rPr>
          <w:rFonts w:hAnsi="Arial" w:cs="Arial" w:eastAsia="Arial" w:ascii="Arial"/>
          <w:sz w:val="18"/>
          <w:szCs w:val="18"/>
          <w:color w:val="#1f497d"/>
          <w:lang w:val="de-DE" w:bidi="ar-SA" w:eastAsia="de-DE"/>
        </w:rPr>
        <w:br/>
        <w:t xml:space="preserve">	expl (Gewicht: 0)</w:t>
      </w:r>
    </w:p>
    <w:p>
      <w:pPr>
        <w:spacing w:lineRule="auto" w:line="240" w:after="0" w:before="60"/>
        <w:ind w:left="720"/>
        <w:jc w:val="left"/>
      </w:pPr>
    </w:p>
    <w:p>
      <w:pPr>
        <w:spacing w:lineRule="auto" w:line="240" w:after="0" w:before="60"/>
        <w:ind w:left="0"/>
        <w:jc w:val="left"/>
      </w:pPr>
      <w:r>
        <w:t xml:space="preserve">kitchenman</w:t>
      </w:r>
    </w:p>
    <w:p>
      <w:pPr>
        <w:spacing w:lineRule="auto" w:line="240" w:after="0" w:before="60"/>
        <w:ind w:left="720"/>
        <w:jc w:val="left"/>
      </w:pPr>
      <w:r>
        <w:rPr>
          <w:rFonts w:hAnsi="Arial" w:cs="Arial" w:eastAsia="Arial" w:ascii="Arial"/>
          <w:sz w:val="18"/>
          <w:szCs w:val="18"/>
          <w:color w:val="#1f497d"/>
          <w:lang w:val="de-DE" w:bidi="ar-SA" w:eastAsia="de-DE"/>
        </w:rPr>
        <w:t xml:space="preserve">Kommentare: koch &gt; loch</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3b82f6"/>
          <w:lang w:val="de-DE" w:bidi="ar-SA" w:eastAsia="de-DE"/>
        </w:rPr>
        <w:t xml:space="preserve">●</w:t>
        <w:t xml:space="preserve"> </w:t>
      </w:r>
      <w:r>
        <w:rPr>
          <w:rFonts w:hAnsi="Arial" w:cs="Arial" w:eastAsia="Arial" w:ascii="Arial"/>
          <w:sz w:val="18"/>
          <w:szCs w:val="18"/>
          <w:color w:val="#1f497d"/>
          <w:lang w:val="de-DE" w:bidi="ar-SA" w:eastAsia="de-DE"/>
        </w:rPr>
        <w:t xml:space="preserve">phon</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6</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08:23 von guhl, Bearbeitet: 21.01.25 08:23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10   0.06%</w:t>
      </w:r>
    </w:p>
    <w:p>
      <w:pPr>
        <w:spacing w:lineRule="auto" w:line="240" w:after="0" w:before="60"/>
        <w:ind w:left="720"/>
        <w:jc w:val="left"/>
      </w:pPr>
      <w:r>
        <w:rPr>
          <w:rFonts w:hAnsi="Arial" w:cs="Arial" w:eastAsia="Arial" w:ascii="Arial"/>
          <w:sz w:val="18"/>
          <w:szCs w:val="18"/>
          <w:color w:val="#1f497d"/>
          <w:lang w:val="de-DE" w:bidi="ar-SA" w:eastAsia="de-DE"/>
        </w:rPr>
        <w:t xml:space="preserve">Weitere am Segment vergebene Codes:</w:t>
      </w:r>
      <w:r>
        <w:rPr>
          <w:rFonts w:hAnsi="Arial" w:cs="Arial" w:eastAsia="Arial" w:ascii="Arial"/>
          <w:sz w:val="18"/>
          <w:szCs w:val="18"/>
          <w:color w:val="#1f497d"/>
          <w:lang w:val="de-DE" w:bidi="ar-SA" w:eastAsia="de-DE"/>
        </w:rPr>
        <w:br/>
        <w:t xml:space="preserve">	expl (Gewicht: 0)</w:t>
      </w:r>
    </w:p>
    <w:p>
      <w:pPr>
        <w:spacing w:lineRule="auto" w:line="240" w:after="0" w:before="60"/>
        <w:ind w:left="720"/>
        <w:jc w:val="left"/>
      </w:pPr>
    </w:p>
    <w:p>
      <w:pPr>
        <w:spacing w:lineRule="auto" w:line="240" w:after="0" w:before="60"/>
        <w:ind w:left="0"/>
        <w:jc w:val="left"/>
      </w:pPr>
      <w:r>
        <w:t xml:space="preserve">kitchenman</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32bd59"/>
          <w:lang w:val="de-DE" w:bidi="ar-SA" w:eastAsia="de-DE"/>
        </w:rPr>
        <w:t xml:space="preserve">●</w:t>
        <w:t xml:space="preserve"> </w:t>
      </w:r>
      <w:r>
        <w:rPr>
          <w:rFonts w:hAnsi="Arial" w:cs="Arial" w:eastAsia="Arial" w:ascii="Arial"/>
          <w:sz w:val="18"/>
          <w:szCs w:val="18"/>
          <w:color w:val="#1f497d"/>
          <w:lang w:val="de-DE" w:bidi="ar-SA" w:eastAsia="de-DE"/>
        </w:rPr>
        <w:t xml:space="preserve">expl</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6</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08:23 von guhl, Bearbeitet: 21.01.25 08:23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10   0.06%</w:t>
      </w:r>
    </w:p>
    <w:p>
      <w:pPr>
        <w:spacing w:lineRule="auto" w:line="240" w:after="0" w:before="60"/>
        <w:ind w:left="720"/>
        <w:jc w:val="left"/>
      </w:pPr>
      <w:r>
        <w:rPr>
          <w:rFonts w:hAnsi="Arial" w:cs="Arial" w:eastAsia="Arial" w:ascii="Arial"/>
          <w:sz w:val="18"/>
          <w:szCs w:val="18"/>
          <w:color w:val="#1f497d"/>
          <w:lang w:val="de-DE" w:bidi="ar-SA" w:eastAsia="de-DE"/>
        </w:rPr>
        <w:t xml:space="preserve">Weitere am Segment vergebene Codes:</w:t>
      </w:r>
      <w:r>
        <w:rPr>
          <w:rFonts w:hAnsi="Arial" w:cs="Arial" w:eastAsia="Arial" w:ascii="Arial"/>
          <w:sz w:val="18"/>
          <w:szCs w:val="18"/>
          <w:color w:val="#1f497d"/>
          <w:lang w:val="de-DE" w:bidi="ar-SA" w:eastAsia="de-DE"/>
        </w:rPr>
        <w:br/>
        <w:t xml:space="preserve">	phon (Gewicht: 0)</w:t>
      </w:r>
    </w:p>
    <w:p>
      <w:pPr>
        <w:spacing w:lineRule="auto" w:line="240" w:after="0" w:before="60"/>
        <w:ind w:left="720"/>
        <w:jc w:val="left"/>
      </w:pPr>
    </w:p>
    <w:p>
      <w:pPr>
        <w:spacing w:lineRule="auto" w:line="240" w:after="0" w:before="60"/>
        <w:ind w:left="0"/>
        <w:jc w:val="left"/>
      </w:pPr>
      <w:r>
        <w:t xml:space="preserve">loch</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3b82f6"/>
          <w:lang w:val="de-DE" w:bidi="ar-SA" w:eastAsia="de-DE"/>
        </w:rPr>
        <w:t xml:space="preserve">●</w:t>
        <w:t xml:space="preserve"> </w:t>
      </w:r>
      <w:r>
        <w:rPr>
          <w:rFonts w:hAnsi="Arial" w:cs="Arial" w:eastAsia="Arial" w:ascii="Arial"/>
          <w:sz w:val="18"/>
          <w:szCs w:val="18"/>
          <w:color w:val="#1f497d"/>
          <w:lang w:val="de-DE" w:bidi="ar-SA" w:eastAsia="de-DE"/>
        </w:rPr>
        <w:t xml:space="preserve">phon</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6</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08:24 von guhl, Bearbeitet: 21.01.25 08:24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4   0.02%</w:t>
      </w:r>
    </w:p>
    <w:p>
      <w:pPr>
        <w:spacing w:lineRule="auto" w:line="240" w:after="0" w:before="60"/>
        <w:ind w:left="720"/>
        <w:jc w:val="left"/>
      </w:pPr>
    </w:p>
    <w:p>
      <w:pPr>
        <w:spacing w:lineRule="auto" w:line="240" w:after="0" w:before="60"/>
        <w:ind w:left="0"/>
        <w:jc w:val="left"/>
      </w:pPr>
      <w:r>
        <w:t xml:space="preserve">gürtelweiten</w:t>
      </w:r>
    </w:p>
    <w:p>
      <w:pPr>
        <w:spacing w:lineRule="auto" w:line="240" w:after="0" w:before="60"/>
        <w:ind w:left="720"/>
        <w:jc w:val="left"/>
      </w:pPr>
      <w:r>
        <w:rPr>
          <w:rFonts w:hAnsi="Arial" w:cs="Arial" w:eastAsia="Arial" w:ascii="Arial"/>
          <w:sz w:val="18"/>
          <w:szCs w:val="18"/>
          <w:color w:val="#1f497d"/>
          <w:lang w:val="de-DE" w:bidi="ar-SA" w:eastAsia="de-DE"/>
        </w:rPr>
        <w:t xml:space="preserve">Kommentare: beltwidth(wide) &gt; weltwitz / weltweit</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32bd59"/>
          <w:lang w:val="de-DE" w:bidi="ar-SA" w:eastAsia="de-DE"/>
        </w:rPr>
        <w:t xml:space="preserve">●</w:t>
        <w:t xml:space="preserve"> </w:t>
      </w:r>
      <w:r>
        <w:rPr>
          <w:rFonts w:hAnsi="Arial" w:cs="Arial" w:eastAsia="Arial" w:ascii="Arial"/>
          <w:sz w:val="18"/>
          <w:szCs w:val="18"/>
          <w:color w:val="#1f497d"/>
          <w:lang w:val="de-DE" w:bidi="ar-SA" w:eastAsia="de-DE"/>
        </w:rPr>
        <w:t xml:space="preserve">expl</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6</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08:34 von guhl, Bearbeitet: 21.01.25 08:35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12   0.07%</w:t>
      </w:r>
    </w:p>
    <w:p>
      <w:pPr>
        <w:spacing w:lineRule="auto" w:line="240" w:after="0" w:before="60"/>
        <w:ind w:left="720"/>
        <w:jc w:val="left"/>
      </w:pPr>
      <w:r>
        <w:rPr>
          <w:rFonts w:hAnsi="Arial" w:cs="Arial" w:eastAsia="Arial" w:ascii="Arial"/>
          <w:sz w:val="18"/>
          <w:szCs w:val="18"/>
          <w:color w:val="#1f497d"/>
          <w:lang w:val="de-DE" w:bidi="ar-SA" w:eastAsia="de-DE"/>
        </w:rPr>
        <w:t xml:space="preserve">Weitere am Segment vergebene Codes:</w:t>
      </w:r>
      <w:r>
        <w:rPr>
          <w:rFonts w:hAnsi="Arial" w:cs="Arial" w:eastAsia="Arial" w:ascii="Arial"/>
          <w:sz w:val="18"/>
          <w:szCs w:val="18"/>
          <w:color w:val="#1f497d"/>
          <w:lang w:val="de-DE" w:bidi="ar-SA" w:eastAsia="de-DE"/>
        </w:rPr>
        <w:br/>
        <w:t xml:space="preserve">	mixed (Gewicht: 0)</w:t>
      </w:r>
    </w:p>
    <w:p>
      <w:pPr>
        <w:spacing w:lineRule="auto" w:line="240" w:after="0" w:before="60"/>
        <w:ind w:left="720"/>
        <w:jc w:val="left"/>
      </w:pPr>
    </w:p>
    <w:p>
      <w:pPr>
        <w:spacing w:lineRule="auto" w:line="240" w:after="0" w:before="60"/>
        <w:ind w:left="0"/>
        <w:jc w:val="left"/>
      </w:pPr>
      <w:r>
        <w:t xml:space="preserve">gürtelweiten</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a24ef1"/>
          <w:lang w:val="de-DE" w:bidi="ar-SA" w:eastAsia="de-DE"/>
        </w:rPr>
        <w:t xml:space="preserve">●</w:t>
        <w:t xml:space="preserve"> </w:t>
      </w:r>
      <w:r>
        <w:rPr>
          <w:rFonts w:hAnsi="Arial" w:cs="Arial" w:eastAsia="Arial" w:ascii="Arial"/>
          <w:sz w:val="18"/>
          <w:szCs w:val="18"/>
          <w:color w:val="#1f497d"/>
          <w:lang w:val="de-DE" w:bidi="ar-SA" w:eastAsia="de-DE"/>
        </w:rPr>
        <w:t xml:space="preserve">mixed</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6</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08:34 von guhl, Bearbeitet: 21.01.25 08:34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12   0.07%</w:t>
      </w:r>
    </w:p>
    <w:p>
      <w:pPr>
        <w:spacing w:lineRule="auto" w:line="240" w:after="0" w:before="60"/>
        <w:ind w:left="720"/>
        <w:jc w:val="left"/>
      </w:pPr>
      <w:r>
        <w:rPr>
          <w:rFonts w:hAnsi="Arial" w:cs="Arial" w:eastAsia="Arial" w:ascii="Arial"/>
          <w:sz w:val="18"/>
          <w:szCs w:val="18"/>
          <w:color w:val="#1f497d"/>
          <w:lang w:val="de-DE" w:bidi="ar-SA" w:eastAsia="de-DE"/>
        </w:rPr>
        <w:t xml:space="preserve">Weitere am Segment vergebene Codes:</w:t>
      </w:r>
      <w:r>
        <w:rPr>
          <w:rFonts w:hAnsi="Arial" w:cs="Arial" w:eastAsia="Arial" w:ascii="Arial"/>
          <w:sz w:val="18"/>
          <w:szCs w:val="18"/>
          <w:color w:val="#1f497d"/>
          <w:lang w:val="de-DE" w:bidi="ar-SA" w:eastAsia="de-DE"/>
        </w:rPr>
        <w:br/>
        <w:t xml:space="preserve">	expl (Gewicht: 0)</w:t>
      </w:r>
    </w:p>
    <w:p>
      <w:pPr>
        <w:spacing w:lineRule="auto" w:line="240" w:after="0" w:before="60"/>
        <w:ind w:left="720"/>
        <w:jc w:val="left"/>
      </w:pPr>
    </w:p>
    <w:p>
      <w:pPr>
        <w:spacing w:lineRule="auto" w:line="240" w:after="0" w:before="60"/>
        <w:ind w:left="0"/>
        <w:jc w:val="left"/>
      </w:pPr>
      <w:r>
        <w:t xml:space="preserve">dickicht</w:t>
      </w:r>
    </w:p>
    <w:p>
      <w:pPr>
        <w:spacing w:lineRule="auto" w:line="240" w:after="0" w:before="60"/>
        <w:ind w:left="720"/>
        <w:jc w:val="left"/>
      </w:pPr>
      <w:r>
        <w:rPr>
          <w:rFonts w:hAnsi="Arial" w:cs="Arial" w:eastAsia="Arial" w:ascii="Arial"/>
          <w:sz w:val="18"/>
          <w:szCs w:val="18"/>
          <w:color w:val="#1f497d"/>
          <w:lang w:val="de-DE" w:bidi="ar-SA" w:eastAsia="de-DE"/>
        </w:rPr>
        <w:t xml:space="preserve">Kommentare: thicket, jungle</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32bd59"/>
          <w:lang w:val="de-DE" w:bidi="ar-SA" w:eastAsia="de-DE"/>
        </w:rPr>
        <w:t xml:space="preserve">●</w:t>
        <w:t xml:space="preserve"> </w:t>
      </w:r>
      <w:r>
        <w:rPr>
          <w:rFonts w:hAnsi="Arial" w:cs="Arial" w:eastAsia="Arial" w:ascii="Arial"/>
          <w:sz w:val="18"/>
          <w:szCs w:val="18"/>
          <w:color w:val="#1f497d"/>
          <w:lang w:val="de-DE" w:bidi="ar-SA" w:eastAsia="de-DE"/>
        </w:rPr>
        <w:t xml:space="preserve">expl</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6</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08:33 von guhl, Bearbeitet: 21.01.25 08:34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8   0.05%</w:t>
      </w:r>
    </w:p>
    <w:p>
      <w:pPr>
        <w:spacing w:lineRule="auto" w:line="240" w:after="0" w:before="60"/>
        <w:ind w:left="720"/>
        <w:jc w:val="left"/>
      </w:pPr>
    </w:p>
    <w:p>
      <w:pPr>
        <w:spacing w:lineRule="auto" w:line="240" w:after="0" w:before="60"/>
        <w:ind w:left="0"/>
        <w:jc w:val="left"/>
      </w:pPr>
      <w:r>
        <w:t xml:space="preserve">trommelwirbel</w:t>
      </w:r>
    </w:p>
    <w:p>
      <w:pPr>
        <w:spacing w:lineRule="auto" w:line="240" w:after="0" w:before="60"/>
        <w:ind w:left="720"/>
        <w:jc w:val="left"/>
      </w:pPr>
      <w:r>
        <w:rPr>
          <w:rFonts w:hAnsi="Arial" w:cs="Arial" w:eastAsia="Arial" w:ascii="Arial"/>
          <w:sz w:val="18"/>
          <w:szCs w:val="18"/>
          <w:color w:val="#1f497d"/>
          <w:lang w:val="de-DE" w:bidi="ar-SA" w:eastAsia="de-DE"/>
        </w:rPr>
        <w:t xml:space="preserve">Kommentare: drum roll</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32bd59"/>
          <w:lang w:val="de-DE" w:bidi="ar-SA" w:eastAsia="de-DE"/>
        </w:rPr>
        <w:t xml:space="preserve">●</w:t>
        <w:t xml:space="preserve"> </w:t>
      </w:r>
      <w:r>
        <w:rPr>
          <w:rFonts w:hAnsi="Arial" w:cs="Arial" w:eastAsia="Arial" w:ascii="Arial"/>
          <w:sz w:val="18"/>
          <w:szCs w:val="18"/>
          <w:color w:val="#1f497d"/>
          <w:lang w:val="de-DE" w:bidi="ar-SA" w:eastAsia="de-DE"/>
        </w:rPr>
        <w:t xml:space="preserve">expl</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6</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08:37 von guhl, Bearbeitet: 21.01.25 08:37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13   0.08%</w:t>
      </w:r>
    </w:p>
    <w:p>
      <w:pPr>
        <w:spacing w:lineRule="auto" w:line="240" w:after="0" w:before="60"/>
        <w:ind w:left="720"/>
        <w:jc w:val="left"/>
      </w:pPr>
    </w:p>
    <w:p>
      <w:pPr>
        <w:spacing w:lineRule="auto" w:line="240" w:after="0" w:before="60"/>
        <w:ind w:left="0"/>
        <w:jc w:val="left"/>
      </w:pPr>
      <w:r>
        <w:t xml:space="preserve">to flog adead horse</w:t>
      </w:r>
    </w:p>
    <w:p>
      <w:pPr>
        <w:spacing w:lineRule="auto" w:line="240" w:after="0" w:before="60"/>
        <w:ind w:left="720"/>
        <w:jc w:val="left"/>
      </w:pPr>
      <w:r>
        <w:rPr>
          <w:rFonts w:hAnsi="Arial" w:cs="Arial" w:eastAsia="Arial" w:ascii="Arial"/>
          <w:sz w:val="18"/>
          <w:szCs w:val="18"/>
          <w:color w:val="#1f497d"/>
          <w:lang w:val="de-DE" w:bidi="ar-SA" w:eastAsia="de-DE"/>
        </w:rPr>
        <w:t xml:space="preserve">Kommentare: AI: Dies ist ein englisches Idiom, das bedeutet, eine aussichtslose Sache weiterzuverfolgen. Es ist ein typischer Ausdruck des englischen Sprachgebrauchs.</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20d8ff"/>
          <w:lang w:val="de-DE" w:bidi="ar-SA" w:eastAsia="de-DE"/>
        </w:rPr>
        <w:t xml:space="preserve">●</w:t>
        <w:t xml:space="preserve"> </w:t>
      </w:r>
      <w:r>
        <w:rPr>
          <w:rFonts w:hAnsi="Arial" w:cs="Arial" w:eastAsia="Arial" w:ascii="Arial"/>
          <w:sz w:val="18"/>
          <w:szCs w:val="18"/>
          <w:color w:val="#1f497d"/>
          <w:lang w:val="de-DE" w:bidi="ar-SA" w:eastAsia="de-DE"/>
        </w:rPr>
        <w:t xml:space="preserve">idiom_en &gt; AI: idiom_en (14-wolf-falsche-freunde)</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7</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07:59 von guhl, Bearbeitet: 21.01.25 07:59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19   0.11%</w:t>
      </w:r>
    </w:p>
    <w:p>
      <w:pPr>
        <w:spacing w:lineRule="auto" w:line="240" w:after="0" w:before="60"/>
        <w:ind w:left="720"/>
        <w:jc w:val="left"/>
      </w:pPr>
      <w:r>
        <w:rPr>
          <w:rFonts w:hAnsi="Arial" w:cs="Arial" w:eastAsia="Arial" w:ascii="Arial"/>
          <w:sz w:val="18"/>
          <w:szCs w:val="18"/>
          <w:color w:val="#1f497d"/>
          <w:lang w:val="de-DE" w:bidi="ar-SA" w:eastAsia="de-DE"/>
        </w:rPr>
        <w:t xml:space="preserve">Weitere am Segment vergebene Codes:</w:t>
      </w:r>
      <w:r>
        <w:rPr>
          <w:rFonts w:hAnsi="Arial" w:cs="Arial" w:eastAsia="Arial" w:ascii="Arial"/>
          <w:sz w:val="18"/>
          <w:szCs w:val="18"/>
          <w:color w:val="#1f497d"/>
          <w:lang w:val="de-DE" w:bidi="ar-SA" w:eastAsia="de-DE"/>
        </w:rPr>
        <w:br/>
        <w:t xml:space="preserve">	idiom &gt; AI: idiom_gr (14-wolf-falsche-freunde) (Gewicht: 0)</w:t>
      </w:r>
    </w:p>
    <w:p>
      <w:pPr>
        <w:spacing w:lineRule="auto" w:line="240" w:after="0" w:before="60"/>
        <w:ind w:left="720"/>
        <w:jc w:val="left"/>
      </w:pPr>
    </w:p>
    <w:p>
      <w:pPr>
        <w:spacing w:lineRule="auto" w:line="240" w:after="0" w:before="60"/>
        <w:ind w:left="0"/>
        <w:jc w:val="left"/>
      </w:pPr>
      <w:r>
        <w:t xml:space="preserve">to flog adead horse? mein lieber, ich sag dir: vergeblichersport.</w:t>
      </w:r>
    </w:p>
    <w:p>
      <w:pPr>
        <w:spacing w:lineRule="auto" w:line="240" w:after="0" w:before="60"/>
        <w:ind w:left="720"/>
        <w:jc w:val="left"/>
      </w:pPr>
      <w:r>
        <w:rPr>
          <w:rFonts w:hAnsi="Arial" w:cs="Arial" w:eastAsia="Arial" w:ascii="Arial"/>
          <w:sz w:val="18"/>
          <w:szCs w:val="18"/>
          <w:color w:val="#1f497d"/>
          <w:lang w:val="de-DE" w:bidi="ar-SA" w:eastAsia="de-DE"/>
        </w:rPr>
        <w:t xml:space="preserve">Kommentare: AI: Hier wird die englische Redewendung "to flog a dead horse" mit dem deutschen Ausdruck "vergeblicher Sport" gleichgesetzt, was eine idiomatische Übersetzung darstellt.</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20d8ff"/>
          <w:lang w:val="de-DE" w:bidi="ar-SA" w:eastAsia="de-DE"/>
        </w:rPr>
        <w:t xml:space="preserve">●</w:t>
        <w:t xml:space="preserve"> </w:t>
      </w:r>
      <w:r>
        <w:rPr>
          <w:rFonts w:hAnsi="Arial" w:cs="Arial" w:eastAsia="Arial" w:ascii="Arial"/>
          <w:sz w:val="18"/>
          <w:szCs w:val="18"/>
          <w:color w:val="#1f497d"/>
          <w:lang w:val="de-DE" w:bidi="ar-SA" w:eastAsia="de-DE"/>
        </w:rPr>
        <w:t xml:space="preserve">idiom &gt; AI: idiom_gr (14-wolf-falsche-freunde)</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7</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07:52 von guhl, Bearbeitet: 21.01.25 07:52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65   0.39%</w:t>
      </w:r>
    </w:p>
    <w:p>
      <w:pPr>
        <w:spacing w:lineRule="auto" w:line="240" w:after="0" w:before="60"/>
        <w:ind w:left="720"/>
        <w:jc w:val="left"/>
      </w:pPr>
      <w:r>
        <w:rPr>
          <w:rFonts w:hAnsi="Arial" w:cs="Arial" w:eastAsia="Arial" w:ascii="Arial"/>
          <w:sz w:val="18"/>
          <w:szCs w:val="18"/>
          <w:color w:val="#1f497d"/>
          <w:lang w:val="de-DE" w:bidi="ar-SA" w:eastAsia="de-DE"/>
        </w:rPr>
        <w:t xml:space="preserve">Weitere am Segment vergebene Codes:</w:t>
      </w:r>
      <w:r>
        <w:rPr>
          <w:rFonts w:hAnsi="Arial" w:cs="Arial" w:eastAsia="Arial" w:ascii="Arial"/>
          <w:sz w:val="18"/>
          <w:szCs w:val="18"/>
          <w:color w:val="#1f497d"/>
          <w:lang w:val="de-DE" w:bidi="ar-SA" w:eastAsia="de-DE"/>
        </w:rPr>
        <w:br/>
        <w:t xml:space="preserve">	idiom_en &gt; AI: idiom_en (14-wolf-falsche-freunde) (Gewicht: 0)</w:t>
      </w:r>
    </w:p>
    <w:p>
      <w:pPr>
        <w:spacing w:lineRule="auto" w:line="240" w:after="0" w:before="60"/>
        <w:ind w:left="720"/>
        <w:jc w:val="left"/>
      </w:pPr>
    </w:p>
    <w:p>
      <w:pPr>
        <w:spacing w:lineRule="auto" w:line="240" w:after="0" w:before="60"/>
        <w:ind w:left="0"/>
        <w:jc w:val="left"/>
      </w:pPr>
      <w:r>
        <w:t xml:space="preserve">r striemenlos im stal</w:t>
      </w:r>
    </w:p>
    <w:p>
      <w:pPr>
        <w:spacing w:lineRule="auto" w:line="240" w:after="0" w:before="60"/>
        <w:ind w:left="720"/>
        <w:jc w:val="left"/>
      </w:pPr>
      <w:r>
        <w:rPr>
          <w:rFonts w:hAnsi="Arial" w:cs="Arial" w:eastAsia="Arial" w:ascii="Arial"/>
          <w:sz w:val="18"/>
          <w:szCs w:val="18"/>
          <w:color w:val="#1f497d"/>
          <w:lang w:val="de-DE" w:bidi="ar-SA" w:eastAsia="de-DE"/>
        </w:rPr>
        <w:t xml:space="preserve">Kommentare: ratlos im stall stehen?</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20d8ff"/>
          <w:lang w:val="de-DE" w:bidi="ar-SA" w:eastAsia="de-DE"/>
        </w:rPr>
        <w:t xml:space="preserve">●</w:t>
        <w:t xml:space="preserve"> </w:t>
      </w:r>
      <w:r>
        <w:rPr>
          <w:rFonts w:hAnsi="Arial" w:cs="Arial" w:eastAsia="Arial" w:ascii="Arial"/>
          <w:sz w:val="18"/>
          <w:szCs w:val="18"/>
          <w:color w:val="#1f497d"/>
          <w:lang w:val="de-DE" w:bidi="ar-SA" w:eastAsia="de-DE"/>
        </w:rPr>
        <w:t xml:space="preserve">idiom &gt; AI: idiom_gr (14-wolf-falsche-freunde)</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7</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08:47 von guhl, Bearbeitet: 21.01.25 08:47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21   0.12%</w:t>
      </w:r>
    </w:p>
    <w:p>
      <w:pPr>
        <w:spacing w:lineRule="auto" w:line="240" w:after="0" w:before="60"/>
        <w:ind w:left="720"/>
        <w:jc w:val="left"/>
      </w:pPr>
      <w:r>
        <w:rPr>
          <w:rFonts w:hAnsi="Arial" w:cs="Arial" w:eastAsia="Arial" w:ascii="Arial"/>
          <w:sz w:val="18"/>
          <w:szCs w:val="18"/>
          <w:color w:val="#1f497d"/>
          <w:lang w:val="de-DE" w:bidi="ar-SA" w:eastAsia="de-DE"/>
        </w:rPr>
        <w:t xml:space="preserve">Weitere am Segment vergebene Codes:</w:t>
      </w:r>
      <w:r>
        <w:rPr>
          <w:rFonts w:hAnsi="Arial" w:cs="Arial" w:eastAsia="Arial" w:ascii="Arial"/>
          <w:sz w:val="18"/>
          <w:szCs w:val="18"/>
          <w:color w:val="#1f497d"/>
          <w:lang w:val="de-DE" w:bidi="ar-SA" w:eastAsia="de-DE"/>
        </w:rPr>
        <w:br/>
        <w:t xml:space="preserve">	expl (Gewicht: 0)</w:t>
      </w:r>
    </w:p>
    <w:p>
      <w:pPr>
        <w:spacing w:lineRule="auto" w:line="240" w:after="0" w:before="60"/>
        <w:ind w:left="720"/>
        <w:jc w:val="left"/>
      </w:pPr>
    </w:p>
    <w:p>
      <w:pPr>
        <w:spacing w:lineRule="auto" w:line="240" w:after="0" w:before="60"/>
        <w:ind w:left="0"/>
        <w:jc w:val="left"/>
      </w:pPr>
      <w:r>
        <w:t xml:space="preserve">striemenlos</w:t>
      </w:r>
    </w:p>
    <w:p>
      <w:pPr>
        <w:spacing w:lineRule="auto" w:line="240" w:after="0" w:before="60"/>
        <w:ind w:left="720"/>
        <w:jc w:val="left"/>
      </w:pPr>
      <w:r>
        <w:rPr>
          <w:rFonts w:hAnsi="Arial" w:cs="Arial" w:eastAsia="Arial" w:ascii="Arial"/>
          <w:sz w:val="18"/>
          <w:szCs w:val="18"/>
          <w:color w:val="#1f497d"/>
          <w:lang w:val="de-DE" w:bidi="ar-SA" w:eastAsia="de-DE"/>
        </w:rPr>
        <w:t xml:space="preserve">Kommentare: strieme: weal &gt; wheelless &gt; radlos &gt; ratlos</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32bd59"/>
          <w:lang w:val="de-DE" w:bidi="ar-SA" w:eastAsia="de-DE"/>
        </w:rPr>
        <w:t xml:space="preserve">●</w:t>
        <w:t xml:space="preserve"> </w:t>
      </w:r>
      <w:r>
        <w:rPr>
          <w:rFonts w:hAnsi="Arial" w:cs="Arial" w:eastAsia="Arial" w:ascii="Arial"/>
          <w:sz w:val="18"/>
          <w:szCs w:val="18"/>
          <w:color w:val="#1f497d"/>
          <w:lang w:val="de-DE" w:bidi="ar-SA" w:eastAsia="de-DE"/>
        </w:rPr>
        <w:t xml:space="preserve">expl</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7</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08:44 von guhl, Bearbeitet: 21.01.25 08:45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11   0.07%</w:t>
      </w:r>
    </w:p>
    <w:p>
      <w:pPr>
        <w:spacing w:lineRule="auto" w:line="240" w:after="0" w:before="60"/>
        <w:ind w:left="720"/>
        <w:jc w:val="left"/>
      </w:pPr>
      <w:r>
        <w:rPr>
          <w:rFonts w:hAnsi="Arial" w:cs="Arial" w:eastAsia="Arial" w:ascii="Arial"/>
          <w:sz w:val="18"/>
          <w:szCs w:val="18"/>
          <w:color w:val="#1f497d"/>
          <w:lang w:val="de-DE" w:bidi="ar-SA" w:eastAsia="de-DE"/>
        </w:rPr>
        <w:t xml:space="preserve">Weitere am Segment vergebene Codes:</w:t>
      </w:r>
      <w:r>
        <w:rPr>
          <w:rFonts w:hAnsi="Arial" w:cs="Arial" w:eastAsia="Arial" w:ascii="Arial"/>
          <w:sz w:val="18"/>
          <w:szCs w:val="18"/>
          <w:color w:val="#1f497d"/>
          <w:lang w:val="de-DE" w:bidi="ar-SA" w:eastAsia="de-DE"/>
        </w:rPr>
        <w:br/>
        <w:t xml:space="preserve">	idiom &gt; AI: idiom_gr (14-wolf-falsche-freunde) (Gewicht: 0)</w:t>
      </w:r>
    </w:p>
    <w:p>
      <w:pPr>
        <w:spacing w:lineRule="auto" w:line="240" w:after="0" w:before="60"/>
        <w:ind w:left="720"/>
        <w:jc w:val="left"/>
      </w:pPr>
    </w:p>
    <w:p>
      <w:pPr>
        <w:spacing w:lineRule="auto" w:line="240" w:after="0" w:before="60"/>
        <w:ind w:left="0"/>
        <w:jc w:val="left"/>
      </w:pPr>
      <w:r>
        <w:t xml:space="preserve">, im kerbst, in jedem fall</w:t>
      </w:r>
    </w:p>
    <w:p>
      <w:pPr>
        <w:spacing w:lineRule="auto" w:line="240" w:after="0" w:before="60"/>
        <w:ind w:left="720"/>
        <w:jc w:val="left"/>
      </w:pPr>
      <w:r>
        <w:rPr>
          <w:rFonts w:hAnsi="Arial" w:cs="Arial" w:eastAsia="Arial" w:ascii="Arial"/>
          <w:sz w:val="18"/>
          <w:szCs w:val="18"/>
          <w:color w:val="#1f497d"/>
          <w:lang w:val="de-DE" w:bidi="ar-SA" w:eastAsia="de-DE"/>
        </w:rPr>
        <w:t xml:space="preserve">Kommentare: herbst &gt; autumn &gt; fall</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32bd59"/>
          <w:lang w:val="de-DE" w:bidi="ar-SA" w:eastAsia="de-DE"/>
        </w:rPr>
        <w:t xml:space="preserve">●</w:t>
        <w:t xml:space="preserve"> </w:t>
      </w:r>
      <w:r>
        <w:rPr>
          <w:rFonts w:hAnsi="Arial" w:cs="Arial" w:eastAsia="Arial" w:ascii="Arial"/>
          <w:sz w:val="18"/>
          <w:szCs w:val="18"/>
          <w:color w:val="#1f497d"/>
          <w:lang w:val="de-DE" w:bidi="ar-SA" w:eastAsia="de-DE"/>
        </w:rPr>
        <w:t xml:space="preserve">expl</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7</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08:48 von guhl, Bearbeitet: 21.01.25 08:48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26   0.15%</w:t>
      </w:r>
    </w:p>
    <w:p>
      <w:pPr>
        <w:spacing w:lineRule="auto" w:line="240" w:after="0" w:before="60"/>
        <w:ind w:left="720"/>
        <w:jc w:val="left"/>
      </w:pPr>
    </w:p>
    <w:p>
      <w:pPr>
        <w:spacing w:lineRule="auto" w:line="240" w:after="0" w:before="60"/>
        <w:ind w:left="0"/>
        <w:jc w:val="left"/>
      </w:pPr>
      <w:r>
        <w:t xml:space="preserve">wendig</w:t>
      </w:r>
    </w:p>
    <w:p>
      <w:pPr>
        <w:spacing w:lineRule="auto" w:line="240" w:after="0" w:before="60"/>
        <w:ind w:left="720"/>
        <w:jc w:val="left"/>
      </w:pPr>
      <w:r>
        <w:rPr>
          <w:rFonts w:hAnsi="Arial" w:cs="Arial" w:eastAsia="Arial" w:ascii="Arial"/>
          <w:sz w:val="18"/>
          <w:szCs w:val="18"/>
          <w:color w:val="#1f497d"/>
          <w:lang w:val="de-DE" w:bidi="ar-SA" w:eastAsia="de-DE"/>
        </w:rPr>
        <w:t xml:space="preserve">Kommentare: engl.: astute &gt; stute</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32bd59"/>
          <w:lang w:val="de-DE" w:bidi="ar-SA" w:eastAsia="de-DE"/>
        </w:rPr>
        <w:t xml:space="preserve">●</w:t>
        <w:t xml:space="preserve"> </w:t>
      </w:r>
      <w:r>
        <w:rPr>
          <w:rFonts w:hAnsi="Arial" w:cs="Arial" w:eastAsia="Arial" w:ascii="Arial"/>
          <w:sz w:val="18"/>
          <w:szCs w:val="18"/>
          <w:color w:val="#1f497d"/>
          <w:lang w:val="de-DE" w:bidi="ar-SA" w:eastAsia="de-DE"/>
        </w:rPr>
        <w:t xml:space="preserve">expl</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7</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08:52 von guhl, Bearbeitet: 21.01.25 08:52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6   0.04%</w:t>
      </w:r>
    </w:p>
    <w:p>
      <w:pPr>
        <w:spacing w:lineRule="auto" w:line="240" w:after="0" w:before="60"/>
        <w:ind w:left="720"/>
        <w:jc w:val="left"/>
      </w:pPr>
    </w:p>
    <w:p>
      <w:pPr>
        <w:spacing w:lineRule="auto" w:line="240" w:after="0" w:before="60"/>
        <w:ind w:left="0"/>
        <w:jc w:val="left"/>
      </w:pPr>
      <w:r>
        <w:t xml:space="preserve">fast wie wasser</w:t>
      </w:r>
    </w:p>
    <w:p>
      <w:pPr>
        <w:spacing w:lineRule="auto" w:line="240" w:after="0" w:before="60"/>
        <w:ind w:left="720"/>
        <w:jc w:val="left"/>
      </w:pPr>
      <w:r>
        <w:rPr>
          <w:rFonts w:hAnsi="Arial" w:cs="Arial" w:eastAsia="Arial" w:ascii="Arial"/>
          <w:sz w:val="18"/>
          <w:szCs w:val="18"/>
          <w:color w:val="#1f497d"/>
          <w:lang w:val="de-DE" w:bidi="ar-SA" w:eastAsia="de-DE"/>
        </w:rPr>
        <w:t xml:space="preserve">Kommentare: schnell &gt; stream like water &lt; stromschnellen</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32bd59"/>
          <w:lang w:val="de-DE" w:bidi="ar-SA" w:eastAsia="de-DE"/>
        </w:rPr>
        <w:t xml:space="preserve">●</w:t>
        <w:t xml:space="preserve"> </w:t>
      </w:r>
      <w:r>
        <w:rPr>
          <w:rFonts w:hAnsi="Arial" w:cs="Arial" w:eastAsia="Arial" w:ascii="Arial"/>
          <w:sz w:val="18"/>
          <w:szCs w:val="18"/>
          <w:color w:val="#1f497d"/>
          <w:lang w:val="de-DE" w:bidi="ar-SA" w:eastAsia="de-DE"/>
        </w:rPr>
        <w:t xml:space="preserve">expl</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7</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08:53 von guhl, Bearbeitet: 21.01.25 08:55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15   0.09%</w:t>
      </w:r>
    </w:p>
    <w:p>
      <w:pPr>
        <w:spacing w:lineRule="auto" w:line="240" w:after="0" w:before="60"/>
        <w:ind w:left="720"/>
        <w:jc w:val="left"/>
      </w:pPr>
    </w:p>
    <w:p>
      <w:pPr>
        <w:spacing w:lineRule="auto" w:line="240" w:after="0" w:before="60"/>
        <w:ind w:left="0"/>
        <w:jc w:val="left"/>
      </w:pPr>
      <w:r>
        <w:t xml:space="preserve">riegel</w:t>
      </w:r>
    </w:p>
    <w:p>
      <w:pPr>
        <w:spacing w:lineRule="auto" w:line="240" w:after="0" w:before="60"/>
        <w:ind w:left="720"/>
        <w:jc w:val="left"/>
      </w:pPr>
      <w:r>
        <w:rPr>
          <w:rFonts w:hAnsi="Arial" w:cs="Arial" w:eastAsia="Arial" w:ascii="Arial"/>
          <w:sz w:val="18"/>
          <w:szCs w:val="18"/>
          <w:color w:val="#1f497d"/>
          <w:lang w:val="de-DE" w:bidi="ar-SA" w:eastAsia="de-DE"/>
        </w:rPr>
        <w:t xml:space="preserve">Kommentare: bolt, loop, bar</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32bd59"/>
          <w:lang w:val="de-DE" w:bidi="ar-SA" w:eastAsia="de-DE"/>
        </w:rPr>
        <w:t xml:space="preserve">●</w:t>
        <w:t xml:space="preserve"> </w:t>
      </w:r>
      <w:r>
        <w:rPr>
          <w:rFonts w:hAnsi="Arial" w:cs="Arial" w:eastAsia="Arial" w:ascii="Arial"/>
          <w:sz w:val="18"/>
          <w:szCs w:val="18"/>
          <w:color w:val="#1f497d"/>
          <w:lang w:val="de-DE" w:bidi="ar-SA" w:eastAsia="de-DE"/>
        </w:rPr>
        <w:t xml:space="preserve">expl</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7</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09:02 von guhl, Bearbeitet: 21.01.25 09:02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6   0.04%</w:t>
      </w:r>
    </w:p>
    <w:p>
      <w:pPr>
        <w:spacing w:lineRule="auto" w:line="240" w:after="0" w:before="60"/>
        <w:ind w:left="720"/>
        <w:jc w:val="left"/>
      </w:pPr>
    </w:p>
    <w:p>
      <w:pPr>
        <w:spacing w:lineRule="auto" w:line="240" w:after="0" w:before="60"/>
        <w:ind w:left="0"/>
        <w:jc w:val="left"/>
      </w:pPr>
      <w:r>
        <w:t xml:space="preserve">strenge</w:t>
      </w:r>
    </w:p>
    <w:p>
      <w:pPr>
        <w:spacing w:lineRule="auto" w:line="240" w:after="0" w:before="60"/>
        <w:ind w:left="720"/>
        <w:jc w:val="left"/>
      </w:pPr>
      <w:r>
        <w:rPr>
          <w:rFonts w:hAnsi="Arial" w:cs="Arial" w:eastAsia="Arial" w:ascii="Arial"/>
          <w:sz w:val="18"/>
          <w:szCs w:val="18"/>
          <w:color w:val="#1f497d"/>
          <w:lang w:val="de-DE" w:bidi="ar-SA" w:eastAsia="de-DE"/>
        </w:rPr>
        <w:t xml:space="preserve">Kommentare: severe, sharp, tight</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32bd59"/>
          <w:lang w:val="de-DE" w:bidi="ar-SA" w:eastAsia="de-DE"/>
        </w:rPr>
        <w:t xml:space="preserve">●</w:t>
        <w:t xml:space="preserve"> </w:t>
      </w:r>
      <w:r>
        <w:rPr>
          <w:rFonts w:hAnsi="Arial" w:cs="Arial" w:eastAsia="Arial" w:ascii="Arial"/>
          <w:sz w:val="18"/>
          <w:szCs w:val="18"/>
          <w:color w:val="#1f497d"/>
          <w:lang w:val="de-DE" w:bidi="ar-SA" w:eastAsia="de-DE"/>
        </w:rPr>
        <w:t xml:space="preserve">expl</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7</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09:00 von guhl, Bearbeitet: 21.01.25 09:01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7   0.04%</w:t>
      </w:r>
    </w:p>
    <w:p>
      <w:pPr>
        <w:spacing w:lineRule="auto" w:line="240" w:after="0" w:before="60"/>
        <w:ind w:left="720"/>
        <w:jc w:val="left"/>
      </w:pPr>
    </w:p>
    <w:p>
      <w:pPr>
        <w:spacing w:lineRule="auto" w:line="240" w:after="0" w:before="60"/>
        <w:ind w:left="0"/>
        <w:jc w:val="left"/>
      </w:pPr>
      <w:r>
        <w:t xml:space="preserve">ruten</w:t>
      </w:r>
    </w:p>
    <w:p>
      <w:pPr>
        <w:spacing w:lineRule="auto" w:line="240" w:after="0" w:before="60"/>
        <w:ind w:left="720"/>
        <w:jc w:val="left"/>
      </w:pPr>
      <w:r>
        <w:rPr>
          <w:rFonts w:hAnsi="Arial" w:cs="Arial" w:eastAsia="Arial" w:ascii="Arial"/>
          <w:sz w:val="18"/>
          <w:szCs w:val="18"/>
          <w:color w:val="#1f497d"/>
          <w:lang w:val="de-DE" w:bidi="ar-SA" w:eastAsia="de-DE"/>
        </w:rPr>
        <w:t xml:space="preserve">Kommentare: switch, tail</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32bd59"/>
          <w:lang w:val="de-DE" w:bidi="ar-SA" w:eastAsia="de-DE"/>
        </w:rPr>
        <w:t xml:space="preserve">●</w:t>
        <w:t xml:space="preserve"> </w:t>
      </w:r>
      <w:r>
        <w:rPr>
          <w:rFonts w:hAnsi="Arial" w:cs="Arial" w:eastAsia="Arial" w:ascii="Arial"/>
          <w:sz w:val="18"/>
          <w:szCs w:val="18"/>
          <w:color w:val="#1f497d"/>
          <w:lang w:val="de-DE" w:bidi="ar-SA" w:eastAsia="de-DE"/>
        </w:rPr>
        <w:t xml:space="preserve">expl</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7</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08:58 von guhl, Bearbeitet: 21.01.25 08:58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5   0.03%</w:t>
      </w:r>
    </w:p>
    <w:p>
      <w:pPr>
        <w:spacing w:lineRule="auto" w:line="240" w:after="0" w:before="60"/>
        <w:ind w:left="720"/>
        <w:jc w:val="left"/>
      </w:pPr>
    </w:p>
    <w:p>
      <w:pPr>
        <w:spacing w:lineRule="auto" w:line="240" w:after="0" w:before="60"/>
        <w:ind w:left="0"/>
        <w:jc w:val="left"/>
      </w:pPr>
      <w:r>
        <w:t xml:space="preserve">jot this down</w:t>
      </w:r>
    </w:p>
    <w:p>
      <w:pPr>
        <w:spacing w:lineRule="auto" w:line="240" w:after="0" w:before="60"/>
        <w:ind w:left="720"/>
        <w:jc w:val="left"/>
      </w:pPr>
      <w:r>
        <w:rPr>
          <w:rFonts w:hAnsi="Arial" w:cs="Arial" w:eastAsia="Arial" w:ascii="Arial"/>
          <w:sz w:val="18"/>
          <w:szCs w:val="18"/>
          <w:color w:val="#1f497d"/>
          <w:lang w:val="de-DE" w:bidi="ar-SA" w:eastAsia="de-DE"/>
        </w:rPr>
        <w:t xml:space="preserve">Kommentare: AI: Dies ist eine englische Redewendung, die bedeutet, etwas schnell aufzuschreiben. Sie ist ein typischer Ausdruck des alltäglichen englischen Sprachgebrauchs.</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20d8ff"/>
          <w:lang w:val="de-DE" w:bidi="ar-SA" w:eastAsia="de-DE"/>
        </w:rPr>
        <w:t xml:space="preserve">●</w:t>
        <w:t xml:space="preserve"> </w:t>
      </w:r>
      <w:r>
        <w:rPr>
          <w:rFonts w:hAnsi="Arial" w:cs="Arial" w:eastAsia="Arial" w:ascii="Arial"/>
          <w:sz w:val="18"/>
          <w:szCs w:val="18"/>
          <w:color w:val="#1f497d"/>
          <w:lang w:val="de-DE" w:bidi="ar-SA" w:eastAsia="de-DE"/>
        </w:rPr>
        <w:t xml:space="preserve">idiom_en &gt; AI: idiom_en (14-wolf-falsche-freunde)</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9</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07:59 von guhl, Bearbeitet: 21.01.25 07:59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13   0.08%</w:t>
      </w:r>
    </w:p>
    <w:p>
      <w:pPr>
        <w:spacing w:lineRule="auto" w:line="240" w:after="0" w:before="60"/>
        <w:ind w:left="720"/>
        <w:jc w:val="left"/>
      </w:pPr>
    </w:p>
    <w:p>
      <w:pPr>
        <w:spacing w:lineRule="auto" w:line="240" w:after="0" w:before="60"/>
        <w:ind w:left="0"/>
        <w:jc w:val="left"/>
      </w:pPr>
      <w:r>
        <w:t xml:space="preserve">Size matters not.</w:t>
      </w:r>
    </w:p>
    <w:p>
      <w:pPr>
        <w:spacing w:lineRule="auto" w:line="240" w:after="0" w:before="60"/>
        <w:ind w:left="720"/>
        <w:jc w:val="left"/>
      </w:pPr>
      <w:r>
        <w:rPr>
          <w:rFonts w:hAnsi="Arial" w:cs="Arial" w:eastAsia="Arial" w:ascii="Arial"/>
          <w:sz w:val="18"/>
          <w:szCs w:val="18"/>
          <w:color w:val="#1f497d"/>
          <w:lang w:val="de-DE" w:bidi="ar-SA" w:eastAsia="de-DE"/>
        </w:rPr>
        <w:t xml:space="preserve">Kommentare: AI: Dies ist eine bekannte englische Redewendung, die oft verwendet wird, um auszudrücken, dass Größe nicht wichtig ist. Sie stammt aus dem Film "Star Wars" und wird Yoda zugeschrieben.</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20d8ff"/>
          <w:lang w:val="de-DE" w:bidi="ar-SA" w:eastAsia="de-DE"/>
        </w:rPr>
        <w:t xml:space="preserve">●</w:t>
        <w:t xml:space="preserve"> </w:t>
      </w:r>
      <w:r>
        <w:rPr>
          <w:rFonts w:hAnsi="Arial" w:cs="Arial" w:eastAsia="Arial" w:ascii="Arial"/>
          <w:sz w:val="18"/>
          <w:szCs w:val="18"/>
          <w:color w:val="#1f497d"/>
          <w:lang w:val="de-DE" w:bidi="ar-SA" w:eastAsia="de-DE"/>
        </w:rPr>
        <w:t xml:space="preserve">idiom_en &gt; AI: idiom_en (14-wolf-falsche-freunde)</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9</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07:59 von guhl, Bearbeitet: 21.01.25 07:59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17   0.10%</w:t>
      </w:r>
    </w:p>
    <w:p>
      <w:pPr>
        <w:spacing w:lineRule="auto" w:line="240" w:after="0" w:before="60"/>
        <w:ind w:left="720"/>
        <w:jc w:val="left"/>
      </w:pPr>
      <w:r>
        <w:rPr>
          <w:rFonts w:hAnsi="Arial" w:cs="Arial" w:eastAsia="Arial" w:ascii="Arial"/>
          <w:sz w:val="18"/>
          <w:szCs w:val="18"/>
          <w:color w:val="#1f497d"/>
          <w:lang w:val="de-DE" w:bidi="ar-SA" w:eastAsia="de-DE"/>
        </w:rPr>
        <w:t xml:space="preserve">Weitere am Segment vergebene Codes:</w:t>
      </w:r>
      <w:r>
        <w:rPr>
          <w:rFonts w:hAnsi="Arial" w:cs="Arial" w:eastAsia="Arial" w:ascii="Arial"/>
          <w:sz w:val="18"/>
          <w:szCs w:val="18"/>
          <w:color w:val="#1f497d"/>
          <w:lang w:val="de-DE" w:bidi="ar-SA" w:eastAsia="de-DE"/>
        </w:rPr>
        <w:br/>
        <w:t xml:space="preserve">	idiom &gt; AI: idiom_gr (14-wolf-falsche-freunde) (Gewicht: 0)</w:t>
      </w:r>
    </w:p>
    <w:p>
      <w:pPr>
        <w:spacing w:lineRule="auto" w:line="240" w:after="0" w:before="60"/>
        <w:ind w:left="720"/>
        <w:jc w:val="left"/>
      </w:pPr>
    </w:p>
    <w:p>
      <w:pPr>
        <w:spacing w:lineRule="auto" w:line="240" w:after="0" w:before="60"/>
        <w:ind w:left="0"/>
        <w:jc w:val="left"/>
      </w:pPr>
      <w:r>
        <w:t xml:space="preserve">Size matters not. Look a: me.</w:t>
      </w:r>
    </w:p>
    <w:p>
      <w:pPr>
        <w:spacing w:lineRule="auto" w:line="240" w:after="0" w:before="60"/>
        <w:ind w:left="720"/>
        <w:jc w:val="left"/>
      </w:pPr>
      <w:r>
        <w:rPr>
          <w:rFonts w:hAnsi="Arial" w:cs="Arial" w:eastAsia="Arial" w:ascii="Arial"/>
          <w:sz w:val="18"/>
          <w:szCs w:val="18"/>
          <w:color w:val="#1f497d"/>
          <w:lang w:val="de-DE" w:bidi="ar-SA" w:eastAsia="de-DE"/>
        </w:rPr>
        <w:t xml:space="preserve">Kommentare: AI: Obwohl dies ein englisches Zitat ist, wird es im Kontext des deutschen Textes als idiomatischer Ausdruck verwendet und passt daher zur Definition von "idiom" im weiteren Sinne.</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20d8ff"/>
          <w:lang w:val="de-DE" w:bidi="ar-SA" w:eastAsia="de-DE"/>
        </w:rPr>
        <w:t xml:space="preserve">●</w:t>
        <w:t xml:space="preserve"> </w:t>
      </w:r>
      <w:r>
        <w:rPr>
          <w:rFonts w:hAnsi="Arial" w:cs="Arial" w:eastAsia="Arial" w:ascii="Arial"/>
          <w:sz w:val="18"/>
          <w:szCs w:val="18"/>
          <w:color w:val="#1f497d"/>
          <w:lang w:val="de-DE" w:bidi="ar-SA" w:eastAsia="de-DE"/>
        </w:rPr>
        <w:t xml:space="preserve">idiom &gt; AI: idiom_gr (14-wolf-falsche-freunde)</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9</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07:52 von guhl, Bearbeitet: 21.01.25 07:52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29   0.17%</w:t>
      </w:r>
    </w:p>
    <w:p>
      <w:pPr>
        <w:spacing w:lineRule="auto" w:line="240" w:after="0" w:before="60"/>
        <w:ind w:left="720"/>
        <w:jc w:val="left"/>
      </w:pPr>
      <w:r>
        <w:rPr>
          <w:rFonts w:hAnsi="Arial" w:cs="Arial" w:eastAsia="Arial" w:ascii="Arial"/>
          <w:sz w:val="18"/>
          <w:szCs w:val="18"/>
          <w:color w:val="#1f497d"/>
          <w:lang w:val="de-DE" w:bidi="ar-SA" w:eastAsia="de-DE"/>
        </w:rPr>
        <w:t xml:space="preserve">Weitere am Segment vergebene Codes:</w:t>
      </w:r>
      <w:r>
        <w:rPr>
          <w:rFonts w:hAnsi="Arial" w:cs="Arial" w:eastAsia="Arial" w:ascii="Arial"/>
          <w:sz w:val="18"/>
          <w:szCs w:val="18"/>
          <w:color w:val="#1f497d"/>
          <w:lang w:val="de-DE" w:bidi="ar-SA" w:eastAsia="de-DE"/>
        </w:rPr>
        <w:br/>
        <w:t xml:space="preserve">	idiom_en &gt; AI: idiom_en (14-wolf-falsche-freunde) (Gewicht: 0)</w:t>
      </w:r>
    </w:p>
    <w:p>
      <w:pPr>
        <w:spacing w:lineRule="auto" w:line="240" w:after="0" w:before="60"/>
        <w:ind w:left="720"/>
        <w:jc w:val="left"/>
      </w:pPr>
    </w:p>
    <w:p>
      <w:pPr>
        <w:spacing w:lineRule="auto" w:line="240" w:after="0" w:before="60"/>
        <w:ind w:left="0"/>
        <w:jc w:val="left"/>
      </w:pPr>
      <w:r>
        <w:t xml:space="preserve">auf meinemmistwuchs das nicht, ich bin </w:t>
        <w:br/>
        <w:t xml:space="preserve">allein der hahn, ders kräht.</w:t>
      </w:r>
    </w:p>
    <w:p>
      <w:pPr>
        <w:spacing w:lineRule="auto" w:line="240" w:after="0" w:before="60"/>
        <w:ind w:left="720"/>
        <w:jc w:val="left"/>
      </w:pPr>
      <w:r>
        <w:rPr>
          <w:rFonts w:hAnsi="Arial" w:cs="Arial" w:eastAsia="Arial" w:ascii="Arial"/>
          <w:sz w:val="18"/>
          <w:szCs w:val="18"/>
          <w:color w:val="#1f497d"/>
          <w:lang w:val="de-DE" w:bidi="ar-SA" w:eastAsia="de-DE"/>
        </w:rPr>
        <w:t xml:space="preserve">Kommentare: AI: Diese Passage enthält zwei deutsche Redewendungen: "auf jemandes Mist gewachsen sein" und "der Hahn im Korb sein", die hier kreativ kombiniert werden.</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20d8ff"/>
          <w:lang w:val="de-DE" w:bidi="ar-SA" w:eastAsia="de-DE"/>
        </w:rPr>
        <w:t xml:space="preserve">●</w:t>
        <w:t xml:space="preserve"> </w:t>
      </w:r>
      <w:r>
        <w:rPr>
          <w:rFonts w:hAnsi="Arial" w:cs="Arial" w:eastAsia="Arial" w:ascii="Arial"/>
          <w:sz w:val="18"/>
          <w:szCs w:val="18"/>
          <w:color w:val="#1f497d"/>
          <w:lang w:val="de-DE" w:bidi="ar-SA" w:eastAsia="de-DE"/>
        </w:rPr>
        <w:t xml:space="preserve">idiom &gt; AI: idiom_gr (14-wolf-falsche-freunde)</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11</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07:52 von guhl, Bearbeitet: 21.01.25 07:52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68   0.40%</w:t>
      </w:r>
    </w:p>
    <w:p>
      <w:pPr>
        <w:spacing w:lineRule="auto" w:line="240" w:after="0" w:before="60"/>
        <w:ind w:left="720"/>
        <w:jc w:val="left"/>
      </w:pPr>
    </w:p>
    <w:p>
      <w:pPr>
        <w:spacing w:lineRule="auto" w:line="240" w:after="0" w:before="60"/>
        <w:ind w:left="0"/>
        <w:jc w:val="left"/>
      </w:pPr>
      <w:r>
        <w:t xml:space="preserve">vor lauter ferne verging uns das sehen, dann setzte auch das hören aus.</w:t>
      </w:r>
    </w:p>
    <w:p>
      <w:pPr>
        <w:spacing w:lineRule="auto" w:line="240" w:after="0" w:before="60"/>
        <w:ind w:left="720"/>
        <w:jc w:val="left"/>
      </w:pPr>
      <w:r>
        <w:rPr>
          <w:rFonts w:hAnsi="Arial" w:cs="Arial" w:eastAsia="Arial" w:ascii="Arial"/>
          <w:sz w:val="18"/>
          <w:szCs w:val="18"/>
          <w:color w:val="#1f497d"/>
          <w:lang w:val="de-DE" w:bidi="ar-SA" w:eastAsia="de-DE"/>
        </w:rPr>
        <w:t xml:space="preserve">Kommentare: AI: Diese Formulierung erinnert an die deutsche Redewendung "vor lauter Bäumen den Wald nicht sehen" und wird hier idiomatisch abgewandelt.</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20d8ff"/>
          <w:lang w:val="de-DE" w:bidi="ar-SA" w:eastAsia="de-DE"/>
        </w:rPr>
        <w:t xml:space="preserve">●</w:t>
        <w:t xml:space="preserve"> </w:t>
      </w:r>
      <w:r>
        <w:rPr>
          <w:rFonts w:hAnsi="Arial" w:cs="Arial" w:eastAsia="Arial" w:ascii="Arial"/>
          <w:sz w:val="18"/>
          <w:szCs w:val="18"/>
          <w:color w:val="#1f497d"/>
          <w:lang w:val="de-DE" w:bidi="ar-SA" w:eastAsia="de-DE"/>
        </w:rPr>
        <w:t xml:space="preserve">idiom &gt; AI: idiom_gr (14-wolf-falsche-freunde)</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12</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07:52 von guhl, Bearbeitet: 21.01.25 07:52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72   0.43%</w:t>
      </w:r>
    </w:p>
    <w:p>
      <w:pPr>
        <w:spacing w:lineRule="auto" w:line="240" w:after="0" w:before="60"/>
        <w:ind w:left="720"/>
        <w:jc w:val="left"/>
      </w:pPr>
    </w:p>
    <w:p>
      <w:pPr>
        <w:spacing w:lineRule="auto" w:line="240" w:after="0" w:before="60"/>
        <w:ind w:left="0"/>
        <w:jc w:val="left"/>
      </w:pPr>
      <w:r>
        <w:t xml:space="preserve">by heart</w:t>
      </w:r>
    </w:p>
    <w:p>
      <w:pPr>
        <w:spacing w:lineRule="auto" w:line="240" w:after="0" w:before="60"/>
        <w:ind w:left="720"/>
        <w:jc w:val="left"/>
      </w:pPr>
      <w:r>
        <w:rPr>
          <w:rFonts w:hAnsi="Arial" w:cs="Arial" w:eastAsia="Arial" w:ascii="Arial"/>
          <w:sz w:val="18"/>
          <w:szCs w:val="18"/>
          <w:color w:val="#1f497d"/>
          <w:lang w:val="de-DE" w:bidi="ar-SA" w:eastAsia="de-DE"/>
        </w:rPr>
        <w:t xml:space="preserve">Kommentare: AI: Dies ist ein englisches Idiom, das bedeutet, etwas auswendig zu können. Es ist eine häufig verwendete Redewendung im Englischen.</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20d8ff"/>
          <w:lang w:val="de-DE" w:bidi="ar-SA" w:eastAsia="de-DE"/>
        </w:rPr>
        <w:t xml:space="preserve">●</w:t>
        <w:t xml:space="preserve"> </w:t>
      </w:r>
      <w:r>
        <w:rPr>
          <w:rFonts w:hAnsi="Arial" w:cs="Arial" w:eastAsia="Arial" w:ascii="Arial"/>
          <w:sz w:val="18"/>
          <w:szCs w:val="18"/>
          <w:color w:val="#1f497d"/>
          <w:lang w:val="de-DE" w:bidi="ar-SA" w:eastAsia="de-DE"/>
        </w:rPr>
        <w:t xml:space="preserve">idiom_en &gt; AI: idiom_en (14-wolf-falsche-freunde)</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12</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07:59 von guhl, Bearbeitet: 21.01.25 07:59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8   0.05%</w:t>
      </w:r>
    </w:p>
    <w:p>
      <w:pPr>
        <w:spacing w:lineRule="auto" w:line="240" w:after="0" w:before="60"/>
        <w:ind w:left="720"/>
        <w:jc w:val="left"/>
      </w:pPr>
    </w:p>
    <w:p>
      <w:pPr>
        <w:spacing w:lineRule="auto" w:line="240" w:after="0" w:before="60"/>
        <w:ind w:left="0"/>
        <w:jc w:val="left"/>
      </w:pPr>
      <w:r>
        <w:t xml:space="preserve">had </w:t>
        <w:br/>
        <w:t xml:space="preserve">no qualms</w:t>
      </w:r>
    </w:p>
    <w:p>
      <w:pPr>
        <w:spacing w:lineRule="auto" w:line="240" w:after="0" w:before="60"/>
        <w:ind w:left="720"/>
        <w:jc w:val="left"/>
      </w:pPr>
      <w:r>
        <w:rPr>
          <w:rFonts w:hAnsi="Arial" w:cs="Arial" w:eastAsia="Arial" w:ascii="Arial"/>
          <w:sz w:val="18"/>
          <w:szCs w:val="18"/>
          <w:color w:val="#1f497d"/>
          <w:lang w:val="de-DE" w:bidi="ar-SA" w:eastAsia="de-DE"/>
        </w:rPr>
        <w:t xml:space="preserve">Kommentare: AI: Dies ist eine englische Redewendung, die bedeutet, keine Bedenken oder Zweifel zu haben. Sie ist ein typischer Ausdruck des englischen Sprachgebrauchs.</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20d8ff"/>
          <w:lang w:val="de-DE" w:bidi="ar-SA" w:eastAsia="de-DE"/>
        </w:rPr>
        <w:t xml:space="preserve">●</w:t>
        <w:t xml:space="preserve"> </w:t>
      </w:r>
      <w:r>
        <w:rPr>
          <w:rFonts w:hAnsi="Arial" w:cs="Arial" w:eastAsia="Arial" w:ascii="Arial"/>
          <w:sz w:val="18"/>
          <w:szCs w:val="18"/>
          <w:color w:val="#1f497d"/>
          <w:lang w:val="de-DE" w:bidi="ar-SA" w:eastAsia="de-DE"/>
        </w:rPr>
        <w:t xml:space="preserve">idiom_en &gt; AI: idiom_en (14-wolf-falsche-freunde)</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13</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07:59 von guhl, Bearbeitet: 21.01.25 07:59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14   0.08%</w:t>
      </w:r>
    </w:p>
    <w:p>
      <w:pPr>
        <w:spacing w:lineRule="auto" w:line="240" w:after="0" w:before="60"/>
        <w:ind w:left="720"/>
        <w:jc w:val="left"/>
      </w:pPr>
    </w:p>
    <w:p>
      <w:pPr>
        <w:spacing w:lineRule="auto" w:line="240" w:after="0" w:before="60"/>
        <w:ind w:left="0"/>
        <w:jc w:val="left"/>
      </w:pPr>
      <w:r>
        <w:t xml:space="preserve">damit sich keiner auf den schlips getreten fühlt, den er noch binden muss.</w:t>
      </w:r>
    </w:p>
    <w:p>
      <w:pPr>
        <w:spacing w:lineRule="auto" w:line="240" w:after="0" w:before="60"/>
        <w:ind w:left="720"/>
        <w:jc w:val="left"/>
      </w:pPr>
      <w:r>
        <w:rPr>
          <w:rFonts w:hAnsi="Arial" w:cs="Arial" w:eastAsia="Arial" w:ascii="Arial"/>
          <w:sz w:val="18"/>
          <w:szCs w:val="18"/>
          <w:color w:val="#1f497d"/>
          <w:lang w:val="de-DE" w:bidi="ar-SA" w:eastAsia="de-DE"/>
        </w:rPr>
        <w:t xml:space="preserve">Kommentare: AI: Dies ist eine Kombination aus zwei idiomatischen Ausdrücken: "jemandem auf den Schlips treten" (jemanden beleidigen oder verärgern) und "sich den Schlips binden" (sich für etwas Formelles vorbereiten). Die Verbindung dieser beiden Redewendungen erzeugt eine kreative idiomatische Wendung.</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20d8ff"/>
          <w:lang w:val="de-DE" w:bidi="ar-SA" w:eastAsia="de-DE"/>
        </w:rPr>
        <w:t xml:space="preserve">●</w:t>
        <w:t xml:space="preserve"> </w:t>
      </w:r>
      <w:r>
        <w:rPr>
          <w:rFonts w:hAnsi="Arial" w:cs="Arial" w:eastAsia="Arial" w:ascii="Arial"/>
          <w:sz w:val="18"/>
          <w:szCs w:val="18"/>
          <w:color w:val="#1f497d"/>
          <w:lang w:val="de-DE" w:bidi="ar-SA" w:eastAsia="de-DE"/>
        </w:rPr>
        <w:t xml:space="preserve">idiom &gt; AI: idiom_gr (14-wolf-falsche-freunde)</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14</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07:52 von guhl, Bearbeitet: 21.01.25 07:52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75   0.44%</w:t>
      </w:r>
    </w:p>
    <w:p>
      <w:pPr>
        <w:spacing w:lineRule="auto" w:line="240" w:after="0" w:before="60"/>
        <w:ind w:left="720"/>
        <w:jc w:val="left"/>
      </w:pPr>
    </w:p>
    <w:p>
      <w:pPr>
        <w:spacing w:lineRule="auto" w:line="240" w:after="0" w:before="60"/>
        <w:ind w:left="0"/>
        <w:jc w:val="left"/>
      </w:pPr>
      <w:r>
        <w:t xml:space="preserve">den ton angeben</w:t>
      </w:r>
    </w:p>
    <w:p>
      <w:pPr>
        <w:spacing w:lineRule="auto" w:line="240" w:after="0" w:before="60"/>
        <w:ind w:left="720"/>
        <w:jc w:val="left"/>
      </w:pPr>
      <w:r>
        <w:rPr>
          <w:rFonts w:hAnsi="Arial" w:cs="Arial" w:eastAsia="Arial" w:ascii="Arial"/>
          <w:sz w:val="18"/>
          <w:szCs w:val="18"/>
          <w:color w:val="#1f497d"/>
          <w:lang w:val="de-DE" w:bidi="ar-SA" w:eastAsia="de-DE"/>
        </w:rPr>
        <w:t xml:space="preserve">Kommentare: AI: Dies ist eine bekannte deutsche Redewendung, die bedeutet, bestimmend oder tonangebend zu sein. Sie wird hier im übertragenen Sinne verwendet.</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20d8ff"/>
          <w:lang w:val="de-DE" w:bidi="ar-SA" w:eastAsia="de-DE"/>
        </w:rPr>
        <w:t xml:space="preserve">●</w:t>
        <w:t xml:space="preserve"> </w:t>
      </w:r>
      <w:r>
        <w:rPr>
          <w:rFonts w:hAnsi="Arial" w:cs="Arial" w:eastAsia="Arial" w:ascii="Arial"/>
          <w:sz w:val="18"/>
          <w:szCs w:val="18"/>
          <w:color w:val="#1f497d"/>
          <w:lang w:val="de-DE" w:bidi="ar-SA" w:eastAsia="de-DE"/>
        </w:rPr>
        <w:t xml:space="preserve">idiom &gt; AI: idiom_gr (14-wolf-falsche-freunde)</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14</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07:52 von guhl, Bearbeitet: 21.01.25 07:52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16   0.09%</w:t>
      </w:r>
    </w:p>
    <w:p>
      <w:pPr>
        <w:spacing w:lineRule="auto" w:line="240" w:after="0" w:before="60"/>
        <w:ind w:left="720"/>
        <w:jc w:val="left"/>
      </w:pPr>
    </w:p>
    <w:p>
      <w:pPr>
        <w:spacing w:lineRule="auto" w:line="240" w:after="0" w:before="60"/>
        <w:ind w:left="0"/>
        <w:jc w:val="left"/>
      </w:pPr>
      <w:r>
        <w:t xml:space="preserve">ornament is not a vase although it comes </w:t>
        <w:br/>
        <w:t xml:space="preserve">on one</w:t>
      </w:r>
    </w:p>
    <w:p>
      <w:pPr>
        <w:spacing w:lineRule="auto" w:line="240" w:after="0" w:before="60"/>
        <w:ind w:left="720"/>
        <w:jc w:val="left"/>
      </w:pPr>
      <w:r>
        <w:rPr>
          <w:rFonts w:hAnsi="Arial" w:cs="Arial" w:eastAsia="Arial" w:ascii="Arial"/>
          <w:sz w:val="18"/>
          <w:szCs w:val="18"/>
          <w:color w:val="#1f497d"/>
          <w:lang w:val="de-DE" w:bidi="ar-SA" w:eastAsia="de-DE"/>
        </w:rPr>
        <w:t xml:space="preserve">Kommentare: AI: Dies ist ein englisches Idiom, das bildlich ausdrückt, dass etwas nicht immer das ist, was es zu sein scheint. Es entspricht der Definition, da es eine feste Redewendung des englischen Sprachgebrauchs ist.</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20d8ff"/>
          <w:lang w:val="de-DE" w:bidi="ar-SA" w:eastAsia="de-DE"/>
        </w:rPr>
        <w:t xml:space="preserve">●</w:t>
        <w:t xml:space="preserve"> </w:t>
      </w:r>
      <w:r>
        <w:rPr>
          <w:rFonts w:hAnsi="Arial" w:cs="Arial" w:eastAsia="Arial" w:ascii="Arial"/>
          <w:sz w:val="18"/>
          <w:szCs w:val="18"/>
          <w:color w:val="#1f497d"/>
          <w:lang w:val="de-DE" w:bidi="ar-SA" w:eastAsia="de-DE"/>
        </w:rPr>
        <w:t xml:space="preserve">idiom_en &gt; AI: idiom_en (14-wolf-falsche-freunde)</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15</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07:59 von guhl, Bearbeitet: 21.01.25 07:59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48   0.28%</w:t>
      </w:r>
    </w:p>
    <w:p>
      <w:pPr>
        <w:spacing w:lineRule="auto" w:line="240" w:after="0" w:before="60"/>
        <w:ind w:left="720"/>
        <w:jc w:val="left"/>
      </w:pPr>
    </w:p>
    <w:p>
      <w:pPr>
        <w:spacing w:lineRule="auto" w:line="240" w:after="0" w:before="60"/>
        <w:ind w:left="0"/>
        <w:jc w:val="left"/>
      </w:pPr>
      <w:r>
        <w:t xml:space="preserve">word is some people come in what they think must be a vase, for they deflower it</w:t>
      </w:r>
    </w:p>
    <w:p>
      <w:pPr>
        <w:spacing w:lineRule="auto" w:line="240" w:after="0" w:before="60"/>
        <w:ind w:left="720"/>
        <w:jc w:val="left"/>
      </w:pPr>
      <w:r>
        <w:rPr>
          <w:rFonts w:hAnsi="Arial" w:cs="Arial" w:eastAsia="Arial" w:ascii="Arial"/>
          <w:sz w:val="18"/>
          <w:szCs w:val="18"/>
          <w:color w:val="#1f497d"/>
          <w:lang w:val="de-DE" w:bidi="ar-SA" w:eastAsia="de-DE"/>
        </w:rPr>
        <w:t xml:space="preserve">Kommentare: AI: Diese Phrase enthält eine idiomatische Verwendung von "deflower", was hier metaphorisch gebraucht wird. Es ist eine kreative Anwendung englischer Redewendungen und passt daher zur Codedefinition.</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20d8ff"/>
          <w:lang w:val="de-DE" w:bidi="ar-SA" w:eastAsia="de-DE"/>
        </w:rPr>
        <w:t xml:space="preserve">●</w:t>
        <w:t xml:space="preserve"> </w:t>
      </w:r>
      <w:r>
        <w:rPr>
          <w:rFonts w:hAnsi="Arial" w:cs="Arial" w:eastAsia="Arial" w:ascii="Arial"/>
          <w:sz w:val="18"/>
          <w:szCs w:val="18"/>
          <w:color w:val="#1f497d"/>
          <w:lang w:val="de-DE" w:bidi="ar-SA" w:eastAsia="de-DE"/>
        </w:rPr>
        <w:t xml:space="preserve">idiom_en &gt; AI: idiom_en (14-wolf-falsche-freunde)</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15</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07:59 von guhl, Bearbeitet: 21.01.25 07:59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81   0.48%</w:t>
      </w:r>
    </w:p>
    <w:p>
      <w:pPr>
        <w:spacing w:lineRule="auto" w:line="240" w:after="0" w:before="60"/>
        <w:ind w:left="720"/>
        <w:jc w:val="left"/>
      </w:pPr>
    </w:p>
    <w:p>
      <w:pPr>
        <w:spacing w:lineRule="auto" w:line="240" w:after="0" w:before="60"/>
        <w:ind w:left="0"/>
        <w:jc w:val="left"/>
      </w:pPr>
      <w:r>
        <w:t xml:space="preserve">kein x vormachen lassen für eine unzeit;</w:t>
      </w:r>
    </w:p>
    <w:p>
      <w:pPr>
        <w:spacing w:lineRule="auto" w:line="240" w:after="0" w:before="60"/>
        <w:ind w:left="720"/>
        <w:jc w:val="left"/>
      </w:pPr>
      <w:r>
        <w:rPr>
          <w:rFonts w:hAnsi="Arial" w:cs="Arial" w:eastAsia="Arial" w:ascii="Arial"/>
          <w:sz w:val="18"/>
          <w:szCs w:val="18"/>
          <w:color w:val="#1f497d"/>
          <w:lang w:val="de-DE" w:bidi="ar-SA" w:eastAsia="de-DE"/>
        </w:rPr>
        <w:t xml:space="preserve">Kommentare: AI: Dies ist eine Abwandlung der Redewendung "jemandem ein X für ein U vormachen" (jemanden täuschen). Hier wird die Redewendung kreativ verändert und mit dem Konzept der "Unzeit" verbunden.</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20d8ff"/>
          <w:lang w:val="de-DE" w:bidi="ar-SA" w:eastAsia="de-DE"/>
        </w:rPr>
        <w:t xml:space="preserve">●</w:t>
        <w:t xml:space="preserve"> </w:t>
      </w:r>
      <w:r>
        <w:rPr>
          <w:rFonts w:hAnsi="Arial" w:cs="Arial" w:eastAsia="Arial" w:ascii="Arial"/>
          <w:sz w:val="18"/>
          <w:szCs w:val="18"/>
          <w:color w:val="#1f497d"/>
          <w:lang w:val="de-DE" w:bidi="ar-SA" w:eastAsia="de-DE"/>
        </w:rPr>
        <w:t xml:space="preserve">idiom &gt; AI: idiom_gr (14-wolf-falsche-freunde)</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16</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07:52 von guhl, Bearbeitet: 21.01.25 07:52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40   0.24%</w:t>
      </w:r>
    </w:p>
    <w:p>
      <w:pPr>
        <w:spacing w:lineRule="auto" w:line="240" w:after="0" w:before="60"/>
        <w:ind w:left="720"/>
        <w:jc w:val="left"/>
      </w:pPr>
    </w:p>
    <w:p>
      <w:pPr>
        <w:spacing w:lineRule="auto" w:line="240" w:after="0" w:before="60"/>
        <w:ind w:left="0"/>
        <w:jc w:val="left"/>
      </w:pPr>
      <w:r>
        <w:t xml:space="preserve">x out</w:t>
      </w:r>
    </w:p>
    <w:p>
      <w:pPr>
        <w:spacing w:lineRule="auto" w:line="240" w:after="0" w:before="60"/>
        <w:ind w:left="720"/>
        <w:jc w:val="left"/>
      </w:pPr>
      <w:r>
        <w:rPr>
          <w:rFonts w:hAnsi="Arial" w:cs="Arial" w:eastAsia="Arial" w:ascii="Arial"/>
          <w:sz w:val="18"/>
          <w:szCs w:val="18"/>
          <w:color w:val="#1f497d"/>
          <w:lang w:val="de-DE" w:bidi="ar-SA" w:eastAsia="de-DE"/>
        </w:rPr>
        <w:t xml:space="preserve">Kommentare: AI: Dies ist ein englischer Ausdruck, der "ausstreichen" oder "eliminieren" bedeutet. Es ist ein typisches Beispiel für ein englisches Idiom und entspricht somit der Codedefinition.</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20d8ff"/>
          <w:lang w:val="de-DE" w:bidi="ar-SA" w:eastAsia="de-DE"/>
        </w:rPr>
        <w:t xml:space="preserve">●</w:t>
        <w:t xml:space="preserve"> </w:t>
      </w:r>
      <w:r>
        <w:rPr>
          <w:rFonts w:hAnsi="Arial" w:cs="Arial" w:eastAsia="Arial" w:ascii="Arial"/>
          <w:sz w:val="18"/>
          <w:szCs w:val="18"/>
          <w:color w:val="#1f497d"/>
          <w:lang w:val="de-DE" w:bidi="ar-SA" w:eastAsia="de-DE"/>
        </w:rPr>
        <w:t xml:space="preserve">idiom_en &gt; AI: idiom_en (14-wolf-falsche-freunde)</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16</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07:59 von guhl, Bearbeitet: 21.01.25 07:59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5   0.03%</w:t>
      </w:r>
    </w:p>
    <w:p>
      <w:pPr>
        <w:spacing w:lineRule="auto" w:line="240" w:after="0" w:before="60"/>
        <w:ind w:left="720"/>
        <w:jc w:val="left"/>
      </w:pPr>
    </w:p>
    <w:p>
      <w:pPr>
        <w:spacing w:lineRule="auto" w:line="240" w:after="0" w:before="60"/>
        <w:ind w:left="0"/>
        <w:jc w:val="left"/>
      </w:pPr>
      <w:r>
        <w:t xml:space="preserve">im brustton bezeugen.</w:t>
      </w:r>
    </w:p>
    <w:p>
      <w:pPr>
        <w:spacing w:lineRule="auto" w:line="240" w:after="0" w:before="60"/>
        <w:ind w:left="720"/>
        <w:jc w:val="left"/>
      </w:pPr>
      <w:r>
        <w:rPr>
          <w:rFonts w:hAnsi="Arial" w:cs="Arial" w:eastAsia="Arial" w:ascii="Arial"/>
          <w:sz w:val="18"/>
          <w:szCs w:val="18"/>
          <w:color w:val="#1f497d"/>
          <w:lang w:val="de-DE" w:bidi="ar-SA" w:eastAsia="de-DE"/>
        </w:rPr>
        <w:t xml:space="preserve">Kommentare: AI: Dies ist ein Teil der Redewendung "im Brustton der Überzeugung", die bedeutet, etwas mit großer Überzeugung oder Nachdruck zu sagen oder zu behaupten.</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20d8ff"/>
          <w:lang w:val="de-DE" w:bidi="ar-SA" w:eastAsia="de-DE"/>
        </w:rPr>
        <w:t xml:space="preserve">●</w:t>
        <w:t xml:space="preserve"> </w:t>
      </w:r>
      <w:r>
        <w:rPr>
          <w:rFonts w:hAnsi="Arial" w:cs="Arial" w:eastAsia="Arial" w:ascii="Arial"/>
          <w:sz w:val="18"/>
          <w:szCs w:val="18"/>
          <w:color w:val="#1f497d"/>
          <w:lang w:val="de-DE" w:bidi="ar-SA" w:eastAsia="de-DE"/>
        </w:rPr>
        <w:t xml:space="preserve">idiom &gt; AI: idiom_gr (14-wolf-falsche-freunde)</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17</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07:52 von guhl, Bearbeitet: 21.01.25 07:52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22   0.13%</w:t>
      </w:r>
    </w:p>
    <w:p>
      <w:pPr>
        <w:spacing w:lineRule="auto" w:line="240" w:after="0" w:before="60"/>
        <w:ind w:left="720"/>
        <w:jc w:val="left"/>
      </w:pPr>
    </w:p>
    <w:p>
      <w:pPr>
        <w:spacing w:lineRule="auto" w:line="240" w:after="0" w:before="60"/>
        <w:ind w:left="0"/>
        <w:jc w:val="left"/>
      </w:pPr>
      <w:r>
        <w:t xml:space="preserve">scheue also, wenn man dich nach liebesdingen fragt, nicht den einen, das ganze gastmahl verstimmenden schluckauf.</w:t>
      </w:r>
    </w:p>
    <w:p>
      <w:pPr>
        <w:spacing w:lineRule="auto" w:line="240" w:after="0" w:before="60"/>
        <w:ind w:left="720"/>
        <w:jc w:val="left"/>
      </w:pPr>
      <w:r>
        <w:rPr>
          <w:rFonts w:hAnsi="Arial" w:cs="Arial" w:eastAsia="Arial" w:ascii="Arial"/>
          <w:sz w:val="18"/>
          <w:szCs w:val="18"/>
          <w:color w:val="#1f497d"/>
          <w:lang w:val="de-DE" w:bidi="ar-SA" w:eastAsia="de-DE"/>
        </w:rPr>
        <w:t xml:space="preserve">Kommentare: AI: Hier wird auf die Redewendung "den Schluckauf haben" angespielt, die oft metaphorisch für eine Störung oder Unterbrechung verwendet wird. Die Verbindung mit dem "Gastmahl" und der Idee, dass ein einzelner Schluckauf das ganze Mahl verstimmen könnte, ist eine kreative Erweiterung des idiomatischen Ausdrucks.</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20d8ff"/>
          <w:lang w:val="de-DE" w:bidi="ar-SA" w:eastAsia="de-DE"/>
        </w:rPr>
        <w:t xml:space="preserve">●</w:t>
        <w:t xml:space="preserve"> </w:t>
      </w:r>
      <w:r>
        <w:rPr>
          <w:rFonts w:hAnsi="Arial" w:cs="Arial" w:eastAsia="Arial" w:ascii="Arial"/>
          <w:sz w:val="18"/>
          <w:szCs w:val="18"/>
          <w:color w:val="#1f497d"/>
          <w:lang w:val="de-DE" w:bidi="ar-SA" w:eastAsia="de-DE"/>
        </w:rPr>
        <w:t xml:space="preserve">idiom &gt; AI: idiom_gr (14-wolf-falsche-freunde)</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17</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07:52 von guhl, Bearbeitet: 21.01.25 07:52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114   0.68%</w:t>
      </w:r>
    </w:p>
    <w:p>
      <w:pPr>
        <w:spacing w:lineRule="auto" w:line="240" w:after="0" w:before="60"/>
        <w:ind w:left="720"/>
        <w:jc w:val="left"/>
      </w:pPr>
    </w:p>
    <w:p>
      <w:pPr>
        <w:spacing w:lineRule="auto" w:line="240" w:after="0" w:before="60"/>
        <w:ind w:left="0"/>
        <w:jc w:val="left"/>
      </w:pPr>
      <w:r>
        <w:t xml:space="preserve">called the whole thing off</w:t>
      </w:r>
    </w:p>
    <w:p>
      <w:pPr>
        <w:spacing w:lineRule="auto" w:line="240" w:after="0" w:before="60"/>
        <w:ind w:left="720"/>
        <w:jc w:val="left"/>
      </w:pPr>
      <w:r>
        <w:rPr>
          <w:rFonts w:hAnsi="Arial" w:cs="Arial" w:eastAsia="Arial" w:ascii="Arial"/>
          <w:sz w:val="18"/>
          <w:szCs w:val="18"/>
          <w:color w:val="#1f497d"/>
          <w:lang w:val="de-DE" w:bidi="ar-SA" w:eastAsia="de-DE"/>
        </w:rPr>
        <w:t xml:space="preserve">Kommentare: AI: Diese Phrase ist Teil des bekannten englischen Idioms "to call the whole thing off", was bedeutet, etwas abzusagen oder zu beenden. Es ist eine klassische englische Redewendung und erfüllt damit die Kriterien der Codedefinition.</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20d8ff"/>
          <w:lang w:val="de-DE" w:bidi="ar-SA" w:eastAsia="de-DE"/>
        </w:rPr>
        <w:t xml:space="preserve">●</w:t>
        <w:t xml:space="preserve"> </w:t>
      </w:r>
      <w:r>
        <w:rPr>
          <w:rFonts w:hAnsi="Arial" w:cs="Arial" w:eastAsia="Arial" w:ascii="Arial"/>
          <w:sz w:val="18"/>
          <w:szCs w:val="18"/>
          <w:color w:val="#1f497d"/>
          <w:lang w:val="de-DE" w:bidi="ar-SA" w:eastAsia="de-DE"/>
        </w:rPr>
        <w:t xml:space="preserve">idiom_en &gt; AI: idiom_en (14-wolf-falsche-freunde)</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17</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07:59 von guhl, Bearbeitet: 21.01.25 07:59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26   0.15%</w:t>
      </w:r>
    </w:p>
    <w:p>
      <w:pPr>
        <w:spacing w:lineRule="auto" w:line="240" w:after="0" w:before="60"/>
        <w:ind w:left="720"/>
        <w:jc w:val="left"/>
      </w:pPr>
    </w:p>
    <w:p>
      <w:pPr>
        <w:spacing w:lineRule="auto" w:line="240" w:after="0" w:before="60"/>
        <w:ind w:left="0"/>
        <w:jc w:val="left"/>
      </w:pPr>
      <w:r>
        <w:t xml:space="preserve">you are here</w:t>
      </w:r>
    </w:p>
    <w:p>
      <w:pPr>
        <w:spacing w:lineRule="auto" w:line="240" w:after="0" w:before="60"/>
        <w:ind w:left="720"/>
        <w:jc w:val="left"/>
      </w:pPr>
      <w:r>
        <w:rPr>
          <w:rFonts w:hAnsi="Arial" w:cs="Arial" w:eastAsia="Arial" w:ascii="Arial"/>
          <w:sz w:val="18"/>
          <w:szCs w:val="18"/>
          <w:color w:val="#1f497d"/>
          <w:lang w:val="de-DE" w:bidi="ar-SA" w:eastAsia="de-DE"/>
        </w:rPr>
        <w:t xml:space="preserve">Kommentare: AI: Obwohl dies eine einfache Phrase ist, wird sie oft idiomatisch auf Karten oder in Orientierungssystemen verwendet. In diesem Kontext kann sie als typischer englischer Ausdruck betrachtet werden und passt daher zur Codedefinition.</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20d8ff"/>
          <w:lang w:val="de-DE" w:bidi="ar-SA" w:eastAsia="de-DE"/>
        </w:rPr>
        <w:t xml:space="preserve">●</w:t>
        <w:t xml:space="preserve"> </w:t>
      </w:r>
      <w:r>
        <w:rPr>
          <w:rFonts w:hAnsi="Arial" w:cs="Arial" w:eastAsia="Arial" w:ascii="Arial"/>
          <w:sz w:val="18"/>
          <w:szCs w:val="18"/>
          <w:color w:val="#1f497d"/>
          <w:lang w:val="de-DE" w:bidi="ar-SA" w:eastAsia="de-DE"/>
        </w:rPr>
        <w:t xml:space="preserve">idiom_en &gt; AI: idiom_en (14-wolf-falsche-freunde)</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18</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07:59 von guhl, Bearbeitet: 21.01.25 07:59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12   0.07%</w:t>
      </w:r>
    </w:p>
    <w:p>
      <w:pPr>
        <w:spacing w:lineRule="auto" w:line="240" w:after="0" w:before="60"/>
        <w:ind w:left="720"/>
        <w:jc w:val="left"/>
      </w:pPr>
    </w:p>
    <w:p>
      <w:pPr>
        <w:spacing w:lineRule="auto" w:line="240" w:after="0" w:before="60"/>
        <w:ind w:left="0"/>
        <w:jc w:val="left"/>
      </w:pPr>
      <w:r>
        <w:t xml:space="preserve">almost true friends</w:t>
      </w:r>
    </w:p>
    <w:p>
      <w:pPr>
        <w:spacing w:lineRule="auto" w:line="240" w:after="0" w:before="60"/>
        <w:ind w:left="720"/>
        <w:jc w:val="left"/>
      </w:pPr>
      <w:r>
        <w:rPr>
          <w:rFonts w:hAnsi="Arial" w:cs="Arial" w:eastAsia="Arial" w:ascii="Arial"/>
          <w:sz w:val="18"/>
          <w:szCs w:val="18"/>
          <w:color w:val="#1f497d"/>
          <w:lang w:val="de-DE" w:bidi="ar-SA" w:eastAsia="de-DE"/>
        </w:rPr>
        <w:t xml:space="preserve">Kommentare: AI: Diese Phrase spielt auf das Konzept der "false friends" (falsche Freunde) in der Linguistik an. Es ist eine kreative Abwandlung eines bekannten englischen Ausdrucks und kann daher als idiomatisch betrachtet werden, was der Codedefinition entspricht.</w:t>
      </w:r>
    </w:p>
    <w:p>
      <w:pPr>
        <w:spacing w:lineRule="auto" w:line="240" w:after="0" w:before="60"/>
        <w:ind w:left="720"/>
        <w:jc w:val="left"/>
      </w:pPr>
      <w:r>
        <w:rPr>
          <w:rFonts w:hAnsi="Arial" w:cs="Arial" w:eastAsia="Arial" w:ascii="Arial"/>
          <w:sz w:val="18"/>
          <w:szCs w:val="18"/>
          <w:color w:val="#1f497d"/>
          <w:lang w:val="de-DE" w:bidi="ar-SA" w:eastAsia="de-DE"/>
        </w:rPr>
        <w:t xml:space="preserve">Code: </w:t>
      </w:r>
      <w:r>
        <w:rPr>
          <w:rFonts w:hAnsi="Arial" w:cs="Arial" w:eastAsia="Arial" w:ascii="Arial"/>
          <w:sz w:val="18"/>
          <w:szCs w:val="18"/>
          <w:color w:val="#20d8ff"/>
          <w:lang w:val="de-DE" w:bidi="ar-SA" w:eastAsia="de-DE"/>
        </w:rPr>
        <w:t xml:space="preserve">●</w:t>
        <w:t xml:space="preserve"> </w:t>
      </w:r>
      <w:r>
        <w:rPr>
          <w:rFonts w:hAnsi="Arial" w:cs="Arial" w:eastAsia="Arial" w:ascii="Arial"/>
          <w:sz w:val="18"/>
          <w:szCs w:val="18"/>
          <w:color w:val="#1f497d"/>
          <w:lang w:val="de-DE" w:bidi="ar-SA" w:eastAsia="de-DE"/>
        </w:rPr>
        <w:t xml:space="preserve">idiom_en &gt; AI: idiom_en (14-wolf-falsche-freunde)</w:t>
        <w:t xml:space="preserve">   </w:t>
      </w:r>
      <w:r>
        <w:rPr>
          <w:rFonts w:hAnsi="Arial" w:cs="Arial" w:eastAsia="Arial" w:ascii="Arial"/>
          <w:sz w:val="18"/>
          <w:szCs w:val="18"/>
          <w:color w:val="#1f497d"/>
          <w:lang w:val="de-DE" w:bidi="ar-SA" w:eastAsia="de-DE"/>
        </w:rPr>
        <w:t xml:space="preserve">Gewicht: 0</w:t>
      </w:r>
    </w:p>
    <w:p>
      <w:pPr>
        <w:spacing w:lineRule="auto" w:line="240" w:after="0" w:before="60"/>
        <w:ind w:left="720"/>
        <w:jc w:val="left"/>
      </w:pPr>
      <w:r>
        <w:rPr>
          <w:rFonts w:hAnsi="Arial" w:cs="Arial" w:eastAsia="Arial" w:ascii="Arial"/>
          <w:sz w:val="18"/>
          <w:szCs w:val="18"/>
          <w:color w:val="#1f497d"/>
          <w:lang w:val="de-DE" w:bidi="ar-SA" w:eastAsia="de-DE"/>
        </w:rPr>
        <w:t xml:space="preserve">14-wolf-falsche-freunde, S. 18</w:t>
      </w:r>
    </w:p>
    <w:p>
      <w:pPr>
        <w:spacing w:lineRule="auto" w:line="240" w:after="0" w:before="60"/>
        <w:ind w:left="720"/>
        <w:jc w:val="left"/>
      </w:pPr>
      <w:r>
        <w:rPr>
          <w:rFonts w:hAnsi="Arial" w:cs="Arial" w:eastAsia="Arial" w:ascii="Arial"/>
          <w:sz w:val="18"/>
          <w:szCs w:val="18"/>
          <w:color w:val="#1f497d"/>
          <w:lang w:val="de-DE" w:bidi="ar-SA" w:eastAsia="de-DE"/>
        </w:rPr>
        <w:t xml:space="preserve">Erstellt: 21.01.25 07:59 von guhl, Bearbeitet: 21.01.25 07:59 von guhl</w:t>
      </w:r>
    </w:p>
    <w:p>
      <w:pPr>
        <w:spacing w:lineRule="auto" w:line="240" w:after="0" w:before="60"/>
        <w:ind w:left="720"/>
        <w:jc w:val="left"/>
      </w:pPr>
      <w:r>
        <w:rPr>
          <w:rFonts w:hAnsi="Arial" w:cs="Arial" w:eastAsia="Arial" w:ascii="Arial"/>
          <w:sz w:val="18"/>
          <w:szCs w:val="18"/>
          <w:color w:val="#1f497d"/>
          <w:lang w:val="de-DE" w:bidi="ar-SA" w:eastAsia="de-DE"/>
        </w:rPr>
        <w:t xml:space="preserve">Fläche: 19   0.11%</w:t>
      </w:r>
    </w:p>
    <w:p>
      <w:pPr>
        <w:spacing w:lineRule="auto" w:line="240" w:after="0" w:before="60"/>
        <w:ind w:left="720"/>
        <w:jc w:val="left"/>
      </w:pPr>
    </w:p>
    <w:sectPr w:rsidRPr="002C5C7D" w:rsidR="00000191">
      <w:pgSz w:w="11907" w:h="16839"/>
      <w:pgMar w:footer="708" w:bottom="1134" w:right="1417" w:left="1417" w:gutter="0" w:top="1417" w:header="708"/>
      <w:cols w:space="708"/>
      <w:docGrid w:linePitch="311"/>
      <w:headerReference r:id="rId11" w:type="default"/>
      <w:footerReference r:id="rId12" w:type="default"/>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er12.xml><?xml version="1.0" encoding="utf-8"?>
<w:ftr xmlns:am3d="http://schemas.microsoft.com/office/drawing/2017/model3d" xmlns:wpi="http://schemas.microsoft.com/office/word/2010/wordprocessingInk" xmlns:m="http://schemas.openxmlformats.org/officeDocument/2006/math" xmlns:cx="http://schemas.microsoft.com/office/drawing/2014/chartex" xmlns:wp="http://schemas.openxmlformats.org/drawingml/2006/wordprocessingDrawing" xmlns:w10="urn:schemas-microsoft-com:office:word" xmlns:cx4="http://schemas.microsoft.com/office/drawing/2016/5/10/chartex" xmlns:cx7="http://schemas.microsoft.com/office/drawing/2016/5/13/chartex" xmlns:w16cid="http://schemas.microsoft.com/office/word/2016/wordml/cid" xmlns:w16se="http://schemas.microsoft.com/office/word/2015/wordml/symex" xmlns:w="http://schemas.openxmlformats.org/wordprocessingml/2006/main" xmlns:wpg="http://schemas.microsoft.com/office/word/2010/wordprocessingGroup" xmlns:w14="http://schemas.microsoft.com/office/word/2010/wordml" xmlns:w15="http://schemas.microsoft.com/office/word/2012/wordml" xmlns:cx1="http://schemas.microsoft.com/office/drawing/2015/9/8/chartex" xmlns:r="http://schemas.openxmlformats.org/officeDocument/2006/relationships" xmlns:o="urn:schemas-microsoft-com:office:office" xmlns:cx3="http://schemas.microsoft.com/office/drawing/2016/5/9/chartex" xmlns:cx5="http://schemas.microsoft.com/office/drawing/2016/5/11/chartex" xmlns:wpc="http://schemas.microsoft.com/office/word/2010/wordprocessingCanvas" xmlns:cx6="http://schemas.microsoft.com/office/drawing/2016/5/12/chartex" xmlns:wps="http://schemas.microsoft.com/office/word/2010/wordprocessingShape" xmlns:cx2="http://schemas.microsoft.com/office/drawing/2015/10/21/chartex" xmlns:cx8="http://schemas.microsoft.com/office/drawing/2016/5/14/chartex" xmlns:mc="http://schemas.openxmlformats.org/markup-compatibility/2006" xmlns:aink="http://schemas.microsoft.com/office/drawing/2016/ink" xmlns:v="urn:schemas-microsoft-com:vml" xmlns:wp14="http://schemas.microsoft.com/office/word/2010/wordprocessingDrawing" xmlns:wne="http://schemas.microsoft.com/office/word/2006/wordml" mc:Ignorable="w14 w15 w16se w16cid wp14">
  <w:p>
    <w:jc w:val="right"/>
    <w:pPr>
      <w:tabs>
        <w:tab w:val="right" w:pos="9072"/>
      </w:tabs>
    </w:pPr>
  </w:p>
  <w:std>
    <w:stdContent>
      <w:p>
        <w:pPr>
          <w:jc w:val="right"/>
        </w:pPr>
        <w:r>
          <w:fldChar w:fldCharType="begin"/>
        </w:r>
        <w:r>
          <w:instrText>PAGE \* MERGEFORMAT</w:instrText>
        </w:r>
        <w:r>
          <w:t xml:space="preserve">2</w:t>
        </w:r>
        <w:r>
          <w:fldChar w:fldCharType="end"/>
        </w:r>
      </w:p>
    </w:stdContent>
  </w:st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header11.xml><?xml version="1.0" encoding="utf-8"?>
<w:hdr xmlns:am3d="http://schemas.microsoft.com/office/drawing/2017/model3d" xmlns:wpi="http://schemas.microsoft.com/office/word/2010/wordprocessingInk" xmlns:m="http://schemas.openxmlformats.org/officeDocument/2006/math" xmlns:cx="http://schemas.microsoft.com/office/drawing/2014/chartex" xmlns:wp="http://schemas.openxmlformats.org/drawingml/2006/wordprocessingDrawing" xmlns:w10="urn:schemas-microsoft-com:office:word" xmlns:cx4="http://schemas.microsoft.com/office/drawing/2016/5/10/chartex" xmlns:cx7="http://schemas.microsoft.com/office/drawing/2016/5/13/chartex" xmlns:w16cid="http://schemas.microsoft.com/office/word/2016/wordml/cid" xmlns:w16se="http://schemas.microsoft.com/office/word/2015/wordml/symex" xmlns:w="http://schemas.openxmlformats.org/wordprocessingml/2006/main" xmlns:wpg="http://schemas.microsoft.com/office/word/2010/wordprocessingGroup" xmlns:w14="http://schemas.microsoft.com/office/word/2010/wordml" xmlns:w15="http://schemas.microsoft.com/office/word/2012/wordml" xmlns:cx1="http://schemas.microsoft.com/office/drawing/2015/9/8/chartex" xmlns:r="http://schemas.openxmlformats.org/officeDocument/2006/relationships" xmlns:o="urn:schemas-microsoft-com:office:office" xmlns:cx3="http://schemas.microsoft.com/office/drawing/2016/5/9/chartex" xmlns:cx5="http://schemas.microsoft.com/office/drawing/2016/5/11/chartex" xmlns:wpc="http://schemas.microsoft.com/office/word/2010/wordprocessingCanvas" xmlns:cx6="http://schemas.microsoft.com/office/drawing/2016/5/12/chartex" xmlns:wps="http://schemas.microsoft.com/office/word/2010/wordprocessingShape" xmlns:cx2="http://schemas.microsoft.com/office/drawing/2015/10/21/chartex" xmlns:cx8="http://schemas.microsoft.com/office/drawing/2016/5/14/chartex" xmlns:mc="http://schemas.openxmlformats.org/markup-compatibility/2006" xmlns:aink="http://schemas.microsoft.com/office/drawing/2016/ink" xmlns:v="urn:schemas-microsoft-com:vml" xmlns:wp14="http://schemas.microsoft.com/office/word/2010/wordprocessingDrawing" xmlns:wne="http://schemas.microsoft.com/office/word/2006/wordml" mc:Ignorable="w14 w15 w16se w16cid wp14">
  <w:p>
    <w:jc w:val="left"/>
    <w:pPr>
      <w:tabs>
        <w:tab w:val="right" w:pos="9072"/>
      </w:tabs>
    </w:pPr>
    <w:r>
      <w:rPr>
        <w:rFonts w:hAnsi="Arial" w:cs="Arial" w:eastAsia="Arial" w:ascii="Arial"/>
        <w:sz w:val="22"/>
        <w:szCs w:val="22"/>
        <w:color w:val="#000000"/>
        <w:lang w:val="de-DE" w:bidi="ar-SA" w:eastAsia="de-DE"/>
      </w:rPr>
      <w:t xml:space="preserve">MAXQDA 24</w:t>
    </w:r>
    <w:r>
      <w:tab/>
    </w:r>
    <w:r>
      <w:rPr>
        <w:rFonts w:hAnsi="Arial" w:cs="Arial" w:eastAsia="Arial" w:ascii="Arial"/>
        <w:sz w:val="22"/>
        <w:szCs w:val="22"/>
        <w:color w:val="#000000"/>
        <w:lang w:val="de-DE" w:bidi="ar-SA" w:eastAsia="de-DE"/>
      </w:rPr>
      <w:t xml:space="preserve">21.01.25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mc="http://schemas.openxmlformats.org/markup-compatibility/2006" xmlns:w16cid="http://schemas.microsoft.com/office/word/2016/wordml/cid" xmlns:w="http://schemas.openxmlformats.org/wordprocessingml/2006/main" xmlns:w14="http://schemas.microsoft.com/office/word/2010/wordml" xmlns:w15="http://schemas.microsoft.com/office/word/2012/wordml" xmlns:r="http://schemas.openxmlformats.org/officeDocument/2006/relationships" mc:Ignorable="w14 w15 w16se w16cid">
  <w:docDefaults>
    <w:rPrDefault>
      <w:rPr>
        <w:rFonts w:asciiTheme="minorHAnsi" w:eastAsiaTheme="minorEastAsia" w:hAnsiTheme="minorHAnsi" w:cstheme="minorBidi"/>
        <w:sz w:val="22"/>
        <w:szCs w:val="22"/>
        <w:lang w:val="de-DE" w:bidi="ar-SA" w:eastAsia="de-DE"/>
      </w:rPr>
    </w:rPrDefault>
    <w:pPrDefault>
      <w:pPr>
        <w:spacing w:lineRule="auto" w:line="259" w:after="160"/>
      </w:pPr>
    </w:pPrDefault>
  </w:docDefaults>
  <w:latentStyles w:defLockedState="0" w:defUnhideWhenUsed="0" w:defSemiHidden="0" w:defQFormat="0" w:defUIPriority="99" w:count="376">
    <w:lsdException w:uiPriority="0" w:qFormat="1" w:name="Normal"/>
    <w:lsdException w:uiPriority="9" w:qFormat="1" w:name="heading 1"/>
    <w:lsdException w:uiPriority="9" w:qFormat="1" w:name="heading 2" w:unhideWhenUsed="1" w:semiHidden="1"/>
    <w:lsdException w:uiPriority="9" w:qFormat="1" w:name="heading 3" w:unhideWhenUsed="1" w:semiHidden="1"/>
    <w:lsdException w:uiPriority="9" w:qFormat="1" w:name="heading 4" w:unhideWhenUsed="1" w:semiHidden="1"/>
    <w:lsdException w:name="heading 5" w:unhideWhenUsed="1" w:semiHidden="1"/>
    <w:lsdException w:name="heading 6" w:unhideWhenUsed="1" w:semiHidden="1"/>
    <w:lsdException w:name="heading 7" w:unhideWhenUsed="1" w:semiHidden="1"/>
    <w:lsdException w:name="heading 8" w:unhideWhenUsed="1" w:semiHidden="1"/>
    <w:lsdException w:name="heading 9" w:unhideWhenUsed="1" w:semiHidden="1"/>
    <w:lsdException w:name="index 1" w:unhideWhenUsed="1" w:semiHidden="1"/>
    <w:lsdException w:name="index 2" w:unhideWhenUsed="1" w:semiHidden="1"/>
    <w:lsdException w:name="index 3" w:unhideWhenUsed="1" w:semiHidden="1"/>
    <w:lsdException w:name="index 4" w:unhideWhenUsed="1" w:semiHidden="1"/>
    <w:lsdException w:name="index 5" w:unhideWhenUsed="1" w:semiHidden="1"/>
    <w:lsdException w:name="index 6" w:unhideWhenUsed="1" w:semiHidden="1"/>
    <w:lsdException w:name="index 7" w:unhideWhenUsed="1" w:semiHidden="1"/>
    <w:lsdException w:name="index 8" w:unhideWhenUsed="1" w:semiHidden="1"/>
    <w:lsdException w:name="index 9" w:unhideWhenUsed="1" w:semiHidden="1"/>
    <w:lsdException w:uiPriority="39" w:name="toc 1" w:unhideWhenUsed="1" w:semiHidden="1"/>
    <w:lsdException w:uiPriority="39" w:name="toc 2" w:unhideWhenUsed="1" w:semiHidden="1"/>
    <w:lsdException w:uiPriority="39" w:name="toc 3" w:unhideWhenUsed="1" w:semiHidden="1"/>
    <w:lsdException w:name="toc 4" w:unhideWhenUsed="1" w:semiHidden="1"/>
    <w:lsdException w:name="toc 5" w:unhideWhenUsed="1" w:semiHidden="1"/>
    <w:lsdException w:name="toc 6" w:unhideWhenUsed="1" w:semiHidden="1"/>
    <w:lsdException w:name="toc 7" w:unhideWhenUsed="1" w:semiHidden="1"/>
    <w:lsdException w:name="toc 8" w:unhideWhenUsed="1" w:semiHidden="1"/>
    <w:lsdException w:name="toc 9" w:unhideWhenUsed="1" w:semiHidden="1"/>
    <w:lsdException w:name="Normal Indent" w:unhideWhenUsed="1" w:semiHidden="1"/>
    <w:lsdException w:name="footnote text" w:unhideWhenUsed="1" w:semiHidden="1"/>
    <w:lsdException w:name="annotation text" w:unhideWhenUsed="1" w:semiHidden="1"/>
    <w:lsdException w:name="header" w:unhideWhenUsed="1" w:semiHidden="1"/>
    <w:lsdException w:name="footer" w:unhideWhenUsed="1" w:semiHidden="1"/>
    <w:lsdException w:name="index heading" w:unhideWhenUsed="1" w:semiHidden="1"/>
    <w:lsdException w:name="caption" w:unhideWhenUsed="1" w:semiHidden="1"/>
    <w:lsdException w:name="table of figures" w:unhideWhenUsed="1" w:semiHidden="1"/>
    <w:lsdException w:name="envelope address" w:unhideWhenUsed="1" w:semiHidden="1"/>
    <w:lsdException w:name="envelope return" w:unhideWhenUsed="1" w:semiHidden="1"/>
    <w:lsdException w:name="footnote reference" w:unhideWhenUsed="1" w:semiHidden="1"/>
    <w:lsdException w:name="annotation reference" w:unhideWhenUsed="1" w:semiHidden="1"/>
    <w:lsdException w:name="line number" w:unhideWhenUsed="1" w:semiHidden="1"/>
    <w:lsdException w:name="page number" w:unhideWhenUsed="1" w:semiHidden="1"/>
    <w:lsdException w:name="endnote reference" w:unhideWhenUsed="1" w:semiHidden="1"/>
    <w:lsdException w:name="endnote text" w:unhideWhenUsed="1" w:semiHidden="1"/>
    <w:lsdException w:name="table of authorities" w:unhideWhenUsed="1" w:semiHidden="1"/>
    <w:lsdException w:name="macro" w:unhideWhenUsed="1" w:semiHidden="1"/>
    <w:lsdException w:name="toa heading" w:unhideWhenUsed="1" w:semiHidden="1"/>
    <w:lsdException w:name="List" w:unhideWhenUsed="1" w:semiHidden="1"/>
    <w:lsdException w:name="List Bullet" w:unhideWhenUsed="1" w:semiHidden="1"/>
    <w:lsdException w:name="List Number" w:unhideWhenUsed="1" w:semiHidden="1"/>
    <w:lsdException w:name="List 2" w:unhideWhenUsed="1" w:semiHidden="1"/>
    <w:lsdException w:name="List 3" w:unhideWhenUsed="1" w:semiHidden="1"/>
    <w:lsdException w:name="List 4" w:unhideWhenUsed="1" w:semiHidden="1"/>
    <w:lsdException w:name="List 5" w:unhideWhenUsed="1" w:semiHidden="1"/>
    <w:lsdException w:name="List Bullet 2" w:unhideWhenUsed="1" w:semiHidden="1"/>
    <w:lsdException w:name="List Bullet 3" w:unhideWhenUsed="1" w:semiHidden="1"/>
    <w:lsdException w:name="List Bullet 4" w:unhideWhenUsed="1" w:semiHidden="1"/>
    <w:lsdException w:name="List Bullet 5" w:unhideWhenUsed="1" w:semiHidden="1"/>
    <w:lsdException w:name="List Number 2" w:unhideWhenUsed="1" w:semiHidden="1"/>
    <w:lsdException w:name="List Number 3" w:unhideWhenUsed="1" w:semiHidden="1"/>
    <w:lsdException w:name="List Number 4" w:unhideWhenUsed="1" w:semiHidden="1"/>
    <w:lsdException w:name="List Number 5" w:unhideWhenUsed="1" w:semiHidden="1"/>
    <w:lsdException w:uiPriority="10" w:qFormat="1" w:name="Title"/>
    <w:lsdException w:name="Closing" w:unhideWhenUsed="1" w:semiHidden="1"/>
    <w:lsdException w:name="Signature" w:unhideWhenUsed="1" w:semiHidden="1"/>
    <w:lsdException w:uiPriority="1" w:name="Default Paragraph Font" w:unhideWhenUsed="1" w:semiHidden="1"/>
    <w:lsdException w:name="Body Text" w:unhideWhenUsed="1" w:semiHidden="1"/>
    <w:lsdException w:name="Body Text Indent" w:unhideWhenUsed="1" w:semiHidden="1"/>
    <w:lsdException w:name="List Continue" w:unhideWhenUsed="1" w:semiHidden="1"/>
    <w:lsdException w:name="List Continue 2" w:unhideWhenUsed="1" w:semiHidden="1"/>
    <w:lsdException w:name="List Continue 3" w:unhideWhenUsed="1" w:semiHidden="1"/>
    <w:lsdException w:name="List Continue 4" w:unhideWhenUsed="1" w:semiHidden="1"/>
    <w:lsdException w:name="List Continue 5" w:unhideWhenUsed="1" w:semiHidden="1"/>
    <w:lsdException w:name="Message Header" w:unhideWhenUsed="1" w:semiHidden="1"/>
    <w:lsdException w:uiPriority="11" w:qFormat="1" w:name="Subtitle"/>
    <w:lsdException w:name="Salutation" w:unhideWhenUsed="1" w:semiHidden="1"/>
    <w:lsdException w:name="Date" w:unhideWhenUsed="1" w:semiHidden="1"/>
    <w:lsdException w:name="Body Text First Indent" w:unhideWhenUsed="1" w:semiHidden="1"/>
    <w:lsdException w:name="Body Text First Indent 2" w:unhideWhenUsed="1" w:semiHidden="1"/>
    <w:lsdException w:name="Note Heading" w:unhideWhenUsed="1" w:semiHidden="1"/>
    <w:lsdException w:name="Body Text 2" w:unhideWhenUsed="1" w:semiHidden="1"/>
    <w:lsdException w:name="Body Text 3" w:unhideWhenUsed="1" w:semiHidden="1"/>
    <w:lsdException w:name="Body Text Indent 2" w:unhideWhenUsed="1" w:semiHidden="1"/>
    <w:lsdException w:name="Body Text Indent 3" w:unhideWhenUsed="1" w:semiHidden="1"/>
    <w:lsdException w:name="Block Text" w:unhideWhenUsed="1" w:semiHidden="1"/>
    <w:lsdException w:name="Hyperlink" w:unhideWhenUsed="1" w:semiHidden="1"/>
    <w:lsdException w:name="FollowedHyperlink" w:unhideWhenUsed="1" w:semiHidden="1"/>
    <w:lsdException w:uiPriority="20" w:qFormat="1" w:name="Emphasis"/>
    <w:lsdException w:name="Document Map" w:unhideWhenUsed="1" w:semiHidden="1"/>
    <w:lsdException w:name="Plain Text" w:unhideWhenUsed="1" w:semiHidden="1"/>
    <w:lsdException w:name="E-mail Signature" w:unhideWhenUsed="1" w:semiHidden="1"/>
    <w:lsdException w:name="HTML Top of Form" w:unhideWhenUsed="1" w:semiHidden="1"/>
    <w:lsdException w:name="HTML Bottom of Form" w:unhideWhenUsed="1" w:semiHidden="1"/>
    <w:lsdException w:name="Normal (Web)" w:unhideWhenUsed="1" w:semiHidden="1"/>
    <w:lsdException w:name="HTML Acronym" w:unhideWhenUsed="1" w:semiHidden="1"/>
    <w:lsdException w:name="HTML Address" w:unhideWhenUsed="1" w:semiHidden="1"/>
    <w:lsdException w:name="HTML Cite" w:unhideWhenUsed="1" w:semiHidden="1"/>
    <w:lsdException w:name="HTML Code" w:unhideWhenUsed="1" w:semiHidden="1"/>
    <w:lsdException w:name="HTML Definition" w:unhideWhenUsed="1" w:semiHidden="1"/>
    <w:lsdException w:name="HTML Keyboard" w:unhideWhenUsed="1" w:semiHidden="1"/>
    <w:lsdException w:name="HTML Preformatted" w:unhideWhenUsed="1" w:semiHidden="1"/>
    <w:lsdException w:name="HTML Sample" w:unhideWhenUsed="1" w:semiHidden="1"/>
    <w:lsdException w:name="HTML Typewriter" w:unhideWhenUsed="1" w:semiHidden="1"/>
    <w:lsdException w:name="HTML Variable" w:unhideWhenUsed="1" w:semiHidden="1"/>
    <w:lsdException w:name="Normal Table" w:unhideWhenUsed="1" w:semiHidden="1"/>
    <w:lsdException w:name="annotation subject" w:unhideWhenUsed="1" w:semiHidden="1"/>
    <w:lsdException w:name="No List" w:unhideWhenUsed="1" w:semiHidden="1"/>
    <w:lsdException w:name="Outline List 1" w:unhideWhenUsed="1" w:semiHidden="1"/>
    <w:lsdException w:name="Outline List 2" w:unhideWhenUsed="1" w:semiHidden="1"/>
    <w:lsdException w:name="Outline List 3" w:unhideWhenUsed="1" w:semiHidden="1"/>
    <w:lsdException w:name="Table Simple 1" w:unhideWhenUsed="1" w:semiHidden="1"/>
    <w:lsdException w:name="Table Simple 2" w:unhideWhenUsed="1" w:semiHidden="1"/>
    <w:lsdException w:name="Table Simple 3" w:unhideWhenUsed="1" w:semiHidden="1"/>
    <w:lsdException w:name="Table Classic 1" w:unhideWhenUsed="1" w:semiHidden="1"/>
    <w:lsdException w:name="Table Classic 2" w:unhideWhenUsed="1" w:semiHidden="1"/>
    <w:lsdException w:name="Table Classic 3" w:unhideWhenUsed="1" w:semiHidden="1"/>
    <w:lsdException w:name="Table Classic 4" w:unhideWhenUsed="1" w:semiHidden="1"/>
    <w:lsdException w:name="Table Colorful 1" w:unhideWhenUsed="1" w:semiHidden="1"/>
    <w:lsdException w:name="Table Colorful 2" w:unhideWhenUsed="1" w:semiHidden="1"/>
    <w:lsdException w:name="Table Colorful 3" w:unhideWhenUsed="1" w:semiHidden="1"/>
    <w:lsdException w:name="Table Columns 1" w:unhideWhenUsed="1" w:semiHidden="1"/>
    <w:lsdException w:name="Table Columns 2" w:unhideWhenUsed="1" w:semiHidden="1"/>
    <w:lsdException w:name="Table Columns 3" w:unhideWhenUsed="1" w:semiHidden="1"/>
    <w:lsdException w:name="Table Columns 4" w:unhideWhenUsed="1" w:semiHidden="1"/>
    <w:lsdException w:name="Table Columns 5" w:unhideWhenUsed="1" w:semiHidden="1"/>
    <w:lsdException w:name="Table Grid 1" w:unhideWhenUsed="1" w:semiHidden="1"/>
    <w:lsdException w:name="Table Grid 2" w:unhideWhenUsed="1" w:semiHidden="1"/>
    <w:lsdException w:name="Table Grid 3" w:unhideWhenUsed="1" w:semiHidden="1"/>
    <w:lsdException w:name="Table Grid 4" w:unhideWhenUsed="1" w:semiHidden="1"/>
    <w:lsdException w:name="Table Grid 5" w:unhideWhenUsed="1" w:semiHidden="1"/>
    <w:lsdException w:name="Table Grid 6" w:unhideWhenUsed="1" w:semiHidden="1"/>
    <w:lsdException w:name="Table Grid 7" w:unhideWhenUsed="1" w:semiHidden="1"/>
    <w:lsdException w:name="Table Grid 8" w:unhideWhenUsed="1" w:semiHidden="1"/>
    <w:lsdException w:name="Table List 1" w:unhideWhenUsed="1" w:semiHidden="1"/>
    <w:lsdException w:name="Table List 2" w:unhideWhenUsed="1" w:semiHidden="1"/>
    <w:lsdException w:name="Table List 3" w:unhideWhenUsed="1" w:semiHidden="1"/>
    <w:lsdException w:name="Table List 4" w:unhideWhenUsed="1" w:semiHidden="1"/>
    <w:lsdException w:name="Table List 5" w:unhideWhenUsed="1" w:semiHidden="1"/>
    <w:lsdException w:name="Table List 6" w:unhideWhenUsed="1" w:semiHidden="1"/>
    <w:lsdException w:name="Table List 7" w:unhideWhenUsed="1" w:semiHidden="1"/>
    <w:lsdException w:name="Table List 8" w:unhideWhenUsed="1" w:semiHidden="1"/>
    <w:lsdException w:name="Table 3D effects 1" w:unhideWhenUsed="1" w:semiHidden="1"/>
    <w:lsdException w:name="Table 3D effects 2" w:unhideWhenUsed="1" w:semiHidden="1"/>
    <w:lsdException w:name="Table 3D effects 3" w:unhideWhenUsed="1" w:semiHidden="1"/>
    <w:lsdException w:name="Table Contemporary" w:unhideWhenUsed="1" w:semiHidden="1"/>
    <w:lsdException w:name="Table Elegant" w:unhideWhenUsed="1" w:semiHidden="1"/>
    <w:lsdException w:name="Table Professional" w:unhideWhenUsed="1" w:semiHidden="1"/>
    <w:lsdException w:name="Table Subtle 1" w:unhideWhenUsed="1" w:semiHidden="1"/>
    <w:lsdException w:name="Table Subtle 2" w:unhideWhenUsed="1" w:semiHidden="1"/>
    <w:lsdException w:name="Table Web 1" w:unhideWhenUsed="1" w:semiHidden="1"/>
    <w:lsdException w:name="Table Web 2" w:unhideWhenUsed="1" w:semiHidden="1"/>
    <w:lsdException w:name="Table Web 3" w:unhideWhenUsed="1" w:semiHidden="1"/>
    <w:lsdException w:name="Balloon Text" w:unhideWhenUsed="1" w:semiHidden="1"/>
    <w:lsdException w:uiPriority="59" w:name="Table Grid" w:unhideWhenUsed="1" w:semiHidden="1"/>
    <w:lsdException w:name="Table Theme" w:unhideWhenUsed="1" w:semiHidden="1"/>
    <w:lsdException w:name="Placeholder Text" w:unhideWhenUsed="1" w:semiHidden="1"/>
    <w:lsdException w:name="No Spacing" w:unhideWhenUsed="1"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unhideWhenUsed="1" w:semiHidden="1"/>
    <w:lsdException w:name="Intense Reference" w:unhideWhenUsed="1" w:semiHidden="1"/>
    <w:lsdException w:name="Book Title" w:unhideWhenUsed="1" w:semiHidden="1"/>
    <w:lsdException w:name="Bibliography" w:unhideWhenUsed="1" w:semiHidden="1"/>
    <w:lsdException w:name="TOC Heading" w:unhideWhenUsed="1" w:semiHidden="1"/>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name="Mention" w:unhideWhenUsed="1" w:semiHidden="1"/>
    <w:lsdException w:name="Smart Hyperlink" w:unhideWhenUsed="1" w:semiHidden="1"/>
    <w:lsdException w:name="Hashtag" w:unhideWhenUsed="1" w:semiHidden="1"/>
    <w:lsdException w:name="Unresolved Mention" w:unhideWhenUsed="1" w:semiHidden="1"/>
    <w:lsdException w:name="Smart Link" w:unhideWhenUsed="1" w:semiHidden="1"/>
  </w:latentStyles>
  <w:style w:default="1" w:type="paragraph" w:styleId="Standard">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asciiTheme="majorHAnsi" w:eastAsiaTheme="majorEastAsia" w:hAnsiTheme="majorHAnsi" w:cstheme="majorBidi"/>
      <w:b/>
      <w:bCs/>
      <w:color w:themeColor="accent1" w:val="2F5496" w:themeShade="BF"/>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asciiTheme="majorHAnsi" w:eastAsiaTheme="majorEastAsia" w:hAnsiTheme="majorHAnsi" w:cstheme="majorBid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asciiTheme="majorHAnsi" w:eastAsiaTheme="majorEastAsia" w:hAnsiTheme="majorHAnsi" w:cstheme="majorBid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asciiTheme="majorHAnsi" w:eastAsiaTheme="majorEastAsia" w:hAnsiTheme="majorHAnsi" w:cstheme="majorBid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asciiTheme="majorHAnsi" w:eastAsiaTheme="majorEastAsia" w:hAnsiTheme="majorHAnsi" w:cstheme="majorBidi"/>
      <w:bCs/>
      <w:color w:themeColor="accent1" w:val="2F5496" w:themeShade="BF"/>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asciiTheme="majorHAnsi" w:eastAsiaTheme="majorEastAsia" w:hAnsiTheme="majorHAnsi" w:cstheme="majorBid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asciiTheme="majorHAnsi" w:eastAsiaTheme="majorEastAsia" w:hAnsiTheme="majorHAnsi" w:cstheme="majorBid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asciiTheme="majorHAnsi" w:eastAsiaTheme="majorEastAsia" w:hAnsiTheme="majorHAnsi" w:cstheme="majorBidi"/>
      <w:bCs/>
      <w:i/>
      <w:iCs/>
      <w:color w:themeColor="accent1" w:val="4472C4"/>
    </w:rPr>
  </w:style>
  <w:style w:default="1" w:type="character" w:styleId="Absatz-Standardschriftart">
    <w:name w:val="Default Paragraph Font"/>
    <w:uiPriority w:val="1"/>
    <w:semiHidden/>
    <w:unhideWhenUsed/>
  </w:style>
  <w:style w:default="1" w:type="table" w:styleId="NormaleTabelle">
    <w:name w:val="Normal Table"/>
    <w:uiPriority w:val="99"/>
    <w:semiHidden/>
    <w:unhideWhenUsed/>
    <w:tblPr>
      <w:tblInd w:w="0" w:type="dxa"/>
      <w:tblCellMar>
        <w:top w:w="0" w:type="dxa"/>
        <w:left w:w="108" w:type="dxa"/>
        <w:bottom w:w="0" w:type="dxa"/>
        <w:right w:w="108" w:type="dxa"/>
      </w:tblCellMar>
    </w:tblPr>
  </w:style>
  <w:style w:default="1" w:type="numbering" w:styleId="KeineListe">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asciiTheme="majorHAnsi" w:eastAsiaTheme="majorEastAsia" w:hAnsiTheme="majorHAnsi" w:cstheme="majorBidi"/>
      <w:b/>
      <w:bCs/>
      <w:color w:themeColor="accent1" w:val="2F5496" w:themeShade="BF"/>
      <w:sz w:val="28"/>
      <w:szCs w:val="28"/>
    </w:rPr>
  </w:style>
  <w:style w:type="character" w:styleId="berschrift2Zchn" w:customStyle="1">
    <w:name w:val="Überschrift 2 Zchn"/>
    <w:basedOn w:val="Absatz-Standardschriftart"/>
    <w:link w:val="berschrift2"/>
    <w:uiPriority w:val="9"/>
    <w:rsid w:val="00841CD9"/>
    <w:rPr>
      <w:rFonts w:asciiTheme="majorHAnsi" w:eastAsiaTheme="majorEastAsia" w:hAnsiTheme="majorHAnsi" w:cstheme="majorBid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asciiTheme="majorHAnsi" w:eastAsiaTheme="majorEastAsia" w:hAnsiTheme="majorHAnsi" w:cstheme="majorBidi"/>
      <w:b/>
      <w:bCs/>
      <w:color w:themeColor="accent1" w:val="4472C4"/>
    </w:rPr>
  </w:style>
  <w:style w:type="character" w:styleId="berschrift4Zchn" w:customStyle="1">
    <w:name w:val="Überschrift 4 Zchn"/>
    <w:basedOn w:val="Absatz-Standardschriftart"/>
    <w:link w:val="berschrift4"/>
    <w:uiPriority w:val="9"/>
    <w:rsid w:val="00841CD9"/>
    <w:rPr>
      <w:rFonts w:asciiTheme="majorHAnsi" w:eastAsiaTheme="majorEastAsia" w:hAnsiTheme="majorHAnsi" w:cstheme="majorBid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asciiTheme="majorHAnsi" w:eastAsiaTheme="majorEastAsia" w:hAnsiTheme="majorHAnsi" w:cstheme="majorBid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asciiTheme="majorHAnsi" w:eastAsiaTheme="majorEastAsia" w:hAnsiTheme="majorHAnsi" w:cstheme="majorBid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color="4472C4" w:space="4" w:sz="8"/>
      </w:pBdr>
      <w:spacing w:after="300"/>
      <w:contextualSpacing/>
    </w:pPr>
    <w:rPr>
      <w:rFonts w:asciiTheme="majorHAnsi" w:eastAsiaTheme="majorEastAsia" w:hAnsiTheme="majorHAnsi" w:cstheme="majorBidi"/>
      <w:color w:themeColor="text2" w:val="323E4F" w:themeShade="BF"/>
      <w:spacing w:val="5"/>
      <w:kern w:val="28"/>
      <w:sz w:val="52"/>
      <w:szCs w:val="52"/>
    </w:rPr>
  </w:style>
  <w:style w:type="character" w:styleId="TitelZchn" w:customStyle="1">
    <w:name w:val="Titel Zchn"/>
    <w:basedOn w:val="Absatz-Standardschriftart"/>
    <w:link w:val="Titel"/>
    <w:uiPriority w:val="10"/>
    <w:rsid w:val="00841CD9"/>
    <w:rPr>
      <w:rFonts w:asciiTheme="majorHAnsi" w:eastAsiaTheme="majorEastAsia" w:hAnsiTheme="majorHAnsi" w:cstheme="majorBidi"/>
      <w:color w:themeColor="text2" w:val="323E4F" w:themeShade="B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color="000000" w:space="0" w:sz="4"/>
        <w:left w:themeColor="text1" w:val="single" w:color="000000" w:space="0" w:sz="4"/>
        <w:bottom w:themeColor="text1" w:val="single" w:color="000000" w:space="0" w:sz="4"/>
        <w:right w:themeColor="text1" w:val="single" w:color="000000" w:space="0" w:sz="4"/>
        <w:insideH w:themeColor="text1" w:val="single" w:color="000000" w:space="0" w:sz="4"/>
        <w:insideV w:themeColor="text1" w:val="single" w:color="000000" w:space="0" w:sz="4"/>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
<Relationship Id="rId8" Target="theme/theme1.xml" Type="http://schemas.openxmlformats.org/officeDocument/2006/relationships/theme"/>
<Relationship Id="rId3" Target="webSettings.xml" Type="http://schemas.openxmlformats.org/officeDocument/2006/relationships/webSettings"/>
<Relationship Id="rId7" Target="fontTable.xml" Type="http://schemas.openxmlformats.org/officeDocument/2006/relationships/fontTable"/>
<Relationship Id="rId2" Target="settings.xml" Type="http://schemas.openxmlformats.org/officeDocument/2006/relationships/settings"/>
<Relationship Id="rId1" Target="styles.xml" Type="http://schemas.openxmlformats.org/officeDocument/2006/relationships/styles"/>
<Relationship Id="rId6" Target="footer1.xml" Type="http://schemas.openxmlformats.org/officeDocument/2006/relationships/footer"/>
<Relationship Id="rId5" Target="endnotes.xml" Type="http://schemas.openxmlformats.org/officeDocument/2006/relationships/endnotes"/>
<Relationship Id="rId4" Target="footnotes.xml" Type="http://schemas.openxmlformats.org/officeDocument/2006/relationships/footnotes"/>
<Relationship Id="rId9" Target="header1.xml" Type="http://schemas.openxmlformats.org/officeDocument/2006/relationships/header"/>
<Relationship Id="rId10" Target="numbering.xml" Type="http://schemas.openxmlformats.org/officeDocument/2006/relationships/numbering"/>
<Relationship Id="rId11" Target="header11.xml" Type="http://schemas.openxmlformats.org/officeDocument/2006/relationships/header"/>
<Relationship Id="rId12" Target="footer12.xml" Type="http://schemas.openxmlformats.org/officeDocument/2006/relationships/footer"/>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