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2DC7" w14:textId="31684639" w:rsidR="00897B2C" w:rsidRDefault="00897B2C">
      <w:r>
        <w:t>Cuestiones avanzadas de optimización</w:t>
      </w:r>
    </w:p>
    <w:p w14:paraId="75F23C5D" w14:textId="77777777" w:rsidR="00897B2C" w:rsidRDefault="00897B2C" w:rsidP="00897B2C">
      <w:pPr>
        <w:pStyle w:val="NormalWeb"/>
      </w:pPr>
      <w:r>
        <w:t>http://www.tocker.ca/2015/07/02/proposal-to-deprecate-mysql-integer-display-width-and-zerofill.html</w:t>
      </w:r>
    </w:p>
    <w:p w14:paraId="6902B2D8" w14:textId="77777777" w:rsidR="00897B2C" w:rsidRDefault="00897B2C" w:rsidP="00897B2C">
      <w:pPr>
        <w:pStyle w:val="NormalWeb"/>
      </w:pPr>
      <w:r>
        <w:t>http://mysql.rjweb.org/doc.php/schema_best_practices_mysql</w:t>
      </w:r>
    </w:p>
    <w:p w14:paraId="085ABA93" w14:textId="77777777" w:rsidR="00897B2C" w:rsidRDefault="00897B2C"/>
    <w:sectPr w:rsidR="0089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2C"/>
    <w:rsid w:val="008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0498"/>
  <w15:chartTrackingRefBased/>
  <w15:docId w15:val="{873547EC-9004-4F82-8317-DCF1CB9A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2021-05-17T08:43:00Z</dcterms:created>
  <dcterms:modified xsi:type="dcterms:W3CDTF">2021-05-17T08:45:00Z</dcterms:modified>
</cp:coreProperties>
</file>