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Tarefa 3. Exercicios para practicar co análise de código Java en NetBeans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Executa a opción Profile/Profile Project (AnagramGame) coas opcións de análise por defecto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Toma unha instantánea do rendemento e fai unha copia da pantalla, pega nun documento de Open</w:t>
      </w:r>
      <w:r>
        <w:rPr>
          <w:lang w:val="es-ES"/>
        </w:rPr>
        <w:t>Office</w:t>
      </w:r>
    </w:p>
    <w:p>
      <w:pPr>
        <w:pStyle w:val="Normal"/>
        <w:bidi w:val="0"/>
        <w:jc w:val="start"/>
        <w:rPr>
          <w:lang w:val="es-ES"/>
        </w:rPr>
      </w:pPr>
      <w:r>
        <w:rPr/>
      </w:r>
    </w:p>
    <w:p>
      <w:pPr>
        <w:pStyle w:val="Normal"/>
        <w:bidi w:val="0"/>
        <w:jc w:val="start"/>
        <w:rPr>
          <w:lang w:val="es-E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9550"/>
            <wp:effectExtent l="0" t="0" r="0" b="0"/>
            <wp:wrapSquare wrapText="largest"/>
            <wp:docPr id="1" name="Imax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s-ES"/>
        </w:rPr>
      </w:pPr>
      <w:r>
        <w:rPr/>
      </w:r>
    </w:p>
    <w:p>
      <w:pPr>
        <w:pStyle w:val="Normal"/>
        <w:bidi w:val="0"/>
        <w:jc w:val="start"/>
        <w:rPr>
          <w:lang w:val="es-ES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– </w:t>
      </w:r>
      <w:r>
        <w:rPr/>
        <w:t xml:space="preserve">Garda esta instantánea. Aparece a lista de instantáneas que se tomaron do rendemento do programa en distintos momentos.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1145"/>
            <wp:effectExtent l="0" t="0" r="0" b="0"/>
            <wp:wrapSquare wrapText="largest"/>
            <wp:docPr id="2" name="Imax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x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 xml:space="preserve">Fai unha análise dos métodos e mostra os resultados en vivo (Hot spots)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9285"/>
            <wp:effectExtent l="0" t="0" r="0" b="0"/>
            <wp:wrapSquare wrapText="largest"/>
            <wp:docPr id="3" name="Imax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x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Executa a opción Profile/Profile Project (AnagramGame) con monitoreo de subprocesos. Fai unha copia da pantalla.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9465"/>
            <wp:effectExtent l="0" t="0" r="0" b="0"/>
            <wp:wrapSquare wrapText="largest"/>
            <wp:docPr id="4" name="Imax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x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Executa a opción Profile/Profile Project (AnagramGame) analizando parte da aplicación, fixando os métodos raíz (do arquivo StaticWordLibrary.java): 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public int getSize()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 xml:space="preserve">public boolean isCorrect(int idx, String userGuess)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4025"/>
            <wp:effectExtent l="0" t="0" r="0" b="0"/>
            <wp:wrapSquare wrapText="largest"/>
            <wp:docPr id="5" name="Imax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x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23495</wp:posOffset>
            </wp:positionH>
            <wp:positionV relativeFrom="paragraph">
              <wp:posOffset>113030</wp:posOffset>
            </wp:positionV>
            <wp:extent cx="6120130" cy="1557020"/>
            <wp:effectExtent l="0" t="0" r="0" b="0"/>
            <wp:wrapSquare wrapText="largest"/>
            <wp:docPr id="6" name="Imax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x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¿Aparecen resultados de rendemento?</w:t>
      </w:r>
      <w:r>
        <w:rPr>
          <w:lang w:val="es-ES"/>
        </w:rPr>
        <w:t xml:space="preserve"> </w:t>
      </w:r>
      <w:r>
        <w:rPr>
          <w:lang w:val="es-ES"/>
        </w:rPr>
        <w:t>Non</w:t>
      </w:r>
      <w:r>
        <w:rPr>
          <w:lang w:val="es-ES"/>
        </w:rPr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¿Por qué? </w:t>
      </w:r>
      <w:r>
        <w:rPr>
          <w:lang w:val="es-ES"/>
        </w:rPr>
        <w:t>Porque aínda non se executaron</w:t>
      </w:r>
    </w:p>
    <w:p>
      <w:pPr>
        <w:pStyle w:val="Normal"/>
        <w:bidi w:val="0"/>
        <w:jc w:val="start"/>
        <w:rPr/>
      </w:pPr>
      <w:r>
        <w:rPr/>
        <w:t xml:space="preserve">¿Qué hai que facer para que aparezan?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0585" cy="2238375"/>
            <wp:effectExtent l="0" t="0" r="0" b="0"/>
            <wp:wrapSquare wrapText="largest"/>
            <wp:docPr id="7" name="Imax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x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3762375</wp:posOffset>
                </wp:positionH>
                <wp:positionV relativeFrom="paragraph">
                  <wp:posOffset>26035</wp:posOffset>
                </wp:positionV>
                <wp:extent cx="892175" cy="381635"/>
                <wp:effectExtent l="0" t="0" r="0" b="0"/>
                <wp:wrapNone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720" cy="3808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4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stroked="t" style="position:absolute;margin-left:296.25pt;margin-top:2.05pt;width:70.15pt;height:29.95pt;v-text-anchor:middle">
                <w10:wrap type="none"/>
                <v:fill o:detectmouseclick="t" on="false"/>
                <v:stroke color="#ff4000" joinstyle="round" endcap="flat"/>
              </v:oval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Análise de memoria 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Seleccionar Profile - &gt; Profile Main Project do menú principal.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Seleccionar Object.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Garda dúas instantáneas deste análise de memoria.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Fai a comparación entre as dúas instantáneas e cando se mostre o resultado fai unha copia da pantalla.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8440"/>
            <wp:effectExtent l="0" t="0" r="0" b="0"/>
            <wp:wrapSquare wrapText="largest"/>
            <wp:docPr id="9" name="Imax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x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gl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Arial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LibreOffice/7.0.1.2$Windows_X86_64 LibreOffice_project/7cbcfc562f6eb6708b5ff7d7397325de9e764452</Application>
  <Pages>5</Pages>
  <Words>171</Words>
  <Characters>1003</Characters>
  <CharactersWithSpaces>1177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2021-04-15T18:18:05Z</dcterms:created>
  <dc:creator/>
  <dc:description/>
  <dc:language>gl-ES</dc:language>
  <cp:lastModifiedBy/>
  <dcterms:modified xsi:type="dcterms:W3CDTF">2021-04-15T19:06:48Z</dcterms:modified>
  <cp:revision>7</cp:revision>
  <dc:subject/>
  <dc:title/>
</cp:coreProperties>
</file>