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0DA0C" w14:textId="77777777" w:rsidR="00894D75" w:rsidRPr="00491A24" w:rsidRDefault="00894D75" w:rsidP="00894D75">
      <w:pPr>
        <w:pStyle w:val="Standard"/>
        <w:jc w:val="right"/>
        <w:rPr>
          <w:rFonts w:asciiTheme="majorHAnsi" w:hAnsiTheme="majorHAnsi"/>
          <w:b/>
          <w:bCs/>
          <w:color w:val="1F4E79" w:themeColor="accent5" w:themeShade="80"/>
          <w:sz w:val="28"/>
          <w:szCs w:val="28"/>
        </w:rPr>
      </w:pPr>
      <w:r w:rsidRPr="00491A24">
        <w:rPr>
          <w:rFonts w:asciiTheme="majorHAnsi" w:hAnsiTheme="majorHAnsi"/>
          <w:b/>
          <w:bCs/>
          <w:color w:val="1F4E79" w:themeColor="accent5" w:themeShade="80"/>
          <w:sz w:val="28"/>
          <w:szCs w:val="28"/>
        </w:rPr>
        <w:t>Sist</w:t>
      </w:r>
      <w:r>
        <w:rPr>
          <w:rFonts w:asciiTheme="majorHAnsi" w:hAnsiTheme="majorHAnsi"/>
          <w:b/>
          <w:bCs/>
          <w:color w:val="1F4E79" w:themeColor="accent5" w:themeShade="80"/>
          <w:sz w:val="28"/>
          <w:szCs w:val="28"/>
        </w:rPr>
        <w:t>e</w:t>
      </w:r>
      <w:r w:rsidRPr="00491A24">
        <w:rPr>
          <w:rFonts w:asciiTheme="majorHAnsi" w:hAnsiTheme="majorHAnsi"/>
          <w:b/>
          <w:bCs/>
          <w:color w:val="1F4E79" w:themeColor="accent5" w:themeShade="80"/>
          <w:sz w:val="28"/>
          <w:szCs w:val="28"/>
        </w:rPr>
        <w:t>mas informáticos-DAM</w:t>
      </w:r>
    </w:p>
    <w:p w14:paraId="5649C16B" w14:textId="77777777" w:rsidR="00894D75" w:rsidRPr="00491A24" w:rsidRDefault="00894D75" w:rsidP="00894D75">
      <w:pPr>
        <w:pStyle w:val="Standard"/>
        <w:jc w:val="right"/>
        <w:rPr>
          <w:rFonts w:asciiTheme="majorHAnsi" w:hAnsiTheme="majorHAnsi"/>
          <w:b/>
          <w:bCs/>
          <w:color w:val="1F4E79" w:themeColor="accent5" w:themeShade="80"/>
          <w:sz w:val="28"/>
          <w:szCs w:val="28"/>
        </w:rPr>
      </w:pPr>
      <w:r w:rsidRPr="00491A24">
        <w:rPr>
          <w:rFonts w:asciiTheme="majorHAnsi" w:hAnsiTheme="majorHAnsi"/>
          <w:b/>
          <w:bCs/>
          <w:color w:val="1F4E79" w:themeColor="accent5" w:themeShade="80"/>
          <w:sz w:val="28"/>
          <w:szCs w:val="28"/>
        </w:rPr>
        <w:t>IES TEIS</w:t>
      </w:r>
    </w:p>
    <w:p w14:paraId="668E1583" w14:textId="1F73AEE4" w:rsidR="00894D75" w:rsidRPr="00491A24" w:rsidRDefault="00894D75" w:rsidP="00894D75">
      <w:pPr>
        <w:pStyle w:val="Standard"/>
        <w:jc w:val="right"/>
        <w:rPr>
          <w:rFonts w:asciiTheme="majorHAnsi" w:hAnsiTheme="majorHAnsi"/>
          <w:b/>
          <w:bCs/>
          <w:color w:val="2E74B5" w:themeColor="accent5" w:themeShade="BF"/>
          <w:sz w:val="36"/>
          <w:szCs w:val="36"/>
        </w:rPr>
      </w:pPr>
      <w:r w:rsidRPr="00491A24">
        <w:rPr>
          <w:rFonts w:asciiTheme="majorHAnsi" w:hAnsiTheme="majorHAnsi"/>
          <w:b/>
          <w:bCs/>
          <w:color w:val="2E74B5" w:themeColor="accent5" w:themeShade="BF"/>
          <w:sz w:val="36"/>
          <w:szCs w:val="36"/>
        </w:rPr>
        <w:t>Tarea0</w:t>
      </w:r>
      <w:r>
        <w:rPr>
          <w:rFonts w:asciiTheme="majorHAnsi" w:hAnsiTheme="majorHAnsi"/>
          <w:b/>
          <w:bCs/>
          <w:color w:val="2E74B5" w:themeColor="accent5" w:themeShade="BF"/>
          <w:sz w:val="36"/>
          <w:szCs w:val="36"/>
        </w:rPr>
        <w:t>4</w:t>
      </w:r>
    </w:p>
    <w:p w14:paraId="08DBC2FC" w14:textId="34091B46" w:rsidR="00894D75" w:rsidRDefault="00894D75" w:rsidP="00894D75">
      <w:pPr>
        <w:jc w:val="right"/>
        <w:rPr>
          <w:rFonts w:asciiTheme="majorHAnsi" w:hAnsiTheme="majorHAnsi"/>
          <w:b/>
          <w:bCs/>
          <w:sz w:val="28"/>
          <w:szCs w:val="28"/>
        </w:rPr>
      </w:pPr>
      <w:r w:rsidRPr="00FB45E3">
        <w:rPr>
          <w:rFonts w:asciiTheme="majorHAnsi" w:hAnsiTheme="majorHAnsi"/>
          <w:b/>
          <w:bCs/>
          <w:sz w:val="28"/>
          <w:szCs w:val="28"/>
        </w:rPr>
        <w:t xml:space="preserve">Estefanía Penide </w:t>
      </w:r>
      <w:proofErr w:type="spellStart"/>
      <w:r w:rsidRPr="00FB45E3">
        <w:rPr>
          <w:rFonts w:asciiTheme="majorHAnsi" w:hAnsiTheme="majorHAnsi"/>
          <w:b/>
          <w:bCs/>
          <w:sz w:val="28"/>
          <w:szCs w:val="28"/>
        </w:rPr>
        <w:t>Casanova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04"/>
      </w:tblGrid>
      <w:tr w:rsidR="00894D75" w:rsidRPr="00894D75" w14:paraId="7BC7925C" w14:textId="77777777" w:rsidTr="00894D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0DAD2" w14:textId="7AB01EAB" w:rsidR="00894D75" w:rsidRPr="00894D75" w:rsidRDefault="00894D75" w:rsidP="00894D7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</w:pPr>
          </w:p>
        </w:tc>
      </w:tr>
      <w:tr w:rsidR="00894D75" w:rsidRPr="00894D75" w14:paraId="216C42C5" w14:textId="77777777" w:rsidTr="00894D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6DF17" w14:textId="431FB42C" w:rsidR="00894D75" w:rsidRPr="00894D75" w:rsidRDefault="00894D75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</w:p>
          <w:p w14:paraId="6DFECA8A" w14:textId="31F7AA93" w:rsidR="00894D75" w:rsidRDefault="00894D75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 w:rsidRPr="00894D75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  <w:t>Actividad 4.1.</w:t>
            </w:r>
            <w:r w:rsidRPr="00894D75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Una empresa nos ha solicitado la configuración e implantación de su red de ordenadores. Dicha empresa consta de 3 plantas. La primera planta está compuesta por 30 ordenadores para los empleados, en la segunda planta hay un servidor web que ofrece sus servicios a Internet. </w:t>
            </w:r>
            <w:proofErr w:type="gramStart"/>
            <w:r w:rsidRPr="00894D75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Y</w:t>
            </w:r>
            <w:proofErr w:type="gramEnd"/>
            <w:r w:rsidRPr="00894D75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por último, la tercera planta </w:t>
            </w:r>
            <w:proofErr w:type="spellStart"/>
            <w:r w:rsidRPr="00894D75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esta</w:t>
            </w:r>
            <w:proofErr w:type="spellEnd"/>
            <w:r w:rsidRPr="00894D75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reservada para que los jefes que tienen 10 equipos Por motivos de seguridad se requiere que todas las redes estén aisladas y que se preste una especial atención al servidor web de la empresa. Para realizar la actividad hay que realizar el esquema físico, esquema lógico y la tabla de enrutado de los </w:t>
            </w:r>
            <w:proofErr w:type="spellStart"/>
            <w:r w:rsidRPr="00894D75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routers</w:t>
            </w:r>
            <w:proofErr w:type="spellEnd"/>
            <w:r w:rsidRPr="00894D75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que componen la red.</w:t>
            </w:r>
          </w:p>
          <w:p w14:paraId="4AB1429B" w14:textId="3A7BA1BD" w:rsidR="000018CE" w:rsidRDefault="000018CE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lang w:val="es-ES" w:eastAsia="es-ES" w:bidi="ar-SA"/>
              </w:rPr>
              <w:drawing>
                <wp:inline distT="0" distB="0" distL="0" distR="0" wp14:anchorId="5FF51104" wp14:editId="40E7D12B">
                  <wp:extent cx="4572343" cy="5514340"/>
                  <wp:effectExtent l="0" t="0" r="0" b="0"/>
                  <wp:docPr id="4" name="Imagen 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637" cy="551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8B56A" w14:textId="2D70E6FE" w:rsidR="008375BF" w:rsidRDefault="008375BF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  <w:lastRenderedPageBreak/>
              <w:t>R1</w:t>
            </w:r>
          </w:p>
          <w:tbl>
            <w:tblPr>
              <w:tblW w:w="74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240"/>
              <w:gridCol w:w="1240"/>
              <w:gridCol w:w="1240"/>
              <w:gridCol w:w="1240"/>
              <w:gridCol w:w="1240"/>
            </w:tblGrid>
            <w:tr w:rsidR="00D76679" w:rsidRPr="00D76679" w14:paraId="2F6AC673" w14:textId="77777777" w:rsidTr="00D76679">
              <w:trPr>
                <w:trHeight w:val="288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72673C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Reglas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F4FDD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Interfaz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D79219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Origen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0CA77D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Destino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826185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Puerto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E3EF93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Acción</w:t>
                  </w:r>
                </w:p>
              </w:tc>
            </w:tr>
            <w:tr w:rsidR="00D76679" w:rsidRPr="00D76679" w14:paraId="78313CCE" w14:textId="77777777" w:rsidTr="00D76679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4C00C5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65AFC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eth0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D5216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0.0.0.0/0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62D5FC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10.3.3.3/32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B7DCAC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80, 443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9967D5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Aceptar</w:t>
                  </w:r>
                </w:p>
              </w:tc>
            </w:tr>
            <w:tr w:rsidR="00D76679" w:rsidRPr="00D76679" w14:paraId="51890B4C" w14:textId="77777777" w:rsidTr="00D76679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6904B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A3E9F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eth0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114E81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0.0.0.0/0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FD5E57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10.3.3.0/24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190147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52DA2F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Aceptar</w:t>
                  </w:r>
                </w:p>
              </w:tc>
            </w:tr>
            <w:tr w:rsidR="00D76679" w:rsidRPr="00D76679" w14:paraId="580FE1B9" w14:textId="77777777" w:rsidTr="00D76679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8354BA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3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562F8B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eth1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AEEBD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10.3.3.0/24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55C39F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0.0.0.0/0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3E6103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1C770C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Aceptar</w:t>
                  </w:r>
                </w:p>
              </w:tc>
            </w:tr>
            <w:tr w:rsidR="00D76679" w:rsidRPr="00D76679" w14:paraId="4BAA1E0D" w14:textId="77777777" w:rsidTr="00D76679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53524B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88EA27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-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BAB05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-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C91EB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-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6B991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-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69B74F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Denegar</w:t>
                  </w:r>
                </w:p>
              </w:tc>
            </w:tr>
          </w:tbl>
          <w:p w14:paraId="50B0E883" w14:textId="77777777" w:rsidR="008375BF" w:rsidRDefault="008375BF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</w:pPr>
          </w:p>
          <w:p w14:paraId="7CB6845F" w14:textId="7F7BEFF1" w:rsidR="008375BF" w:rsidRDefault="008375BF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  <w:t>R2</w:t>
            </w:r>
          </w:p>
          <w:tbl>
            <w:tblPr>
              <w:tblW w:w="74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240"/>
              <w:gridCol w:w="1240"/>
              <w:gridCol w:w="1240"/>
              <w:gridCol w:w="1240"/>
              <w:gridCol w:w="1240"/>
            </w:tblGrid>
            <w:tr w:rsidR="00D76679" w:rsidRPr="00D76679" w14:paraId="2DEE11F2" w14:textId="77777777" w:rsidTr="00D76679">
              <w:trPr>
                <w:trHeight w:val="288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245B8D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Reglas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D8F4EF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Interfaz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393DF4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Origen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A9E44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Destino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694BB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Puerto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4B7DB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Acción</w:t>
                  </w:r>
                </w:p>
              </w:tc>
            </w:tr>
            <w:tr w:rsidR="00D76679" w:rsidRPr="00D76679" w14:paraId="199E45A4" w14:textId="77777777" w:rsidTr="00D76679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332C09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2D14CF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eth2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84243D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10.3.3.3/32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6F063C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0.0.0.0/0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4F0FFB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4BE1E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Denegar*</w:t>
                  </w:r>
                </w:p>
              </w:tc>
            </w:tr>
            <w:tr w:rsidR="00D76679" w:rsidRPr="00D76679" w14:paraId="40734CE0" w14:textId="77777777" w:rsidTr="00D76679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255A7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FCE6E5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eth2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2C95E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10.3.3.0/24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63DD77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0.0.0.0/0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33C832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93CEDB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Aceptar</w:t>
                  </w:r>
                </w:p>
              </w:tc>
            </w:tr>
            <w:tr w:rsidR="00D76679" w:rsidRPr="00D76679" w14:paraId="476BCD37" w14:textId="77777777" w:rsidTr="00D76679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58F263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3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577E9B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eth3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A0D474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10.3.1.0/24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033F4F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10.3.3.3/32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07304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695EEF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Denegar*</w:t>
                  </w:r>
                </w:p>
              </w:tc>
            </w:tr>
            <w:tr w:rsidR="00D76679" w:rsidRPr="00D76679" w14:paraId="0D5BAEE4" w14:textId="77777777" w:rsidTr="00D76679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CA162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B7DD62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eth3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B4B598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10.3.1.0/24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A75C83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10.3.3.0/24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94F4B1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7C01BF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Aceptar</w:t>
                  </w:r>
                </w:p>
              </w:tc>
            </w:tr>
            <w:tr w:rsidR="00D76679" w:rsidRPr="00D76679" w14:paraId="6FB29BFA" w14:textId="77777777" w:rsidTr="00D76679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5124A4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F77550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eth4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5C7C6D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10.3.2.0/24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1E5BA8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10.3.3.3/32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AF11C0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48C4CC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Denegar*</w:t>
                  </w:r>
                </w:p>
              </w:tc>
            </w:tr>
            <w:tr w:rsidR="00D76679" w:rsidRPr="00D76679" w14:paraId="45A07F10" w14:textId="77777777" w:rsidTr="00D76679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16A5CE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E39D8A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eth4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1F7879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10.3.2.0/24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5D7C6A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10.3.3.0/24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AF321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E264E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Aceptar</w:t>
                  </w:r>
                </w:p>
              </w:tc>
            </w:tr>
            <w:tr w:rsidR="00D76679" w:rsidRPr="00D76679" w14:paraId="79BE5F7E" w14:textId="77777777" w:rsidTr="00D76679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37650D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2C6E34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eth3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C897F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10.3.1.0/24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83A75A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10.3.2.0/24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B7F5D8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5F4A9F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Denegar</w:t>
                  </w:r>
                </w:p>
              </w:tc>
            </w:tr>
            <w:tr w:rsidR="00D76679" w:rsidRPr="00D76679" w14:paraId="5E92D268" w14:textId="77777777" w:rsidTr="00D76679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626BA6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870FC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eth4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A3376E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10.3.2.0/24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926688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10.3.1.0/24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7434A4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144B20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Denegar</w:t>
                  </w:r>
                </w:p>
              </w:tc>
            </w:tr>
            <w:tr w:rsidR="00D76679" w:rsidRPr="00D76679" w14:paraId="795122F8" w14:textId="77777777" w:rsidTr="00D76679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9EBA12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8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5519A9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-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6290F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-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21F4ED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-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BDEA30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-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CDEEDA" w14:textId="77777777" w:rsidR="00D76679" w:rsidRPr="00D76679" w:rsidRDefault="00D76679" w:rsidP="00D76679">
                  <w:pPr>
                    <w:suppressAutoHyphens w:val="0"/>
                    <w:autoSpaceDN/>
                    <w:jc w:val="center"/>
                    <w:textAlignment w:val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</w:pPr>
                  <w:r w:rsidRPr="00D76679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es-ES" w:eastAsia="es-ES" w:bidi="ar-SA"/>
                    </w:rPr>
                    <w:t>Denegar</w:t>
                  </w:r>
                </w:p>
              </w:tc>
            </w:tr>
          </w:tbl>
          <w:p w14:paraId="286EF3DF" w14:textId="690AEE6C" w:rsidR="008375BF" w:rsidRPr="00D76679" w:rsidRDefault="00D76679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  <w:t>*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Por el enunciado entiendo que </w:t>
            </w:r>
            <w:r w:rsidR="007D3B5F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como se pide que todas las redes estén aisladas</w:t>
            </w:r>
            <w:r w:rsidR="0066551F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, las redes internas no deben tener acceso al servidor. En caso de que se quiera poner conectar las redes internas al servidor web, bastará con borrar estas líneas.</w:t>
            </w:r>
          </w:p>
          <w:p w14:paraId="123AC2EC" w14:textId="2DD4BC16" w:rsidR="000018CE" w:rsidRDefault="000018CE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</w:pPr>
          </w:p>
          <w:p w14:paraId="5540714E" w14:textId="2447AAF5" w:rsidR="008375BF" w:rsidRDefault="008375BF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</w:pPr>
          </w:p>
          <w:p w14:paraId="6C7648E0" w14:textId="10D6AB58" w:rsidR="008375BF" w:rsidRDefault="008375BF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</w:pPr>
          </w:p>
          <w:p w14:paraId="16780D16" w14:textId="169ACEB9" w:rsidR="008375BF" w:rsidRDefault="008375BF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</w:pPr>
          </w:p>
          <w:p w14:paraId="4BF95EDB" w14:textId="38B8D49F" w:rsidR="008375BF" w:rsidRDefault="008375BF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</w:pPr>
          </w:p>
          <w:p w14:paraId="25C1A22B" w14:textId="10770D43" w:rsidR="008375BF" w:rsidRDefault="008375BF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</w:pPr>
          </w:p>
          <w:p w14:paraId="42447B50" w14:textId="583B79D6" w:rsidR="008375BF" w:rsidRDefault="008375BF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</w:pPr>
          </w:p>
          <w:p w14:paraId="7CBDF568" w14:textId="1E7CA1DA" w:rsidR="008375BF" w:rsidRDefault="008375BF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</w:pPr>
          </w:p>
          <w:p w14:paraId="59F8E8C6" w14:textId="7862383D" w:rsidR="008375BF" w:rsidRDefault="008375BF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</w:pPr>
          </w:p>
          <w:p w14:paraId="6B146CB3" w14:textId="77777777" w:rsidR="00DD012D" w:rsidRDefault="00DD012D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</w:pPr>
          </w:p>
          <w:p w14:paraId="06231EC6" w14:textId="18F35930" w:rsidR="00894D75" w:rsidRPr="00894D75" w:rsidRDefault="00894D75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 w:rsidRPr="00894D75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  <w:lastRenderedPageBreak/>
              <w:t xml:space="preserve">Actividad 4.2. </w:t>
            </w:r>
            <w:r w:rsidRPr="00894D75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Dividir la dirección de red 150.200.10.0/24 en las siguientes subredes: </w:t>
            </w:r>
          </w:p>
          <w:p w14:paraId="0C604CC0" w14:textId="77777777" w:rsidR="00894D75" w:rsidRPr="00894D75" w:rsidRDefault="00894D75" w:rsidP="00894D75">
            <w:pPr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 w:rsidRPr="00894D75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3 redes de 50 ordenadores.</w:t>
            </w:r>
          </w:p>
          <w:p w14:paraId="656D2BC7" w14:textId="77777777" w:rsidR="00894D75" w:rsidRPr="00894D75" w:rsidRDefault="00894D75" w:rsidP="00894D75">
            <w:pPr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 w:rsidRPr="00894D75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4 redes de 12 ordenadores.</w:t>
            </w:r>
          </w:p>
          <w:p w14:paraId="28355CD1" w14:textId="23E6B906" w:rsidR="00894D75" w:rsidRDefault="00894D75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 w:rsidRPr="00894D75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¿Cuántas direcciones IP se pierden? </w:t>
            </w:r>
          </w:p>
          <w:p w14:paraId="6554D001" w14:textId="06B67D8F" w:rsidR="00501169" w:rsidRPr="00501169" w:rsidRDefault="00501169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i/>
                <w:iCs/>
                <w:kern w:val="0"/>
                <w:lang w:val="es-ES" w:eastAsia="es-ES" w:bidi="ar-SA"/>
              </w:rPr>
            </w:pPr>
            <w:r w:rsidRPr="00501169">
              <w:rPr>
                <w:rFonts w:ascii="Times New Roman" w:eastAsia="Times New Roman" w:hAnsi="Times New Roman" w:cs="Times New Roman"/>
                <w:i/>
                <w:iCs/>
                <w:kern w:val="0"/>
                <w:lang w:val="es-ES" w:eastAsia="es-ES" w:bidi="ar-SA"/>
              </w:rPr>
              <w:t>Respuesta:</w:t>
            </w:r>
          </w:p>
          <w:p w14:paraId="389F6936" w14:textId="67CAC04C" w:rsidR="0030572E" w:rsidRDefault="0030572E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La primera división para crear las subredes es la de mayor número de ordenadores:</w:t>
            </w:r>
          </w:p>
          <w:p w14:paraId="68401AAB" w14:textId="55BB8CD8" w:rsidR="0030572E" w:rsidRDefault="0030572E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150.200.10.0/24 para dividir en </w:t>
            </w:r>
            <w:r w:rsidRPr="00A3565F">
              <w:rPr>
                <w:rFonts w:ascii="Times New Roman" w:eastAsia="Times New Roman" w:hAnsi="Times New Roman" w:cs="Times New Roman"/>
                <w:color w:val="4472C4" w:themeColor="accent1"/>
                <w:kern w:val="0"/>
                <w:lang w:val="es-ES" w:eastAsia="es-ES" w:bidi="ar-SA"/>
              </w:rPr>
              <w:t xml:space="preserve">3 redes 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de 5</w:t>
            </w:r>
            <w:r w:rsidR="00B056EB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ordenadores</w:t>
            </w:r>
          </w:p>
          <w:p w14:paraId="700DEE31" w14:textId="65822F89" w:rsidR="0030572E" w:rsidRDefault="00243B88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En binario:   </w:t>
            </w:r>
            <w:r w:rsidR="00B056EB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150.200.10.</w:t>
            </w:r>
            <w:r w:rsidR="00B056EB" w:rsidRPr="007E4422">
              <w:rPr>
                <w:rFonts w:ascii="Times New Roman" w:eastAsia="Times New Roman" w:hAnsi="Times New Roman" w:cs="Times New Roman"/>
                <w:color w:val="F4B083" w:themeColor="accent2" w:themeTint="99"/>
                <w:kern w:val="0"/>
                <w:lang w:val="es-ES" w:eastAsia="es-ES" w:bidi="ar-SA"/>
              </w:rPr>
              <w:t>00</w:t>
            </w:r>
            <w:r w:rsidR="00B056EB" w:rsidRPr="002408A0">
              <w:rPr>
                <w:rFonts w:ascii="Times New Roman" w:eastAsia="Times New Roman" w:hAnsi="Times New Roman" w:cs="Times New Roman"/>
                <w:color w:val="FF0000"/>
                <w:kern w:val="0"/>
                <w:lang w:val="es-ES" w:eastAsia="es-ES" w:bidi="ar-SA"/>
              </w:rPr>
              <w:t>000000</w:t>
            </w:r>
            <w:r w:rsidR="00B056EB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/24</w:t>
            </w:r>
          </w:p>
          <w:p w14:paraId="42EBFE99" w14:textId="67CD6D8B" w:rsidR="00B056EB" w:rsidRPr="00AA1049" w:rsidRDefault="00B056EB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 w:rsidRP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2</w:t>
            </w:r>
            <w:r w:rsidRPr="00AA1049">
              <w:rPr>
                <w:rFonts w:ascii="Times New Roman" w:eastAsia="Times New Roman" w:hAnsi="Times New Roman" w:cs="Times New Roman"/>
                <w:kern w:val="0"/>
                <w:vertAlign w:val="superscript"/>
                <w:lang w:val="es-ES" w:eastAsia="es-ES" w:bidi="ar-SA"/>
              </w:rPr>
              <w:t xml:space="preserve">n </w:t>
            </w:r>
            <w:r w:rsidRP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≥ </w:t>
            </w:r>
            <w:proofErr w:type="spellStart"/>
            <w:r w:rsidRPr="00A3565F">
              <w:rPr>
                <w:rFonts w:ascii="Times New Roman" w:eastAsia="Times New Roman" w:hAnsi="Times New Roman" w:cs="Times New Roman"/>
                <w:color w:val="4472C4" w:themeColor="accent1"/>
                <w:kern w:val="0"/>
                <w:lang w:val="es-ES" w:eastAsia="es-ES" w:bidi="ar-SA"/>
              </w:rPr>
              <w:t>nº</w:t>
            </w:r>
            <w:proofErr w:type="spellEnd"/>
            <w:r w:rsidRPr="00A3565F">
              <w:rPr>
                <w:rFonts w:ascii="Times New Roman" w:eastAsia="Times New Roman" w:hAnsi="Times New Roman" w:cs="Times New Roman"/>
                <w:color w:val="4472C4" w:themeColor="accent1"/>
                <w:kern w:val="0"/>
                <w:lang w:val="es-ES" w:eastAsia="es-ES" w:bidi="ar-SA"/>
              </w:rPr>
              <w:t xml:space="preserve"> </w:t>
            </w:r>
            <w:proofErr w:type="spellStart"/>
            <w:r w:rsidRPr="00A3565F">
              <w:rPr>
                <w:rFonts w:ascii="Times New Roman" w:eastAsia="Times New Roman" w:hAnsi="Times New Roman" w:cs="Times New Roman"/>
                <w:color w:val="4472C4" w:themeColor="accent1"/>
                <w:kern w:val="0"/>
                <w:lang w:val="es-ES" w:eastAsia="es-ES" w:bidi="ar-SA"/>
              </w:rPr>
              <w:t>divisones</w:t>
            </w:r>
            <w:proofErr w:type="spellEnd"/>
            <w:r w:rsidRPr="00A3565F">
              <w:rPr>
                <w:rFonts w:ascii="Times New Roman" w:eastAsia="Times New Roman" w:hAnsi="Times New Roman" w:cs="Times New Roman"/>
                <w:color w:val="4472C4" w:themeColor="accent1"/>
                <w:kern w:val="0"/>
                <w:lang w:val="es-ES" w:eastAsia="es-ES" w:bidi="ar-SA"/>
              </w:rPr>
              <w:t xml:space="preserve"> </w:t>
            </w:r>
            <w:r w:rsidRP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→ 2</w:t>
            </w:r>
            <w:r w:rsidRPr="00AA1049">
              <w:rPr>
                <w:rFonts w:ascii="Times New Roman" w:eastAsia="Times New Roman" w:hAnsi="Times New Roman" w:cs="Times New Roman"/>
                <w:kern w:val="0"/>
                <w:vertAlign w:val="superscript"/>
                <w:lang w:val="es-ES" w:eastAsia="es-ES" w:bidi="ar-SA"/>
              </w:rPr>
              <w:t>n</w:t>
            </w:r>
            <w:r w:rsidRP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≥ </w:t>
            </w:r>
            <w:r w:rsidRPr="00A3565F">
              <w:rPr>
                <w:rFonts w:ascii="Times New Roman" w:eastAsia="Times New Roman" w:hAnsi="Times New Roman" w:cs="Times New Roman"/>
                <w:color w:val="4472C4" w:themeColor="accent1"/>
                <w:kern w:val="0"/>
                <w:lang w:val="es-ES" w:eastAsia="es-ES" w:bidi="ar-SA"/>
              </w:rPr>
              <w:t>3</w:t>
            </w:r>
            <w:r w:rsidRP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→ n = </w:t>
            </w:r>
            <w:r w:rsidRPr="007E4422">
              <w:rPr>
                <w:rFonts w:ascii="Times New Roman" w:eastAsia="Times New Roman" w:hAnsi="Times New Roman" w:cs="Times New Roman"/>
                <w:color w:val="F4B083" w:themeColor="accent2" w:themeTint="99"/>
                <w:kern w:val="0"/>
                <w:lang w:val="es-ES" w:eastAsia="es-ES" w:bidi="ar-SA"/>
              </w:rPr>
              <w:t>2</w:t>
            </w:r>
            <w:r w:rsidRP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bits</w:t>
            </w:r>
            <w:r w:rsidR="00AA1049" w:rsidRP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        2</w:t>
            </w:r>
            <w:r w:rsidR="00AA1049" w:rsidRPr="002408A0">
              <w:rPr>
                <w:rFonts w:ascii="Times New Roman" w:eastAsia="Times New Roman" w:hAnsi="Times New Roman" w:cs="Times New Roman"/>
                <w:color w:val="F4B083" w:themeColor="accent2" w:themeTint="99"/>
                <w:kern w:val="0"/>
                <w:vertAlign w:val="superscript"/>
                <w:lang w:val="es-ES" w:eastAsia="es-ES" w:bidi="ar-SA"/>
              </w:rPr>
              <w:t>2</w:t>
            </w:r>
            <w:r w:rsidR="00AA1049" w:rsidRP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= 4 (obtenemos</w:t>
            </w:r>
            <w:r w:rsid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4 subredes, aprovecharemos las 3 primeras en esta división y la cuarta la volveremos a subdividir para las 4 redes de 12 ordenadores cada una que se piden a </w:t>
            </w:r>
            <w:r w:rsidR="002408A0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más adelante</w:t>
            </w:r>
            <w:r w:rsidR="00AA1049" w:rsidRP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)</w:t>
            </w:r>
          </w:p>
          <w:p w14:paraId="5056B691" w14:textId="03AF5959" w:rsidR="00B056EB" w:rsidRDefault="00B056EB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 w:rsidRPr="00B056EB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La nueva mascara es d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e 24+2 = 26. Quedan</w:t>
            </w:r>
            <w:r w:rsidR="005A7B03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do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</w:t>
            </w:r>
            <w:r w:rsidRPr="00501169">
              <w:rPr>
                <w:rFonts w:ascii="Times New Roman" w:eastAsia="Times New Roman" w:hAnsi="Times New Roman" w:cs="Times New Roman"/>
                <w:color w:val="FF0000"/>
                <w:kern w:val="0"/>
                <w:lang w:val="es-ES" w:eastAsia="es-ES" w:bidi="ar-SA"/>
              </w:rPr>
              <w:t>6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bits</w:t>
            </w:r>
            <w:r w:rsidR="005A7B03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disponibles por subred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. Por lo ta</w:t>
            </w:r>
            <w:r w:rsidR="007E578D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nto</w:t>
            </w:r>
            <w:r w:rsidR="005A7B03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,</w:t>
            </w:r>
            <w:r w:rsidR="007E578D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en cada subred hay 2</w:t>
            </w:r>
            <w:r w:rsidR="007E578D" w:rsidRPr="002408A0">
              <w:rPr>
                <w:rFonts w:ascii="Times New Roman" w:eastAsia="Times New Roman" w:hAnsi="Times New Roman" w:cs="Times New Roman"/>
                <w:color w:val="FF0000"/>
                <w:kern w:val="0"/>
                <w:vertAlign w:val="superscript"/>
                <w:lang w:val="es-ES" w:eastAsia="es-ES" w:bidi="ar-SA"/>
              </w:rPr>
              <w:t>6</w:t>
            </w:r>
            <w:r w:rsidR="007E578D">
              <w:rPr>
                <w:rFonts w:ascii="Times New Roman" w:eastAsia="Times New Roman" w:hAnsi="Times New Roman" w:cs="Times New Roman"/>
                <w:kern w:val="0"/>
                <w:vertAlign w:val="superscript"/>
                <w:lang w:val="es-ES" w:eastAsia="es-ES" w:bidi="ar-SA"/>
              </w:rPr>
              <w:t xml:space="preserve"> </w:t>
            </w:r>
            <w:r w:rsidR="007E578D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= 64 </w:t>
            </w:r>
            <w:proofErr w:type="spellStart"/>
            <w:r w:rsidR="007E578D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IPs</w:t>
            </w:r>
            <w:proofErr w:type="spellEnd"/>
            <w:r w:rsid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.</w:t>
            </w:r>
          </w:p>
          <w:p w14:paraId="39AB7E5B" w14:textId="0627618B" w:rsidR="00AA1049" w:rsidRDefault="005A7B03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- </w:t>
            </w:r>
            <w:r w:rsid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Subred A para 50 ordenadores</w:t>
            </w:r>
          </w:p>
          <w:p w14:paraId="0B384D21" w14:textId="2D1F050F" w:rsidR="007E578D" w:rsidRDefault="007E578D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820D39" wp14:editId="0AFF4325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53340</wp:posOffset>
                      </wp:positionV>
                      <wp:extent cx="220980" cy="784860"/>
                      <wp:effectExtent l="38100" t="0" r="26670" b="15240"/>
                      <wp:wrapNone/>
                      <wp:docPr id="1" name="Abrir llav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78486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F2DEE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1" o:spid="_x0000_s1026" type="#_x0000_t87" style="position:absolute;margin-left:87.9pt;margin-top:4.2pt;width:17.4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" adj="507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                                   150.200.10.0/26 dirección de red</w:t>
            </w:r>
          </w:p>
          <w:p w14:paraId="47FE86E7" w14:textId="7BEE2369" w:rsidR="007E578D" w:rsidRPr="007E578D" w:rsidRDefault="007E578D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150.200.10.0/26          150.200.10.1-6</w:t>
            </w:r>
            <w:r w:rsid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/26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IPs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para los equipos</w:t>
            </w:r>
          </w:p>
          <w:p w14:paraId="409B85E2" w14:textId="74D83CC4" w:rsidR="007E578D" w:rsidRDefault="007E578D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                                    150.200.10.6</w:t>
            </w:r>
            <w:r w:rsid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3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/26 dirección de broadcast</w:t>
            </w:r>
          </w:p>
          <w:p w14:paraId="320CE6CD" w14:textId="38B2C1F4" w:rsidR="007E578D" w:rsidRDefault="005A7B03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- </w:t>
            </w:r>
            <w:r w:rsid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Subred B para 50 ordenadores</w:t>
            </w:r>
          </w:p>
          <w:p w14:paraId="618B6A50" w14:textId="68C810DF" w:rsidR="007E578D" w:rsidRDefault="007E578D" w:rsidP="007E578D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D61168" wp14:editId="0366BC52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53340</wp:posOffset>
                      </wp:positionV>
                      <wp:extent cx="220980" cy="784860"/>
                      <wp:effectExtent l="38100" t="0" r="26670" b="15240"/>
                      <wp:wrapNone/>
                      <wp:docPr id="2" name="Abrir llav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78486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2BF01" id="Abrir llave 2" o:spid="_x0000_s1026" type="#_x0000_t87" style="position:absolute;margin-left:87.9pt;margin-top:4.2pt;width:17.4pt;height:6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" adj="507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                                   150.200.10.</w:t>
            </w:r>
            <w:r w:rsid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64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/26 dirección de red</w:t>
            </w:r>
          </w:p>
          <w:p w14:paraId="3C7A693D" w14:textId="55A2DA76" w:rsidR="007E578D" w:rsidRPr="007E578D" w:rsidRDefault="007E578D" w:rsidP="007E578D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150.200.10.</w:t>
            </w:r>
            <w:r w:rsid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64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/26          150.200.10.</w:t>
            </w:r>
            <w:r w:rsid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65-126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/26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IPs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para los equipo</w:t>
            </w:r>
            <w:r w:rsid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s</w:t>
            </w:r>
          </w:p>
          <w:p w14:paraId="59C47A0F" w14:textId="62C042DB" w:rsidR="007E578D" w:rsidRDefault="00AA1049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                                   </w:t>
            </w:r>
            <w:r w:rsidR="007E578D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150.200.10.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127</w:t>
            </w:r>
            <w:r w:rsidR="007E578D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/26 dirección de broadcast</w:t>
            </w:r>
          </w:p>
          <w:p w14:paraId="04D1B523" w14:textId="4EF87C18" w:rsidR="00AA1049" w:rsidRDefault="005A7B03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- </w:t>
            </w:r>
            <w:r w:rsidR="00AA104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Subred C para 50 ordenadores</w:t>
            </w:r>
          </w:p>
          <w:p w14:paraId="4F7504E8" w14:textId="46524255" w:rsidR="00AA1049" w:rsidRDefault="00AA1049" w:rsidP="00AA1049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FC349E" wp14:editId="16737E19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45720</wp:posOffset>
                      </wp:positionV>
                      <wp:extent cx="220980" cy="784860"/>
                      <wp:effectExtent l="38100" t="0" r="26670" b="15240"/>
                      <wp:wrapNone/>
                      <wp:docPr id="3" name="Abrir llav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78486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87BD1" id="Abrir llave 3" o:spid="_x0000_s1026" type="#_x0000_t87" style="position:absolute;margin-left:91.8pt;margin-top:3.6pt;width:17.4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" adj="507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                                     150.200.10.128/26 dirección de red</w:t>
            </w:r>
          </w:p>
          <w:p w14:paraId="574A27C6" w14:textId="4B4ACEA0" w:rsidR="00AA1049" w:rsidRPr="007E578D" w:rsidRDefault="00AA1049" w:rsidP="00AA1049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150.200.10.128/26        150.200.10.129-190/26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IPs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para los equipos</w:t>
            </w:r>
          </w:p>
          <w:p w14:paraId="52E4BB8F" w14:textId="18D48C26" w:rsidR="00AA1049" w:rsidRDefault="00AA1049" w:rsidP="00AA1049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                                     150.200.10.191/26 dirección de broadcast</w:t>
            </w:r>
          </w:p>
          <w:p w14:paraId="477F2616" w14:textId="7507F258" w:rsidR="005A7B03" w:rsidRDefault="005A7B03" w:rsidP="005A7B03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- Subred D para volver a dividir en las </w:t>
            </w:r>
            <w:r w:rsidRPr="00A3565F">
              <w:rPr>
                <w:rFonts w:ascii="Times New Roman" w:eastAsia="Times New Roman" w:hAnsi="Times New Roman" w:cs="Times New Roman"/>
                <w:color w:val="538135" w:themeColor="accent6" w:themeShade="BF"/>
                <w:kern w:val="0"/>
                <w:lang w:val="es-ES" w:eastAsia="es-ES" w:bidi="ar-SA"/>
              </w:rPr>
              <w:t xml:space="preserve">4 redes 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de 12 ordenadores cada una:                  </w:t>
            </w:r>
          </w:p>
          <w:p w14:paraId="73E4E3F2" w14:textId="17EBDC4C" w:rsidR="005A7B03" w:rsidRDefault="005A7B03" w:rsidP="005A7B03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 150.200.10.1</w:t>
            </w:r>
            <w:r w:rsidR="00243B88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92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/26    </w:t>
            </w:r>
            <w:r w:rsidR="00243B88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en binario: 150.200.11</w:t>
            </w:r>
            <w:r w:rsidR="00243B88" w:rsidRPr="002408A0">
              <w:rPr>
                <w:rFonts w:ascii="Times New Roman" w:eastAsia="Times New Roman" w:hAnsi="Times New Roman" w:cs="Times New Roman"/>
                <w:color w:val="F4B083" w:themeColor="accent2" w:themeTint="99"/>
                <w:kern w:val="0"/>
                <w:lang w:val="es-ES" w:eastAsia="es-ES" w:bidi="ar-SA"/>
              </w:rPr>
              <w:t>00</w:t>
            </w:r>
            <w:r w:rsidR="00243B88" w:rsidRPr="002408A0">
              <w:rPr>
                <w:rFonts w:ascii="Times New Roman" w:eastAsia="Times New Roman" w:hAnsi="Times New Roman" w:cs="Times New Roman"/>
                <w:color w:val="FF0000"/>
                <w:kern w:val="0"/>
                <w:lang w:val="es-ES" w:eastAsia="es-ES" w:bidi="ar-SA"/>
              </w:rPr>
              <w:t>0000</w:t>
            </w:r>
            <w:r w:rsidR="00243B88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/26</w:t>
            </w:r>
          </w:p>
          <w:p w14:paraId="4E6F093B" w14:textId="68D7D62E" w:rsidR="00243B88" w:rsidRDefault="00243B88" w:rsidP="005A7B03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 w:rsidRPr="002408A0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lastRenderedPageBreak/>
              <w:t>2</w:t>
            </w:r>
            <w:r w:rsidRPr="002408A0">
              <w:rPr>
                <w:rFonts w:ascii="Times New Roman" w:eastAsia="Times New Roman" w:hAnsi="Times New Roman" w:cs="Times New Roman"/>
                <w:kern w:val="0"/>
                <w:vertAlign w:val="superscript"/>
                <w:lang w:val="es-ES" w:eastAsia="es-ES" w:bidi="ar-SA"/>
              </w:rPr>
              <w:t>n</w:t>
            </w:r>
            <w:r w:rsidRPr="002408A0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≥ </w:t>
            </w:r>
            <w:proofErr w:type="spellStart"/>
            <w:r w:rsidRPr="002408A0">
              <w:rPr>
                <w:rFonts w:ascii="Times New Roman" w:eastAsia="Times New Roman" w:hAnsi="Times New Roman" w:cs="Times New Roman"/>
                <w:color w:val="538135" w:themeColor="accent6" w:themeShade="BF"/>
                <w:kern w:val="0"/>
                <w:lang w:val="es-ES" w:eastAsia="es-ES" w:bidi="ar-SA"/>
              </w:rPr>
              <w:t>nº</w:t>
            </w:r>
            <w:proofErr w:type="spellEnd"/>
            <w:r w:rsidRPr="002408A0">
              <w:rPr>
                <w:rFonts w:ascii="Times New Roman" w:eastAsia="Times New Roman" w:hAnsi="Times New Roman" w:cs="Times New Roman"/>
                <w:color w:val="538135" w:themeColor="accent6" w:themeShade="BF"/>
                <w:kern w:val="0"/>
                <w:lang w:val="es-ES" w:eastAsia="es-ES" w:bidi="ar-SA"/>
              </w:rPr>
              <w:t xml:space="preserve"> </w:t>
            </w:r>
            <w:proofErr w:type="spellStart"/>
            <w:r w:rsidRPr="002408A0">
              <w:rPr>
                <w:rFonts w:ascii="Times New Roman" w:eastAsia="Times New Roman" w:hAnsi="Times New Roman" w:cs="Times New Roman"/>
                <w:color w:val="538135" w:themeColor="accent6" w:themeShade="BF"/>
                <w:kern w:val="0"/>
                <w:lang w:val="es-ES" w:eastAsia="es-ES" w:bidi="ar-SA"/>
              </w:rPr>
              <w:t>divisones</w:t>
            </w:r>
            <w:proofErr w:type="spellEnd"/>
            <w:r w:rsidR="00A3565F" w:rsidRPr="002408A0">
              <w:rPr>
                <w:rFonts w:ascii="Times New Roman" w:eastAsia="Times New Roman" w:hAnsi="Times New Roman" w:cs="Times New Roman"/>
                <w:color w:val="538135" w:themeColor="accent6" w:themeShade="BF"/>
                <w:kern w:val="0"/>
                <w:lang w:val="es-ES" w:eastAsia="es-ES" w:bidi="ar-SA"/>
              </w:rPr>
              <w:t xml:space="preserve"> </w:t>
            </w:r>
            <w:r w:rsidR="00A3565F" w:rsidRPr="002408A0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→ 2</w:t>
            </w:r>
            <w:r w:rsidR="00A3565F" w:rsidRPr="002408A0">
              <w:rPr>
                <w:rFonts w:ascii="Times New Roman" w:eastAsia="Times New Roman" w:hAnsi="Times New Roman" w:cs="Times New Roman"/>
                <w:kern w:val="0"/>
                <w:vertAlign w:val="superscript"/>
                <w:lang w:val="es-ES" w:eastAsia="es-ES" w:bidi="ar-SA"/>
              </w:rPr>
              <w:t>n</w:t>
            </w:r>
            <w:r w:rsidR="00A3565F" w:rsidRPr="002408A0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≥ </w:t>
            </w:r>
            <w:r w:rsidR="00A3565F" w:rsidRPr="002408A0">
              <w:rPr>
                <w:rFonts w:ascii="Times New Roman" w:eastAsia="Times New Roman" w:hAnsi="Times New Roman" w:cs="Times New Roman"/>
                <w:color w:val="538135" w:themeColor="accent6" w:themeShade="BF"/>
                <w:kern w:val="0"/>
                <w:lang w:val="es-ES" w:eastAsia="es-ES" w:bidi="ar-SA"/>
              </w:rPr>
              <w:t xml:space="preserve">4 </w:t>
            </w:r>
            <w:r w:rsidR="00A3565F" w:rsidRPr="002408A0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→ n = </w:t>
            </w:r>
            <w:r w:rsidR="00A3565F" w:rsidRPr="002408A0">
              <w:rPr>
                <w:rFonts w:ascii="Times New Roman" w:eastAsia="Times New Roman" w:hAnsi="Times New Roman" w:cs="Times New Roman"/>
                <w:color w:val="F4B083" w:themeColor="accent2" w:themeTint="99"/>
                <w:kern w:val="0"/>
                <w:lang w:val="es-ES" w:eastAsia="es-ES" w:bidi="ar-SA"/>
              </w:rPr>
              <w:t>2</w:t>
            </w:r>
            <w:r w:rsidR="00A3565F" w:rsidRPr="002408A0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bits   </w:t>
            </w:r>
            <w:r w:rsidR="002408A0" w:rsidRPr="002408A0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2</w:t>
            </w:r>
            <w:r w:rsidR="002408A0" w:rsidRPr="002408A0">
              <w:rPr>
                <w:rFonts w:ascii="Times New Roman" w:eastAsia="Times New Roman" w:hAnsi="Times New Roman" w:cs="Times New Roman"/>
                <w:color w:val="F4B083" w:themeColor="accent2" w:themeTint="99"/>
                <w:kern w:val="0"/>
                <w:vertAlign w:val="superscript"/>
                <w:lang w:val="es-ES" w:eastAsia="es-ES" w:bidi="ar-SA"/>
              </w:rPr>
              <w:t>2</w:t>
            </w:r>
            <w:r w:rsidR="002408A0" w:rsidRPr="002408A0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= 4 (obtenemos las</w:t>
            </w:r>
            <w:r w:rsidR="002408A0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4 subredes justas que buscábamos</w:t>
            </w:r>
            <w:r w:rsidR="002408A0" w:rsidRPr="002408A0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)</w:t>
            </w:r>
          </w:p>
          <w:p w14:paraId="3B40888A" w14:textId="019B78D6" w:rsidR="002408A0" w:rsidRPr="002408A0" w:rsidRDefault="002408A0" w:rsidP="005A7B03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La nueva máscara es de 26+2 = 28. Quedando </w:t>
            </w:r>
            <w:r w:rsidRPr="00501169">
              <w:rPr>
                <w:rFonts w:ascii="Times New Roman" w:eastAsia="Times New Roman" w:hAnsi="Times New Roman" w:cs="Times New Roman"/>
                <w:color w:val="FF0000"/>
                <w:kern w:val="0"/>
                <w:lang w:val="es-ES" w:eastAsia="es-ES" w:bidi="ar-SA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bits disponibles por subred. Por lo tanto, en cada subred hay 2</w:t>
            </w:r>
            <w:r w:rsidRPr="002408A0">
              <w:rPr>
                <w:rFonts w:ascii="Times New Roman" w:eastAsia="Times New Roman" w:hAnsi="Times New Roman" w:cs="Times New Roman"/>
                <w:color w:val="FF0000"/>
                <w:kern w:val="0"/>
                <w:vertAlign w:val="superscript"/>
                <w:lang w:val="es-ES" w:eastAsia="es-ES" w:bidi="ar-SA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= 16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IPs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.</w:t>
            </w:r>
          </w:p>
          <w:p w14:paraId="5DC5DC0C" w14:textId="508682C4" w:rsidR="002408A0" w:rsidRDefault="00501169" w:rsidP="005A7B03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- Subred E para 12 ordenadores</w:t>
            </w:r>
          </w:p>
          <w:p w14:paraId="0A9794E6" w14:textId="4FB4CCF1" w:rsidR="002408A0" w:rsidRDefault="002408A0" w:rsidP="002408A0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1F35F8" wp14:editId="5866587D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45720</wp:posOffset>
                      </wp:positionV>
                      <wp:extent cx="220980" cy="784860"/>
                      <wp:effectExtent l="38100" t="0" r="26670" b="15240"/>
                      <wp:wrapNone/>
                      <wp:docPr id="5" name="Abrir llav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78486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47B3F" id="Abrir llave 5" o:spid="_x0000_s1026" type="#_x0000_t87" style="position:absolute;margin-left:91.8pt;margin-top:3.6pt;width:17.4pt;height:6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" adj="507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                                     150.200.10.192/28 dirección de red</w:t>
            </w:r>
          </w:p>
          <w:p w14:paraId="7437FB8A" w14:textId="6E2807D3" w:rsidR="002408A0" w:rsidRPr="007E578D" w:rsidRDefault="002408A0" w:rsidP="002408A0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150.200.10.192/28        150.200.10.193-206/2</w:t>
            </w:r>
            <w:r w:rsidR="0050116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8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IPs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para los equipos</w:t>
            </w:r>
          </w:p>
          <w:p w14:paraId="22B9E1FC" w14:textId="7DBBAFBC" w:rsidR="002408A0" w:rsidRDefault="002408A0" w:rsidP="002408A0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                                     150.200.10.207/2</w:t>
            </w:r>
            <w:r w:rsidR="00501169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8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dirección de broadcast</w:t>
            </w:r>
          </w:p>
          <w:p w14:paraId="2451AEA5" w14:textId="08354FBF" w:rsidR="00501169" w:rsidRDefault="00501169" w:rsidP="002408A0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- Subred F para 12 ordenadores</w:t>
            </w:r>
          </w:p>
          <w:p w14:paraId="00BE5428" w14:textId="4C4671FC" w:rsidR="00501169" w:rsidRDefault="00501169" w:rsidP="00501169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87FB25" wp14:editId="2EBA89A4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45720</wp:posOffset>
                      </wp:positionV>
                      <wp:extent cx="220980" cy="784860"/>
                      <wp:effectExtent l="38100" t="0" r="26670" b="15240"/>
                      <wp:wrapNone/>
                      <wp:docPr id="6" name="Abrir llav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78486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72F14" id="Abrir llave 6" o:spid="_x0000_s1026" type="#_x0000_t87" style="position:absolute;margin-left:91.8pt;margin-top:3.6pt;width:17.4pt;height:6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" adj="507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                                     150.200.10.208/28 dirección de red</w:t>
            </w:r>
          </w:p>
          <w:p w14:paraId="20AF2B98" w14:textId="11E3141E" w:rsidR="00501169" w:rsidRPr="007E578D" w:rsidRDefault="00501169" w:rsidP="00501169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150.200.10.208/28        150.200.10.209-222/28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IPs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para los equipos</w:t>
            </w:r>
          </w:p>
          <w:p w14:paraId="7B282E5F" w14:textId="00410F9B" w:rsidR="00501169" w:rsidRDefault="00501169" w:rsidP="00501169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                                     150.200.10.223/28 dirección de broadcast</w:t>
            </w:r>
          </w:p>
          <w:p w14:paraId="5B007025" w14:textId="6137576A" w:rsidR="00501169" w:rsidRDefault="00501169" w:rsidP="00501169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- Subred G para 12 ordenadores</w:t>
            </w:r>
          </w:p>
          <w:p w14:paraId="453F3231" w14:textId="45317B0E" w:rsidR="00501169" w:rsidRDefault="00501169" w:rsidP="00501169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18DF16" wp14:editId="0D32FEF3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45720</wp:posOffset>
                      </wp:positionV>
                      <wp:extent cx="220980" cy="784860"/>
                      <wp:effectExtent l="38100" t="0" r="26670" b="15240"/>
                      <wp:wrapNone/>
                      <wp:docPr id="7" name="Abrir llav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78486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4E077" id="Abrir llave 7" o:spid="_x0000_s1026" type="#_x0000_t87" style="position:absolute;margin-left:91.8pt;margin-top:3.6pt;width:17.4pt;height:6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" adj="507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                                     150.200.10.224/28 dirección de red</w:t>
            </w:r>
          </w:p>
          <w:p w14:paraId="247564EF" w14:textId="1B760B4F" w:rsidR="00501169" w:rsidRPr="007E578D" w:rsidRDefault="00501169" w:rsidP="00501169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150.200.10.224/28        150.200.10.225-238/28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IPs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para los equipos</w:t>
            </w:r>
          </w:p>
          <w:p w14:paraId="46ADE437" w14:textId="232173D2" w:rsidR="00501169" w:rsidRDefault="00501169" w:rsidP="00501169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                                     150.200.10.239/28 dirección de broadcast</w:t>
            </w:r>
          </w:p>
          <w:p w14:paraId="556511DC" w14:textId="7D822F10" w:rsidR="00501169" w:rsidRDefault="00501169" w:rsidP="00501169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-Subred H para 12 ordenadores</w:t>
            </w:r>
          </w:p>
          <w:p w14:paraId="786B6D57" w14:textId="44A597DF" w:rsidR="00501169" w:rsidRDefault="00501169" w:rsidP="00501169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75D012" wp14:editId="42BBE96D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45720</wp:posOffset>
                      </wp:positionV>
                      <wp:extent cx="220980" cy="784860"/>
                      <wp:effectExtent l="38100" t="0" r="26670" b="15240"/>
                      <wp:wrapNone/>
                      <wp:docPr id="8" name="Abrir llav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78486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6A781" id="Abrir llave 8" o:spid="_x0000_s1026" type="#_x0000_t87" style="position:absolute;margin-left:91.8pt;margin-top:3.6pt;width:17.4pt;height:6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" adj="507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                                     150.200.10.240/28 dirección de red</w:t>
            </w:r>
          </w:p>
          <w:p w14:paraId="4C4EA43B" w14:textId="021F16D6" w:rsidR="00501169" w:rsidRPr="007E578D" w:rsidRDefault="00501169" w:rsidP="00501169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150.200.10.240/28        150.200.10.241-254/28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IPs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para los equipos</w:t>
            </w:r>
          </w:p>
          <w:p w14:paraId="7FFF4E8F" w14:textId="08C9C04A" w:rsidR="00501169" w:rsidRDefault="00501169" w:rsidP="00501169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                                     150.200.10.255/28 dirección de broadcast</w:t>
            </w:r>
          </w:p>
          <w:p w14:paraId="5AD6E28E" w14:textId="77777777" w:rsidR="00501169" w:rsidRDefault="00501169" w:rsidP="002408A0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</w:p>
          <w:p w14:paraId="3C5B156C" w14:textId="6F3C30CB" w:rsidR="00894D75" w:rsidRDefault="00501169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  <w:t xml:space="preserve">Direcciones IP </w:t>
            </w:r>
            <w:r w:rsidR="00DF30D2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  <w:t>que se pierden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  <w:t xml:space="preserve">: </w:t>
            </w:r>
            <w:r w:rsidR="00894D75" w:rsidRPr="00894D75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</w:t>
            </w:r>
          </w:p>
          <w:p w14:paraId="0D55F65A" w14:textId="515BEE68" w:rsidR="00501169" w:rsidRDefault="0011789B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En cada subred creada hay 2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IPs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reservadas para dirección de red y broadcast. Esas son las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IPs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que perdemos no pudiendo ser usadas por los equipos. Así, aquí tenemos 3 subredes </w:t>
            </w:r>
            <w:r w:rsidR="0062213C"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>más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4 subredes, por lo que 7 subredes * 2IPs reservadas = </w:t>
            </w:r>
            <w:r w:rsidRPr="0011789B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  <w:t xml:space="preserve">14 </w:t>
            </w:r>
            <w:proofErr w:type="spellStart"/>
            <w:r w:rsidRPr="0011789B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  <w:t>IPs</w:t>
            </w:r>
            <w:proofErr w:type="spellEnd"/>
            <w:r w:rsidRPr="0011789B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 w:bidi="ar-SA"/>
              </w:rPr>
              <w:t xml:space="preserve"> perdidas</w:t>
            </w:r>
            <w:r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  <w:t xml:space="preserve"> en total.</w:t>
            </w:r>
          </w:p>
          <w:p w14:paraId="12180E9B" w14:textId="77777777" w:rsidR="00641C3C" w:rsidRDefault="00641C3C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Style w:val="Textoennegrita"/>
                <w:rFonts w:hint="eastAsia"/>
              </w:rPr>
            </w:pPr>
          </w:p>
          <w:p w14:paraId="32635B6C" w14:textId="289F4287" w:rsidR="00501169" w:rsidRDefault="00501169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hint="eastAsia"/>
              </w:rPr>
            </w:pPr>
            <w:proofErr w:type="spellStart"/>
            <w:r>
              <w:rPr>
                <w:rStyle w:val="Textoennegrita"/>
              </w:rPr>
              <w:lastRenderedPageBreak/>
              <w:t>Actividad</w:t>
            </w:r>
            <w:proofErr w:type="spellEnd"/>
            <w:r>
              <w:rPr>
                <w:rStyle w:val="Textoennegrita"/>
              </w:rPr>
              <w:t xml:space="preserve"> 4.3</w:t>
            </w:r>
            <w:r>
              <w:t xml:space="preserve">. Enumera los servicios que has visto en la </w:t>
            </w:r>
            <w:proofErr w:type="spellStart"/>
            <w:r>
              <w:t>unidad</w:t>
            </w:r>
            <w:proofErr w:type="spellEnd"/>
            <w:r>
              <w:t>.</w:t>
            </w:r>
          </w:p>
          <w:p w14:paraId="00C7F6E9" w14:textId="03CF508F" w:rsidR="0011789B" w:rsidRPr="0011789B" w:rsidRDefault="0011789B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hint="eastAsia"/>
                <w:i/>
                <w:iCs/>
              </w:rPr>
            </w:pPr>
            <w:proofErr w:type="spellStart"/>
            <w:r w:rsidRPr="0011789B">
              <w:rPr>
                <w:i/>
                <w:iCs/>
              </w:rPr>
              <w:t>Respuesta</w:t>
            </w:r>
            <w:proofErr w:type="spellEnd"/>
            <w:r w:rsidRPr="0011789B">
              <w:rPr>
                <w:i/>
                <w:iCs/>
              </w:rPr>
              <w:t>:</w:t>
            </w:r>
          </w:p>
          <w:p w14:paraId="357F691D" w14:textId="171D71CB" w:rsidR="00641C3C" w:rsidRDefault="00641C3C" w:rsidP="00641C3C">
            <w:pPr>
              <w:pStyle w:val="Prrafodelista"/>
              <w:numPr>
                <w:ilvl w:val="0"/>
                <w:numId w:val="3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hint="eastAsia"/>
              </w:rPr>
            </w:pPr>
            <w:proofErr w:type="spellStart"/>
            <w:r>
              <w:t>Encaminamiento</w:t>
            </w:r>
            <w:proofErr w:type="spellEnd"/>
            <w:r>
              <w:t xml:space="preserve">: permite a un servidor actuar como </w:t>
            </w:r>
            <w:proofErr w:type="spellStart"/>
            <w:r w:rsidRPr="00641C3C">
              <w:rPr>
                <w:lang w:val="es-ES"/>
              </w:rPr>
              <w:t>router</w:t>
            </w:r>
            <w:proofErr w:type="spellEnd"/>
            <w:r>
              <w:t xml:space="preserve"> para permitir la comunicación entre dos o más redes.</w:t>
            </w:r>
          </w:p>
          <w:p w14:paraId="5FA324E1" w14:textId="59419D24" w:rsidR="00641C3C" w:rsidRDefault="00641C3C" w:rsidP="00641C3C">
            <w:pPr>
              <w:pStyle w:val="Prrafodelista"/>
              <w:numPr>
                <w:ilvl w:val="0"/>
                <w:numId w:val="3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hint="eastAsia"/>
              </w:rPr>
            </w:pPr>
            <w:r>
              <w:t xml:space="preserve">Servidor </w:t>
            </w:r>
            <w:r>
              <w:rPr>
                <w:rStyle w:val="AcrnimoHTML"/>
              </w:rPr>
              <w:t>DHCP</w:t>
            </w:r>
            <w:r>
              <w:t xml:space="preserve">: permite asignar </w:t>
            </w:r>
            <w:proofErr w:type="spellStart"/>
            <w:r>
              <w:t>automáticamente</w:t>
            </w:r>
            <w:proofErr w:type="spellEnd"/>
            <w:r>
              <w:t xml:space="preserve"> la configuración IP de los equipos clientes de la </w:t>
            </w:r>
            <w:proofErr w:type="spellStart"/>
            <w:r>
              <w:t>red</w:t>
            </w:r>
            <w:proofErr w:type="spellEnd"/>
            <w:r>
              <w:t xml:space="preserve">. Este servicio es </w:t>
            </w:r>
            <w:proofErr w:type="spellStart"/>
            <w:r>
              <w:t>muy</w:t>
            </w:r>
            <w:proofErr w:type="spellEnd"/>
            <w:r>
              <w:t xml:space="preserve"> importante </w:t>
            </w:r>
            <w:proofErr w:type="spellStart"/>
            <w:r>
              <w:t>ya</w:t>
            </w:r>
            <w:proofErr w:type="spellEnd"/>
            <w:r>
              <w:t xml:space="preserve"> que facilita la conexión de los equipos a la </w:t>
            </w:r>
            <w:proofErr w:type="spellStart"/>
            <w:r>
              <w:t>red</w:t>
            </w:r>
            <w:proofErr w:type="spellEnd"/>
          </w:p>
          <w:p w14:paraId="003BE884" w14:textId="1DAE3EAE" w:rsidR="00641C3C" w:rsidRDefault="00641C3C" w:rsidP="00641C3C">
            <w:pPr>
              <w:pStyle w:val="Prrafodelista"/>
              <w:numPr>
                <w:ilvl w:val="0"/>
                <w:numId w:val="3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hint="eastAsia"/>
              </w:rPr>
            </w:pPr>
            <w:r>
              <w:t xml:space="preserve">Servidor </w:t>
            </w:r>
            <w:r>
              <w:rPr>
                <w:rStyle w:val="AcrnimoHTML"/>
              </w:rPr>
              <w:t>DNS</w:t>
            </w:r>
            <w:r>
              <w:t xml:space="preserve">: permite </w:t>
            </w:r>
            <w:proofErr w:type="spellStart"/>
            <w:r>
              <w:t>mantener</w:t>
            </w:r>
            <w:proofErr w:type="spellEnd"/>
            <w:r>
              <w:t xml:space="preserve"> una equivalencia entre un </w:t>
            </w:r>
            <w:proofErr w:type="spellStart"/>
            <w:r>
              <w:t>nombre</w:t>
            </w:r>
            <w:proofErr w:type="spellEnd"/>
            <w:r>
              <w:t xml:space="preserve"> y </w:t>
            </w:r>
            <w:proofErr w:type="spellStart"/>
            <w:r>
              <w:t>su</w:t>
            </w:r>
            <w:proofErr w:type="spellEnd"/>
            <w:r>
              <w:t xml:space="preserve"> dirección IP.</w:t>
            </w:r>
          </w:p>
          <w:p w14:paraId="40A75082" w14:textId="035EFEB6" w:rsidR="0077443D" w:rsidRDefault="0077443D" w:rsidP="00641C3C">
            <w:pPr>
              <w:pStyle w:val="Prrafodelista"/>
              <w:numPr>
                <w:ilvl w:val="0"/>
                <w:numId w:val="3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hint="eastAsia"/>
              </w:rPr>
            </w:pPr>
            <w:r>
              <w:t xml:space="preserve">Servicio FTP: FTP define un protocolo cliente/servidor que describe la </w:t>
            </w:r>
            <w:proofErr w:type="spellStart"/>
            <w:r>
              <w:t>manera</w:t>
            </w:r>
            <w:proofErr w:type="spellEnd"/>
            <w:r>
              <w:t xml:space="preserve"> en que se establece la comunicación entre los servidores y clientes FTP. Concretamente, permite el envío y la recepción de </w:t>
            </w:r>
            <w:proofErr w:type="spellStart"/>
            <w:r>
              <w:t>archivos</w:t>
            </w:r>
            <w:proofErr w:type="spellEnd"/>
            <w:r>
              <w:t xml:space="preserve"> del servidor.</w:t>
            </w:r>
          </w:p>
          <w:p w14:paraId="6E5E4F1A" w14:textId="7865B7BA" w:rsidR="0077443D" w:rsidRDefault="0077443D" w:rsidP="00641C3C">
            <w:pPr>
              <w:pStyle w:val="Prrafodelista"/>
              <w:numPr>
                <w:ilvl w:val="0"/>
                <w:numId w:val="3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hint="eastAsia"/>
              </w:rPr>
            </w:pPr>
            <w:r>
              <w:t xml:space="preserve">Servicio </w:t>
            </w:r>
            <w:proofErr w:type="spellStart"/>
            <w:r>
              <w:t>web</w:t>
            </w:r>
            <w:proofErr w:type="spellEnd"/>
            <w:r>
              <w:t xml:space="preserve">: permite el </w:t>
            </w:r>
            <w:proofErr w:type="spellStart"/>
            <w:r>
              <w:t>almacenaje</w:t>
            </w:r>
            <w:proofErr w:type="spellEnd"/>
            <w:r>
              <w:t xml:space="preserve"> y la difusión de información mediante la distribución de </w:t>
            </w:r>
            <w:proofErr w:type="spellStart"/>
            <w:r>
              <w:t>páginas</w:t>
            </w:r>
            <w:proofErr w:type="spellEnd"/>
            <w:r>
              <w:t xml:space="preserve"> </w:t>
            </w:r>
            <w:r>
              <w:rPr>
                <w:rStyle w:val="AcrnimoHTML"/>
              </w:rPr>
              <w:t>HTML</w:t>
            </w:r>
            <w:r>
              <w:t>.</w:t>
            </w:r>
          </w:p>
          <w:p w14:paraId="580571D3" w14:textId="50DA270F" w:rsidR="0077443D" w:rsidRDefault="0077443D" w:rsidP="00641C3C">
            <w:pPr>
              <w:pStyle w:val="Prrafodelista"/>
              <w:numPr>
                <w:ilvl w:val="0"/>
                <w:numId w:val="3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hint="eastAsia"/>
              </w:rPr>
            </w:pPr>
            <w:r>
              <w:t xml:space="preserve">Servicio de correo electrónico: sistema para la transferencia de </w:t>
            </w:r>
            <w:proofErr w:type="spellStart"/>
            <w:r>
              <w:t>mensajes</w:t>
            </w:r>
            <w:proofErr w:type="spellEnd"/>
            <w:r>
              <w:t xml:space="preserve">, rápido y eficiente, ideado </w:t>
            </w:r>
            <w:proofErr w:type="spellStart"/>
            <w:r>
              <w:t>bajo</w:t>
            </w:r>
            <w:proofErr w:type="spellEnd"/>
            <w:r>
              <w:t xml:space="preserve"> la arquitectura cliente-servidor típica de Internet.</w:t>
            </w:r>
          </w:p>
          <w:p w14:paraId="5E64D58D" w14:textId="5E27B3E7" w:rsidR="0077443D" w:rsidRDefault="0077443D" w:rsidP="00641C3C">
            <w:pPr>
              <w:pStyle w:val="Prrafodelista"/>
              <w:numPr>
                <w:ilvl w:val="0"/>
                <w:numId w:val="3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hint="eastAsia"/>
              </w:rPr>
            </w:pPr>
            <w:r>
              <w:t xml:space="preserve">Servicio de acceso remoto: permiten acceder de forma remota a un equipo a través de la </w:t>
            </w:r>
            <w:proofErr w:type="spellStart"/>
            <w:r>
              <w:t>red</w:t>
            </w:r>
            <w:proofErr w:type="spellEnd"/>
            <w:r>
              <w:t>.</w:t>
            </w:r>
          </w:p>
          <w:p w14:paraId="0BA8B2D0" w14:textId="77777777" w:rsidR="00641C3C" w:rsidRDefault="00641C3C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hint="eastAsia"/>
              </w:rPr>
            </w:pPr>
          </w:p>
          <w:p w14:paraId="1A665D0C" w14:textId="77777777" w:rsidR="00641C3C" w:rsidRDefault="00641C3C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hint="eastAsia"/>
              </w:rPr>
            </w:pPr>
          </w:p>
          <w:p w14:paraId="22368A81" w14:textId="693BB388" w:rsidR="00641C3C" w:rsidRPr="00894D75" w:rsidRDefault="00641C3C" w:rsidP="00894D75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val="es-ES" w:eastAsia="es-ES" w:bidi="ar-SA"/>
              </w:rPr>
            </w:pPr>
          </w:p>
        </w:tc>
      </w:tr>
    </w:tbl>
    <w:p w14:paraId="5C6819FB" w14:textId="77777777" w:rsidR="00894D75" w:rsidRDefault="00894D75" w:rsidP="00894D75">
      <w:pPr>
        <w:rPr>
          <w:rFonts w:hint="eastAsia"/>
        </w:rPr>
      </w:pPr>
    </w:p>
    <w:sectPr w:rsidR="00894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7B0A"/>
    <w:multiLevelType w:val="hybridMultilevel"/>
    <w:tmpl w:val="CC30D994"/>
    <w:lvl w:ilvl="0" w:tplc="66BCC478">
      <w:start w:val="150"/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0C45"/>
    <w:multiLevelType w:val="multilevel"/>
    <w:tmpl w:val="AB48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D6099"/>
    <w:multiLevelType w:val="multilevel"/>
    <w:tmpl w:val="1D82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75"/>
    <w:rsid w:val="000018CE"/>
    <w:rsid w:val="000D6B1C"/>
    <w:rsid w:val="0011789B"/>
    <w:rsid w:val="002408A0"/>
    <w:rsid w:val="00243B88"/>
    <w:rsid w:val="0030572E"/>
    <w:rsid w:val="00501169"/>
    <w:rsid w:val="005A7B03"/>
    <w:rsid w:val="0062213C"/>
    <w:rsid w:val="00641C3C"/>
    <w:rsid w:val="0066551F"/>
    <w:rsid w:val="0077443D"/>
    <w:rsid w:val="007D3B5F"/>
    <w:rsid w:val="007E4422"/>
    <w:rsid w:val="007E578D"/>
    <w:rsid w:val="008375BF"/>
    <w:rsid w:val="00894D75"/>
    <w:rsid w:val="00A3565F"/>
    <w:rsid w:val="00AA1049"/>
    <w:rsid w:val="00B056EB"/>
    <w:rsid w:val="00D76679"/>
    <w:rsid w:val="00DD012D"/>
    <w:rsid w:val="00DF30D2"/>
    <w:rsid w:val="00ED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2AFC"/>
  <w15:chartTrackingRefBased/>
  <w15:docId w15:val="{CE99025F-5B42-4D2B-AFCF-3C0A2019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D7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gl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94D7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gl-ES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894D7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894D75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894D75"/>
  </w:style>
  <w:style w:type="paragraph" w:styleId="Prrafodelista">
    <w:name w:val="List Paragraph"/>
    <w:basedOn w:val="Normal"/>
    <w:uiPriority w:val="34"/>
    <w:qFormat/>
    <w:rsid w:val="00641C3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11</cp:revision>
  <dcterms:created xsi:type="dcterms:W3CDTF">2021-01-19T16:57:00Z</dcterms:created>
  <dcterms:modified xsi:type="dcterms:W3CDTF">2021-01-21T20:25:00Z</dcterms:modified>
</cp:coreProperties>
</file>