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000" w:firstRow="0" w:lastRow="0" w:firstColumn="0" w:lastColumn="0" w:noHBand="0" w:noVBand="0"/>
      </w:tblPr>
      <w:tblGrid>
        <w:gridCol w:w="9638"/>
      </w:tblGrid>
      <w:tr w:rsidR="00BA6323" w:rsidRPr="00DD1A6D" w14:paraId="69D8C900" w14:textId="77777777" w:rsidTr="00EB7D63">
        <w:trPr>
          <w:cantSplit/>
          <w:trHeight w:val="180"/>
        </w:trPr>
        <w:tc>
          <w:tcPr>
            <w:tcW w:w="5000" w:type="pct"/>
            <w:tcBorders>
              <w:top w:val="nil"/>
              <w:left w:val="nil"/>
              <w:bottom w:val="nil"/>
              <w:right w:val="nil"/>
            </w:tcBorders>
          </w:tcPr>
          <w:p w14:paraId="691871F6" w14:textId="19661BD2" w:rsidR="00BA6323" w:rsidRPr="00DD1A6D" w:rsidRDefault="00BA6323" w:rsidP="00BA6323">
            <w:pPr>
              <w:spacing w:line="240" w:lineRule="atLeast"/>
              <w:ind w:firstLine="0"/>
              <w:jc w:val="center"/>
              <w:rPr>
                <w:caps/>
                <w:sz w:val="28"/>
                <w:szCs w:val="28"/>
              </w:rPr>
            </w:pPr>
          </w:p>
        </w:tc>
      </w:tr>
      <w:tr w:rsidR="00BA6323" w:rsidRPr="00DD1A6D" w14:paraId="7807347D" w14:textId="77777777" w:rsidTr="00EB7D63">
        <w:trPr>
          <w:cantSplit/>
          <w:trHeight w:val="180"/>
        </w:trPr>
        <w:tc>
          <w:tcPr>
            <w:tcW w:w="50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638"/>
            </w:tblGrid>
            <w:tr w:rsidR="00BA6323" w14:paraId="75AF3016" w14:textId="77777777">
              <w:trPr>
                <w:cantSplit/>
                <w:trHeight w:val="180"/>
              </w:trPr>
              <w:tc>
                <w:tcPr>
                  <w:tcW w:w="5000" w:type="pct"/>
                  <w:hideMark/>
                </w:tcPr>
                <w:p w14:paraId="66F16A9A" w14:textId="3337D8CC" w:rsidR="00BA6323" w:rsidRDefault="008C6731" w:rsidP="00BA6323">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2E53FBD8" wp14:editId="610C62D1">
                        <wp:extent cx="542925" cy="609600"/>
                        <wp:effectExtent l="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56938DAE" w14:textId="77777777" w:rsidR="00BA6323" w:rsidRDefault="00BA6323" w:rsidP="00BA6323">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BA6323" w14:paraId="7FD0C080" w14:textId="77777777">
              <w:trPr>
                <w:cantSplit/>
                <w:trHeight w:val="180"/>
              </w:trPr>
              <w:tc>
                <w:tcPr>
                  <w:tcW w:w="5000" w:type="pct"/>
                  <w:tcBorders>
                    <w:top w:val="nil"/>
                    <w:left w:val="nil"/>
                    <w:bottom w:val="single" w:sz="4" w:space="0" w:color="auto"/>
                    <w:right w:val="nil"/>
                  </w:tcBorders>
                  <w:vAlign w:val="center"/>
                  <w:hideMark/>
                </w:tcPr>
                <w:p w14:paraId="5CD4C110" w14:textId="77777777" w:rsidR="00BA6323" w:rsidRDefault="00BA6323" w:rsidP="00BA6323">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68FF736D" w14:textId="77777777" w:rsidR="00BA6323" w:rsidRDefault="00BA6323" w:rsidP="00BA6323">
                  <w:pPr>
                    <w:autoSpaceDE w:val="0"/>
                    <w:autoSpaceDN w:val="0"/>
                    <w:adjustRightInd w:val="0"/>
                    <w:spacing w:line="240" w:lineRule="exact"/>
                    <w:jc w:val="center"/>
                    <w:rPr>
                      <w:lang w:eastAsia="en-US"/>
                    </w:rPr>
                  </w:pPr>
                  <w:r>
                    <w:rPr>
                      <w:lang w:eastAsia="en-US"/>
                    </w:rPr>
                    <w:t xml:space="preserve"> высшего образования</w:t>
                  </w:r>
                </w:p>
                <w:p w14:paraId="2AFC1D07" w14:textId="77777777" w:rsidR="00BA6323" w:rsidRDefault="00BA6323" w:rsidP="00BA6323">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24F255C2" w14:textId="77777777" w:rsidR="00BA6323" w:rsidRDefault="00BA6323" w:rsidP="00BA6323">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CA3EEA6" w14:textId="723675D9" w:rsidR="00BA6323" w:rsidRPr="00DD1A6D" w:rsidRDefault="00BA6323" w:rsidP="00BA6323">
            <w:pPr>
              <w:spacing w:before="60" w:after="60"/>
              <w:ind w:firstLine="0"/>
              <w:jc w:val="center"/>
              <w:rPr>
                <w:caps/>
                <w:sz w:val="28"/>
                <w:szCs w:val="28"/>
              </w:rPr>
            </w:pPr>
          </w:p>
        </w:tc>
      </w:tr>
    </w:tbl>
    <w:p w14:paraId="48AFF2D6" w14:textId="77777777" w:rsidR="00A458DF" w:rsidRPr="00DD1A6D" w:rsidRDefault="00A458DF" w:rsidP="00A458DF">
      <w:pPr>
        <w:ind w:firstLine="0"/>
        <w:jc w:val="center"/>
        <w:rPr>
          <w:sz w:val="28"/>
          <w:szCs w:val="28"/>
        </w:rPr>
      </w:pPr>
    </w:p>
    <w:tbl>
      <w:tblPr>
        <w:tblW w:w="10052" w:type="pct"/>
        <w:tblLook w:val="01E0" w:firstRow="1" w:lastRow="1" w:firstColumn="1" w:lastColumn="1" w:noHBand="0" w:noVBand="0"/>
      </w:tblPr>
      <w:tblGrid>
        <w:gridCol w:w="4844"/>
        <w:gridCol w:w="4844"/>
        <w:gridCol w:w="4844"/>
        <w:gridCol w:w="4844"/>
      </w:tblGrid>
      <w:tr w:rsidR="00A458DF" w:rsidRPr="00DD1A6D" w14:paraId="6860C637" w14:textId="77777777" w:rsidTr="00A458DF">
        <w:tc>
          <w:tcPr>
            <w:tcW w:w="1250" w:type="pct"/>
          </w:tcPr>
          <w:p w14:paraId="2103CD1E" w14:textId="77777777" w:rsidR="00A458DF" w:rsidRPr="00DD1A6D" w:rsidRDefault="00A458DF" w:rsidP="00A458DF">
            <w:pPr>
              <w:suppressAutoHyphens/>
              <w:spacing w:line="360" w:lineRule="auto"/>
              <w:ind w:firstLine="0"/>
              <w:jc w:val="center"/>
              <w:rPr>
                <w:b/>
                <w:sz w:val="28"/>
                <w:szCs w:val="28"/>
              </w:rPr>
            </w:pPr>
            <w:r w:rsidRPr="00DD1A6D">
              <w:rPr>
                <w:b/>
                <w:sz w:val="28"/>
                <w:szCs w:val="28"/>
              </w:rPr>
              <w:t>ПРИНЯТО</w:t>
            </w:r>
          </w:p>
          <w:p w14:paraId="29E0B56B" w14:textId="77777777" w:rsidR="00A458DF" w:rsidRPr="00DD1A6D" w:rsidRDefault="00A458DF" w:rsidP="00A458DF">
            <w:pPr>
              <w:suppressAutoHyphens/>
              <w:spacing w:line="360" w:lineRule="auto"/>
              <w:ind w:firstLine="0"/>
              <w:jc w:val="center"/>
              <w:rPr>
                <w:sz w:val="28"/>
                <w:szCs w:val="28"/>
              </w:rPr>
            </w:pPr>
            <w:r w:rsidRPr="00DD1A6D">
              <w:rPr>
                <w:sz w:val="28"/>
                <w:szCs w:val="28"/>
              </w:rPr>
              <w:t>Реш</w:t>
            </w:r>
            <w:r w:rsidR="008B2762" w:rsidRPr="00DD1A6D">
              <w:rPr>
                <w:sz w:val="28"/>
                <w:szCs w:val="28"/>
              </w:rPr>
              <w:t xml:space="preserve">ением Ученого совета Института </w:t>
            </w:r>
            <w:r w:rsidRPr="00DD1A6D">
              <w:rPr>
                <w:sz w:val="28"/>
                <w:szCs w:val="28"/>
              </w:rPr>
              <w:t>КБСП</w:t>
            </w:r>
          </w:p>
          <w:p w14:paraId="2C9C8238" w14:textId="2AB22244" w:rsidR="00A458DF" w:rsidRPr="00DD1A6D" w:rsidRDefault="003D1E46" w:rsidP="00A458DF">
            <w:pPr>
              <w:widowControl/>
              <w:suppressAutoHyphens/>
              <w:spacing w:line="360" w:lineRule="auto"/>
              <w:ind w:firstLine="0"/>
              <w:jc w:val="center"/>
              <w:rPr>
                <w:sz w:val="28"/>
                <w:szCs w:val="28"/>
              </w:rPr>
            </w:pPr>
            <w:r w:rsidRPr="00DD1A6D">
              <w:rPr>
                <w:sz w:val="28"/>
                <w:szCs w:val="28"/>
              </w:rPr>
              <w:t>от «</w:t>
            </w:r>
            <w:r w:rsidR="00BA6323" w:rsidRPr="00BA6323">
              <w:rPr>
                <w:sz w:val="28"/>
                <w:szCs w:val="28"/>
              </w:rPr>
              <w:t>___</w:t>
            </w:r>
            <w:r w:rsidR="00A458DF" w:rsidRPr="00DD1A6D">
              <w:rPr>
                <w:sz w:val="28"/>
                <w:szCs w:val="28"/>
              </w:rPr>
              <w:t xml:space="preserve">» </w:t>
            </w:r>
            <w:r w:rsidR="00BA6323" w:rsidRPr="00BA6323">
              <w:rPr>
                <w:sz w:val="28"/>
                <w:szCs w:val="28"/>
              </w:rPr>
              <w:t>________________</w:t>
            </w:r>
            <w:r w:rsidR="00BA6323">
              <w:rPr>
                <w:sz w:val="28"/>
                <w:szCs w:val="28"/>
              </w:rPr>
              <w:t xml:space="preserve"> 2018</w:t>
            </w:r>
            <w:r w:rsidR="00A458DF" w:rsidRPr="00DD1A6D">
              <w:rPr>
                <w:sz w:val="28"/>
                <w:szCs w:val="28"/>
              </w:rPr>
              <w:t xml:space="preserve"> г.</w:t>
            </w:r>
          </w:p>
          <w:p w14:paraId="0B3C689A" w14:textId="145C2C0D" w:rsidR="00A458DF" w:rsidRPr="00DD1A6D" w:rsidRDefault="00A458DF" w:rsidP="003D1E46">
            <w:pPr>
              <w:widowControl/>
              <w:suppressAutoHyphens/>
              <w:spacing w:line="360" w:lineRule="auto"/>
              <w:ind w:firstLine="0"/>
              <w:jc w:val="center"/>
              <w:rPr>
                <w:sz w:val="28"/>
                <w:szCs w:val="28"/>
              </w:rPr>
            </w:pPr>
            <w:r w:rsidRPr="00DD1A6D">
              <w:rPr>
                <w:sz w:val="28"/>
                <w:szCs w:val="28"/>
              </w:rPr>
              <w:t>протокол №</w:t>
            </w:r>
            <w:r w:rsidR="00BA6323">
              <w:rPr>
                <w:sz w:val="28"/>
                <w:szCs w:val="28"/>
              </w:rPr>
              <w:t>___</w:t>
            </w:r>
          </w:p>
        </w:tc>
        <w:tc>
          <w:tcPr>
            <w:tcW w:w="1250" w:type="pct"/>
          </w:tcPr>
          <w:p w14:paraId="27858FA6"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49E49385" w14:textId="77777777" w:rsidR="00A458DF" w:rsidRPr="00DD1A6D" w:rsidRDefault="002D77E1" w:rsidP="00A458DF">
            <w:pPr>
              <w:suppressAutoHyphens/>
              <w:spacing w:line="360" w:lineRule="auto"/>
              <w:ind w:firstLine="0"/>
              <w:jc w:val="center"/>
              <w:rPr>
                <w:sz w:val="28"/>
                <w:szCs w:val="28"/>
              </w:rPr>
            </w:pPr>
            <w:r w:rsidRPr="00DD1A6D">
              <w:rPr>
                <w:sz w:val="28"/>
                <w:szCs w:val="28"/>
              </w:rPr>
              <w:t>И.о</w:t>
            </w:r>
            <w:r w:rsidR="008B2762" w:rsidRPr="00DD1A6D">
              <w:rPr>
                <w:sz w:val="28"/>
                <w:szCs w:val="28"/>
              </w:rPr>
              <w:t>. д</w:t>
            </w:r>
            <w:r w:rsidR="00A458DF" w:rsidRPr="00DD1A6D">
              <w:rPr>
                <w:sz w:val="28"/>
                <w:szCs w:val="28"/>
              </w:rPr>
              <w:t>иректор</w:t>
            </w:r>
            <w:r w:rsidR="00283104" w:rsidRPr="00DD1A6D">
              <w:rPr>
                <w:sz w:val="28"/>
                <w:szCs w:val="28"/>
              </w:rPr>
              <w:t>а</w:t>
            </w:r>
            <w:r w:rsidR="00A458DF" w:rsidRPr="00DD1A6D">
              <w:rPr>
                <w:sz w:val="28"/>
                <w:szCs w:val="28"/>
              </w:rPr>
              <w:t xml:space="preserve"> </w:t>
            </w:r>
            <w:r w:rsidR="008138E6" w:rsidRPr="00DD1A6D">
              <w:rPr>
                <w:sz w:val="28"/>
                <w:szCs w:val="28"/>
              </w:rPr>
              <w:t>Института КБСП</w:t>
            </w:r>
            <w:r w:rsidR="00A458DF" w:rsidRPr="00DD1A6D">
              <w:rPr>
                <w:sz w:val="28"/>
                <w:szCs w:val="28"/>
              </w:rPr>
              <w:br/>
              <w:t>_</w:t>
            </w:r>
            <w:r w:rsidR="0029684C" w:rsidRPr="00DD1A6D">
              <w:rPr>
                <w:sz w:val="28"/>
                <w:szCs w:val="28"/>
              </w:rPr>
              <w:t xml:space="preserve">___________________А.Б. </w:t>
            </w:r>
            <w:proofErr w:type="spellStart"/>
            <w:r w:rsidR="0029684C" w:rsidRPr="00DD1A6D">
              <w:rPr>
                <w:sz w:val="28"/>
                <w:szCs w:val="28"/>
              </w:rPr>
              <w:t>Снедков</w:t>
            </w:r>
            <w:proofErr w:type="spellEnd"/>
          </w:p>
          <w:p w14:paraId="055B4761" w14:textId="77777777" w:rsidR="00BA6323" w:rsidRPr="00DD1A6D" w:rsidRDefault="00BA6323" w:rsidP="00BA6323">
            <w:pPr>
              <w:widowControl/>
              <w:suppressAutoHyphens/>
              <w:spacing w:line="360" w:lineRule="auto"/>
              <w:ind w:firstLine="0"/>
              <w:jc w:val="center"/>
              <w:rPr>
                <w:sz w:val="28"/>
                <w:szCs w:val="28"/>
              </w:rPr>
            </w:pPr>
            <w:r w:rsidRPr="00DD1A6D">
              <w:rPr>
                <w:sz w:val="28"/>
                <w:szCs w:val="28"/>
              </w:rPr>
              <w:t>«</w:t>
            </w:r>
            <w:r w:rsidRPr="00BA6323">
              <w:rPr>
                <w:sz w:val="28"/>
                <w:szCs w:val="28"/>
              </w:rPr>
              <w:t>___</w:t>
            </w:r>
            <w:r w:rsidRPr="00DD1A6D">
              <w:rPr>
                <w:sz w:val="28"/>
                <w:szCs w:val="28"/>
              </w:rPr>
              <w:t xml:space="preserve">» </w:t>
            </w:r>
            <w:r w:rsidRPr="00BA6323">
              <w:rPr>
                <w:sz w:val="28"/>
                <w:szCs w:val="28"/>
              </w:rPr>
              <w:t>________________</w:t>
            </w:r>
            <w:r>
              <w:rPr>
                <w:sz w:val="28"/>
                <w:szCs w:val="28"/>
              </w:rPr>
              <w:t xml:space="preserve"> 2018</w:t>
            </w:r>
            <w:r w:rsidRPr="00DD1A6D">
              <w:rPr>
                <w:sz w:val="28"/>
                <w:szCs w:val="28"/>
              </w:rPr>
              <w:t xml:space="preserve"> г.</w:t>
            </w:r>
          </w:p>
          <w:p w14:paraId="60FC2257" w14:textId="589FCBD3" w:rsidR="00A458DF" w:rsidRPr="00DD1A6D" w:rsidRDefault="00A458DF" w:rsidP="003D1E46">
            <w:pPr>
              <w:suppressAutoHyphens/>
              <w:spacing w:line="360" w:lineRule="auto"/>
              <w:ind w:firstLine="0"/>
              <w:jc w:val="center"/>
              <w:rPr>
                <w:sz w:val="28"/>
                <w:szCs w:val="28"/>
              </w:rPr>
            </w:pPr>
          </w:p>
        </w:tc>
        <w:tc>
          <w:tcPr>
            <w:tcW w:w="1250" w:type="pct"/>
          </w:tcPr>
          <w:p w14:paraId="43BE5951"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78755FF9" w14:textId="77777777" w:rsidR="00A458DF" w:rsidRPr="00DD1A6D" w:rsidRDefault="00A458DF" w:rsidP="00A458DF">
            <w:pPr>
              <w:suppressAutoHyphens/>
              <w:spacing w:line="360" w:lineRule="auto"/>
              <w:ind w:firstLine="0"/>
              <w:jc w:val="center"/>
              <w:rPr>
                <w:sz w:val="28"/>
                <w:szCs w:val="28"/>
              </w:rPr>
            </w:pPr>
            <w:r w:rsidRPr="00DD1A6D">
              <w:rPr>
                <w:sz w:val="28"/>
                <w:szCs w:val="28"/>
              </w:rPr>
              <w:t>Директор Института кибернетики</w:t>
            </w:r>
          </w:p>
          <w:p w14:paraId="49EFD4B5" w14:textId="77777777" w:rsidR="00A458DF" w:rsidRPr="00DD1A6D" w:rsidRDefault="00A458DF" w:rsidP="00A458DF">
            <w:pPr>
              <w:suppressAutoHyphens/>
              <w:spacing w:line="360" w:lineRule="auto"/>
              <w:ind w:firstLine="0"/>
              <w:jc w:val="center"/>
              <w:rPr>
                <w:sz w:val="28"/>
                <w:szCs w:val="28"/>
              </w:rPr>
            </w:pPr>
            <w:r w:rsidRPr="00DD1A6D">
              <w:rPr>
                <w:sz w:val="28"/>
                <w:szCs w:val="28"/>
              </w:rPr>
              <w:br/>
              <w:t>М.П. Романов</w:t>
            </w:r>
          </w:p>
          <w:p w14:paraId="10C00A55"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c>
          <w:tcPr>
            <w:tcW w:w="1250" w:type="pct"/>
          </w:tcPr>
          <w:p w14:paraId="32592BE8"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СОГЛАСОВАНО</w:t>
            </w:r>
          </w:p>
          <w:p w14:paraId="21F632A2" w14:textId="77777777" w:rsidR="00A458DF" w:rsidRPr="00DD1A6D" w:rsidRDefault="00A458DF" w:rsidP="00A458DF">
            <w:pPr>
              <w:suppressAutoHyphens/>
              <w:spacing w:line="360" w:lineRule="auto"/>
              <w:ind w:firstLine="0"/>
              <w:jc w:val="center"/>
              <w:rPr>
                <w:sz w:val="28"/>
                <w:szCs w:val="28"/>
              </w:rPr>
            </w:pPr>
            <w:r w:rsidRPr="00DD1A6D">
              <w:rPr>
                <w:sz w:val="28"/>
                <w:szCs w:val="28"/>
              </w:rPr>
              <w:t>Учебно-методический совет</w:t>
            </w:r>
          </w:p>
          <w:p w14:paraId="7D013209" w14:textId="77777777" w:rsidR="00A458DF" w:rsidRPr="00DD1A6D" w:rsidRDefault="00A458DF" w:rsidP="00A458DF">
            <w:pPr>
              <w:suppressAutoHyphens/>
              <w:spacing w:line="360" w:lineRule="auto"/>
              <w:ind w:firstLine="0"/>
              <w:jc w:val="center"/>
              <w:rPr>
                <w:sz w:val="28"/>
                <w:szCs w:val="28"/>
              </w:rPr>
            </w:pPr>
            <w:r w:rsidRPr="00DD1A6D">
              <w:rPr>
                <w:sz w:val="28"/>
                <w:szCs w:val="28"/>
              </w:rPr>
              <w:t>Института кибернетики</w:t>
            </w:r>
          </w:p>
          <w:p w14:paraId="31E98486" w14:textId="77777777" w:rsidR="00A458DF" w:rsidRPr="00DD1A6D" w:rsidRDefault="00A458DF" w:rsidP="00A458DF">
            <w:pPr>
              <w:suppressAutoHyphens/>
              <w:spacing w:line="360" w:lineRule="auto"/>
              <w:ind w:firstLine="0"/>
              <w:jc w:val="center"/>
              <w:rPr>
                <w:sz w:val="28"/>
                <w:szCs w:val="28"/>
              </w:rPr>
            </w:pPr>
            <w:r w:rsidRPr="00DD1A6D">
              <w:rPr>
                <w:sz w:val="28"/>
                <w:szCs w:val="28"/>
              </w:rPr>
              <w:t xml:space="preserve">____________________Т.С. </w:t>
            </w:r>
            <w:proofErr w:type="spellStart"/>
            <w:r w:rsidRPr="00DD1A6D">
              <w:rPr>
                <w:sz w:val="28"/>
                <w:szCs w:val="28"/>
              </w:rPr>
              <w:t>Хачлаев</w:t>
            </w:r>
            <w:proofErr w:type="spellEnd"/>
          </w:p>
          <w:p w14:paraId="668DC8E4"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r>
    </w:tbl>
    <w:p w14:paraId="63A121B1" w14:textId="77777777" w:rsidR="00A458DF" w:rsidRPr="00DD1A6D" w:rsidRDefault="00A458DF" w:rsidP="00A458DF">
      <w:pPr>
        <w:suppressAutoHyphens/>
        <w:ind w:firstLine="0"/>
        <w:jc w:val="center"/>
        <w:rPr>
          <w:b/>
          <w:sz w:val="28"/>
          <w:szCs w:val="28"/>
        </w:rPr>
      </w:pPr>
    </w:p>
    <w:p w14:paraId="37966ADA" w14:textId="77777777" w:rsidR="00A458DF" w:rsidRPr="00DD1A6D" w:rsidRDefault="00A458DF" w:rsidP="00A458DF">
      <w:pPr>
        <w:suppressAutoHyphens/>
        <w:ind w:firstLine="0"/>
        <w:jc w:val="center"/>
        <w:rPr>
          <w:b/>
          <w:sz w:val="28"/>
          <w:szCs w:val="28"/>
        </w:rPr>
      </w:pPr>
      <w:r w:rsidRPr="00DD1A6D">
        <w:rPr>
          <w:b/>
          <w:sz w:val="28"/>
          <w:szCs w:val="28"/>
        </w:rPr>
        <w:t>РАБОЧАЯ ПРОГРАММА ДИСЦИПЛИНЫ (МОДУЛЯ)</w:t>
      </w:r>
    </w:p>
    <w:p w14:paraId="208E0816" w14:textId="77777777" w:rsidR="00A458DF" w:rsidRPr="00DD1A6D" w:rsidRDefault="00A458DF" w:rsidP="00A458DF">
      <w:pPr>
        <w:suppressAutoHyphens/>
        <w:ind w:firstLine="0"/>
        <w:jc w:val="right"/>
        <w:rPr>
          <w:sz w:val="28"/>
          <w:szCs w:val="28"/>
        </w:rPr>
      </w:pPr>
    </w:p>
    <w:tbl>
      <w:tblPr>
        <w:tblW w:w="5000" w:type="pct"/>
        <w:tblLook w:val="01E0" w:firstRow="1" w:lastRow="1" w:firstColumn="1" w:lastColumn="1" w:noHBand="0" w:noVBand="0"/>
      </w:tblPr>
      <w:tblGrid>
        <w:gridCol w:w="1243"/>
        <w:gridCol w:w="180"/>
        <w:gridCol w:w="14"/>
        <w:gridCol w:w="958"/>
        <w:gridCol w:w="630"/>
        <w:gridCol w:w="337"/>
        <w:gridCol w:w="6276"/>
      </w:tblGrid>
      <w:tr w:rsidR="00A458DF" w:rsidRPr="00DD1A6D" w14:paraId="351A8269" w14:textId="77777777" w:rsidTr="00A458DF">
        <w:trPr>
          <w:trHeight w:val="72"/>
        </w:trPr>
        <w:tc>
          <w:tcPr>
            <w:tcW w:w="5000" w:type="pct"/>
            <w:gridSpan w:val="7"/>
            <w:tcBorders>
              <w:bottom w:val="single" w:sz="4" w:space="0" w:color="auto"/>
            </w:tcBorders>
            <w:vAlign w:val="bottom"/>
          </w:tcPr>
          <w:p w14:paraId="03D8F423" w14:textId="39EE4370" w:rsidR="00A458DF" w:rsidRPr="00DD1A6D" w:rsidRDefault="00EB7D63" w:rsidP="00EB7D63">
            <w:pPr>
              <w:jc w:val="center"/>
              <w:rPr>
                <w:b/>
                <w:sz w:val="28"/>
                <w:szCs w:val="28"/>
              </w:rPr>
            </w:pPr>
            <w:r>
              <w:rPr>
                <w:b/>
                <w:sz w:val="28"/>
                <w:szCs w:val="28"/>
              </w:rPr>
              <w:t>Б1.В.ДВ.12</w:t>
            </w:r>
            <w:r w:rsidR="002C6FBB" w:rsidRPr="00DD1A6D">
              <w:rPr>
                <w:b/>
                <w:sz w:val="28"/>
                <w:szCs w:val="28"/>
              </w:rPr>
              <w:t xml:space="preserve"> </w:t>
            </w:r>
            <w:r w:rsidR="004B523B" w:rsidRPr="00DD1A6D">
              <w:rPr>
                <w:b/>
                <w:sz w:val="28"/>
                <w:szCs w:val="28"/>
              </w:rPr>
              <w:t>«</w:t>
            </w:r>
            <w:r>
              <w:rPr>
                <w:b/>
                <w:sz w:val="28"/>
                <w:szCs w:val="28"/>
              </w:rPr>
              <w:t>Методы и алгоритмы распознавания и обработки данных</w:t>
            </w:r>
            <w:r w:rsidR="004B523B" w:rsidRPr="00DD1A6D">
              <w:rPr>
                <w:b/>
                <w:sz w:val="28"/>
                <w:szCs w:val="28"/>
              </w:rPr>
              <w:t>»</w:t>
            </w:r>
          </w:p>
        </w:tc>
      </w:tr>
      <w:tr w:rsidR="00A458DF" w:rsidRPr="00DD1A6D" w14:paraId="73887335" w14:textId="77777777" w:rsidTr="00A458DF">
        <w:trPr>
          <w:trHeight w:val="51"/>
        </w:trPr>
        <w:tc>
          <w:tcPr>
            <w:tcW w:w="5000" w:type="pct"/>
            <w:gridSpan w:val="7"/>
            <w:tcBorders>
              <w:top w:val="single" w:sz="4" w:space="0" w:color="auto"/>
            </w:tcBorders>
            <w:vAlign w:val="bottom"/>
          </w:tcPr>
          <w:p w14:paraId="5509C99D" w14:textId="77777777" w:rsidR="00A458DF" w:rsidRPr="00AA173B" w:rsidRDefault="00A458DF" w:rsidP="00A458DF">
            <w:pPr>
              <w:suppressAutoHyphens/>
              <w:ind w:firstLine="0"/>
              <w:jc w:val="center"/>
              <w:rPr>
                <w:b/>
                <w:sz w:val="16"/>
                <w:szCs w:val="16"/>
              </w:rPr>
            </w:pPr>
            <w:r w:rsidRPr="00AA173B">
              <w:rPr>
                <w:sz w:val="16"/>
                <w:szCs w:val="16"/>
              </w:rPr>
              <w:t>(индекс и наименование дисциплины (модуля) в соответствии с учебным планом подготовки бакалавров)</w:t>
            </w:r>
          </w:p>
        </w:tc>
      </w:tr>
      <w:tr w:rsidR="00A458DF" w:rsidRPr="00DD1A6D" w14:paraId="6A1DFD11" w14:textId="77777777" w:rsidTr="00A458DF">
        <w:trPr>
          <w:trHeight w:val="218"/>
        </w:trPr>
        <w:tc>
          <w:tcPr>
            <w:tcW w:w="1742" w:type="pct"/>
            <w:gridSpan w:val="6"/>
            <w:vAlign w:val="bottom"/>
          </w:tcPr>
          <w:p w14:paraId="54B8BD07" w14:textId="77777777" w:rsidR="00A458DF" w:rsidRPr="00DD1A6D" w:rsidRDefault="00A458DF" w:rsidP="00A458DF">
            <w:pPr>
              <w:suppressAutoHyphens/>
              <w:spacing w:before="120" w:after="120"/>
              <w:ind w:firstLine="0"/>
              <w:rPr>
                <w:sz w:val="28"/>
                <w:szCs w:val="28"/>
              </w:rPr>
            </w:pPr>
            <w:r w:rsidRPr="00DD1A6D">
              <w:rPr>
                <w:sz w:val="28"/>
                <w:szCs w:val="28"/>
              </w:rPr>
              <w:t>Направление подготовки</w:t>
            </w:r>
          </w:p>
        </w:tc>
        <w:tc>
          <w:tcPr>
            <w:tcW w:w="3258" w:type="pct"/>
            <w:tcBorders>
              <w:bottom w:val="single" w:sz="4" w:space="0" w:color="auto"/>
            </w:tcBorders>
            <w:vAlign w:val="bottom"/>
          </w:tcPr>
          <w:p w14:paraId="4E388A49" w14:textId="77777777" w:rsidR="00A458DF" w:rsidRPr="00DD1A6D" w:rsidRDefault="000813E5" w:rsidP="000813E5">
            <w:pPr>
              <w:widowControl/>
              <w:suppressAutoHyphens/>
              <w:ind w:firstLine="0"/>
              <w:jc w:val="center"/>
              <w:rPr>
                <w:b/>
                <w:sz w:val="28"/>
                <w:szCs w:val="28"/>
              </w:rPr>
            </w:pPr>
            <w:r w:rsidRPr="00DD1A6D">
              <w:rPr>
                <w:b/>
                <w:bCs/>
                <w:sz w:val="28"/>
                <w:szCs w:val="28"/>
              </w:rPr>
              <w:t xml:space="preserve">10.03.01 </w:t>
            </w:r>
            <w:r w:rsidR="00A458DF" w:rsidRPr="00DD1A6D">
              <w:rPr>
                <w:b/>
                <w:bCs/>
                <w:sz w:val="28"/>
                <w:szCs w:val="28"/>
              </w:rPr>
              <w:t>Информационная безопасность</w:t>
            </w:r>
          </w:p>
        </w:tc>
      </w:tr>
      <w:tr w:rsidR="00A458DF" w:rsidRPr="00DD1A6D" w14:paraId="48B8969D" w14:textId="77777777" w:rsidTr="00A458DF">
        <w:trPr>
          <w:trHeight w:val="51"/>
        </w:trPr>
        <w:tc>
          <w:tcPr>
            <w:tcW w:w="1742" w:type="pct"/>
            <w:gridSpan w:val="6"/>
            <w:vAlign w:val="bottom"/>
          </w:tcPr>
          <w:p w14:paraId="1B825A42" w14:textId="77777777" w:rsidR="00A458DF" w:rsidRPr="00DD1A6D" w:rsidRDefault="00A458DF" w:rsidP="00A458DF">
            <w:pPr>
              <w:suppressAutoHyphens/>
              <w:spacing w:before="120" w:after="120"/>
              <w:ind w:firstLine="0"/>
              <w:rPr>
                <w:sz w:val="28"/>
                <w:szCs w:val="28"/>
              </w:rPr>
            </w:pPr>
          </w:p>
        </w:tc>
        <w:tc>
          <w:tcPr>
            <w:tcW w:w="3258" w:type="pct"/>
            <w:tcBorders>
              <w:top w:val="single" w:sz="4" w:space="0" w:color="auto"/>
            </w:tcBorders>
          </w:tcPr>
          <w:p w14:paraId="72CD4AB9" w14:textId="77777777" w:rsidR="00A458DF" w:rsidRPr="00AA173B" w:rsidRDefault="00A458DF" w:rsidP="00A458DF">
            <w:pPr>
              <w:suppressAutoHyphens/>
              <w:spacing w:before="120" w:after="120"/>
              <w:ind w:firstLine="0"/>
              <w:jc w:val="center"/>
              <w:rPr>
                <w:b/>
                <w:sz w:val="16"/>
                <w:szCs w:val="16"/>
              </w:rPr>
            </w:pPr>
            <w:r w:rsidRPr="00AA173B">
              <w:rPr>
                <w:sz w:val="16"/>
                <w:szCs w:val="16"/>
              </w:rPr>
              <w:t>(код и наименование)</w:t>
            </w:r>
          </w:p>
        </w:tc>
      </w:tr>
      <w:tr w:rsidR="00A458DF" w:rsidRPr="00DD1A6D" w14:paraId="19EFA9B8" w14:textId="77777777" w:rsidTr="000813E5">
        <w:trPr>
          <w:trHeight w:val="72"/>
        </w:trPr>
        <w:tc>
          <w:tcPr>
            <w:tcW w:w="727" w:type="pct"/>
            <w:gridSpan w:val="2"/>
            <w:vAlign w:val="bottom"/>
          </w:tcPr>
          <w:p w14:paraId="6C76E52A" w14:textId="77777777" w:rsidR="00A458DF" w:rsidRPr="00DD1A6D" w:rsidRDefault="00A458DF" w:rsidP="00A458DF">
            <w:pPr>
              <w:suppressAutoHyphens/>
              <w:spacing w:before="120" w:after="120"/>
              <w:ind w:firstLine="0"/>
              <w:rPr>
                <w:sz w:val="28"/>
                <w:szCs w:val="28"/>
              </w:rPr>
            </w:pPr>
            <w:r w:rsidRPr="00DD1A6D">
              <w:rPr>
                <w:sz w:val="28"/>
                <w:szCs w:val="28"/>
              </w:rPr>
              <w:t>Профиль</w:t>
            </w:r>
          </w:p>
        </w:tc>
        <w:tc>
          <w:tcPr>
            <w:tcW w:w="4273" w:type="pct"/>
            <w:gridSpan w:val="5"/>
            <w:tcBorders>
              <w:bottom w:val="single" w:sz="4" w:space="0" w:color="auto"/>
            </w:tcBorders>
            <w:vAlign w:val="bottom"/>
          </w:tcPr>
          <w:p w14:paraId="28427E2F" w14:textId="77777777" w:rsidR="00A458DF" w:rsidRPr="00DD1A6D" w:rsidRDefault="00A458DF" w:rsidP="00A458DF">
            <w:pPr>
              <w:widowControl/>
              <w:ind w:firstLine="0"/>
              <w:jc w:val="center"/>
              <w:rPr>
                <w:b/>
                <w:sz w:val="28"/>
                <w:szCs w:val="28"/>
              </w:rPr>
            </w:pPr>
            <w:r w:rsidRPr="00DD1A6D">
              <w:rPr>
                <w:b/>
                <w:sz w:val="28"/>
                <w:szCs w:val="28"/>
              </w:rPr>
              <w:t>Безопасность автоматизированных систем</w:t>
            </w:r>
          </w:p>
        </w:tc>
      </w:tr>
      <w:tr w:rsidR="00A458DF" w:rsidRPr="00DD1A6D" w14:paraId="377B5EED" w14:textId="77777777" w:rsidTr="000813E5">
        <w:trPr>
          <w:trHeight w:val="51"/>
        </w:trPr>
        <w:tc>
          <w:tcPr>
            <w:tcW w:w="727" w:type="pct"/>
            <w:gridSpan w:val="2"/>
            <w:vAlign w:val="bottom"/>
          </w:tcPr>
          <w:p w14:paraId="1A4EA6C0" w14:textId="77777777" w:rsidR="00A458DF" w:rsidRPr="00DD1A6D" w:rsidRDefault="00A458DF" w:rsidP="00A458DF">
            <w:pPr>
              <w:suppressAutoHyphens/>
              <w:spacing w:before="120" w:after="120"/>
              <w:ind w:firstLine="0"/>
              <w:rPr>
                <w:sz w:val="28"/>
                <w:szCs w:val="28"/>
              </w:rPr>
            </w:pPr>
          </w:p>
        </w:tc>
        <w:tc>
          <w:tcPr>
            <w:tcW w:w="4273" w:type="pct"/>
            <w:gridSpan w:val="5"/>
            <w:tcBorders>
              <w:top w:val="single" w:sz="4" w:space="0" w:color="auto"/>
            </w:tcBorders>
          </w:tcPr>
          <w:p w14:paraId="565FE259" w14:textId="77777777" w:rsidR="00A458DF" w:rsidRPr="00DD1A6D" w:rsidRDefault="00A458DF" w:rsidP="00A458DF">
            <w:pPr>
              <w:suppressAutoHyphens/>
              <w:spacing w:before="120" w:after="120"/>
              <w:ind w:firstLine="0"/>
              <w:jc w:val="center"/>
              <w:rPr>
                <w:sz w:val="28"/>
                <w:szCs w:val="28"/>
              </w:rPr>
            </w:pPr>
            <w:r w:rsidRPr="00DD1A6D">
              <w:rPr>
                <w:sz w:val="28"/>
                <w:szCs w:val="28"/>
              </w:rPr>
              <w:t>(код и наименование)</w:t>
            </w:r>
          </w:p>
        </w:tc>
      </w:tr>
      <w:tr w:rsidR="00A458DF" w:rsidRPr="00DD1A6D" w14:paraId="015ED6A1" w14:textId="77777777" w:rsidTr="000813E5">
        <w:trPr>
          <w:trHeight w:val="67"/>
        </w:trPr>
        <w:tc>
          <w:tcPr>
            <w:tcW w:w="737" w:type="pct"/>
            <w:gridSpan w:val="3"/>
            <w:vAlign w:val="bottom"/>
          </w:tcPr>
          <w:p w14:paraId="12F587D6" w14:textId="77777777" w:rsidR="00A458DF" w:rsidRPr="00DD1A6D" w:rsidRDefault="00A458DF" w:rsidP="00A458DF">
            <w:pPr>
              <w:suppressAutoHyphens/>
              <w:spacing w:before="120" w:after="120"/>
              <w:ind w:firstLine="0"/>
              <w:rPr>
                <w:sz w:val="28"/>
                <w:szCs w:val="28"/>
              </w:rPr>
            </w:pPr>
            <w:r w:rsidRPr="00DD1A6D">
              <w:rPr>
                <w:sz w:val="28"/>
                <w:szCs w:val="28"/>
              </w:rPr>
              <w:t>Институт</w:t>
            </w:r>
          </w:p>
        </w:tc>
        <w:tc>
          <w:tcPr>
            <w:tcW w:w="4263" w:type="pct"/>
            <w:gridSpan w:val="4"/>
            <w:tcBorders>
              <w:bottom w:val="single" w:sz="4" w:space="0" w:color="auto"/>
            </w:tcBorders>
          </w:tcPr>
          <w:p w14:paraId="7068D922" w14:textId="77777777" w:rsidR="00A458DF" w:rsidRPr="00DD1A6D" w:rsidRDefault="000813E5" w:rsidP="000813E5">
            <w:pPr>
              <w:widowControl/>
              <w:ind w:firstLine="0"/>
              <w:jc w:val="center"/>
              <w:rPr>
                <w:b/>
                <w:sz w:val="28"/>
                <w:szCs w:val="28"/>
              </w:rPr>
            </w:pPr>
            <w:r w:rsidRPr="00DD1A6D">
              <w:rPr>
                <w:b/>
                <w:sz w:val="28"/>
                <w:szCs w:val="28"/>
              </w:rPr>
              <w:t>Комплексной безопасности и специального приборостроения (ИКБСП)</w:t>
            </w:r>
          </w:p>
        </w:tc>
      </w:tr>
      <w:tr w:rsidR="00A458DF" w:rsidRPr="00DD1A6D" w14:paraId="77B766B7" w14:textId="77777777" w:rsidTr="000813E5">
        <w:tc>
          <w:tcPr>
            <w:tcW w:w="737" w:type="pct"/>
            <w:gridSpan w:val="3"/>
          </w:tcPr>
          <w:p w14:paraId="2E5C99E8" w14:textId="77777777" w:rsidR="00A458DF" w:rsidRPr="00DD1A6D" w:rsidRDefault="00A458DF" w:rsidP="00A458DF">
            <w:pPr>
              <w:suppressAutoHyphens/>
              <w:spacing w:before="120" w:after="120"/>
              <w:ind w:firstLine="0"/>
              <w:rPr>
                <w:sz w:val="28"/>
                <w:szCs w:val="28"/>
              </w:rPr>
            </w:pPr>
          </w:p>
        </w:tc>
        <w:tc>
          <w:tcPr>
            <w:tcW w:w="4263" w:type="pct"/>
            <w:gridSpan w:val="4"/>
            <w:tcBorders>
              <w:top w:val="single" w:sz="4" w:space="0" w:color="auto"/>
            </w:tcBorders>
          </w:tcPr>
          <w:p w14:paraId="318934B2" w14:textId="77777777" w:rsidR="00A458DF" w:rsidRPr="00DA3DCE" w:rsidRDefault="00A458DF" w:rsidP="00A458DF">
            <w:pPr>
              <w:suppressAutoHyphens/>
              <w:spacing w:before="120" w:after="120"/>
              <w:ind w:firstLine="0"/>
              <w:jc w:val="center"/>
              <w:rPr>
                <w:sz w:val="16"/>
                <w:szCs w:val="16"/>
              </w:rPr>
            </w:pPr>
            <w:r w:rsidRPr="00DA3DCE">
              <w:rPr>
                <w:sz w:val="16"/>
                <w:szCs w:val="16"/>
              </w:rPr>
              <w:t>(краткое и полное наименование)</w:t>
            </w:r>
          </w:p>
        </w:tc>
      </w:tr>
      <w:tr w:rsidR="000813E5" w:rsidRPr="00DD1A6D" w14:paraId="65BDB5D0" w14:textId="77777777" w:rsidTr="00A458DF">
        <w:trPr>
          <w:trHeight w:val="129"/>
        </w:trPr>
        <w:tc>
          <w:tcPr>
            <w:tcW w:w="1236" w:type="pct"/>
            <w:gridSpan w:val="4"/>
            <w:vAlign w:val="bottom"/>
          </w:tcPr>
          <w:p w14:paraId="51EC7F11" w14:textId="77777777" w:rsidR="000813E5" w:rsidRPr="00DD1A6D" w:rsidRDefault="000813E5" w:rsidP="000813E5">
            <w:pPr>
              <w:suppressAutoHyphens/>
              <w:spacing w:before="120" w:after="120"/>
              <w:ind w:firstLine="0"/>
              <w:rPr>
                <w:sz w:val="28"/>
                <w:szCs w:val="28"/>
              </w:rPr>
            </w:pPr>
            <w:r w:rsidRPr="00DD1A6D">
              <w:rPr>
                <w:sz w:val="28"/>
                <w:szCs w:val="28"/>
              </w:rPr>
              <w:t>Форма обучения</w:t>
            </w:r>
          </w:p>
        </w:tc>
        <w:tc>
          <w:tcPr>
            <w:tcW w:w="3764" w:type="pct"/>
            <w:gridSpan w:val="3"/>
            <w:tcBorders>
              <w:bottom w:val="single" w:sz="4" w:space="0" w:color="auto"/>
            </w:tcBorders>
          </w:tcPr>
          <w:p w14:paraId="78D385B7" w14:textId="77777777" w:rsidR="000813E5" w:rsidRPr="00DD1A6D" w:rsidRDefault="000813E5" w:rsidP="000813E5">
            <w:pPr>
              <w:suppressAutoHyphens/>
              <w:spacing w:before="120" w:after="120"/>
              <w:ind w:firstLine="0"/>
              <w:jc w:val="center"/>
              <w:rPr>
                <w:b/>
                <w:sz w:val="28"/>
                <w:szCs w:val="28"/>
              </w:rPr>
            </w:pPr>
            <w:r w:rsidRPr="00DD1A6D">
              <w:rPr>
                <w:b/>
                <w:sz w:val="28"/>
                <w:szCs w:val="28"/>
              </w:rPr>
              <w:t>очная</w:t>
            </w:r>
          </w:p>
        </w:tc>
      </w:tr>
      <w:tr w:rsidR="00A458DF" w:rsidRPr="00DD1A6D" w14:paraId="1C8F9683" w14:textId="77777777" w:rsidTr="00A458DF">
        <w:trPr>
          <w:trHeight w:val="57"/>
        </w:trPr>
        <w:tc>
          <w:tcPr>
            <w:tcW w:w="1236" w:type="pct"/>
            <w:gridSpan w:val="4"/>
          </w:tcPr>
          <w:p w14:paraId="39F4E1FA" w14:textId="77777777" w:rsidR="00A458DF" w:rsidRPr="00DD1A6D" w:rsidRDefault="00A458DF" w:rsidP="00A458DF">
            <w:pPr>
              <w:suppressAutoHyphens/>
              <w:spacing w:before="120" w:after="120"/>
              <w:ind w:firstLine="0"/>
              <w:rPr>
                <w:sz w:val="28"/>
                <w:szCs w:val="28"/>
              </w:rPr>
            </w:pPr>
          </w:p>
        </w:tc>
        <w:tc>
          <w:tcPr>
            <w:tcW w:w="3764" w:type="pct"/>
            <w:gridSpan w:val="3"/>
            <w:tcBorders>
              <w:top w:val="single" w:sz="4" w:space="0" w:color="auto"/>
            </w:tcBorders>
          </w:tcPr>
          <w:p w14:paraId="028DFF81" w14:textId="77777777" w:rsidR="00A458DF" w:rsidRPr="00DA3DCE" w:rsidRDefault="00A458DF" w:rsidP="00A458DF">
            <w:pPr>
              <w:suppressAutoHyphens/>
              <w:spacing w:before="120" w:after="120"/>
              <w:ind w:firstLine="0"/>
              <w:jc w:val="center"/>
              <w:rPr>
                <w:sz w:val="16"/>
                <w:szCs w:val="16"/>
              </w:rPr>
            </w:pPr>
            <w:r w:rsidRPr="00DA3DCE">
              <w:rPr>
                <w:sz w:val="16"/>
                <w:szCs w:val="16"/>
              </w:rPr>
              <w:t>(очная, очно-заочная, заочная)</w:t>
            </w:r>
          </w:p>
        </w:tc>
      </w:tr>
      <w:tr w:rsidR="00A458DF" w:rsidRPr="00DD1A6D" w14:paraId="5E1FEC3A" w14:textId="77777777" w:rsidTr="00A458DF">
        <w:trPr>
          <w:trHeight w:val="129"/>
        </w:trPr>
        <w:tc>
          <w:tcPr>
            <w:tcW w:w="1565" w:type="pct"/>
            <w:gridSpan w:val="5"/>
            <w:vAlign w:val="bottom"/>
          </w:tcPr>
          <w:p w14:paraId="4B8DDE3B" w14:textId="77777777" w:rsidR="00A458DF" w:rsidRPr="00DD1A6D" w:rsidRDefault="00A458DF" w:rsidP="00A458DF">
            <w:pPr>
              <w:suppressAutoHyphens/>
              <w:spacing w:before="120" w:after="120"/>
              <w:ind w:firstLine="0"/>
              <w:rPr>
                <w:sz w:val="28"/>
                <w:szCs w:val="28"/>
              </w:rPr>
            </w:pPr>
            <w:r w:rsidRPr="00DD1A6D">
              <w:rPr>
                <w:sz w:val="28"/>
                <w:szCs w:val="28"/>
              </w:rPr>
              <w:t>Программа подготовки</w:t>
            </w:r>
          </w:p>
        </w:tc>
        <w:tc>
          <w:tcPr>
            <w:tcW w:w="3435" w:type="pct"/>
            <w:gridSpan w:val="2"/>
            <w:tcBorders>
              <w:bottom w:val="single" w:sz="4" w:space="0" w:color="auto"/>
            </w:tcBorders>
          </w:tcPr>
          <w:p w14:paraId="1C936895" w14:textId="703612D4" w:rsidR="00A458DF" w:rsidRPr="00DD1A6D" w:rsidRDefault="00464074" w:rsidP="00A458DF">
            <w:pPr>
              <w:suppressAutoHyphens/>
              <w:spacing w:before="120" w:after="120"/>
              <w:ind w:firstLine="0"/>
              <w:jc w:val="center"/>
              <w:rPr>
                <w:b/>
                <w:sz w:val="28"/>
                <w:szCs w:val="28"/>
              </w:rPr>
            </w:pPr>
            <w:r w:rsidRPr="00DD1A6D">
              <w:rPr>
                <w:b/>
                <w:sz w:val="28"/>
                <w:szCs w:val="28"/>
              </w:rPr>
              <w:t xml:space="preserve"> </w:t>
            </w:r>
            <w:proofErr w:type="spellStart"/>
            <w:r w:rsidRPr="00DD1A6D">
              <w:rPr>
                <w:b/>
                <w:sz w:val="28"/>
                <w:szCs w:val="28"/>
              </w:rPr>
              <w:t>бакалавриат</w:t>
            </w:r>
            <w:proofErr w:type="spellEnd"/>
          </w:p>
        </w:tc>
      </w:tr>
      <w:tr w:rsidR="00A458DF" w:rsidRPr="00DD1A6D" w14:paraId="539E0F15" w14:textId="77777777" w:rsidTr="00A458DF">
        <w:trPr>
          <w:trHeight w:val="57"/>
        </w:trPr>
        <w:tc>
          <w:tcPr>
            <w:tcW w:w="1565" w:type="pct"/>
            <w:gridSpan w:val="5"/>
          </w:tcPr>
          <w:p w14:paraId="09B64D95" w14:textId="77777777" w:rsidR="00A458DF" w:rsidRPr="00DD1A6D" w:rsidRDefault="00A458DF" w:rsidP="00A458DF">
            <w:pPr>
              <w:suppressAutoHyphens/>
              <w:spacing w:before="120" w:after="120"/>
              <w:ind w:firstLine="0"/>
              <w:rPr>
                <w:sz w:val="28"/>
                <w:szCs w:val="28"/>
              </w:rPr>
            </w:pPr>
          </w:p>
        </w:tc>
        <w:tc>
          <w:tcPr>
            <w:tcW w:w="3435" w:type="pct"/>
            <w:gridSpan w:val="2"/>
            <w:tcBorders>
              <w:top w:val="single" w:sz="4" w:space="0" w:color="auto"/>
            </w:tcBorders>
          </w:tcPr>
          <w:p w14:paraId="31CAFECF" w14:textId="77777777" w:rsidR="00A458DF" w:rsidRPr="00DA3DCE" w:rsidRDefault="00A458DF" w:rsidP="00A458DF">
            <w:pPr>
              <w:suppressAutoHyphens/>
              <w:spacing w:before="120" w:after="120"/>
              <w:ind w:firstLine="0"/>
              <w:jc w:val="center"/>
              <w:rPr>
                <w:sz w:val="16"/>
                <w:szCs w:val="16"/>
              </w:rPr>
            </w:pPr>
            <w:r w:rsidRPr="00DA3DCE">
              <w:rPr>
                <w:sz w:val="16"/>
                <w:szCs w:val="16"/>
              </w:rPr>
              <w:t xml:space="preserve">(академический, прикладной </w:t>
            </w:r>
            <w:proofErr w:type="spellStart"/>
            <w:r w:rsidRPr="00DA3DCE">
              <w:rPr>
                <w:sz w:val="16"/>
                <w:szCs w:val="16"/>
              </w:rPr>
              <w:t>бакалавриат</w:t>
            </w:r>
            <w:proofErr w:type="spellEnd"/>
            <w:r w:rsidRPr="00DA3DCE">
              <w:rPr>
                <w:sz w:val="16"/>
                <w:szCs w:val="16"/>
              </w:rPr>
              <w:t>)</w:t>
            </w:r>
          </w:p>
        </w:tc>
      </w:tr>
      <w:tr w:rsidR="00A458DF" w:rsidRPr="00DD1A6D" w14:paraId="3E19F963" w14:textId="77777777" w:rsidTr="000813E5">
        <w:trPr>
          <w:trHeight w:val="97"/>
        </w:trPr>
        <w:tc>
          <w:tcPr>
            <w:tcW w:w="631" w:type="pct"/>
            <w:vAlign w:val="bottom"/>
          </w:tcPr>
          <w:p w14:paraId="71B58832" w14:textId="77777777" w:rsidR="00A458DF" w:rsidRPr="00DD1A6D" w:rsidRDefault="00A458DF" w:rsidP="00A458DF">
            <w:pPr>
              <w:suppressAutoHyphens/>
              <w:spacing w:before="120" w:after="120"/>
              <w:ind w:firstLine="0"/>
              <w:rPr>
                <w:sz w:val="28"/>
                <w:szCs w:val="28"/>
              </w:rPr>
            </w:pPr>
            <w:r w:rsidRPr="00DD1A6D">
              <w:rPr>
                <w:sz w:val="28"/>
                <w:szCs w:val="28"/>
              </w:rPr>
              <w:t>Кафедра</w:t>
            </w:r>
          </w:p>
        </w:tc>
        <w:tc>
          <w:tcPr>
            <w:tcW w:w="4369" w:type="pct"/>
            <w:gridSpan w:val="6"/>
            <w:tcBorders>
              <w:bottom w:val="single" w:sz="4" w:space="0" w:color="auto"/>
            </w:tcBorders>
          </w:tcPr>
          <w:p w14:paraId="5C36D1C2" w14:textId="3B583285" w:rsidR="00A458DF" w:rsidRPr="00DD1A6D" w:rsidRDefault="00EB7D63" w:rsidP="00A458DF">
            <w:pPr>
              <w:suppressAutoHyphens/>
              <w:spacing w:before="120" w:after="120"/>
              <w:ind w:firstLine="0"/>
              <w:jc w:val="center"/>
              <w:rPr>
                <w:b/>
                <w:sz w:val="28"/>
                <w:szCs w:val="28"/>
              </w:rPr>
            </w:pPr>
            <w:r>
              <w:rPr>
                <w:b/>
                <w:sz w:val="28"/>
                <w:szCs w:val="28"/>
              </w:rPr>
              <w:t>КБ-3 «Управление и моделирование систем</w:t>
            </w:r>
            <w:r w:rsidR="00A458DF" w:rsidRPr="00DD1A6D">
              <w:rPr>
                <w:b/>
                <w:sz w:val="28"/>
                <w:szCs w:val="28"/>
              </w:rPr>
              <w:t>»</w:t>
            </w:r>
          </w:p>
        </w:tc>
      </w:tr>
      <w:tr w:rsidR="00A458DF" w:rsidRPr="00DD1A6D" w14:paraId="2BCED8F8" w14:textId="77777777" w:rsidTr="000813E5">
        <w:tc>
          <w:tcPr>
            <w:tcW w:w="631" w:type="pct"/>
          </w:tcPr>
          <w:p w14:paraId="058112C0" w14:textId="77777777" w:rsidR="00A458DF" w:rsidRPr="00DD1A6D" w:rsidRDefault="00A458DF" w:rsidP="00A458DF">
            <w:pPr>
              <w:suppressAutoHyphens/>
              <w:spacing w:before="120" w:after="120"/>
              <w:ind w:firstLine="0"/>
              <w:rPr>
                <w:sz w:val="28"/>
                <w:szCs w:val="28"/>
              </w:rPr>
            </w:pPr>
          </w:p>
        </w:tc>
        <w:tc>
          <w:tcPr>
            <w:tcW w:w="4369" w:type="pct"/>
            <w:gridSpan w:val="6"/>
            <w:tcBorders>
              <w:top w:val="single" w:sz="4" w:space="0" w:color="auto"/>
            </w:tcBorders>
          </w:tcPr>
          <w:p w14:paraId="43B903AD" w14:textId="77777777" w:rsidR="00A458DF" w:rsidRPr="00DD1A6D" w:rsidRDefault="00A458DF" w:rsidP="00A458DF">
            <w:pPr>
              <w:suppressAutoHyphens/>
              <w:spacing w:before="120" w:after="120"/>
              <w:ind w:firstLine="0"/>
              <w:jc w:val="center"/>
              <w:rPr>
                <w:sz w:val="28"/>
                <w:szCs w:val="28"/>
              </w:rPr>
            </w:pPr>
            <w:r w:rsidRPr="00DA3DCE">
              <w:rPr>
                <w:sz w:val="16"/>
                <w:szCs w:val="16"/>
              </w:rPr>
              <w:t>(краткое и полное наименование кафедры, разработавшей РП</w:t>
            </w:r>
            <w:r w:rsidRPr="00DD1A6D">
              <w:rPr>
                <w:sz w:val="28"/>
                <w:szCs w:val="28"/>
              </w:rPr>
              <w:t xml:space="preserve"> </w:t>
            </w:r>
            <w:r w:rsidRPr="00DA3DCE">
              <w:rPr>
                <w:sz w:val="16"/>
                <w:szCs w:val="16"/>
              </w:rPr>
              <w:t>дисциплины (модуля) и</w:t>
            </w:r>
            <w:r w:rsidRPr="00DD1A6D">
              <w:rPr>
                <w:sz w:val="28"/>
                <w:szCs w:val="28"/>
              </w:rPr>
              <w:t xml:space="preserve"> </w:t>
            </w:r>
            <w:r w:rsidRPr="00DA3DCE">
              <w:rPr>
                <w:sz w:val="16"/>
                <w:szCs w:val="16"/>
              </w:rPr>
              <w:t>реализующей ее</w:t>
            </w:r>
            <w:r w:rsidRPr="00DD1A6D">
              <w:rPr>
                <w:sz w:val="28"/>
                <w:szCs w:val="28"/>
              </w:rPr>
              <w:t xml:space="preserve"> </w:t>
            </w:r>
            <w:r w:rsidRPr="00DA3DCE">
              <w:rPr>
                <w:sz w:val="16"/>
                <w:szCs w:val="16"/>
              </w:rPr>
              <w:t>(его))</w:t>
            </w:r>
          </w:p>
        </w:tc>
      </w:tr>
    </w:tbl>
    <w:p w14:paraId="76B15343" w14:textId="3C97F153" w:rsidR="00A458DF" w:rsidRPr="00DD1A6D" w:rsidRDefault="00BA6323" w:rsidP="00AA173B">
      <w:pPr>
        <w:ind w:firstLine="0"/>
        <w:jc w:val="center"/>
        <w:rPr>
          <w:sz w:val="28"/>
          <w:szCs w:val="28"/>
        </w:rPr>
      </w:pPr>
      <w:r>
        <w:rPr>
          <w:sz w:val="28"/>
          <w:szCs w:val="28"/>
        </w:rPr>
        <w:t>Москва 2018</w:t>
      </w:r>
    </w:p>
    <w:p w14:paraId="0BD41B24" w14:textId="77777777" w:rsidR="00A458DF" w:rsidRPr="00DD1A6D" w:rsidRDefault="00A458DF" w:rsidP="00A458DF">
      <w:pPr>
        <w:suppressAutoHyphens/>
        <w:rPr>
          <w:sz w:val="28"/>
          <w:szCs w:val="28"/>
        </w:rPr>
        <w:sectPr w:rsidR="00A458DF" w:rsidRPr="00DD1A6D" w:rsidSect="00A458DF">
          <w:headerReference w:type="default" r:id="rId9"/>
          <w:headerReference w:type="first" r:id="rId10"/>
          <w:pgSz w:w="11906" w:h="16838" w:code="9"/>
          <w:pgMar w:top="1134" w:right="567" w:bottom="1134" w:left="1701" w:header="709" w:footer="709" w:gutter="0"/>
          <w:cols w:space="708"/>
          <w:docGrid w:linePitch="360"/>
        </w:sectPr>
      </w:pPr>
    </w:p>
    <w:tbl>
      <w:tblPr>
        <w:tblW w:w="5000" w:type="pct"/>
        <w:tblLook w:val="01E0" w:firstRow="1" w:lastRow="1" w:firstColumn="1" w:lastColumn="1" w:noHBand="0" w:noVBand="0"/>
      </w:tblPr>
      <w:tblGrid>
        <w:gridCol w:w="4027"/>
        <w:gridCol w:w="5378"/>
      </w:tblGrid>
      <w:tr w:rsidR="00464074" w:rsidRPr="00DD1A6D" w14:paraId="57761EB0" w14:textId="77777777" w:rsidTr="00006ECB">
        <w:trPr>
          <w:trHeight w:val="181"/>
        </w:trPr>
        <w:tc>
          <w:tcPr>
            <w:tcW w:w="2141" w:type="pct"/>
            <w:vAlign w:val="bottom"/>
          </w:tcPr>
          <w:p w14:paraId="6321F9D6" w14:textId="77777777" w:rsidR="00464074" w:rsidRPr="00DD1A6D" w:rsidRDefault="00464074" w:rsidP="00006ECB">
            <w:pPr>
              <w:suppressAutoHyphens/>
              <w:ind w:firstLine="0"/>
              <w:rPr>
                <w:sz w:val="28"/>
                <w:szCs w:val="28"/>
              </w:rPr>
            </w:pPr>
            <w:r w:rsidRPr="00DD1A6D">
              <w:rPr>
                <w:sz w:val="28"/>
                <w:szCs w:val="28"/>
              </w:rPr>
              <w:lastRenderedPageBreak/>
              <w:t>Рабочая программа дисциплины (модуля) разработана</w:t>
            </w:r>
          </w:p>
        </w:tc>
        <w:tc>
          <w:tcPr>
            <w:tcW w:w="2859" w:type="pct"/>
            <w:tcBorders>
              <w:bottom w:val="single" w:sz="4" w:space="0" w:color="auto"/>
            </w:tcBorders>
          </w:tcPr>
          <w:p w14:paraId="297A64B4" w14:textId="710C246D" w:rsidR="00464074" w:rsidRPr="00DD1A6D" w:rsidRDefault="00EB7D63" w:rsidP="00006ECB">
            <w:pPr>
              <w:suppressAutoHyphens/>
              <w:ind w:firstLine="0"/>
              <w:jc w:val="center"/>
              <w:rPr>
                <w:b/>
                <w:spacing w:val="-4"/>
                <w:sz w:val="28"/>
                <w:szCs w:val="28"/>
              </w:rPr>
            </w:pPr>
            <w:r>
              <w:rPr>
                <w:b/>
                <w:spacing w:val="-4"/>
                <w:sz w:val="28"/>
                <w:szCs w:val="28"/>
              </w:rPr>
              <w:t>к.т.н. Мельников А.О.</w:t>
            </w:r>
          </w:p>
        </w:tc>
      </w:tr>
      <w:tr w:rsidR="00464074" w:rsidRPr="00DD1A6D" w14:paraId="7BC760A2" w14:textId="77777777" w:rsidTr="00E570AD">
        <w:trPr>
          <w:trHeight w:val="199"/>
        </w:trPr>
        <w:tc>
          <w:tcPr>
            <w:tcW w:w="2141" w:type="pct"/>
          </w:tcPr>
          <w:p w14:paraId="698422D9" w14:textId="77777777" w:rsidR="00464074" w:rsidRPr="00DD1A6D" w:rsidRDefault="00464074" w:rsidP="00006ECB">
            <w:pPr>
              <w:suppressAutoHyphens/>
              <w:ind w:firstLine="0"/>
              <w:rPr>
                <w:sz w:val="28"/>
                <w:szCs w:val="28"/>
              </w:rPr>
            </w:pPr>
          </w:p>
        </w:tc>
        <w:tc>
          <w:tcPr>
            <w:tcW w:w="2859" w:type="pct"/>
            <w:tcBorders>
              <w:top w:val="single" w:sz="4" w:space="0" w:color="auto"/>
            </w:tcBorders>
          </w:tcPr>
          <w:p w14:paraId="0D39C1AA" w14:textId="77777777" w:rsidR="00464074" w:rsidRPr="00DD1A6D" w:rsidRDefault="00464074" w:rsidP="00006ECB">
            <w:pPr>
              <w:suppressAutoHyphens/>
              <w:ind w:firstLine="0"/>
              <w:jc w:val="center"/>
              <w:rPr>
                <w:sz w:val="28"/>
                <w:szCs w:val="28"/>
              </w:rPr>
            </w:pPr>
            <w:r w:rsidRPr="00DD1A6D">
              <w:rPr>
                <w:sz w:val="28"/>
                <w:szCs w:val="28"/>
              </w:rPr>
              <w:t>(степень, звание, Фамилия И.О. разработчиков)</w:t>
            </w:r>
          </w:p>
        </w:tc>
      </w:tr>
    </w:tbl>
    <w:p w14:paraId="2AD32ACD"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2944"/>
        <w:gridCol w:w="6461"/>
      </w:tblGrid>
      <w:tr w:rsidR="00464074" w:rsidRPr="00DD1A6D" w14:paraId="4CA91B45" w14:textId="77777777" w:rsidTr="00006ECB">
        <w:trPr>
          <w:trHeight w:val="181"/>
        </w:trPr>
        <w:tc>
          <w:tcPr>
            <w:tcW w:w="5000" w:type="pct"/>
            <w:gridSpan w:val="2"/>
            <w:vAlign w:val="bottom"/>
          </w:tcPr>
          <w:p w14:paraId="021DCF5F" w14:textId="77777777" w:rsidR="00464074" w:rsidRPr="00DD1A6D" w:rsidRDefault="00464074" w:rsidP="00006ECB">
            <w:pPr>
              <w:suppressAutoHyphens/>
              <w:ind w:firstLine="0"/>
              <w:jc w:val="left"/>
              <w:rPr>
                <w:b/>
                <w:sz w:val="28"/>
                <w:szCs w:val="28"/>
              </w:rPr>
            </w:pPr>
            <w:r w:rsidRPr="00DD1A6D">
              <w:rPr>
                <w:sz w:val="28"/>
                <w:szCs w:val="28"/>
              </w:rPr>
              <w:t>Рабочая программа дисциплины (модуля) рассмотрена и принята</w:t>
            </w:r>
          </w:p>
        </w:tc>
      </w:tr>
      <w:tr w:rsidR="00464074" w:rsidRPr="00DD1A6D" w14:paraId="5B15C5F4" w14:textId="77777777" w:rsidTr="00006ECB">
        <w:trPr>
          <w:trHeight w:val="181"/>
        </w:trPr>
        <w:tc>
          <w:tcPr>
            <w:tcW w:w="1565" w:type="pct"/>
            <w:vAlign w:val="bottom"/>
          </w:tcPr>
          <w:p w14:paraId="0E8802E9" w14:textId="77777777" w:rsidR="00464074" w:rsidRPr="00DD1A6D" w:rsidRDefault="00464074" w:rsidP="00006ECB">
            <w:pPr>
              <w:suppressAutoHyphens/>
              <w:ind w:firstLine="0"/>
              <w:rPr>
                <w:sz w:val="28"/>
                <w:szCs w:val="28"/>
              </w:rPr>
            </w:pPr>
            <w:r w:rsidRPr="00DD1A6D">
              <w:rPr>
                <w:sz w:val="28"/>
                <w:szCs w:val="28"/>
              </w:rPr>
              <w:t>на заседании кафедры</w:t>
            </w:r>
          </w:p>
        </w:tc>
        <w:tc>
          <w:tcPr>
            <w:tcW w:w="3435" w:type="pct"/>
            <w:tcBorders>
              <w:bottom w:val="single" w:sz="4" w:space="0" w:color="auto"/>
            </w:tcBorders>
          </w:tcPr>
          <w:p w14:paraId="12E44AC9" w14:textId="25AACC5A" w:rsidR="00464074" w:rsidRPr="00DD1A6D" w:rsidRDefault="00EB7D63" w:rsidP="00006ECB">
            <w:pPr>
              <w:suppressAutoHyphens/>
              <w:ind w:firstLine="0"/>
              <w:jc w:val="center"/>
              <w:rPr>
                <w:b/>
                <w:sz w:val="28"/>
                <w:szCs w:val="28"/>
              </w:rPr>
            </w:pPr>
            <w:r>
              <w:rPr>
                <w:b/>
                <w:sz w:val="28"/>
                <w:szCs w:val="28"/>
              </w:rPr>
              <w:t>КБ-3 «Управление и моделирование систем»</w:t>
            </w:r>
          </w:p>
        </w:tc>
      </w:tr>
      <w:tr w:rsidR="00464074" w:rsidRPr="00DD1A6D" w14:paraId="4BBEF97A" w14:textId="77777777" w:rsidTr="00006ECB">
        <w:trPr>
          <w:trHeight w:val="57"/>
        </w:trPr>
        <w:tc>
          <w:tcPr>
            <w:tcW w:w="1565" w:type="pct"/>
          </w:tcPr>
          <w:p w14:paraId="6D57FFAC" w14:textId="77777777" w:rsidR="00464074" w:rsidRPr="00DD1A6D" w:rsidRDefault="00464074" w:rsidP="00006ECB">
            <w:pPr>
              <w:suppressAutoHyphens/>
              <w:ind w:firstLine="0"/>
              <w:rPr>
                <w:sz w:val="28"/>
                <w:szCs w:val="28"/>
              </w:rPr>
            </w:pPr>
          </w:p>
        </w:tc>
        <w:tc>
          <w:tcPr>
            <w:tcW w:w="3435" w:type="pct"/>
            <w:tcBorders>
              <w:top w:val="single" w:sz="4" w:space="0" w:color="auto"/>
            </w:tcBorders>
          </w:tcPr>
          <w:p w14:paraId="63F8681D" w14:textId="77777777" w:rsidR="00464074" w:rsidRPr="00DD1A6D" w:rsidRDefault="00464074" w:rsidP="00006ECB">
            <w:pPr>
              <w:suppressAutoHyphens/>
              <w:ind w:firstLine="0"/>
              <w:jc w:val="center"/>
              <w:rPr>
                <w:sz w:val="28"/>
                <w:szCs w:val="28"/>
              </w:rPr>
            </w:pPr>
            <w:r w:rsidRPr="00DD1A6D">
              <w:rPr>
                <w:sz w:val="28"/>
                <w:szCs w:val="28"/>
              </w:rPr>
              <w:t>(название кафедры)</w:t>
            </w:r>
          </w:p>
        </w:tc>
      </w:tr>
    </w:tbl>
    <w:p w14:paraId="78758818" w14:textId="77777777" w:rsidR="00464074" w:rsidRPr="00DD1A6D" w:rsidRDefault="00464074" w:rsidP="00464074">
      <w:pPr>
        <w:ind w:firstLine="0"/>
        <w:rPr>
          <w:b/>
          <w:sz w:val="28"/>
          <w:szCs w:val="28"/>
        </w:rPr>
      </w:pPr>
      <w:r w:rsidRPr="00DD1A6D">
        <w:rPr>
          <w:sz w:val="28"/>
          <w:szCs w:val="28"/>
        </w:rPr>
        <w:t>Протокол заседания кафедры от «___» ________ 20 ___ г. № ___</w:t>
      </w:r>
    </w:p>
    <w:p w14:paraId="4FF30B8F"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3079"/>
        <w:gridCol w:w="3111"/>
        <w:gridCol w:w="3215"/>
      </w:tblGrid>
      <w:tr w:rsidR="00464074" w:rsidRPr="00DD1A6D" w14:paraId="0F1ACA0C" w14:textId="77777777" w:rsidTr="00006ECB">
        <w:trPr>
          <w:trHeight w:val="181"/>
        </w:trPr>
        <w:tc>
          <w:tcPr>
            <w:tcW w:w="1637" w:type="pct"/>
            <w:vAlign w:val="bottom"/>
          </w:tcPr>
          <w:p w14:paraId="3A0F5D1E" w14:textId="77777777" w:rsidR="00464074" w:rsidRPr="00DD1A6D" w:rsidRDefault="00464074" w:rsidP="00006ECB">
            <w:pPr>
              <w:suppressAutoHyphens/>
              <w:ind w:firstLine="0"/>
              <w:rPr>
                <w:sz w:val="28"/>
                <w:szCs w:val="28"/>
              </w:rPr>
            </w:pPr>
            <w:r w:rsidRPr="00DD1A6D">
              <w:rPr>
                <w:sz w:val="28"/>
                <w:szCs w:val="28"/>
              </w:rPr>
              <w:t>Заведующий кафедрой</w:t>
            </w:r>
          </w:p>
        </w:tc>
        <w:tc>
          <w:tcPr>
            <w:tcW w:w="1654" w:type="pct"/>
            <w:tcBorders>
              <w:bottom w:val="single" w:sz="4" w:space="0" w:color="auto"/>
            </w:tcBorders>
          </w:tcPr>
          <w:p w14:paraId="7A741E83" w14:textId="77777777" w:rsidR="00464074" w:rsidRPr="00DD1A6D" w:rsidRDefault="00464074" w:rsidP="00006ECB">
            <w:pPr>
              <w:suppressAutoHyphens/>
              <w:ind w:firstLine="0"/>
              <w:jc w:val="center"/>
              <w:rPr>
                <w:sz w:val="28"/>
                <w:szCs w:val="28"/>
              </w:rPr>
            </w:pPr>
          </w:p>
        </w:tc>
        <w:tc>
          <w:tcPr>
            <w:tcW w:w="1709" w:type="pct"/>
            <w:tcBorders>
              <w:bottom w:val="single" w:sz="4" w:space="0" w:color="auto"/>
            </w:tcBorders>
          </w:tcPr>
          <w:p w14:paraId="53C386E4" w14:textId="77777777" w:rsidR="00464074" w:rsidRPr="00DD1A6D" w:rsidRDefault="00464074" w:rsidP="00006ECB">
            <w:pPr>
              <w:suppressAutoHyphens/>
              <w:ind w:firstLine="0"/>
              <w:jc w:val="center"/>
              <w:rPr>
                <w:b/>
                <w:sz w:val="28"/>
                <w:szCs w:val="28"/>
              </w:rPr>
            </w:pPr>
          </w:p>
        </w:tc>
      </w:tr>
      <w:tr w:rsidR="00464074" w:rsidRPr="00DD1A6D" w14:paraId="79E9746D" w14:textId="77777777" w:rsidTr="00006ECB">
        <w:trPr>
          <w:trHeight w:val="57"/>
        </w:trPr>
        <w:tc>
          <w:tcPr>
            <w:tcW w:w="1637" w:type="pct"/>
          </w:tcPr>
          <w:p w14:paraId="11C5F372" w14:textId="77777777" w:rsidR="00464074" w:rsidRPr="00DD1A6D" w:rsidRDefault="00464074" w:rsidP="00006ECB">
            <w:pPr>
              <w:suppressAutoHyphens/>
              <w:ind w:firstLine="0"/>
              <w:rPr>
                <w:sz w:val="28"/>
                <w:szCs w:val="28"/>
              </w:rPr>
            </w:pPr>
          </w:p>
        </w:tc>
        <w:tc>
          <w:tcPr>
            <w:tcW w:w="1654" w:type="pct"/>
            <w:tcBorders>
              <w:top w:val="single" w:sz="4" w:space="0" w:color="auto"/>
            </w:tcBorders>
          </w:tcPr>
          <w:p w14:paraId="72192205" w14:textId="77777777" w:rsidR="00464074" w:rsidRPr="00DD1A6D" w:rsidRDefault="00464074" w:rsidP="00006ECB">
            <w:pPr>
              <w:suppressAutoHyphens/>
              <w:ind w:firstLine="0"/>
              <w:jc w:val="center"/>
              <w:rPr>
                <w:sz w:val="28"/>
                <w:szCs w:val="28"/>
              </w:rPr>
            </w:pPr>
            <w:r w:rsidRPr="00DD1A6D">
              <w:rPr>
                <w:sz w:val="28"/>
                <w:szCs w:val="28"/>
              </w:rPr>
              <w:t>(подпись)</w:t>
            </w:r>
          </w:p>
        </w:tc>
        <w:tc>
          <w:tcPr>
            <w:tcW w:w="1709" w:type="pct"/>
            <w:tcBorders>
              <w:top w:val="single" w:sz="4" w:space="0" w:color="auto"/>
            </w:tcBorders>
          </w:tcPr>
          <w:p w14:paraId="493B1034" w14:textId="77777777" w:rsidR="00464074" w:rsidRPr="00DD1A6D" w:rsidRDefault="00464074" w:rsidP="00006ECB">
            <w:pPr>
              <w:suppressAutoHyphens/>
              <w:ind w:firstLine="0"/>
              <w:jc w:val="center"/>
              <w:rPr>
                <w:sz w:val="28"/>
                <w:szCs w:val="28"/>
              </w:rPr>
            </w:pPr>
            <w:r w:rsidRPr="00DD1A6D">
              <w:rPr>
                <w:sz w:val="28"/>
                <w:szCs w:val="28"/>
              </w:rPr>
              <w:t>(И.О. Фамилия)</w:t>
            </w:r>
          </w:p>
        </w:tc>
      </w:tr>
    </w:tbl>
    <w:p w14:paraId="0C247C20" w14:textId="77777777" w:rsidR="00464074" w:rsidRPr="00DD1A6D" w:rsidRDefault="00464074" w:rsidP="00464074">
      <w:pPr>
        <w:ind w:firstLine="0"/>
        <w:rPr>
          <w:b/>
          <w:sz w:val="28"/>
          <w:szCs w:val="28"/>
        </w:rPr>
      </w:pPr>
    </w:p>
    <w:p w14:paraId="6EBA9B48" w14:textId="77777777" w:rsidR="00546F87" w:rsidRPr="00DD1A6D" w:rsidRDefault="00546F87" w:rsidP="00546F87">
      <w:pPr>
        <w:widowControl/>
        <w:ind w:firstLine="0"/>
        <w:jc w:val="left"/>
        <w:rPr>
          <w:sz w:val="28"/>
          <w:szCs w:val="28"/>
        </w:rPr>
      </w:pPr>
      <w:r w:rsidRPr="00DD1A6D">
        <w:rPr>
          <w:sz w:val="28"/>
          <w:szCs w:val="28"/>
        </w:rPr>
        <w:br w:type="page"/>
      </w:r>
    </w:p>
    <w:p w14:paraId="27A28093" w14:textId="77777777" w:rsidR="00560DA0" w:rsidRPr="00DD1A6D" w:rsidRDefault="00560DA0" w:rsidP="00560DA0">
      <w:pPr>
        <w:spacing w:line="360" w:lineRule="auto"/>
        <w:rPr>
          <w:b/>
          <w:sz w:val="28"/>
          <w:szCs w:val="28"/>
        </w:rPr>
      </w:pPr>
      <w:r w:rsidRPr="00DD1A6D">
        <w:rPr>
          <w:b/>
          <w:sz w:val="28"/>
          <w:szCs w:val="28"/>
        </w:rPr>
        <w:lastRenderedPageBreak/>
        <w:t>1. Цели освоения дисциплины</w:t>
      </w:r>
    </w:p>
    <w:p w14:paraId="202B4213" w14:textId="29D774B8" w:rsidR="00560DA0" w:rsidRDefault="00560DA0" w:rsidP="00560DA0">
      <w:pPr>
        <w:rPr>
          <w:sz w:val="28"/>
          <w:szCs w:val="28"/>
        </w:rPr>
      </w:pPr>
      <w:r w:rsidRPr="00DD1A6D">
        <w:rPr>
          <w:sz w:val="28"/>
          <w:szCs w:val="28"/>
        </w:rPr>
        <w:t>Д</w:t>
      </w:r>
      <w:r w:rsidRPr="00DD1A6D">
        <w:rPr>
          <w:spacing w:val="-3"/>
          <w:sz w:val="28"/>
          <w:szCs w:val="28"/>
        </w:rPr>
        <w:t>исциплин</w:t>
      </w:r>
      <w:r w:rsidR="00EB7D63">
        <w:rPr>
          <w:sz w:val="28"/>
          <w:szCs w:val="28"/>
        </w:rPr>
        <w:t>а «Методы и алгоритмы распознавания и обработки данных</w:t>
      </w:r>
      <w:r w:rsidRPr="00DD1A6D">
        <w:rPr>
          <w:sz w:val="28"/>
          <w:szCs w:val="28"/>
        </w:rPr>
        <w:t>» имеет своей целью способствовать формированию у обучающихся компетенций</w:t>
      </w:r>
      <w:r w:rsidRPr="00DD1A6D">
        <w:rPr>
          <w:color w:val="FF00FF"/>
          <w:sz w:val="28"/>
          <w:szCs w:val="28"/>
        </w:rPr>
        <w:t xml:space="preserve"> </w:t>
      </w:r>
      <w:r w:rsidRPr="00DD1A6D">
        <w:rPr>
          <w:sz w:val="28"/>
          <w:szCs w:val="28"/>
        </w:rPr>
        <w:t>О</w:t>
      </w:r>
      <w:r w:rsidR="00EB7D63">
        <w:rPr>
          <w:sz w:val="28"/>
          <w:szCs w:val="28"/>
        </w:rPr>
        <w:t>ПК-1, ПК-17</w:t>
      </w:r>
      <w:r w:rsidRPr="00DD1A6D">
        <w:rPr>
          <w:sz w:val="28"/>
          <w:szCs w:val="28"/>
        </w:rPr>
        <w:t xml:space="preserve">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40C639C0" w14:textId="77777777" w:rsidR="006E38C3" w:rsidRPr="00DD1A6D" w:rsidRDefault="006E38C3" w:rsidP="00560DA0">
      <w:pPr>
        <w:rPr>
          <w:color w:val="FFFFFF"/>
          <w:sz w:val="28"/>
          <w:szCs w:val="28"/>
        </w:rPr>
      </w:pPr>
    </w:p>
    <w:p w14:paraId="36928EFF" w14:textId="77777777" w:rsidR="00560DA0" w:rsidRPr="00DD1A6D" w:rsidRDefault="00560DA0" w:rsidP="00560DA0">
      <w:pPr>
        <w:shd w:val="clear" w:color="auto" w:fill="FFFFFF"/>
        <w:rPr>
          <w:sz w:val="28"/>
          <w:szCs w:val="28"/>
        </w:rPr>
      </w:pPr>
    </w:p>
    <w:p w14:paraId="2F849A0A" w14:textId="77777777" w:rsidR="00560DA0" w:rsidRPr="00DD1A6D" w:rsidRDefault="00560DA0" w:rsidP="00560DA0">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2940AAD1" w14:textId="1B30F9E2" w:rsidR="00560DA0" w:rsidRPr="00DD1A6D" w:rsidRDefault="00560DA0" w:rsidP="00910AA2">
      <w:pPr>
        <w:shd w:val="clear" w:color="auto" w:fill="FFFFFF"/>
        <w:rPr>
          <w:color w:val="000000"/>
          <w:spacing w:val="5"/>
          <w:sz w:val="28"/>
          <w:szCs w:val="28"/>
        </w:rPr>
      </w:pPr>
      <w:r w:rsidRPr="00DD1A6D">
        <w:rPr>
          <w:color w:val="000000"/>
          <w:spacing w:val="5"/>
          <w:sz w:val="28"/>
          <w:szCs w:val="28"/>
        </w:rPr>
        <w:t>Дисциплина «</w:t>
      </w:r>
      <w:r w:rsidR="00A46B67">
        <w:rPr>
          <w:sz w:val="28"/>
          <w:szCs w:val="28"/>
        </w:rPr>
        <w:t>Методы и алгоритмы распознавания и обработки данных</w:t>
      </w:r>
      <w:r w:rsidRPr="00DD1A6D">
        <w:rPr>
          <w:color w:val="000000"/>
          <w:spacing w:val="5"/>
          <w:sz w:val="28"/>
          <w:szCs w:val="28"/>
        </w:rPr>
        <w:t xml:space="preserve">» является </w:t>
      </w:r>
      <w:r w:rsidR="00A46B67">
        <w:rPr>
          <w:color w:val="000000"/>
          <w:spacing w:val="5"/>
          <w:sz w:val="28"/>
          <w:szCs w:val="28"/>
        </w:rPr>
        <w:t xml:space="preserve">дисциплиной </w:t>
      </w:r>
      <w:r w:rsidR="00C14E47">
        <w:rPr>
          <w:color w:val="000000"/>
          <w:spacing w:val="5"/>
          <w:sz w:val="28"/>
          <w:szCs w:val="28"/>
        </w:rPr>
        <w:t xml:space="preserve">по выбору </w:t>
      </w:r>
      <w:r w:rsidR="00A46B67">
        <w:rPr>
          <w:color w:val="000000"/>
          <w:spacing w:val="5"/>
          <w:sz w:val="28"/>
          <w:szCs w:val="28"/>
        </w:rPr>
        <w:t>вариативной</w:t>
      </w:r>
      <w:r w:rsidRPr="00DD1A6D">
        <w:rPr>
          <w:color w:val="000000"/>
          <w:spacing w:val="5"/>
          <w:sz w:val="28"/>
          <w:szCs w:val="28"/>
        </w:rPr>
        <w:t xml:space="preserve">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w:t>
      </w:r>
      <w:r w:rsidR="00DA3526">
        <w:rPr>
          <w:sz w:val="28"/>
          <w:szCs w:val="28"/>
        </w:rPr>
        <w:t>дисциплины составляет 3 зачетные</w:t>
      </w:r>
      <w:r w:rsidRPr="00DD1A6D">
        <w:rPr>
          <w:sz w:val="28"/>
          <w:szCs w:val="28"/>
        </w:rPr>
        <w:t xml:space="preserve"> </w:t>
      </w:r>
      <w:r w:rsidR="00DA3526">
        <w:rPr>
          <w:sz w:val="28"/>
          <w:szCs w:val="28"/>
        </w:rPr>
        <w:t>единицы</w:t>
      </w:r>
      <w:r w:rsidRPr="00DD1A6D">
        <w:rPr>
          <w:sz w:val="28"/>
          <w:szCs w:val="28"/>
        </w:rPr>
        <w:t xml:space="preserve"> (108 акад. час.). Формы промежуточной аттестации: экзамен. </w:t>
      </w:r>
    </w:p>
    <w:p w14:paraId="010F3A61" w14:textId="77777777" w:rsidR="00910AA2" w:rsidRPr="00DD1A6D" w:rsidRDefault="00910AA2" w:rsidP="00910AA2">
      <w:pPr>
        <w:shd w:val="clear" w:color="auto" w:fill="FFFFFF"/>
        <w:rPr>
          <w:color w:val="000000"/>
          <w:spacing w:val="5"/>
          <w:sz w:val="28"/>
          <w:szCs w:val="28"/>
        </w:rPr>
      </w:pPr>
    </w:p>
    <w:p w14:paraId="07BED4F4" w14:textId="5A53553C" w:rsidR="00546F87" w:rsidRPr="00DD1A6D" w:rsidRDefault="00546F87" w:rsidP="00546F87">
      <w:pPr>
        <w:tabs>
          <w:tab w:val="num" w:pos="420"/>
        </w:tabs>
        <w:ind w:firstLine="709"/>
        <w:rPr>
          <w:sz w:val="28"/>
          <w:szCs w:val="28"/>
        </w:rPr>
      </w:pPr>
      <w:r w:rsidRPr="00DD1A6D">
        <w:rPr>
          <w:noProof/>
          <w:sz w:val="28"/>
          <w:szCs w:val="28"/>
        </w:rPr>
        <w:t>Освоение дисциплины «</w:t>
      </w:r>
      <w:r w:rsidR="00A46B67">
        <w:rPr>
          <w:sz w:val="28"/>
          <w:szCs w:val="28"/>
        </w:rPr>
        <w:t>Методы и алгоритмы распознавания и обработки данных</w:t>
      </w:r>
      <w:r w:rsidRPr="00DD1A6D">
        <w:rPr>
          <w:noProof/>
          <w:sz w:val="28"/>
          <w:szCs w:val="28"/>
        </w:rPr>
        <w:t>» является необходимым для изучения последующих дисциплин в рамках дальнейшего формирования и развития следующих компетенций</w:t>
      </w:r>
      <w:r w:rsidR="001728CD">
        <w:rPr>
          <w:sz w:val="28"/>
          <w:szCs w:val="28"/>
        </w:rPr>
        <w:t>:</w:t>
      </w:r>
    </w:p>
    <w:p w14:paraId="3EFC5B86" w14:textId="495FA6A9" w:rsidR="00546F87" w:rsidRPr="00DD1A6D" w:rsidRDefault="00546F87" w:rsidP="00546F87">
      <w:pPr>
        <w:ind w:firstLine="709"/>
        <w:rPr>
          <w:sz w:val="28"/>
          <w:szCs w:val="28"/>
        </w:rPr>
      </w:pPr>
      <w:r w:rsidRPr="00DD1A6D">
        <w:rPr>
          <w:b/>
          <w:sz w:val="28"/>
          <w:szCs w:val="28"/>
        </w:rPr>
        <w:t>О</w:t>
      </w:r>
      <w:r w:rsidR="00EE306B">
        <w:rPr>
          <w:b/>
          <w:sz w:val="28"/>
          <w:szCs w:val="28"/>
        </w:rPr>
        <w:t>П</w:t>
      </w:r>
      <w:r w:rsidRPr="00DD1A6D">
        <w:rPr>
          <w:b/>
          <w:sz w:val="28"/>
          <w:szCs w:val="28"/>
        </w:rPr>
        <w:t>К-</w:t>
      </w:r>
      <w:r w:rsidR="00EE306B">
        <w:rPr>
          <w:b/>
          <w:sz w:val="28"/>
          <w:szCs w:val="28"/>
        </w:rPr>
        <w:t>1</w:t>
      </w:r>
      <w:r w:rsidRPr="00DD1A6D">
        <w:rPr>
          <w:b/>
          <w:sz w:val="28"/>
          <w:szCs w:val="28"/>
        </w:rPr>
        <w:t xml:space="preserve"> </w:t>
      </w:r>
      <w:r w:rsidRPr="00DD1A6D">
        <w:rPr>
          <w:sz w:val="28"/>
          <w:szCs w:val="28"/>
        </w:rPr>
        <w:t>(</w:t>
      </w:r>
      <w:r w:rsidR="00EE306B"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79D05A38" w14:textId="7589734A" w:rsidR="0071416A" w:rsidRPr="00DD1A6D" w:rsidRDefault="0071416A" w:rsidP="0077667A">
      <w:pPr>
        <w:pStyle w:val="af5"/>
        <w:numPr>
          <w:ilvl w:val="0"/>
          <w:numId w:val="16"/>
        </w:numPr>
        <w:rPr>
          <w:sz w:val="28"/>
          <w:szCs w:val="28"/>
        </w:rPr>
      </w:pPr>
    </w:p>
    <w:p w14:paraId="4D0DE191" w14:textId="0BFCD9B5" w:rsidR="00EE306B" w:rsidRPr="00DD1A6D" w:rsidRDefault="00EE306B" w:rsidP="00EE306B">
      <w:pPr>
        <w:ind w:firstLine="709"/>
        <w:rPr>
          <w:sz w:val="28"/>
          <w:szCs w:val="28"/>
        </w:rPr>
      </w:pPr>
      <w:r>
        <w:rPr>
          <w:b/>
          <w:sz w:val="28"/>
          <w:szCs w:val="28"/>
        </w:rPr>
        <w:t>П</w:t>
      </w:r>
      <w:r w:rsidRPr="00DD1A6D">
        <w:rPr>
          <w:b/>
          <w:sz w:val="28"/>
          <w:szCs w:val="28"/>
        </w:rPr>
        <w:t>К-</w:t>
      </w:r>
      <w:r>
        <w:rPr>
          <w:b/>
          <w:sz w:val="28"/>
          <w:szCs w:val="28"/>
        </w:rPr>
        <w:t>17</w:t>
      </w:r>
      <w:r w:rsidRPr="00DD1A6D">
        <w:rPr>
          <w:b/>
          <w:sz w:val="28"/>
          <w:szCs w:val="28"/>
        </w:rPr>
        <w:t xml:space="preserve"> </w:t>
      </w:r>
      <w:r w:rsidRPr="00DD1A6D">
        <w:rPr>
          <w:sz w:val="28"/>
          <w:szCs w:val="28"/>
        </w:rPr>
        <w:t>(</w:t>
      </w:r>
      <w:r w:rsidRPr="00EE306B">
        <w:rPr>
          <w:sz w:val="28"/>
          <w:szCs w:val="28"/>
        </w:rPr>
        <w:t xml:space="preserve">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EE306B">
        <w:rPr>
          <w:sz w:val="28"/>
          <w:szCs w:val="28"/>
        </w:rPr>
        <w:t>инфокоммуникациями</w:t>
      </w:r>
      <w:proofErr w:type="spellEnd"/>
      <w:r w:rsidRPr="00EE306B">
        <w:rPr>
          <w:sz w:val="28"/>
          <w:szCs w:val="28"/>
        </w:rPr>
        <w:t xml:space="preserve">,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EE306B">
        <w:rPr>
          <w:sz w:val="28"/>
          <w:szCs w:val="28"/>
        </w:rPr>
        <w:t>медиаиндустрия</w:t>
      </w:r>
      <w:proofErr w:type="spellEnd"/>
      <w:r w:rsidRPr="00EE306B">
        <w:rPr>
          <w:sz w:val="28"/>
          <w:szCs w:val="28"/>
        </w:rPr>
        <w:t>, а также предприятия различного профиля и все виды деятельности в условиях экономики информационного общества</w:t>
      </w:r>
      <w:r w:rsidRPr="00DD1A6D">
        <w:rPr>
          <w:sz w:val="28"/>
          <w:szCs w:val="28"/>
        </w:rPr>
        <w:t>).</w:t>
      </w:r>
    </w:p>
    <w:p w14:paraId="28936778" w14:textId="77777777" w:rsidR="00EE306B" w:rsidRPr="00DD1A6D" w:rsidRDefault="00EE306B" w:rsidP="00EE306B">
      <w:pPr>
        <w:pStyle w:val="af5"/>
        <w:numPr>
          <w:ilvl w:val="0"/>
          <w:numId w:val="16"/>
        </w:numPr>
        <w:rPr>
          <w:sz w:val="28"/>
          <w:szCs w:val="28"/>
        </w:rPr>
      </w:pPr>
    </w:p>
    <w:p w14:paraId="5FE8FAEE" w14:textId="77777777" w:rsidR="00546F87" w:rsidRPr="00DD1A6D" w:rsidRDefault="00546F87" w:rsidP="00546F87">
      <w:pPr>
        <w:ind w:firstLine="709"/>
        <w:rPr>
          <w:b/>
          <w:sz w:val="28"/>
          <w:szCs w:val="28"/>
        </w:rPr>
      </w:pPr>
    </w:p>
    <w:p w14:paraId="07EF6FB5" w14:textId="77777777" w:rsidR="00546F87" w:rsidRPr="00DD1A6D" w:rsidRDefault="00546F87" w:rsidP="006133F3">
      <w:pPr>
        <w:numPr>
          <w:ilvl w:val="0"/>
          <w:numId w:val="8"/>
        </w:numPr>
        <w:rPr>
          <w:b/>
          <w:sz w:val="28"/>
          <w:szCs w:val="28"/>
        </w:rPr>
      </w:pPr>
      <w:r w:rsidRPr="00DD1A6D">
        <w:rPr>
          <w:b/>
          <w:sz w:val="28"/>
          <w:szCs w:val="28"/>
        </w:rPr>
        <w:lastRenderedPageBreak/>
        <w:t xml:space="preserve">Планируемые результаты обучения по дисциплине, соотнесенные                            с планируемыми результатами освоения программы </w:t>
      </w:r>
      <w:proofErr w:type="spellStart"/>
      <w:r w:rsidRPr="00DD1A6D">
        <w:rPr>
          <w:b/>
          <w:sz w:val="28"/>
          <w:szCs w:val="28"/>
        </w:rPr>
        <w:t>бакалавриата</w:t>
      </w:r>
      <w:proofErr w:type="spellEnd"/>
      <w:r w:rsidRPr="00DD1A6D">
        <w:rPr>
          <w:b/>
          <w:sz w:val="28"/>
          <w:szCs w:val="28"/>
        </w:rPr>
        <w:t xml:space="preserve"> (компетенциями выпускников)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3"/>
        <w:gridCol w:w="5552"/>
      </w:tblGrid>
      <w:tr w:rsidR="00546F87" w:rsidRPr="00DD1A6D" w14:paraId="4A141EE6" w14:textId="77777777" w:rsidTr="00006ECB">
        <w:trPr>
          <w:jc w:val="center"/>
        </w:trPr>
        <w:tc>
          <w:tcPr>
            <w:tcW w:w="2045" w:type="pct"/>
          </w:tcPr>
          <w:p w14:paraId="079D24CF" w14:textId="77777777" w:rsidR="00546F87" w:rsidRPr="009D2540" w:rsidRDefault="00546F87" w:rsidP="009D2540">
            <w:pPr>
              <w:rPr>
                <w:b/>
              </w:rPr>
            </w:pPr>
            <w:r w:rsidRPr="009D2540">
              <w:rPr>
                <w:b/>
              </w:rPr>
              <w:t>Формируемые компетенции</w:t>
            </w:r>
          </w:p>
          <w:p w14:paraId="3299D990" w14:textId="77777777" w:rsidR="00546F87" w:rsidRPr="00DD1A6D" w:rsidRDefault="00546F87" w:rsidP="009D2540">
            <w:pPr>
              <w:rPr>
                <w:b/>
                <w:sz w:val="28"/>
                <w:szCs w:val="28"/>
              </w:rPr>
            </w:pPr>
            <w:r w:rsidRPr="009D2540">
              <w:rPr>
                <w:b/>
              </w:rPr>
              <w:t xml:space="preserve">(код и название </w:t>
            </w:r>
            <w:proofErr w:type="gramStart"/>
            <w:r w:rsidRPr="009D2540">
              <w:rPr>
                <w:b/>
              </w:rPr>
              <w:t>компетенции,</w:t>
            </w:r>
            <w:r w:rsidRPr="009D2540">
              <w:rPr>
                <w:b/>
              </w:rPr>
              <w:br/>
              <w:t>уровень</w:t>
            </w:r>
            <w:proofErr w:type="gramEnd"/>
            <w:r w:rsidRPr="009D2540">
              <w:rPr>
                <w:b/>
              </w:rPr>
              <w:t xml:space="preserve"> освоения – при наличии</w:t>
            </w:r>
            <w:r w:rsidRPr="009D2540">
              <w:rPr>
                <w:b/>
              </w:rPr>
              <w:br/>
              <w:t>в карте компетенции)</w:t>
            </w:r>
          </w:p>
        </w:tc>
        <w:tc>
          <w:tcPr>
            <w:tcW w:w="2955" w:type="pct"/>
          </w:tcPr>
          <w:p w14:paraId="533C4446" w14:textId="77777777" w:rsidR="00546F87" w:rsidRPr="009D2540" w:rsidRDefault="00546F87" w:rsidP="00006ECB">
            <w:pPr>
              <w:jc w:val="center"/>
              <w:rPr>
                <w:b/>
              </w:rPr>
            </w:pPr>
            <w:r w:rsidRPr="009D2540">
              <w:rPr>
                <w:b/>
              </w:rPr>
              <w:t>Планируемые результаты обучения</w:t>
            </w:r>
            <w:r w:rsidRPr="009D2540">
              <w:rPr>
                <w:b/>
              </w:rPr>
              <w:br/>
              <w:t>по дисциплине (модулю), характеризующие</w:t>
            </w:r>
            <w:r w:rsidRPr="009D2540">
              <w:rPr>
                <w:b/>
              </w:rPr>
              <w:br/>
              <w:t>этапы формирования компетенций</w:t>
            </w:r>
          </w:p>
        </w:tc>
      </w:tr>
      <w:tr w:rsidR="00546F87" w:rsidRPr="00DD1A6D" w14:paraId="57587113" w14:textId="77777777" w:rsidTr="0071416A">
        <w:trPr>
          <w:trHeight w:val="759"/>
          <w:jc w:val="center"/>
        </w:trPr>
        <w:tc>
          <w:tcPr>
            <w:tcW w:w="2045" w:type="pct"/>
            <w:vMerge w:val="restart"/>
            <w:vAlign w:val="center"/>
          </w:tcPr>
          <w:p w14:paraId="57B1D6AA" w14:textId="77777777" w:rsidR="00BD3300" w:rsidRPr="00DD1A6D" w:rsidRDefault="00BD3300" w:rsidP="00BD3300">
            <w:pPr>
              <w:ind w:firstLine="709"/>
              <w:rPr>
                <w:sz w:val="28"/>
                <w:szCs w:val="28"/>
              </w:rPr>
            </w:pPr>
            <w:r w:rsidRPr="00DD1A6D">
              <w:rPr>
                <w:b/>
                <w:sz w:val="28"/>
                <w:szCs w:val="28"/>
              </w:rPr>
              <w:t>О</w:t>
            </w:r>
            <w:r>
              <w:rPr>
                <w:b/>
                <w:sz w:val="28"/>
                <w:szCs w:val="28"/>
              </w:rPr>
              <w:t>П</w:t>
            </w:r>
            <w:r w:rsidRPr="00DD1A6D">
              <w:rPr>
                <w:b/>
                <w:sz w:val="28"/>
                <w:szCs w:val="28"/>
              </w:rPr>
              <w:t>К-</w:t>
            </w:r>
            <w:r>
              <w:rPr>
                <w:b/>
                <w:sz w:val="28"/>
                <w:szCs w:val="28"/>
              </w:rPr>
              <w:t>1</w:t>
            </w:r>
            <w:r w:rsidRPr="00DD1A6D">
              <w:rPr>
                <w:b/>
                <w:sz w:val="28"/>
                <w:szCs w:val="28"/>
              </w:rPr>
              <w:t xml:space="preserve"> </w:t>
            </w:r>
            <w:r w:rsidRPr="00DD1A6D">
              <w:rPr>
                <w:sz w:val="28"/>
                <w:szCs w:val="28"/>
              </w:rPr>
              <w:t>(</w:t>
            </w:r>
            <w:r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453128C4" w14:textId="60B9EC79" w:rsidR="0071416A" w:rsidRPr="00DD1A6D" w:rsidRDefault="0071416A" w:rsidP="0071416A">
            <w:pPr>
              <w:ind w:firstLine="709"/>
              <w:rPr>
                <w:sz w:val="28"/>
                <w:szCs w:val="28"/>
              </w:rPr>
            </w:pPr>
          </w:p>
          <w:p w14:paraId="00F245DC" w14:textId="35422278" w:rsidR="00546F87" w:rsidRPr="00DD1A6D" w:rsidRDefault="00546F87" w:rsidP="00006ECB">
            <w:pPr>
              <w:rPr>
                <w:color w:val="000000"/>
                <w:sz w:val="28"/>
                <w:szCs w:val="28"/>
              </w:rPr>
            </w:pPr>
          </w:p>
        </w:tc>
        <w:tc>
          <w:tcPr>
            <w:tcW w:w="2955" w:type="pct"/>
            <w:vAlign w:val="center"/>
          </w:tcPr>
          <w:p w14:paraId="4B9F2018" w14:textId="77777777" w:rsidR="00546F87" w:rsidRPr="00DD1A6D" w:rsidRDefault="00546F87" w:rsidP="0071416A">
            <w:pPr>
              <w:spacing w:line="192" w:lineRule="auto"/>
              <w:rPr>
                <w:sz w:val="28"/>
                <w:szCs w:val="28"/>
              </w:rPr>
            </w:pPr>
            <w:r w:rsidRPr="00DD1A6D">
              <w:rPr>
                <w:b/>
                <w:sz w:val="28"/>
                <w:szCs w:val="28"/>
                <w:u w:val="single"/>
              </w:rPr>
              <w:t>Знать:</w:t>
            </w:r>
            <w:r w:rsidRPr="00DD1A6D">
              <w:rPr>
                <w:sz w:val="28"/>
                <w:szCs w:val="28"/>
              </w:rPr>
              <w:t xml:space="preserve"> </w:t>
            </w:r>
          </w:p>
          <w:p w14:paraId="329F0C57" w14:textId="22BFF755"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Общую постановку задачи машинного обучения</w:t>
            </w:r>
            <w:r w:rsidR="0071416A" w:rsidRPr="00DD1A6D">
              <w:rPr>
                <w:color w:val="000000"/>
                <w:spacing w:val="5"/>
                <w:sz w:val="28"/>
                <w:szCs w:val="28"/>
              </w:rPr>
              <w:t>;</w:t>
            </w:r>
            <w:r w:rsidR="00A8298E">
              <w:rPr>
                <w:color w:val="000000"/>
                <w:spacing w:val="5"/>
                <w:sz w:val="28"/>
                <w:szCs w:val="28"/>
              </w:rPr>
              <w:t xml:space="preserve"> отличия задач</w:t>
            </w:r>
            <w:r>
              <w:rPr>
                <w:color w:val="000000"/>
                <w:spacing w:val="5"/>
                <w:sz w:val="28"/>
                <w:szCs w:val="28"/>
              </w:rPr>
              <w:t xml:space="preserve"> машинного обучения от смежных задач прикладной математики (аппроксимация функций, моделирование процессов и систем).</w:t>
            </w:r>
            <w:r w:rsidR="0071416A" w:rsidRPr="00DD1A6D">
              <w:rPr>
                <w:color w:val="000000"/>
                <w:spacing w:val="5"/>
                <w:sz w:val="28"/>
                <w:szCs w:val="28"/>
              </w:rPr>
              <w:t xml:space="preserve"> </w:t>
            </w:r>
            <w:r>
              <w:rPr>
                <w:color w:val="000000"/>
                <w:spacing w:val="5"/>
                <w:sz w:val="28"/>
                <w:szCs w:val="28"/>
              </w:rPr>
              <w:t>Основные виды задач машинного обучения: классификация, прогнозирование, кластеризация</w:t>
            </w:r>
            <w:r w:rsidR="00DA371D">
              <w:rPr>
                <w:color w:val="000000"/>
                <w:spacing w:val="5"/>
                <w:sz w:val="28"/>
                <w:szCs w:val="28"/>
              </w:rPr>
              <w:t xml:space="preserve">, управление </w:t>
            </w:r>
            <w:r>
              <w:rPr>
                <w:color w:val="000000"/>
                <w:spacing w:val="5"/>
                <w:sz w:val="28"/>
                <w:szCs w:val="28"/>
              </w:rPr>
              <w:t>и т.д.</w:t>
            </w:r>
            <w:r w:rsidR="004C6F54">
              <w:rPr>
                <w:color w:val="000000"/>
                <w:spacing w:val="5"/>
                <w:sz w:val="28"/>
                <w:szCs w:val="28"/>
              </w:rPr>
              <w:t xml:space="preserve"> Методы предварительной обработки данных и выделе</w:t>
            </w:r>
            <w:r w:rsidR="00DA371D">
              <w:rPr>
                <w:color w:val="000000"/>
                <w:spacing w:val="5"/>
                <w:sz w:val="28"/>
                <w:szCs w:val="28"/>
              </w:rPr>
              <w:t>ния классификационных признаков, обучение представлений.</w:t>
            </w:r>
          </w:p>
          <w:p w14:paraId="1AA9345C" w14:textId="420C474A"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Основные виды, методы, модели и алгоритмы машинного обучения: статистические методы, методы глубокого </w:t>
            </w:r>
            <w:r w:rsidR="00A8298E">
              <w:rPr>
                <w:color w:val="000000"/>
                <w:spacing w:val="5"/>
                <w:sz w:val="28"/>
                <w:szCs w:val="28"/>
              </w:rPr>
              <w:t>обучения, методы</w:t>
            </w:r>
            <w:r w:rsidR="0071416A" w:rsidRPr="00DD1A6D">
              <w:rPr>
                <w:color w:val="000000"/>
                <w:spacing w:val="5"/>
                <w:sz w:val="28"/>
                <w:szCs w:val="28"/>
              </w:rPr>
              <w:t xml:space="preserve"> </w:t>
            </w:r>
            <w:r>
              <w:rPr>
                <w:color w:val="000000"/>
                <w:spacing w:val="5"/>
                <w:sz w:val="28"/>
                <w:szCs w:val="28"/>
              </w:rPr>
              <w:t>оптимизации</w:t>
            </w:r>
            <w:r w:rsidR="00DE5822">
              <w:rPr>
                <w:color w:val="000000"/>
                <w:spacing w:val="5"/>
                <w:sz w:val="28"/>
                <w:szCs w:val="28"/>
              </w:rPr>
              <w:t xml:space="preserve"> функционала качества</w:t>
            </w:r>
            <w:r>
              <w:rPr>
                <w:color w:val="000000"/>
                <w:spacing w:val="5"/>
                <w:sz w:val="28"/>
                <w:szCs w:val="28"/>
              </w:rPr>
              <w:t xml:space="preserve"> (</w:t>
            </w:r>
            <w:r w:rsidR="00DE5822">
              <w:rPr>
                <w:color w:val="000000"/>
                <w:spacing w:val="5"/>
                <w:sz w:val="28"/>
                <w:szCs w:val="28"/>
              </w:rPr>
              <w:t>обучение модели</w:t>
            </w:r>
            <w:r>
              <w:rPr>
                <w:color w:val="000000"/>
                <w:spacing w:val="5"/>
                <w:sz w:val="28"/>
                <w:szCs w:val="28"/>
              </w:rPr>
              <w:t>), методы оценки качества и регуляризации процедуры обучения.</w:t>
            </w:r>
          </w:p>
          <w:p w14:paraId="696EB667" w14:textId="1599983F" w:rsidR="0071416A" w:rsidRPr="00DD1A6D" w:rsidRDefault="00A8298E"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Модели машинного обучения для решения типовых задач</w:t>
            </w:r>
            <w:r w:rsidR="00460543" w:rsidRPr="00460543">
              <w:rPr>
                <w:color w:val="000000"/>
                <w:spacing w:val="5"/>
                <w:sz w:val="28"/>
                <w:szCs w:val="28"/>
              </w:rPr>
              <w:t xml:space="preserve"> </w:t>
            </w:r>
            <w:r w:rsidR="00460543">
              <w:rPr>
                <w:color w:val="000000"/>
                <w:spacing w:val="5"/>
                <w:sz w:val="28"/>
                <w:szCs w:val="28"/>
              </w:rPr>
              <w:t>обработки изображений</w:t>
            </w:r>
            <w:r>
              <w:rPr>
                <w:color w:val="000000"/>
                <w:spacing w:val="5"/>
                <w:sz w:val="28"/>
                <w:szCs w:val="28"/>
              </w:rPr>
              <w:t xml:space="preserve">: </w:t>
            </w:r>
            <w:r>
              <w:rPr>
                <w:color w:val="000000"/>
                <w:spacing w:val="5"/>
                <w:sz w:val="28"/>
                <w:szCs w:val="28"/>
                <w:lang w:val="en-US"/>
              </w:rPr>
              <w:t>AlexNet</w:t>
            </w:r>
            <w:r w:rsidRPr="00A8298E">
              <w:rPr>
                <w:color w:val="000000"/>
                <w:spacing w:val="5"/>
                <w:sz w:val="28"/>
                <w:szCs w:val="28"/>
              </w:rPr>
              <w:t xml:space="preserve">, </w:t>
            </w:r>
            <w:r>
              <w:rPr>
                <w:color w:val="000000"/>
                <w:spacing w:val="5"/>
                <w:sz w:val="28"/>
                <w:szCs w:val="28"/>
                <w:lang w:val="en-US"/>
              </w:rPr>
              <w:t>VGG</w:t>
            </w:r>
            <w:r w:rsidRPr="00A8298E">
              <w:rPr>
                <w:color w:val="000000"/>
                <w:spacing w:val="5"/>
                <w:sz w:val="28"/>
                <w:szCs w:val="28"/>
              </w:rPr>
              <w:t xml:space="preserve">, </w:t>
            </w:r>
            <w:r w:rsidR="001C113A">
              <w:rPr>
                <w:color w:val="000000"/>
                <w:spacing w:val="5"/>
                <w:sz w:val="28"/>
                <w:szCs w:val="28"/>
                <w:lang w:val="en-US"/>
              </w:rPr>
              <w:t>ResNet</w:t>
            </w:r>
            <w:r w:rsidR="001C113A" w:rsidRPr="001C113A">
              <w:rPr>
                <w:color w:val="000000"/>
                <w:spacing w:val="5"/>
                <w:sz w:val="28"/>
                <w:szCs w:val="28"/>
              </w:rPr>
              <w:t xml:space="preserve">, </w:t>
            </w:r>
            <w:r>
              <w:rPr>
                <w:color w:val="000000"/>
                <w:spacing w:val="5"/>
                <w:sz w:val="28"/>
                <w:szCs w:val="28"/>
                <w:lang w:val="en-US"/>
              </w:rPr>
              <w:t>Inception</w:t>
            </w:r>
            <w:r w:rsidR="001C113A">
              <w:rPr>
                <w:color w:val="000000"/>
                <w:spacing w:val="5"/>
                <w:sz w:val="28"/>
                <w:szCs w:val="28"/>
              </w:rPr>
              <w:t xml:space="preserve">. </w:t>
            </w:r>
            <w:r w:rsidR="00DE5822">
              <w:rPr>
                <w:color w:val="000000"/>
                <w:spacing w:val="5"/>
                <w:sz w:val="28"/>
                <w:szCs w:val="28"/>
              </w:rPr>
              <w:t>Библиотеки и п</w:t>
            </w:r>
            <w:r w:rsidR="001C113A">
              <w:rPr>
                <w:color w:val="000000"/>
                <w:spacing w:val="5"/>
                <w:sz w:val="28"/>
                <w:szCs w:val="28"/>
              </w:rPr>
              <w:t xml:space="preserve">акеты прикладных программ для реализации моделей машинного обучения: </w:t>
            </w:r>
            <w:r w:rsidR="00BC62A0">
              <w:rPr>
                <w:color w:val="000000"/>
                <w:spacing w:val="5"/>
                <w:sz w:val="28"/>
                <w:szCs w:val="28"/>
                <w:lang w:val="en-US"/>
              </w:rPr>
              <w:t>scikit</w:t>
            </w:r>
            <w:r w:rsidR="00BC62A0" w:rsidRPr="00BC62A0">
              <w:rPr>
                <w:color w:val="000000"/>
                <w:spacing w:val="5"/>
                <w:sz w:val="28"/>
                <w:szCs w:val="28"/>
              </w:rPr>
              <w:t>-</w:t>
            </w:r>
            <w:r w:rsidR="00BC62A0">
              <w:rPr>
                <w:color w:val="000000"/>
                <w:spacing w:val="5"/>
                <w:sz w:val="28"/>
                <w:szCs w:val="28"/>
                <w:lang w:val="en-US"/>
              </w:rPr>
              <w:t>learn</w:t>
            </w:r>
            <w:r w:rsidR="00BC62A0" w:rsidRPr="00BC62A0">
              <w:rPr>
                <w:color w:val="000000"/>
                <w:spacing w:val="5"/>
                <w:sz w:val="28"/>
                <w:szCs w:val="28"/>
              </w:rPr>
              <w:t xml:space="preserve">, </w:t>
            </w:r>
            <w:r w:rsidR="001C113A">
              <w:rPr>
                <w:color w:val="000000"/>
                <w:spacing w:val="5"/>
                <w:sz w:val="28"/>
                <w:szCs w:val="28"/>
                <w:lang w:val="en-US"/>
              </w:rPr>
              <w:t>TensorFlow</w:t>
            </w:r>
            <w:r w:rsidR="001C113A" w:rsidRPr="001C113A">
              <w:rPr>
                <w:color w:val="000000"/>
                <w:spacing w:val="5"/>
                <w:sz w:val="28"/>
                <w:szCs w:val="28"/>
              </w:rPr>
              <w:t xml:space="preserve">, </w:t>
            </w:r>
            <w:r w:rsidR="001C113A">
              <w:rPr>
                <w:color w:val="000000"/>
                <w:spacing w:val="5"/>
                <w:sz w:val="28"/>
                <w:szCs w:val="28"/>
                <w:lang w:val="en-US"/>
              </w:rPr>
              <w:t>Caffe</w:t>
            </w:r>
            <w:r w:rsidR="001C113A" w:rsidRPr="001C113A">
              <w:rPr>
                <w:color w:val="000000"/>
                <w:spacing w:val="5"/>
                <w:sz w:val="28"/>
                <w:szCs w:val="28"/>
              </w:rPr>
              <w:t xml:space="preserve">, </w:t>
            </w:r>
            <w:proofErr w:type="gramStart"/>
            <w:r w:rsidR="001C113A">
              <w:rPr>
                <w:color w:val="000000"/>
                <w:spacing w:val="5"/>
                <w:sz w:val="28"/>
                <w:szCs w:val="28"/>
                <w:lang w:val="en-US"/>
              </w:rPr>
              <w:t>Torch</w:t>
            </w:r>
            <w:r w:rsidR="001C113A" w:rsidRPr="001C113A">
              <w:rPr>
                <w:color w:val="000000"/>
                <w:spacing w:val="5"/>
                <w:sz w:val="28"/>
                <w:szCs w:val="28"/>
              </w:rPr>
              <w:t xml:space="preserve">, </w:t>
            </w:r>
            <w:r w:rsidR="001C113A">
              <w:rPr>
                <w:color w:val="000000"/>
                <w:spacing w:val="5"/>
                <w:sz w:val="28"/>
                <w:szCs w:val="28"/>
              </w:rPr>
              <w:t xml:space="preserve"> </w:t>
            </w:r>
            <w:r w:rsidR="004C6F54">
              <w:rPr>
                <w:color w:val="000000"/>
                <w:spacing w:val="5"/>
                <w:sz w:val="28"/>
                <w:szCs w:val="28"/>
                <w:lang w:val="en-US"/>
              </w:rPr>
              <w:t>Theano</w:t>
            </w:r>
            <w:proofErr w:type="gramEnd"/>
            <w:r w:rsidR="004C6F54" w:rsidRPr="004C6F54">
              <w:rPr>
                <w:color w:val="000000"/>
                <w:spacing w:val="5"/>
                <w:sz w:val="28"/>
                <w:szCs w:val="28"/>
              </w:rPr>
              <w:t>.</w:t>
            </w:r>
            <w:r w:rsidRPr="00A8298E">
              <w:rPr>
                <w:color w:val="000000"/>
                <w:spacing w:val="5"/>
                <w:sz w:val="28"/>
                <w:szCs w:val="28"/>
              </w:rPr>
              <w:t xml:space="preserve"> </w:t>
            </w:r>
            <w:r>
              <w:rPr>
                <w:color w:val="000000"/>
                <w:spacing w:val="5"/>
                <w:sz w:val="28"/>
                <w:szCs w:val="28"/>
              </w:rPr>
              <w:t xml:space="preserve"> </w:t>
            </w:r>
          </w:p>
        </w:tc>
      </w:tr>
      <w:tr w:rsidR="00546F87" w:rsidRPr="00DD1A6D" w14:paraId="671B23CC" w14:textId="77777777" w:rsidTr="00006ECB">
        <w:trPr>
          <w:trHeight w:val="1140"/>
          <w:jc w:val="center"/>
        </w:trPr>
        <w:tc>
          <w:tcPr>
            <w:tcW w:w="2045" w:type="pct"/>
            <w:vMerge/>
            <w:vAlign w:val="center"/>
          </w:tcPr>
          <w:p w14:paraId="76F6BB2B" w14:textId="77777777" w:rsidR="00546F87" w:rsidRPr="00DD1A6D" w:rsidRDefault="00546F87" w:rsidP="00006ECB">
            <w:pPr>
              <w:rPr>
                <w:b/>
                <w:color w:val="000000"/>
                <w:sz w:val="28"/>
                <w:szCs w:val="28"/>
              </w:rPr>
            </w:pPr>
          </w:p>
        </w:tc>
        <w:tc>
          <w:tcPr>
            <w:tcW w:w="2955" w:type="pct"/>
            <w:vAlign w:val="center"/>
          </w:tcPr>
          <w:p w14:paraId="30B98303" w14:textId="77777777" w:rsidR="00546F87" w:rsidRPr="00DD1A6D" w:rsidRDefault="00546F87" w:rsidP="0071416A">
            <w:pPr>
              <w:spacing w:line="192" w:lineRule="auto"/>
              <w:rPr>
                <w:b/>
                <w:sz w:val="28"/>
                <w:szCs w:val="28"/>
                <w:u w:val="single"/>
              </w:rPr>
            </w:pPr>
            <w:r w:rsidRPr="00DD1A6D">
              <w:rPr>
                <w:b/>
                <w:sz w:val="28"/>
                <w:szCs w:val="28"/>
                <w:u w:val="single"/>
              </w:rPr>
              <w:t>Уметь:</w:t>
            </w:r>
          </w:p>
          <w:p w14:paraId="5C714D12" w14:textId="1F535255"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Проводить предварительный анализ данных, формировать подходящий набор классификационных признаков</w:t>
            </w:r>
            <w:r w:rsidR="00162039">
              <w:rPr>
                <w:color w:val="000000"/>
                <w:spacing w:val="5"/>
                <w:sz w:val="28"/>
                <w:szCs w:val="28"/>
              </w:rPr>
              <w:t>.</w:t>
            </w:r>
          </w:p>
          <w:p w14:paraId="5D69914E" w14:textId="4072740A"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Выбирать </w:t>
            </w:r>
            <w:r w:rsidR="00460543">
              <w:rPr>
                <w:color w:val="000000"/>
                <w:spacing w:val="5"/>
                <w:sz w:val="28"/>
                <w:szCs w:val="28"/>
              </w:rPr>
              <w:t xml:space="preserve">тип, </w:t>
            </w:r>
            <w:r>
              <w:rPr>
                <w:color w:val="000000"/>
                <w:spacing w:val="5"/>
                <w:sz w:val="28"/>
                <w:szCs w:val="28"/>
              </w:rPr>
              <w:t>структуру и пара</w:t>
            </w:r>
            <w:r w:rsidR="00162039">
              <w:rPr>
                <w:color w:val="000000"/>
                <w:spacing w:val="5"/>
                <w:sz w:val="28"/>
                <w:szCs w:val="28"/>
              </w:rPr>
              <w:t>метры классификационной модели.</w:t>
            </w:r>
          </w:p>
          <w:p w14:paraId="4CD18686" w14:textId="49CCF42C" w:rsidR="00BC62A0" w:rsidRDefault="00162039"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Формировать обучающую выборку.</w:t>
            </w:r>
          </w:p>
          <w:p w14:paraId="65BDC1E4" w14:textId="1FC7ABB5" w:rsidR="00D47DDD"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lastRenderedPageBreak/>
              <w:t>Проводить процедуру обучения, анализировать качество обучения, использовать методы регуляризации, оптимизировать структуру и пар</w:t>
            </w:r>
            <w:r w:rsidR="00162039">
              <w:rPr>
                <w:color w:val="000000"/>
                <w:spacing w:val="5"/>
                <w:sz w:val="28"/>
                <w:szCs w:val="28"/>
              </w:rPr>
              <w:t>аметры модели обучения.</w:t>
            </w:r>
          </w:p>
          <w:p w14:paraId="57E3D1F2" w14:textId="638D5104" w:rsidR="0071416A" w:rsidRPr="00DD1A6D" w:rsidRDefault="00D47DDD"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Использовать </w:t>
            </w:r>
            <w:proofErr w:type="spellStart"/>
            <w:r>
              <w:rPr>
                <w:color w:val="000000"/>
                <w:spacing w:val="5"/>
                <w:sz w:val="28"/>
                <w:szCs w:val="28"/>
              </w:rPr>
              <w:t>предобученные</w:t>
            </w:r>
            <w:proofErr w:type="spellEnd"/>
            <w:r>
              <w:rPr>
                <w:color w:val="000000"/>
                <w:spacing w:val="5"/>
                <w:sz w:val="28"/>
                <w:szCs w:val="28"/>
              </w:rPr>
              <w:t xml:space="preserve"> модели для решения прикладных задач машинного обучения. Переобучать выходные слои модели для решения схожих задач.</w:t>
            </w:r>
            <w:r w:rsidR="0071416A" w:rsidRPr="00DD1A6D">
              <w:rPr>
                <w:color w:val="000000"/>
                <w:spacing w:val="5"/>
                <w:sz w:val="28"/>
                <w:szCs w:val="28"/>
              </w:rPr>
              <w:t xml:space="preserve"> </w:t>
            </w:r>
          </w:p>
          <w:p w14:paraId="72775595" w14:textId="7A0D2D7C" w:rsidR="0071416A" w:rsidRPr="00DD1A6D" w:rsidRDefault="0071416A" w:rsidP="00D47DDD">
            <w:pPr>
              <w:pStyle w:val="af5"/>
              <w:spacing w:line="192" w:lineRule="auto"/>
              <w:ind w:left="510" w:firstLine="0"/>
              <w:rPr>
                <w:b/>
                <w:sz w:val="28"/>
                <w:szCs w:val="28"/>
                <w:u w:val="single"/>
              </w:rPr>
            </w:pPr>
          </w:p>
        </w:tc>
      </w:tr>
      <w:tr w:rsidR="00546F87" w:rsidRPr="00DD1A6D" w14:paraId="01677FF4" w14:textId="77777777" w:rsidTr="00006ECB">
        <w:trPr>
          <w:trHeight w:val="2745"/>
          <w:jc w:val="center"/>
        </w:trPr>
        <w:tc>
          <w:tcPr>
            <w:tcW w:w="2045" w:type="pct"/>
            <w:vMerge/>
            <w:vAlign w:val="center"/>
          </w:tcPr>
          <w:p w14:paraId="17392DE4" w14:textId="77777777" w:rsidR="00546F87" w:rsidRPr="00DD1A6D" w:rsidRDefault="00546F87" w:rsidP="00006ECB">
            <w:pPr>
              <w:rPr>
                <w:b/>
                <w:color w:val="000000"/>
                <w:sz w:val="28"/>
                <w:szCs w:val="28"/>
              </w:rPr>
            </w:pPr>
          </w:p>
        </w:tc>
        <w:tc>
          <w:tcPr>
            <w:tcW w:w="2955" w:type="pct"/>
            <w:vAlign w:val="center"/>
          </w:tcPr>
          <w:p w14:paraId="0ABC3359" w14:textId="77777777" w:rsidR="002F0D68" w:rsidRPr="00DD1A6D" w:rsidRDefault="00546F87" w:rsidP="00006ECB">
            <w:pPr>
              <w:rPr>
                <w:sz w:val="28"/>
                <w:szCs w:val="28"/>
              </w:rPr>
            </w:pPr>
            <w:r w:rsidRPr="00DD1A6D">
              <w:rPr>
                <w:b/>
                <w:sz w:val="28"/>
                <w:szCs w:val="28"/>
                <w:u w:val="single"/>
              </w:rPr>
              <w:t>Владеть:</w:t>
            </w:r>
            <w:r w:rsidRPr="00DD1A6D">
              <w:rPr>
                <w:sz w:val="28"/>
                <w:szCs w:val="28"/>
              </w:rPr>
              <w:t xml:space="preserve"> </w:t>
            </w:r>
          </w:p>
          <w:p w14:paraId="76F3C8B3" w14:textId="6A370B40" w:rsidR="00546F87" w:rsidRPr="00DD1A6D" w:rsidRDefault="00D47DDD" w:rsidP="0077667A">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Математическими методами предварительной обработки данных (фильтрация, оценивание корреляционных и спектральных свойств); методами построения признакового пространства (</w:t>
            </w:r>
            <w:r>
              <w:rPr>
                <w:color w:val="000000"/>
                <w:spacing w:val="5"/>
                <w:sz w:val="28"/>
                <w:szCs w:val="28"/>
                <w:lang w:val="en-US"/>
              </w:rPr>
              <w:t>FFT</w:t>
            </w:r>
            <w:r w:rsidRPr="00D47DDD">
              <w:rPr>
                <w:color w:val="000000"/>
                <w:spacing w:val="5"/>
                <w:sz w:val="28"/>
                <w:szCs w:val="28"/>
              </w:rPr>
              <w:t xml:space="preserve">, </w:t>
            </w:r>
            <w:r>
              <w:rPr>
                <w:color w:val="000000"/>
                <w:spacing w:val="5"/>
                <w:sz w:val="28"/>
                <w:szCs w:val="28"/>
              </w:rPr>
              <w:t>параметрические модели, факторный анализ, МГК и т.п.); методами обучения моделей машинного обучения; методами регуляризации и структурной оптимизации моделей машинного обучения.</w:t>
            </w:r>
          </w:p>
        </w:tc>
      </w:tr>
    </w:tbl>
    <w:p w14:paraId="116DAC0E" w14:textId="190E9215" w:rsidR="007F0C7A" w:rsidRPr="00DD1A6D" w:rsidRDefault="007F0C7A" w:rsidP="00546F87">
      <w:pPr>
        <w:rPr>
          <w:sz w:val="28"/>
          <w:szCs w:val="28"/>
        </w:rPr>
      </w:pPr>
    </w:p>
    <w:p w14:paraId="5F06FD7A" w14:textId="77777777" w:rsidR="007F0C7A" w:rsidRPr="00DD1A6D" w:rsidRDefault="007F0C7A">
      <w:pPr>
        <w:widowControl/>
        <w:ind w:firstLine="0"/>
        <w:jc w:val="left"/>
        <w:rPr>
          <w:sz w:val="28"/>
          <w:szCs w:val="28"/>
        </w:rPr>
      </w:pPr>
      <w:r w:rsidRPr="00DD1A6D">
        <w:rPr>
          <w:sz w:val="28"/>
          <w:szCs w:val="28"/>
        </w:rPr>
        <w:br w:type="page"/>
      </w:r>
    </w:p>
    <w:p w14:paraId="65658EAD" w14:textId="7F007593" w:rsidR="007F0C7A" w:rsidRPr="00DD1A6D" w:rsidRDefault="007F0C7A" w:rsidP="007F0C7A">
      <w:pPr>
        <w:numPr>
          <w:ilvl w:val="0"/>
          <w:numId w:val="8"/>
        </w:numPr>
        <w:rPr>
          <w:b/>
          <w:sz w:val="28"/>
          <w:szCs w:val="28"/>
        </w:rPr>
      </w:pPr>
      <w:r w:rsidRPr="00DD1A6D">
        <w:rPr>
          <w:b/>
          <w:sz w:val="28"/>
          <w:szCs w:val="28"/>
        </w:rPr>
        <w:lastRenderedPageBreak/>
        <w:t>Содержание дисциплины</w:t>
      </w:r>
    </w:p>
    <w:p w14:paraId="1F2CF39B" w14:textId="4FAB9139" w:rsidR="00546F87" w:rsidRPr="00DD1A6D" w:rsidRDefault="007F0C7A" w:rsidP="007F0C7A">
      <w:pPr>
        <w:ind w:firstLine="709"/>
        <w:rPr>
          <w:sz w:val="28"/>
          <w:szCs w:val="28"/>
        </w:rPr>
      </w:pPr>
      <w:r w:rsidRPr="00DD1A6D">
        <w:rPr>
          <w:sz w:val="28"/>
          <w:szCs w:val="28"/>
        </w:rPr>
        <w:t>Общий объем дисциплины (модуля) составляет 3 зачетных единицы (108 академических часа)</w:t>
      </w:r>
    </w:p>
    <w:p w14:paraId="1A8A37A2" w14:textId="77777777" w:rsidR="00546F87" w:rsidRPr="00DD1A6D" w:rsidRDefault="00546F87" w:rsidP="00546F87">
      <w:pPr>
        <w:ind w:firstLine="709"/>
        <w:rPr>
          <w:sz w:val="28"/>
          <w:szCs w:val="28"/>
        </w:rPr>
      </w:pPr>
      <w:r w:rsidRPr="00DD1A6D">
        <w:rPr>
          <w:sz w:val="28"/>
          <w:szCs w:val="28"/>
        </w:rPr>
        <w:t>4.1. Распределение объема и содержания дисциплины (модуля) по разделам, семестрам, видам учебной работы и формам контроля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696"/>
        <w:gridCol w:w="981"/>
        <w:gridCol w:w="600"/>
        <w:gridCol w:w="709"/>
        <w:gridCol w:w="567"/>
        <w:gridCol w:w="567"/>
        <w:gridCol w:w="567"/>
        <w:gridCol w:w="567"/>
        <w:gridCol w:w="567"/>
        <w:gridCol w:w="2829"/>
      </w:tblGrid>
      <w:tr w:rsidR="00215807" w:rsidRPr="00DD1A6D" w14:paraId="084C201F" w14:textId="77777777" w:rsidTr="001C0963">
        <w:trPr>
          <w:cantSplit/>
          <w:trHeight w:val="1398"/>
          <w:jc w:val="center"/>
        </w:trPr>
        <w:tc>
          <w:tcPr>
            <w:tcW w:w="695" w:type="dxa"/>
            <w:vMerge w:val="restart"/>
            <w:textDirection w:val="btLr"/>
            <w:vAlign w:val="center"/>
          </w:tcPr>
          <w:p w14:paraId="5759617A" w14:textId="77777777" w:rsidR="00215807" w:rsidRPr="00DD1A6D" w:rsidRDefault="00215807" w:rsidP="001C0963">
            <w:pPr>
              <w:tabs>
                <w:tab w:val="num" w:pos="643"/>
              </w:tabs>
              <w:suppressAutoHyphens/>
              <w:ind w:left="113" w:right="113"/>
              <w:jc w:val="center"/>
              <w:rPr>
                <w:sz w:val="28"/>
                <w:szCs w:val="28"/>
              </w:rPr>
            </w:pPr>
            <w:r w:rsidRPr="00DD1A6D">
              <w:rPr>
                <w:sz w:val="28"/>
                <w:szCs w:val="28"/>
              </w:rPr>
              <w:t xml:space="preserve">№ раздела </w:t>
            </w:r>
          </w:p>
        </w:tc>
        <w:tc>
          <w:tcPr>
            <w:tcW w:w="696" w:type="dxa"/>
            <w:vMerge w:val="restart"/>
            <w:shd w:val="clear" w:color="auto" w:fill="auto"/>
            <w:textDirection w:val="btLr"/>
            <w:vAlign w:val="center"/>
          </w:tcPr>
          <w:p w14:paraId="1AFD7318" w14:textId="77777777" w:rsidR="00215807" w:rsidRPr="00DD1A6D" w:rsidRDefault="00215807" w:rsidP="001C0963">
            <w:pPr>
              <w:tabs>
                <w:tab w:val="num" w:pos="643"/>
              </w:tabs>
              <w:suppressAutoHyphens/>
              <w:jc w:val="center"/>
              <w:rPr>
                <w:sz w:val="28"/>
                <w:szCs w:val="28"/>
              </w:rPr>
            </w:pPr>
            <w:r w:rsidRPr="00DD1A6D">
              <w:rPr>
                <w:sz w:val="28"/>
                <w:szCs w:val="28"/>
              </w:rPr>
              <w:t>Семестр</w:t>
            </w:r>
          </w:p>
        </w:tc>
        <w:tc>
          <w:tcPr>
            <w:tcW w:w="981" w:type="dxa"/>
            <w:vMerge w:val="restart"/>
            <w:shd w:val="clear" w:color="auto" w:fill="auto"/>
            <w:textDirection w:val="btLr"/>
            <w:vAlign w:val="center"/>
          </w:tcPr>
          <w:p w14:paraId="0835172B" w14:textId="77777777" w:rsidR="00215807" w:rsidRPr="00DD1A6D" w:rsidRDefault="00215807" w:rsidP="001C0963">
            <w:pPr>
              <w:tabs>
                <w:tab w:val="num" w:pos="643"/>
              </w:tabs>
              <w:suppressAutoHyphens/>
              <w:jc w:val="center"/>
              <w:rPr>
                <w:sz w:val="28"/>
                <w:szCs w:val="28"/>
              </w:rPr>
            </w:pPr>
            <w:r w:rsidRPr="00DD1A6D">
              <w:rPr>
                <w:sz w:val="28"/>
                <w:szCs w:val="28"/>
              </w:rPr>
              <w:t>Неделя семестра</w:t>
            </w:r>
          </w:p>
        </w:tc>
        <w:tc>
          <w:tcPr>
            <w:tcW w:w="4144" w:type="dxa"/>
            <w:gridSpan w:val="7"/>
            <w:vAlign w:val="center"/>
          </w:tcPr>
          <w:p w14:paraId="77C68FFB"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Объем (в акад. час.)</w:t>
            </w:r>
          </w:p>
        </w:tc>
        <w:tc>
          <w:tcPr>
            <w:tcW w:w="2829" w:type="dxa"/>
            <w:vMerge w:val="restart"/>
            <w:vAlign w:val="center"/>
          </w:tcPr>
          <w:p w14:paraId="178E7557" w14:textId="77777777" w:rsidR="00215807" w:rsidRPr="00DD1A6D" w:rsidRDefault="00215807" w:rsidP="001C0963">
            <w:pPr>
              <w:widowControl/>
              <w:tabs>
                <w:tab w:val="num" w:pos="643"/>
              </w:tabs>
              <w:suppressAutoHyphens/>
              <w:ind w:firstLine="0"/>
              <w:jc w:val="center"/>
              <w:rPr>
                <w:i/>
                <w:sz w:val="28"/>
                <w:szCs w:val="28"/>
              </w:rPr>
            </w:pPr>
            <w:r w:rsidRPr="00DD1A6D">
              <w:rPr>
                <w:sz w:val="28"/>
                <w:szCs w:val="28"/>
              </w:rPr>
              <w:t xml:space="preserve">Формы текущего контроля </w:t>
            </w:r>
            <w:proofErr w:type="gramStart"/>
            <w:r w:rsidRPr="00DD1A6D">
              <w:rPr>
                <w:sz w:val="28"/>
                <w:szCs w:val="28"/>
              </w:rPr>
              <w:t>успеваемости</w:t>
            </w:r>
            <w:r w:rsidRPr="00DD1A6D">
              <w:rPr>
                <w:sz w:val="28"/>
                <w:szCs w:val="28"/>
              </w:rPr>
              <w:br/>
            </w:r>
            <w:r w:rsidRPr="00DD1A6D">
              <w:rPr>
                <w:i/>
                <w:sz w:val="28"/>
                <w:szCs w:val="28"/>
              </w:rPr>
              <w:t>(</w:t>
            </w:r>
            <w:proofErr w:type="gramEnd"/>
            <w:r w:rsidRPr="00DD1A6D">
              <w:rPr>
                <w:i/>
                <w:sz w:val="28"/>
                <w:szCs w:val="28"/>
              </w:rPr>
              <w:t>по неделям семестра)</w:t>
            </w:r>
          </w:p>
          <w:p w14:paraId="4F384679" w14:textId="77777777" w:rsidR="00215807" w:rsidRPr="00DD1A6D" w:rsidRDefault="00215807" w:rsidP="001C0963">
            <w:pPr>
              <w:widowControl/>
              <w:tabs>
                <w:tab w:val="num" w:pos="643"/>
              </w:tabs>
              <w:suppressAutoHyphens/>
              <w:ind w:firstLine="0"/>
              <w:jc w:val="center"/>
              <w:rPr>
                <w:i/>
                <w:sz w:val="28"/>
                <w:szCs w:val="28"/>
              </w:rPr>
            </w:pPr>
          </w:p>
          <w:p w14:paraId="3CF46ED1" w14:textId="77777777" w:rsidR="00215807" w:rsidRPr="00DD1A6D" w:rsidRDefault="00215807" w:rsidP="001C0963">
            <w:pPr>
              <w:suppressAutoHyphens/>
              <w:ind w:firstLine="0"/>
              <w:jc w:val="center"/>
              <w:rPr>
                <w:sz w:val="28"/>
                <w:szCs w:val="28"/>
              </w:rPr>
            </w:pPr>
            <w:r w:rsidRPr="00DD1A6D">
              <w:rPr>
                <w:sz w:val="28"/>
                <w:szCs w:val="28"/>
              </w:rPr>
              <w:t xml:space="preserve">Формы промежуточной </w:t>
            </w:r>
            <w:proofErr w:type="gramStart"/>
            <w:r w:rsidRPr="00DD1A6D">
              <w:rPr>
                <w:sz w:val="28"/>
                <w:szCs w:val="28"/>
              </w:rPr>
              <w:t>аттестации</w:t>
            </w:r>
            <w:r w:rsidRPr="00DD1A6D">
              <w:rPr>
                <w:sz w:val="28"/>
                <w:szCs w:val="28"/>
              </w:rPr>
              <w:br/>
            </w:r>
            <w:r w:rsidRPr="00DD1A6D">
              <w:rPr>
                <w:i/>
                <w:sz w:val="28"/>
                <w:szCs w:val="28"/>
              </w:rPr>
              <w:t>(</w:t>
            </w:r>
            <w:proofErr w:type="gramEnd"/>
            <w:r w:rsidRPr="00DD1A6D">
              <w:rPr>
                <w:i/>
                <w:sz w:val="28"/>
                <w:szCs w:val="28"/>
              </w:rPr>
              <w:t>по семестрам)</w:t>
            </w:r>
          </w:p>
        </w:tc>
      </w:tr>
      <w:tr w:rsidR="00215807" w:rsidRPr="00DD1A6D" w14:paraId="4340BABE" w14:textId="77777777" w:rsidTr="001C0963">
        <w:trPr>
          <w:cantSplit/>
          <w:trHeight w:val="1046"/>
          <w:jc w:val="center"/>
        </w:trPr>
        <w:tc>
          <w:tcPr>
            <w:tcW w:w="695" w:type="dxa"/>
            <w:vMerge/>
            <w:textDirection w:val="btLr"/>
            <w:vAlign w:val="center"/>
          </w:tcPr>
          <w:p w14:paraId="6B78F0B8" w14:textId="77777777" w:rsidR="00215807" w:rsidRPr="00DD1A6D" w:rsidRDefault="00215807" w:rsidP="001C0963">
            <w:pPr>
              <w:tabs>
                <w:tab w:val="num" w:pos="643"/>
              </w:tabs>
              <w:suppressAutoHyphens/>
              <w:ind w:left="113" w:right="113" w:firstLine="0"/>
              <w:jc w:val="center"/>
              <w:rPr>
                <w:sz w:val="28"/>
                <w:szCs w:val="28"/>
              </w:rPr>
            </w:pPr>
          </w:p>
        </w:tc>
        <w:tc>
          <w:tcPr>
            <w:tcW w:w="696" w:type="dxa"/>
            <w:vMerge/>
            <w:shd w:val="clear" w:color="auto" w:fill="auto"/>
            <w:textDirection w:val="btLr"/>
            <w:vAlign w:val="center"/>
          </w:tcPr>
          <w:p w14:paraId="19B7AA2C"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textDirection w:val="btLr"/>
            <w:vAlign w:val="center"/>
          </w:tcPr>
          <w:p w14:paraId="3608200B" w14:textId="77777777" w:rsidR="00215807" w:rsidRPr="00DD1A6D" w:rsidRDefault="00215807" w:rsidP="001C0963">
            <w:pPr>
              <w:tabs>
                <w:tab w:val="num" w:pos="643"/>
              </w:tabs>
              <w:suppressAutoHyphens/>
              <w:ind w:firstLine="0"/>
              <w:jc w:val="center"/>
              <w:rPr>
                <w:sz w:val="28"/>
                <w:szCs w:val="28"/>
              </w:rPr>
            </w:pPr>
          </w:p>
        </w:tc>
        <w:tc>
          <w:tcPr>
            <w:tcW w:w="600" w:type="dxa"/>
            <w:vMerge w:val="restart"/>
            <w:textDirection w:val="btLr"/>
            <w:vAlign w:val="center"/>
          </w:tcPr>
          <w:p w14:paraId="70C21977"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2410" w:type="dxa"/>
            <w:gridSpan w:val="4"/>
            <w:vAlign w:val="center"/>
          </w:tcPr>
          <w:p w14:paraId="6157D168"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 xml:space="preserve">Контактная </w:t>
            </w:r>
            <w:proofErr w:type="gramStart"/>
            <w:r w:rsidRPr="00DD1A6D">
              <w:rPr>
                <w:sz w:val="28"/>
                <w:szCs w:val="28"/>
              </w:rPr>
              <w:t>работа</w:t>
            </w:r>
            <w:r w:rsidRPr="00DD1A6D">
              <w:rPr>
                <w:sz w:val="28"/>
                <w:szCs w:val="28"/>
              </w:rPr>
              <w:br/>
              <w:t>(</w:t>
            </w:r>
            <w:proofErr w:type="gramEnd"/>
            <w:r w:rsidRPr="00DD1A6D">
              <w:rPr>
                <w:sz w:val="28"/>
                <w:szCs w:val="28"/>
              </w:rPr>
              <w:t>по видам учебных занятий)</w:t>
            </w:r>
          </w:p>
        </w:tc>
        <w:tc>
          <w:tcPr>
            <w:tcW w:w="567" w:type="dxa"/>
            <w:vMerge w:val="restart"/>
            <w:vAlign w:val="center"/>
          </w:tcPr>
          <w:p w14:paraId="01096145" w14:textId="77777777" w:rsidR="00215807" w:rsidRPr="00DD1A6D" w:rsidRDefault="00215807" w:rsidP="001C0963">
            <w:pPr>
              <w:tabs>
                <w:tab w:val="num" w:pos="643"/>
              </w:tabs>
              <w:suppressAutoHyphens/>
              <w:ind w:firstLine="0"/>
              <w:jc w:val="left"/>
              <w:rPr>
                <w:sz w:val="28"/>
                <w:szCs w:val="28"/>
              </w:rPr>
            </w:pPr>
            <w:r w:rsidRPr="00DD1A6D">
              <w:rPr>
                <w:sz w:val="28"/>
                <w:szCs w:val="28"/>
              </w:rPr>
              <w:t>СР</w:t>
            </w:r>
          </w:p>
        </w:tc>
        <w:tc>
          <w:tcPr>
            <w:tcW w:w="567" w:type="dxa"/>
            <w:vMerge w:val="restart"/>
            <w:shd w:val="clear" w:color="auto" w:fill="auto"/>
            <w:textDirection w:val="btLr"/>
            <w:vAlign w:val="center"/>
          </w:tcPr>
          <w:p w14:paraId="5FE5496A"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Контроль</w:t>
            </w:r>
          </w:p>
        </w:tc>
        <w:tc>
          <w:tcPr>
            <w:tcW w:w="2829" w:type="dxa"/>
            <w:vMerge/>
            <w:vAlign w:val="center"/>
          </w:tcPr>
          <w:p w14:paraId="7A3E4DEF" w14:textId="77777777" w:rsidR="00215807" w:rsidRPr="00DD1A6D" w:rsidRDefault="00215807" w:rsidP="001C0963">
            <w:pPr>
              <w:tabs>
                <w:tab w:val="num" w:pos="643"/>
              </w:tabs>
              <w:suppressAutoHyphens/>
              <w:ind w:firstLine="0"/>
              <w:jc w:val="center"/>
              <w:rPr>
                <w:i/>
                <w:sz w:val="28"/>
                <w:szCs w:val="28"/>
              </w:rPr>
            </w:pPr>
          </w:p>
        </w:tc>
      </w:tr>
      <w:tr w:rsidR="00215807" w:rsidRPr="00DD1A6D" w14:paraId="300430F1" w14:textId="77777777" w:rsidTr="001C0963">
        <w:trPr>
          <w:trHeight w:val="976"/>
          <w:jc w:val="center"/>
        </w:trPr>
        <w:tc>
          <w:tcPr>
            <w:tcW w:w="695" w:type="dxa"/>
            <w:vMerge/>
            <w:vAlign w:val="center"/>
          </w:tcPr>
          <w:p w14:paraId="2548DAAD" w14:textId="77777777" w:rsidR="00215807" w:rsidRPr="00DD1A6D" w:rsidRDefault="00215807" w:rsidP="001C0963">
            <w:pPr>
              <w:tabs>
                <w:tab w:val="num" w:pos="643"/>
              </w:tabs>
              <w:suppressAutoHyphens/>
              <w:ind w:firstLine="0"/>
              <w:jc w:val="center"/>
              <w:rPr>
                <w:sz w:val="28"/>
                <w:szCs w:val="28"/>
              </w:rPr>
            </w:pPr>
          </w:p>
        </w:tc>
        <w:tc>
          <w:tcPr>
            <w:tcW w:w="696" w:type="dxa"/>
            <w:vMerge/>
            <w:shd w:val="clear" w:color="auto" w:fill="auto"/>
            <w:vAlign w:val="center"/>
          </w:tcPr>
          <w:p w14:paraId="76F9D58B"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vAlign w:val="center"/>
          </w:tcPr>
          <w:p w14:paraId="69822643" w14:textId="77777777" w:rsidR="00215807" w:rsidRPr="00DD1A6D" w:rsidRDefault="00215807" w:rsidP="001C0963">
            <w:pPr>
              <w:tabs>
                <w:tab w:val="num" w:pos="643"/>
              </w:tabs>
              <w:suppressAutoHyphens/>
              <w:ind w:firstLine="0"/>
              <w:jc w:val="center"/>
              <w:rPr>
                <w:sz w:val="28"/>
                <w:szCs w:val="28"/>
              </w:rPr>
            </w:pPr>
          </w:p>
        </w:tc>
        <w:tc>
          <w:tcPr>
            <w:tcW w:w="600" w:type="dxa"/>
            <w:vMerge/>
            <w:textDirection w:val="btLr"/>
          </w:tcPr>
          <w:p w14:paraId="4102C06A" w14:textId="77777777" w:rsidR="00215807" w:rsidRPr="00DD1A6D" w:rsidRDefault="00215807" w:rsidP="001C0963">
            <w:pPr>
              <w:widowControl/>
              <w:tabs>
                <w:tab w:val="num" w:pos="643"/>
              </w:tabs>
              <w:suppressAutoHyphens/>
              <w:ind w:firstLine="0"/>
              <w:jc w:val="center"/>
              <w:rPr>
                <w:sz w:val="28"/>
                <w:szCs w:val="28"/>
              </w:rPr>
            </w:pPr>
          </w:p>
        </w:tc>
        <w:tc>
          <w:tcPr>
            <w:tcW w:w="709" w:type="dxa"/>
            <w:textDirection w:val="btLr"/>
            <w:vAlign w:val="center"/>
          </w:tcPr>
          <w:p w14:paraId="219C87D0"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567" w:type="dxa"/>
            <w:vAlign w:val="center"/>
          </w:tcPr>
          <w:p w14:paraId="0D130038" w14:textId="77777777" w:rsidR="00215807" w:rsidRPr="00DD1A6D" w:rsidRDefault="00215807" w:rsidP="001C0963">
            <w:pPr>
              <w:tabs>
                <w:tab w:val="num" w:pos="643"/>
              </w:tabs>
              <w:suppressAutoHyphens/>
              <w:ind w:firstLine="0"/>
              <w:jc w:val="center"/>
              <w:rPr>
                <w:sz w:val="28"/>
                <w:szCs w:val="28"/>
              </w:rPr>
            </w:pPr>
            <w:r w:rsidRPr="00DD1A6D">
              <w:rPr>
                <w:sz w:val="28"/>
                <w:szCs w:val="28"/>
              </w:rPr>
              <w:t>ЛК</w:t>
            </w:r>
          </w:p>
        </w:tc>
        <w:tc>
          <w:tcPr>
            <w:tcW w:w="567" w:type="dxa"/>
            <w:vAlign w:val="center"/>
          </w:tcPr>
          <w:p w14:paraId="2CFC2D07" w14:textId="77777777" w:rsidR="00215807" w:rsidRPr="00DD1A6D" w:rsidRDefault="00215807" w:rsidP="001C0963">
            <w:pPr>
              <w:tabs>
                <w:tab w:val="num" w:pos="643"/>
              </w:tabs>
              <w:suppressAutoHyphens/>
              <w:ind w:firstLine="0"/>
              <w:jc w:val="center"/>
              <w:rPr>
                <w:sz w:val="28"/>
                <w:szCs w:val="28"/>
              </w:rPr>
            </w:pPr>
            <w:r w:rsidRPr="00DD1A6D">
              <w:rPr>
                <w:sz w:val="28"/>
                <w:szCs w:val="28"/>
              </w:rPr>
              <w:t>ЛБ</w:t>
            </w:r>
          </w:p>
        </w:tc>
        <w:tc>
          <w:tcPr>
            <w:tcW w:w="567" w:type="dxa"/>
            <w:vAlign w:val="center"/>
          </w:tcPr>
          <w:p w14:paraId="6158205C" w14:textId="77777777" w:rsidR="00215807" w:rsidRPr="00DD1A6D" w:rsidRDefault="00215807" w:rsidP="001C0963">
            <w:pPr>
              <w:tabs>
                <w:tab w:val="num" w:pos="643"/>
              </w:tabs>
              <w:suppressAutoHyphens/>
              <w:ind w:firstLine="0"/>
              <w:jc w:val="center"/>
              <w:rPr>
                <w:sz w:val="28"/>
                <w:szCs w:val="28"/>
              </w:rPr>
            </w:pPr>
            <w:r w:rsidRPr="00DD1A6D">
              <w:rPr>
                <w:sz w:val="28"/>
                <w:szCs w:val="28"/>
              </w:rPr>
              <w:t>ПР</w:t>
            </w:r>
          </w:p>
        </w:tc>
        <w:tc>
          <w:tcPr>
            <w:tcW w:w="567" w:type="dxa"/>
            <w:vMerge/>
            <w:vAlign w:val="center"/>
          </w:tcPr>
          <w:p w14:paraId="0CDE59D1" w14:textId="77777777" w:rsidR="00215807" w:rsidRPr="00DD1A6D" w:rsidRDefault="00215807" w:rsidP="001C0963">
            <w:pPr>
              <w:tabs>
                <w:tab w:val="num" w:pos="643"/>
              </w:tabs>
              <w:suppressAutoHyphens/>
              <w:ind w:firstLine="0"/>
              <w:jc w:val="center"/>
              <w:rPr>
                <w:sz w:val="28"/>
                <w:szCs w:val="28"/>
              </w:rPr>
            </w:pPr>
          </w:p>
        </w:tc>
        <w:tc>
          <w:tcPr>
            <w:tcW w:w="567" w:type="dxa"/>
            <w:vMerge/>
            <w:shd w:val="clear" w:color="auto" w:fill="auto"/>
          </w:tcPr>
          <w:p w14:paraId="49286C16" w14:textId="77777777" w:rsidR="00215807" w:rsidRPr="00DD1A6D" w:rsidRDefault="00215807" w:rsidP="001C0963">
            <w:pPr>
              <w:tabs>
                <w:tab w:val="num" w:pos="643"/>
              </w:tabs>
              <w:suppressAutoHyphens/>
              <w:ind w:firstLine="0"/>
              <w:jc w:val="center"/>
              <w:rPr>
                <w:sz w:val="28"/>
                <w:szCs w:val="28"/>
              </w:rPr>
            </w:pPr>
          </w:p>
        </w:tc>
        <w:tc>
          <w:tcPr>
            <w:tcW w:w="2829" w:type="dxa"/>
            <w:vMerge/>
            <w:vAlign w:val="center"/>
          </w:tcPr>
          <w:p w14:paraId="2EC75492" w14:textId="77777777" w:rsidR="00215807" w:rsidRPr="00DD1A6D" w:rsidRDefault="00215807" w:rsidP="001C0963">
            <w:pPr>
              <w:tabs>
                <w:tab w:val="num" w:pos="643"/>
              </w:tabs>
              <w:suppressAutoHyphens/>
              <w:ind w:firstLine="0"/>
              <w:jc w:val="center"/>
              <w:rPr>
                <w:sz w:val="28"/>
                <w:szCs w:val="28"/>
              </w:rPr>
            </w:pPr>
          </w:p>
        </w:tc>
      </w:tr>
      <w:tr w:rsidR="00215807" w:rsidRPr="00DD1A6D" w14:paraId="7113821E" w14:textId="77777777" w:rsidTr="00A42075">
        <w:trPr>
          <w:trHeight w:val="310"/>
          <w:jc w:val="center"/>
        </w:trPr>
        <w:tc>
          <w:tcPr>
            <w:tcW w:w="695" w:type="dxa"/>
            <w:shd w:val="clear" w:color="auto" w:fill="auto"/>
            <w:vAlign w:val="center"/>
          </w:tcPr>
          <w:p w14:paraId="2BD66777"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B4C18DF" w14:textId="1C2510C0"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162F849" w14:textId="77777777" w:rsidR="00215807" w:rsidRPr="00DD1A6D" w:rsidRDefault="00215807" w:rsidP="001C0963">
            <w:pPr>
              <w:tabs>
                <w:tab w:val="num" w:pos="643"/>
              </w:tabs>
              <w:suppressAutoHyphens/>
              <w:ind w:firstLine="0"/>
              <w:jc w:val="center"/>
              <w:rPr>
                <w:sz w:val="28"/>
                <w:szCs w:val="28"/>
              </w:rPr>
            </w:pPr>
            <w:r w:rsidRPr="00DD1A6D">
              <w:rPr>
                <w:sz w:val="28"/>
                <w:szCs w:val="28"/>
              </w:rPr>
              <w:t>1-3</w:t>
            </w:r>
          </w:p>
        </w:tc>
        <w:tc>
          <w:tcPr>
            <w:tcW w:w="600" w:type="dxa"/>
            <w:vAlign w:val="center"/>
          </w:tcPr>
          <w:p w14:paraId="1CDBB0C2" w14:textId="600E63E4" w:rsidR="00215807" w:rsidRPr="00DD1A6D" w:rsidRDefault="00A42075" w:rsidP="001C0963">
            <w:pPr>
              <w:ind w:firstLine="0"/>
              <w:jc w:val="center"/>
              <w:rPr>
                <w:color w:val="000000"/>
                <w:sz w:val="28"/>
                <w:szCs w:val="28"/>
              </w:rPr>
            </w:pPr>
            <w:r w:rsidRPr="00DD1A6D">
              <w:rPr>
                <w:color w:val="000000"/>
                <w:sz w:val="28"/>
                <w:szCs w:val="28"/>
              </w:rPr>
              <w:t>12</w:t>
            </w:r>
          </w:p>
        </w:tc>
        <w:tc>
          <w:tcPr>
            <w:tcW w:w="709" w:type="dxa"/>
            <w:shd w:val="clear" w:color="auto" w:fill="auto"/>
            <w:vAlign w:val="center"/>
          </w:tcPr>
          <w:p w14:paraId="3318CAB5" w14:textId="202E7FC8"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59255F7D" w14:textId="1474A0C1"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9CD212B" w14:textId="77777777" w:rsidR="00215807" w:rsidRPr="00DD1A6D" w:rsidRDefault="00215807" w:rsidP="001C0963">
            <w:pPr>
              <w:tabs>
                <w:tab w:val="num" w:pos="643"/>
              </w:tabs>
              <w:suppressAutoHyphens/>
              <w:ind w:firstLine="0"/>
              <w:jc w:val="center"/>
              <w:rPr>
                <w:sz w:val="28"/>
                <w:szCs w:val="28"/>
                <w:lang w:val="en-US"/>
              </w:rPr>
            </w:pPr>
          </w:p>
        </w:tc>
        <w:tc>
          <w:tcPr>
            <w:tcW w:w="567" w:type="dxa"/>
            <w:shd w:val="clear" w:color="auto" w:fill="auto"/>
            <w:vAlign w:val="center"/>
          </w:tcPr>
          <w:p w14:paraId="1D7E3189" w14:textId="16FC48E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D3F101E" w14:textId="1D8C7495"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759FCFB" w14:textId="13658296"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624AF7DB"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1417111" w14:textId="77777777" w:rsidTr="001C0963">
        <w:trPr>
          <w:jc w:val="center"/>
        </w:trPr>
        <w:tc>
          <w:tcPr>
            <w:tcW w:w="695" w:type="dxa"/>
            <w:shd w:val="clear" w:color="auto" w:fill="auto"/>
            <w:vAlign w:val="center"/>
          </w:tcPr>
          <w:p w14:paraId="1473B8E1"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6884C82" w14:textId="5500446E"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25EBD69E" w14:textId="77777777" w:rsidR="00215807" w:rsidRPr="00DD1A6D" w:rsidRDefault="00215807" w:rsidP="001C0963">
            <w:pPr>
              <w:tabs>
                <w:tab w:val="num" w:pos="643"/>
              </w:tabs>
              <w:suppressAutoHyphens/>
              <w:ind w:firstLine="0"/>
              <w:jc w:val="center"/>
              <w:rPr>
                <w:sz w:val="28"/>
                <w:szCs w:val="28"/>
              </w:rPr>
            </w:pPr>
            <w:r w:rsidRPr="00DD1A6D">
              <w:rPr>
                <w:sz w:val="28"/>
                <w:szCs w:val="28"/>
              </w:rPr>
              <w:t>3-5</w:t>
            </w:r>
          </w:p>
        </w:tc>
        <w:tc>
          <w:tcPr>
            <w:tcW w:w="600" w:type="dxa"/>
            <w:vAlign w:val="center"/>
          </w:tcPr>
          <w:p w14:paraId="6395387F" w14:textId="231B19CA"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6EA55CD1" w14:textId="32E8E5C3"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8E6A15B" w14:textId="60D6DF08"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2C8FB6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13613BA5" w14:textId="6785E164"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1439D647" w14:textId="1EBAFDFA"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09DE1127" w14:textId="508F6A54"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744B0DA"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AE96881" w14:textId="77777777" w:rsidTr="001C0963">
        <w:trPr>
          <w:jc w:val="center"/>
        </w:trPr>
        <w:tc>
          <w:tcPr>
            <w:tcW w:w="695" w:type="dxa"/>
            <w:shd w:val="clear" w:color="auto" w:fill="auto"/>
            <w:vAlign w:val="center"/>
          </w:tcPr>
          <w:p w14:paraId="169B52CC"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FC429BC" w14:textId="064E1006"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381F209" w14:textId="77777777" w:rsidR="00215807" w:rsidRPr="00DD1A6D" w:rsidRDefault="00215807" w:rsidP="001C0963">
            <w:pPr>
              <w:tabs>
                <w:tab w:val="num" w:pos="643"/>
              </w:tabs>
              <w:suppressAutoHyphens/>
              <w:ind w:firstLine="0"/>
              <w:jc w:val="center"/>
              <w:rPr>
                <w:sz w:val="28"/>
                <w:szCs w:val="28"/>
              </w:rPr>
            </w:pPr>
            <w:r w:rsidRPr="00DD1A6D">
              <w:rPr>
                <w:sz w:val="28"/>
                <w:szCs w:val="28"/>
              </w:rPr>
              <w:t>5-8</w:t>
            </w:r>
          </w:p>
        </w:tc>
        <w:tc>
          <w:tcPr>
            <w:tcW w:w="600" w:type="dxa"/>
            <w:vAlign w:val="center"/>
          </w:tcPr>
          <w:p w14:paraId="2B2EE37E" w14:textId="61B92CCD"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40DA104C" w14:textId="2BC335F8"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8AFFDF1" w14:textId="5947D8F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2ADC138"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3EDA63CD" w14:textId="1624B5D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5B337CDF" w14:textId="62A23430"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14A6933" w14:textId="365A3DF0"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7EB2C2D5"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5368155D" w14:textId="77777777" w:rsidTr="001C0963">
        <w:trPr>
          <w:jc w:val="center"/>
        </w:trPr>
        <w:tc>
          <w:tcPr>
            <w:tcW w:w="695" w:type="dxa"/>
            <w:shd w:val="clear" w:color="auto" w:fill="auto"/>
            <w:vAlign w:val="center"/>
          </w:tcPr>
          <w:p w14:paraId="575AF1E8"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6FF3157" w14:textId="7BC96468"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714AB34" w14:textId="77777777" w:rsidR="00215807" w:rsidRPr="00DD1A6D" w:rsidRDefault="00215807" w:rsidP="001C0963">
            <w:pPr>
              <w:tabs>
                <w:tab w:val="num" w:pos="643"/>
              </w:tabs>
              <w:suppressAutoHyphens/>
              <w:ind w:firstLine="0"/>
              <w:jc w:val="center"/>
              <w:rPr>
                <w:sz w:val="28"/>
                <w:szCs w:val="28"/>
              </w:rPr>
            </w:pPr>
            <w:r w:rsidRPr="00DD1A6D">
              <w:rPr>
                <w:sz w:val="28"/>
                <w:szCs w:val="28"/>
              </w:rPr>
              <w:t>8-10</w:t>
            </w:r>
          </w:p>
        </w:tc>
        <w:tc>
          <w:tcPr>
            <w:tcW w:w="600" w:type="dxa"/>
            <w:vAlign w:val="center"/>
          </w:tcPr>
          <w:p w14:paraId="0EF8A024" w14:textId="17F8AD2F"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73244C08" w14:textId="7AFA338C"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285CFA2" w14:textId="345C49B0"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27B561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0A27AD7" w14:textId="19618E6B"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44F2C7F" w14:textId="6CB41AF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1C6AEC4A" w14:textId="09B8486B"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4CF7A454" w14:textId="77777777" w:rsidR="00215807" w:rsidRPr="00DD1A6D" w:rsidRDefault="00215807" w:rsidP="001C0963">
            <w:pPr>
              <w:tabs>
                <w:tab w:val="num" w:pos="643"/>
              </w:tabs>
              <w:suppressAutoHyphens/>
              <w:ind w:firstLine="0"/>
              <w:jc w:val="left"/>
              <w:rPr>
                <w:sz w:val="28"/>
                <w:szCs w:val="28"/>
              </w:rPr>
            </w:pPr>
            <w:r w:rsidRPr="00DD1A6D">
              <w:rPr>
                <w:sz w:val="28"/>
                <w:szCs w:val="28"/>
              </w:rPr>
              <w:t>Устное собеседование</w:t>
            </w:r>
          </w:p>
        </w:tc>
      </w:tr>
      <w:tr w:rsidR="00215807" w:rsidRPr="00DD1A6D" w14:paraId="77191EDD" w14:textId="77777777" w:rsidTr="001C0963">
        <w:trPr>
          <w:jc w:val="center"/>
        </w:trPr>
        <w:tc>
          <w:tcPr>
            <w:tcW w:w="695" w:type="dxa"/>
            <w:shd w:val="clear" w:color="auto" w:fill="auto"/>
            <w:vAlign w:val="center"/>
          </w:tcPr>
          <w:p w14:paraId="5B086B5F"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6D0C0C80" w14:textId="781DECC1"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2488769" w14:textId="77777777" w:rsidR="00215807" w:rsidRPr="00DD1A6D" w:rsidRDefault="00215807" w:rsidP="001C0963">
            <w:pPr>
              <w:tabs>
                <w:tab w:val="num" w:pos="643"/>
              </w:tabs>
              <w:suppressAutoHyphens/>
              <w:ind w:firstLine="0"/>
              <w:jc w:val="center"/>
              <w:rPr>
                <w:sz w:val="28"/>
                <w:szCs w:val="28"/>
              </w:rPr>
            </w:pPr>
            <w:r w:rsidRPr="00DD1A6D">
              <w:rPr>
                <w:sz w:val="28"/>
                <w:szCs w:val="28"/>
              </w:rPr>
              <w:t>10-13</w:t>
            </w:r>
          </w:p>
        </w:tc>
        <w:tc>
          <w:tcPr>
            <w:tcW w:w="600" w:type="dxa"/>
            <w:vAlign w:val="center"/>
          </w:tcPr>
          <w:p w14:paraId="337F72D4" w14:textId="3A18AF7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B6504E3" w14:textId="6B98747F"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2D794917" w14:textId="5383AE5E"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0F5BBEB"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E36E191" w14:textId="4EA15C0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A783E2E" w14:textId="782CA76F"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6</w:t>
            </w:r>
          </w:p>
        </w:tc>
        <w:tc>
          <w:tcPr>
            <w:tcW w:w="567" w:type="dxa"/>
            <w:shd w:val="clear" w:color="auto" w:fill="auto"/>
            <w:vAlign w:val="center"/>
          </w:tcPr>
          <w:p w14:paraId="21F667FE" w14:textId="7A22C063"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050049BA" w14:textId="77777777" w:rsidR="00215807" w:rsidRPr="00DD1A6D" w:rsidRDefault="00215807" w:rsidP="001C0963">
            <w:pPr>
              <w:tabs>
                <w:tab w:val="num" w:pos="643"/>
              </w:tabs>
              <w:suppressAutoHyphens/>
              <w:ind w:firstLine="0"/>
              <w:jc w:val="left"/>
              <w:rPr>
                <w:sz w:val="28"/>
                <w:szCs w:val="28"/>
              </w:rPr>
            </w:pPr>
            <w:r w:rsidRPr="00DD1A6D">
              <w:rPr>
                <w:sz w:val="28"/>
                <w:szCs w:val="28"/>
              </w:rPr>
              <w:t>Выполнение практического задания</w:t>
            </w:r>
          </w:p>
        </w:tc>
      </w:tr>
      <w:tr w:rsidR="00215807" w:rsidRPr="00DD1A6D" w14:paraId="78507028" w14:textId="77777777" w:rsidTr="001C0963">
        <w:trPr>
          <w:jc w:val="center"/>
        </w:trPr>
        <w:tc>
          <w:tcPr>
            <w:tcW w:w="695" w:type="dxa"/>
            <w:shd w:val="clear" w:color="auto" w:fill="auto"/>
            <w:vAlign w:val="center"/>
          </w:tcPr>
          <w:p w14:paraId="19C1EA44"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F44EE6C" w14:textId="2F10956F"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527B7628" w14:textId="77777777" w:rsidR="00215807" w:rsidRPr="00DD1A6D" w:rsidRDefault="00215807" w:rsidP="001C0963">
            <w:pPr>
              <w:tabs>
                <w:tab w:val="num" w:pos="643"/>
              </w:tabs>
              <w:suppressAutoHyphens/>
              <w:ind w:firstLine="0"/>
              <w:jc w:val="center"/>
              <w:rPr>
                <w:sz w:val="28"/>
                <w:szCs w:val="28"/>
              </w:rPr>
            </w:pPr>
            <w:r w:rsidRPr="00DD1A6D">
              <w:rPr>
                <w:sz w:val="28"/>
                <w:szCs w:val="28"/>
              </w:rPr>
              <w:t>13-16</w:t>
            </w:r>
          </w:p>
        </w:tc>
        <w:tc>
          <w:tcPr>
            <w:tcW w:w="600" w:type="dxa"/>
            <w:vAlign w:val="center"/>
          </w:tcPr>
          <w:p w14:paraId="6570BCF6" w14:textId="600FC4A3"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10E20CE" w14:textId="52BA290B"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60D46D9" w14:textId="7DC5264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4663954D"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756373BA" w14:textId="1F53C15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35B8EBA" w14:textId="436E06B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A7F1543" w14:textId="1DFD6E65"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85FA52D"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F673914" w14:textId="77777777" w:rsidTr="001C0963">
        <w:trPr>
          <w:jc w:val="center"/>
        </w:trPr>
        <w:tc>
          <w:tcPr>
            <w:tcW w:w="695" w:type="dxa"/>
            <w:shd w:val="clear" w:color="auto" w:fill="auto"/>
            <w:vAlign w:val="center"/>
          </w:tcPr>
          <w:p w14:paraId="40EBB34E"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2D4A8C15" w14:textId="2A419DC4"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FECC5D1" w14:textId="77777777" w:rsidR="00215807" w:rsidRPr="00DD1A6D" w:rsidRDefault="00215807" w:rsidP="001C0963">
            <w:pPr>
              <w:tabs>
                <w:tab w:val="num" w:pos="643"/>
              </w:tabs>
              <w:suppressAutoHyphens/>
              <w:ind w:firstLine="0"/>
              <w:jc w:val="center"/>
              <w:rPr>
                <w:sz w:val="28"/>
                <w:szCs w:val="28"/>
              </w:rPr>
            </w:pPr>
            <w:r w:rsidRPr="00DD1A6D">
              <w:rPr>
                <w:sz w:val="28"/>
                <w:szCs w:val="28"/>
              </w:rPr>
              <w:t>16-18</w:t>
            </w:r>
          </w:p>
        </w:tc>
        <w:tc>
          <w:tcPr>
            <w:tcW w:w="600" w:type="dxa"/>
            <w:vAlign w:val="center"/>
          </w:tcPr>
          <w:p w14:paraId="596DA1A4" w14:textId="57F796B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5DDEEBB0" w14:textId="4AC55D0B"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C04BA58" w14:textId="0F5AAC11"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C6DA20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4EDBB23" w14:textId="6B2C45A5"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6F310A66" w14:textId="78A15387"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4</w:t>
            </w:r>
          </w:p>
        </w:tc>
        <w:tc>
          <w:tcPr>
            <w:tcW w:w="567" w:type="dxa"/>
            <w:shd w:val="clear" w:color="auto" w:fill="auto"/>
            <w:vAlign w:val="center"/>
          </w:tcPr>
          <w:p w14:paraId="4768DF58" w14:textId="195FEED2"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1D4D0937"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B26DB0B" w14:textId="77777777" w:rsidTr="001C0963">
        <w:trPr>
          <w:jc w:val="center"/>
        </w:trPr>
        <w:tc>
          <w:tcPr>
            <w:tcW w:w="2372" w:type="dxa"/>
            <w:gridSpan w:val="3"/>
            <w:shd w:val="clear" w:color="auto" w:fill="auto"/>
            <w:vAlign w:val="center"/>
          </w:tcPr>
          <w:p w14:paraId="260593A7" w14:textId="083E9F0C" w:rsidR="00215807" w:rsidRPr="00DD1A6D" w:rsidRDefault="00215807" w:rsidP="001C0963">
            <w:pPr>
              <w:tabs>
                <w:tab w:val="num" w:pos="643"/>
              </w:tabs>
              <w:suppressAutoHyphens/>
              <w:ind w:firstLine="0"/>
              <w:jc w:val="center"/>
              <w:rPr>
                <w:i/>
                <w:sz w:val="28"/>
                <w:szCs w:val="28"/>
              </w:rPr>
            </w:pPr>
            <w:r w:rsidRPr="00DD1A6D">
              <w:rPr>
                <w:sz w:val="28"/>
                <w:szCs w:val="28"/>
              </w:rPr>
              <w:t>По материалам                   1 семестра</w:t>
            </w:r>
          </w:p>
        </w:tc>
        <w:tc>
          <w:tcPr>
            <w:tcW w:w="600" w:type="dxa"/>
            <w:vAlign w:val="center"/>
          </w:tcPr>
          <w:p w14:paraId="3EFE29E9" w14:textId="373B4E3F"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709" w:type="dxa"/>
            <w:shd w:val="clear" w:color="auto" w:fill="auto"/>
            <w:vAlign w:val="center"/>
          </w:tcPr>
          <w:p w14:paraId="379AAAFC" w14:textId="108F44DE"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439E4922" w14:textId="79FCEB10"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2A68710C"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3C5AF15" w14:textId="1262F926" w:rsidR="00215807" w:rsidRPr="00DD1A6D" w:rsidRDefault="00215807" w:rsidP="001C0963">
            <w:pPr>
              <w:tabs>
                <w:tab w:val="num" w:pos="643"/>
              </w:tabs>
              <w:suppressAutoHyphens/>
              <w:ind w:firstLine="0"/>
              <w:rPr>
                <w:sz w:val="28"/>
                <w:szCs w:val="28"/>
              </w:rPr>
            </w:pPr>
          </w:p>
        </w:tc>
        <w:tc>
          <w:tcPr>
            <w:tcW w:w="567" w:type="dxa"/>
            <w:shd w:val="clear" w:color="auto" w:fill="auto"/>
            <w:vAlign w:val="center"/>
          </w:tcPr>
          <w:p w14:paraId="51DA6450" w14:textId="7664C192"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24726EE" w14:textId="25A7F3A9" w:rsidR="00215807" w:rsidRPr="00DD1A6D" w:rsidRDefault="00215807" w:rsidP="001C0963">
            <w:pPr>
              <w:tabs>
                <w:tab w:val="num" w:pos="643"/>
              </w:tabs>
              <w:suppressAutoHyphens/>
              <w:ind w:firstLine="0"/>
              <w:jc w:val="center"/>
              <w:rPr>
                <w:color w:val="000000"/>
                <w:sz w:val="28"/>
                <w:szCs w:val="28"/>
              </w:rPr>
            </w:pPr>
            <w:r w:rsidRPr="00DD1A6D">
              <w:rPr>
                <w:color w:val="000000"/>
                <w:sz w:val="28"/>
                <w:szCs w:val="28"/>
              </w:rPr>
              <w:t>36</w:t>
            </w:r>
          </w:p>
        </w:tc>
        <w:tc>
          <w:tcPr>
            <w:tcW w:w="2829" w:type="dxa"/>
            <w:shd w:val="clear" w:color="auto" w:fill="auto"/>
            <w:vAlign w:val="center"/>
          </w:tcPr>
          <w:p w14:paraId="3EAD5872" w14:textId="33040C9F" w:rsidR="00215807" w:rsidRPr="00DD1A6D" w:rsidRDefault="00215807" w:rsidP="001C0963">
            <w:pPr>
              <w:tabs>
                <w:tab w:val="num" w:pos="643"/>
              </w:tabs>
              <w:suppressAutoHyphens/>
              <w:ind w:firstLine="0"/>
              <w:rPr>
                <w:color w:val="000000"/>
                <w:sz w:val="28"/>
                <w:szCs w:val="28"/>
              </w:rPr>
            </w:pPr>
            <w:r w:rsidRPr="00DD1A6D">
              <w:rPr>
                <w:color w:val="000000"/>
                <w:sz w:val="28"/>
                <w:szCs w:val="28"/>
              </w:rPr>
              <w:t>Экзамен</w:t>
            </w:r>
          </w:p>
        </w:tc>
      </w:tr>
      <w:tr w:rsidR="00215807" w:rsidRPr="00DD1A6D" w14:paraId="14A2BF6F" w14:textId="77777777" w:rsidTr="001C0963">
        <w:trPr>
          <w:trHeight w:val="351"/>
          <w:jc w:val="center"/>
        </w:trPr>
        <w:tc>
          <w:tcPr>
            <w:tcW w:w="2372" w:type="dxa"/>
            <w:gridSpan w:val="3"/>
            <w:shd w:val="clear" w:color="auto" w:fill="auto"/>
            <w:vAlign w:val="center"/>
          </w:tcPr>
          <w:p w14:paraId="3CADEF5E" w14:textId="6B436423" w:rsidR="00215807" w:rsidRPr="00DD1A6D" w:rsidRDefault="00215807" w:rsidP="00215807">
            <w:pPr>
              <w:tabs>
                <w:tab w:val="num" w:pos="643"/>
              </w:tabs>
              <w:suppressAutoHyphens/>
              <w:ind w:firstLine="0"/>
              <w:jc w:val="center"/>
              <w:rPr>
                <w:i/>
                <w:sz w:val="28"/>
                <w:szCs w:val="28"/>
              </w:rPr>
            </w:pPr>
            <w:r w:rsidRPr="00DD1A6D">
              <w:rPr>
                <w:i/>
                <w:sz w:val="28"/>
                <w:szCs w:val="28"/>
              </w:rPr>
              <w:t>Всего в 1 семестре:</w:t>
            </w:r>
          </w:p>
        </w:tc>
        <w:tc>
          <w:tcPr>
            <w:tcW w:w="600" w:type="dxa"/>
            <w:vAlign w:val="center"/>
          </w:tcPr>
          <w:p w14:paraId="77C4AFBA" w14:textId="4DCC5A3D" w:rsidR="00215807" w:rsidRPr="006A21D5" w:rsidRDefault="006A21D5" w:rsidP="001C0963">
            <w:pPr>
              <w:tabs>
                <w:tab w:val="num" w:pos="643"/>
              </w:tabs>
              <w:suppressAutoHyphens/>
              <w:ind w:firstLine="0"/>
              <w:jc w:val="center"/>
            </w:pPr>
            <w:r w:rsidRPr="006A21D5">
              <w:t>10</w:t>
            </w:r>
            <w:r w:rsidR="006C19C3" w:rsidRPr="006A21D5">
              <w:t>8</w:t>
            </w:r>
          </w:p>
        </w:tc>
        <w:tc>
          <w:tcPr>
            <w:tcW w:w="709" w:type="dxa"/>
            <w:shd w:val="clear" w:color="auto" w:fill="auto"/>
            <w:vAlign w:val="center"/>
          </w:tcPr>
          <w:p w14:paraId="4F9676D1" w14:textId="6351B244"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5A5920B1" w14:textId="67735305" w:rsidR="00215807" w:rsidRPr="00DD1A6D" w:rsidRDefault="00215807" w:rsidP="001C0963">
            <w:pPr>
              <w:tabs>
                <w:tab w:val="num" w:pos="643"/>
              </w:tabs>
              <w:suppressAutoHyphens/>
              <w:ind w:firstLine="0"/>
              <w:jc w:val="center"/>
              <w:rPr>
                <w:sz w:val="28"/>
                <w:szCs w:val="28"/>
              </w:rPr>
            </w:pPr>
            <w:r w:rsidRPr="00DD1A6D">
              <w:rPr>
                <w:sz w:val="28"/>
                <w:szCs w:val="28"/>
              </w:rPr>
              <w:t>16</w:t>
            </w:r>
          </w:p>
        </w:tc>
        <w:tc>
          <w:tcPr>
            <w:tcW w:w="567" w:type="dxa"/>
            <w:shd w:val="clear" w:color="auto" w:fill="auto"/>
            <w:vAlign w:val="center"/>
          </w:tcPr>
          <w:p w14:paraId="28480E4E"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6F597E4E" w14:textId="4E44E5E5" w:rsidR="00215807" w:rsidRPr="00DD1A6D" w:rsidRDefault="00215807" w:rsidP="001C0963">
            <w:pPr>
              <w:tabs>
                <w:tab w:val="num" w:pos="643"/>
              </w:tabs>
              <w:suppressAutoHyphens/>
              <w:ind w:firstLine="0"/>
              <w:rPr>
                <w:sz w:val="28"/>
                <w:szCs w:val="28"/>
              </w:rPr>
            </w:pPr>
            <w:r w:rsidRPr="00DD1A6D">
              <w:rPr>
                <w:sz w:val="28"/>
                <w:szCs w:val="28"/>
              </w:rPr>
              <w:t>16</w:t>
            </w:r>
          </w:p>
        </w:tc>
        <w:tc>
          <w:tcPr>
            <w:tcW w:w="567" w:type="dxa"/>
            <w:shd w:val="clear" w:color="auto" w:fill="auto"/>
            <w:vAlign w:val="center"/>
          </w:tcPr>
          <w:p w14:paraId="574F6A79" w14:textId="44345E6E" w:rsidR="00215807" w:rsidRPr="00DD1A6D" w:rsidRDefault="00215807" w:rsidP="001C0963">
            <w:pPr>
              <w:tabs>
                <w:tab w:val="num" w:pos="643"/>
              </w:tabs>
              <w:suppressAutoHyphens/>
              <w:ind w:firstLine="0"/>
              <w:jc w:val="center"/>
              <w:rPr>
                <w:sz w:val="28"/>
                <w:szCs w:val="28"/>
              </w:rPr>
            </w:pPr>
            <w:r w:rsidRPr="00DD1A6D">
              <w:rPr>
                <w:sz w:val="28"/>
                <w:szCs w:val="28"/>
              </w:rPr>
              <w:t>40</w:t>
            </w:r>
          </w:p>
        </w:tc>
        <w:tc>
          <w:tcPr>
            <w:tcW w:w="567" w:type="dxa"/>
            <w:shd w:val="clear" w:color="auto" w:fill="auto"/>
            <w:vAlign w:val="center"/>
          </w:tcPr>
          <w:p w14:paraId="1CB492C7" w14:textId="28176C71"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2829" w:type="dxa"/>
            <w:shd w:val="clear" w:color="auto" w:fill="auto"/>
            <w:vAlign w:val="center"/>
          </w:tcPr>
          <w:p w14:paraId="566FA892" w14:textId="3D6504BB" w:rsidR="00215807" w:rsidRPr="00DD1A6D" w:rsidRDefault="00215807" w:rsidP="001C0963">
            <w:pPr>
              <w:tabs>
                <w:tab w:val="num" w:pos="643"/>
              </w:tabs>
              <w:suppressAutoHyphens/>
              <w:ind w:firstLine="0"/>
              <w:rPr>
                <w:i/>
                <w:color w:val="000000"/>
                <w:sz w:val="28"/>
                <w:szCs w:val="28"/>
              </w:rPr>
            </w:pPr>
            <w:r w:rsidRPr="00DD1A6D">
              <w:rPr>
                <w:i/>
                <w:color w:val="000000"/>
                <w:sz w:val="28"/>
                <w:szCs w:val="28"/>
              </w:rPr>
              <w:t>Экзамен</w:t>
            </w:r>
          </w:p>
        </w:tc>
      </w:tr>
    </w:tbl>
    <w:p w14:paraId="430CFB80" w14:textId="77777777" w:rsidR="00546F87" w:rsidRPr="00DD1A6D" w:rsidRDefault="00546F87" w:rsidP="00546F87">
      <w:pPr>
        <w:pStyle w:val="1"/>
        <w:spacing w:before="0" w:after="0"/>
        <w:ind w:firstLine="567"/>
        <w:rPr>
          <w:rFonts w:ascii="Times New Roman" w:hAnsi="Times New Roman" w:cs="Times New Roman"/>
          <w:caps/>
          <w:sz w:val="28"/>
          <w:szCs w:val="28"/>
        </w:rPr>
      </w:pPr>
    </w:p>
    <w:p w14:paraId="641945CC" w14:textId="77777777" w:rsidR="00546F87" w:rsidRPr="00DD1A6D" w:rsidRDefault="00546F87" w:rsidP="00546F87">
      <w:pPr>
        <w:ind w:firstLine="709"/>
        <w:rPr>
          <w:sz w:val="28"/>
          <w:szCs w:val="28"/>
        </w:rPr>
      </w:pPr>
      <w:r w:rsidRPr="00DD1A6D">
        <w:rPr>
          <w:sz w:val="28"/>
          <w:szCs w:val="28"/>
        </w:rPr>
        <w:t>4.2. Наименование и содержание разделов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808"/>
        <w:gridCol w:w="5458"/>
      </w:tblGrid>
      <w:tr w:rsidR="00546F87" w:rsidRPr="00DD1A6D" w14:paraId="0966EEB5" w14:textId="77777777" w:rsidTr="007369CC">
        <w:tc>
          <w:tcPr>
            <w:tcW w:w="1129" w:type="dxa"/>
            <w:noWrap/>
          </w:tcPr>
          <w:p w14:paraId="38979D51" w14:textId="77777777" w:rsidR="00546F87" w:rsidRPr="00DD1A6D" w:rsidRDefault="00546F87" w:rsidP="007369CC">
            <w:pPr>
              <w:jc w:val="left"/>
              <w:rPr>
                <w:sz w:val="28"/>
                <w:szCs w:val="28"/>
              </w:rPr>
            </w:pPr>
            <w:bookmarkStart w:id="0" w:name="_GoBack"/>
            <w:bookmarkEnd w:id="0"/>
            <w:r w:rsidRPr="00DD1A6D">
              <w:rPr>
                <w:sz w:val="28"/>
                <w:szCs w:val="28"/>
              </w:rPr>
              <w:t>№</w:t>
            </w:r>
          </w:p>
          <w:p w14:paraId="2B7B1015" w14:textId="77777777" w:rsidR="00546F87" w:rsidRPr="00DD1A6D" w:rsidRDefault="00546F87" w:rsidP="00006ECB">
            <w:pPr>
              <w:jc w:val="center"/>
              <w:rPr>
                <w:sz w:val="28"/>
                <w:szCs w:val="28"/>
              </w:rPr>
            </w:pPr>
            <w:r w:rsidRPr="00DD1A6D">
              <w:rPr>
                <w:sz w:val="28"/>
                <w:szCs w:val="28"/>
              </w:rPr>
              <w:lastRenderedPageBreak/>
              <w:t>раздела</w:t>
            </w:r>
          </w:p>
        </w:tc>
        <w:tc>
          <w:tcPr>
            <w:tcW w:w="2808" w:type="dxa"/>
            <w:noWrap/>
          </w:tcPr>
          <w:p w14:paraId="2B24BF6F" w14:textId="77777777" w:rsidR="00546F87" w:rsidRPr="00DD1A6D" w:rsidRDefault="00546F87" w:rsidP="00006ECB">
            <w:pPr>
              <w:jc w:val="center"/>
              <w:rPr>
                <w:sz w:val="28"/>
                <w:szCs w:val="28"/>
              </w:rPr>
            </w:pPr>
            <w:r w:rsidRPr="00DD1A6D">
              <w:rPr>
                <w:sz w:val="28"/>
                <w:szCs w:val="28"/>
              </w:rPr>
              <w:lastRenderedPageBreak/>
              <w:t>Наименование</w:t>
            </w:r>
          </w:p>
          <w:p w14:paraId="3BD0DBF1" w14:textId="77777777" w:rsidR="00546F87" w:rsidRPr="00DD1A6D" w:rsidRDefault="00546F87" w:rsidP="00006ECB">
            <w:pPr>
              <w:jc w:val="center"/>
              <w:rPr>
                <w:sz w:val="28"/>
                <w:szCs w:val="28"/>
              </w:rPr>
            </w:pPr>
            <w:r w:rsidRPr="00DD1A6D">
              <w:rPr>
                <w:sz w:val="28"/>
                <w:szCs w:val="28"/>
              </w:rPr>
              <w:t>раздела</w:t>
            </w:r>
          </w:p>
        </w:tc>
        <w:tc>
          <w:tcPr>
            <w:tcW w:w="5458" w:type="dxa"/>
            <w:noWrap/>
          </w:tcPr>
          <w:p w14:paraId="5692857D" w14:textId="77777777" w:rsidR="00546F87" w:rsidRPr="00DD1A6D" w:rsidRDefault="00546F87" w:rsidP="00006ECB">
            <w:pPr>
              <w:jc w:val="center"/>
              <w:rPr>
                <w:sz w:val="28"/>
                <w:szCs w:val="28"/>
              </w:rPr>
            </w:pPr>
            <w:r w:rsidRPr="00DD1A6D">
              <w:rPr>
                <w:sz w:val="28"/>
                <w:szCs w:val="28"/>
              </w:rPr>
              <w:t>Содержание</w:t>
            </w:r>
          </w:p>
          <w:p w14:paraId="4E17FD8D" w14:textId="77777777" w:rsidR="00546F87" w:rsidRPr="00DD1A6D" w:rsidRDefault="00546F87" w:rsidP="00006ECB">
            <w:pPr>
              <w:jc w:val="center"/>
              <w:rPr>
                <w:sz w:val="28"/>
                <w:szCs w:val="28"/>
              </w:rPr>
            </w:pPr>
            <w:r w:rsidRPr="00DD1A6D">
              <w:rPr>
                <w:sz w:val="28"/>
                <w:szCs w:val="28"/>
              </w:rPr>
              <w:t>раздела</w:t>
            </w:r>
          </w:p>
        </w:tc>
      </w:tr>
      <w:tr w:rsidR="00546F87" w:rsidRPr="00DD1A6D" w14:paraId="3001735E" w14:textId="77777777" w:rsidTr="007369CC">
        <w:tc>
          <w:tcPr>
            <w:tcW w:w="1129" w:type="dxa"/>
            <w:noWrap/>
          </w:tcPr>
          <w:p w14:paraId="4CE0391F" w14:textId="77777777" w:rsidR="00546F87" w:rsidRPr="00DD1A6D" w:rsidRDefault="00546F87" w:rsidP="006133F3">
            <w:pPr>
              <w:numPr>
                <w:ilvl w:val="0"/>
                <w:numId w:val="5"/>
              </w:numPr>
              <w:ind w:left="0" w:firstLine="0"/>
              <w:jc w:val="center"/>
              <w:rPr>
                <w:sz w:val="28"/>
                <w:szCs w:val="28"/>
              </w:rPr>
            </w:pPr>
          </w:p>
        </w:tc>
        <w:tc>
          <w:tcPr>
            <w:tcW w:w="2808" w:type="dxa"/>
            <w:noWrap/>
          </w:tcPr>
          <w:p w14:paraId="50FC29E9" w14:textId="77777777" w:rsidR="00546F87" w:rsidRPr="00DD1A6D" w:rsidRDefault="00546F87" w:rsidP="00006ECB">
            <w:pPr>
              <w:rPr>
                <w:sz w:val="28"/>
                <w:szCs w:val="28"/>
              </w:rPr>
            </w:pPr>
            <w:r w:rsidRPr="00DD1A6D">
              <w:rPr>
                <w:sz w:val="28"/>
                <w:szCs w:val="28"/>
              </w:rPr>
              <w:t>Введение в учебный курс «История».</w:t>
            </w:r>
            <w:r w:rsidRPr="00DD1A6D">
              <w:rPr>
                <w:bCs/>
                <w:iCs/>
                <w:sz w:val="28"/>
                <w:szCs w:val="28"/>
              </w:rPr>
              <w:t xml:space="preserve"> Киевская Русь в контексте европейской истории средневековья.</w:t>
            </w:r>
          </w:p>
        </w:tc>
        <w:tc>
          <w:tcPr>
            <w:tcW w:w="5458" w:type="dxa"/>
            <w:noWrap/>
          </w:tcPr>
          <w:p w14:paraId="74E0ACB4" w14:textId="77777777" w:rsidR="00546F87" w:rsidRPr="00DD1A6D" w:rsidRDefault="00546F87" w:rsidP="00006ECB">
            <w:pPr>
              <w:rPr>
                <w:sz w:val="28"/>
                <w:szCs w:val="28"/>
              </w:rPr>
            </w:pPr>
            <w:r w:rsidRPr="00DD1A6D">
              <w:rPr>
                <w:sz w:val="28"/>
                <w:szCs w:val="28"/>
              </w:rPr>
              <w:t>История – важная составная часть гуманитарной подготовки специалистов в высшей школе.</w:t>
            </w:r>
          </w:p>
          <w:p w14:paraId="6A4E6628" w14:textId="77777777" w:rsidR="00546F87" w:rsidRPr="00DD1A6D" w:rsidRDefault="00546F87" w:rsidP="00006ECB">
            <w:pPr>
              <w:rPr>
                <w:sz w:val="28"/>
                <w:szCs w:val="28"/>
              </w:rPr>
            </w:pPr>
            <w:r w:rsidRPr="00DD1A6D">
              <w:rPr>
                <w:sz w:val="28"/>
                <w:szCs w:val="28"/>
              </w:rPr>
              <w:t xml:space="preserve">Предмет истории. Функции исторического знания: познавательная и интеллектуально-развивающая, мировоззренческая и воспитательная. Источники изучения истории. Историография (отечественная и зарубежная) в прошлом и настоящем: общее и особенное. Методы и методология изучения истории, альтернативность и </w:t>
            </w:r>
            <w:proofErr w:type="spellStart"/>
            <w:r w:rsidRPr="00DD1A6D">
              <w:rPr>
                <w:sz w:val="28"/>
                <w:szCs w:val="28"/>
              </w:rPr>
              <w:t>многовариантность</w:t>
            </w:r>
            <w:proofErr w:type="spellEnd"/>
            <w:r w:rsidRPr="00DD1A6D">
              <w:rPr>
                <w:sz w:val="28"/>
                <w:szCs w:val="28"/>
              </w:rPr>
              <w:t xml:space="preserve"> в исторической науке.</w:t>
            </w:r>
          </w:p>
          <w:p w14:paraId="5CB1F49B" w14:textId="77777777" w:rsidR="00546F87" w:rsidRPr="00DD1A6D" w:rsidRDefault="00546F87" w:rsidP="00006ECB">
            <w:pPr>
              <w:rPr>
                <w:sz w:val="28"/>
                <w:szCs w:val="28"/>
              </w:rPr>
            </w:pPr>
            <w:r w:rsidRPr="00DD1A6D">
              <w:rPr>
                <w:sz w:val="28"/>
                <w:szCs w:val="28"/>
              </w:rPr>
              <w:t xml:space="preserve">Единство и многообразие всемирно-исторического процесса. Различные подходы к постижению и осмыслению отечественной и всемирной истории. </w:t>
            </w:r>
          </w:p>
          <w:p w14:paraId="3201C39D" w14:textId="77777777" w:rsidR="00546F87" w:rsidRPr="00DD1A6D" w:rsidRDefault="00546F87" w:rsidP="00006ECB">
            <w:pPr>
              <w:rPr>
                <w:sz w:val="28"/>
                <w:szCs w:val="28"/>
              </w:rPr>
            </w:pPr>
            <w:r w:rsidRPr="00DD1A6D">
              <w:rPr>
                <w:sz w:val="28"/>
                <w:szCs w:val="28"/>
              </w:rPr>
              <w:t xml:space="preserve">Проблема места и роли России в мировой истории. </w:t>
            </w:r>
          </w:p>
          <w:p w14:paraId="08BA27B2" w14:textId="77777777" w:rsidR="00546F87" w:rsidRPr="00DD1A6D" w:rsidRDefault="00546F87" w:rsidP="00006ECB">
            <w:pPr>
              <w:rPr>
                <w:sz w:val="28"/>
                <w:szCs w:val="28"/>
              </w:rPr>
            </w:pPr>
            <w:r w:rsidRPr="00DD1A6D">
              <w:rPr>
                <w:sz w:val="28"/>
                <w:szCs w:val="28"/>
              </w:rPr>
              <w:t>Закономерности и основные этапы исторического развития. Первобытная история: предпосылки формирования государства. Специфика цивилизаций (государство, общество, культура) Древнего Востока и античности.</w:t>
            </w:r>
          </w:p>
          <w:p w14:paraId="689179FB" w14:textId="77777777" w:rsidR="00546F87" w:rsidRPr="00DD1A6D" w:rsidRDefault="00546F87" w:rsidP="00006ECB">
            <w:pPr>
              <w:rPr>
                <w:sz w:val="28"/>
                <w:szCs w:val="28"/>
              </w:rPr>
            </w:pPr>
            <w:r w:rsidRPr="00DD1A6D">
              <w:rPr>
                <w:sz w:val="28"/>
                <w:szCs w:val="28"/>
              </w:rPr>
              <w:t>Великое Переселение народов в III – VI веках. Проблемы этногенеза и ранней истории славян в исторической науке. Падение Римской империи. Смена форм государственности. Варварские королевства. Киевская Русь в контексте европейской истории средневековья.</w:t>
            </w:r>
          </w:p>
        </w:tc>
      </w:tr>
      <w:tr w:rsidR="00546F87" w:rsidRPr="00DD1A6D" w14:paraId="34063EEA" w14:textId="77777777" w:rsidTr="007369CC">
        <w:tc>
          <w:tcPr>
            <w:tcW w:w="1129" w:type="dxa"/>
            <w:noWrap/>
          </w:tcPr>
          <w:p w14:paraId="42B3A72E" w14:textId="77777777" w:rsidR="00546F87" w:rsidRPr="00DD1A6D" w:rsidRDefault="00546F87" w:rsidP="006133F3">
            <w:pPr>
              <w:numPr>
                <w:ilvl w:val="0"/>
                <w:numId w:val="5"/>
              </w:numPr>
              <w:ind w:left="0" w:firstLine="0"/>
              <w:jc w:val="center"/>
              <w:rPr>
                <w:sz w:val="28"/>
                <w:szCs w:val="28"/>
              </w:rPr>
            </w:pPr>
          </w:p>
        </w:tc>
        <w:tc>
          <w:tcPr>
            <w:tcW w:w="2808" w:type="dxa"/>
            <w:noWrap/>
          </w:tcPr>
          <w:p w14:paraId="012154E0" w14:textId="77777777" w:rsidR="00546F87" w:rsidRPr="00DD1A6D" w:rsidRDefault="00546F87" w:rsidP="00006ECB">
            <w:pPr>
              <w:rPr>
                <w:sz w:val="28"/>
                <w:szCs w:val="28"/>
              </w:rPr>
            </w:pPr>
            <w:r w:rsidRPr="00DD1A6D">
              <w:rPr>
                <w:sz w:val="28"/>
                <w:szCs w:val="28"/>
              </w:rPr>
              <w:t>Образование Российского государства</w:t>
            </w:r>
          </w:p>
        </w:tc>
        <w:tc>
          <w:tcPr>
            <w:tcW w:w="5458" w:type="dxa"/>
            <w:noWrap/>
          </w:tcPr>
          <w:p w14:paraId="76C1BB96" w14:textId="77777777" w:rsidR="00546F87" w:rsidRPr="00DD1A6D" w:rsidRDefault="00546F87" w:rsidP="00006ECB">
            <w:pPr>
              <w:rPr>
                <w:sz w:val="28"/>
                <w:szCs w:val="28"/>
              </w:rPr>
            </w:pPr>
            <w:r w:rsidRPr="00DD1A6D">
              <w:rPr>
                <w:sz w:val="28"/>
                <w:szCs w:val="28"/>
              </w:rPr>
              <w:t xml:space="preserve">Средневековье как стадия исторического процесса в Западной Европе, на Востоке и в России: производственные отношения и способы эксплуатации, политические системы, идеология и социальная психология. Роль религии и духовенства в средневековых обществах Запада и Востока. Дискуссия о феодализме как явлении </w:t>
            </w:r>
            <w:r w:rsidRPr="00DD1A6D">
              <w:rPr>
                <w:sz w:val="28"/>
                <w:szCs w:val="28"/>
              </w:rPr>
              <w:lastRenderedPageBreak/>
              <w:t>всемирной истории. Проблема централизации. Централизация и формирование национальной культуры.</w:t>
            </w:r>
          </w:p>
          <w:p w14:paraId="01465BC3" w14:textId="77777777" w:rsidR="00546F87" w:rsidRPr="00DD1A6D" w:rsidRDefault="00546F87" w:rsidP="00006ECB">
            <w:pPr>
              <w:rPr>
                <w:sz w:val="28"/>
                <w:szCs w:val="28"/>
              </w:rPr>
            </w:pPr>
            <w:r w:rsidRPr="00DD1A6D">
              <w:rPr>
                <w:sz w:val="28"/>
                <w:szCs w:val="28"/>
              </w:rPr>
              <w:t>Северо-Восточная Русь в XIV в. Возникновение новых политических центров (Тверь, Нижний Новгород, Москва). Борьба московских князей за доминирование в Северо-Восточной Руси. Возвышение Москвы и ее роль в объединении Северо-Восточных русских земель. Специфика формирования единого Российского государства: социально-экономические и политические предпосылки. Изменение политических традиций Киевской Руси во второй половине XIV в.</w:t>
            </w:r>
          </w:p>
          <w:p w14:paraId="033B0702" w14:textId="77777777" w:rsidR="00546F87" w:rsidRPr="00DD1A6D" w:rsidRDefault="00546F87" w:rsidP="00006ECB">
            <w:pPr>
              <w:rPr>
                <w:sz w:val="28"/>
                <w:szCs w:val="28"/>
              </w:rPr>
            </w:pPr>
            <w:r w:rsidRPr="00DD1A6D">
              <w:rPr>
                <w:sz w:val="28"/>
                <w:szCs w:val="28"/>
              </w:rPr>
              <w:t>Свержение золотоордынского ига. Завершение объединения Северо-Восточной Руси вокруг Москвы. Развитие форм феодальной земельной собственности. Иван III. Реформы 50-х гг. и складывание форм сословно-представительной монархии. Иван Грозный. Опричнина: причины и последствия. Западная политика Ивана IV. Ливонская война. Борьба за выход в Прибалтику. Экспансия Московского царства на Востоке. Покорение Казанского ханства. Присоединение Астраханского ханства. Покорение Сибири. Значение русской колонизации. Формирование этнически и социально неоднородного общества. Влияние пространства на формирование национального характера, политическую культуру, принципы государственной организации, воспроизводство традиционализма в новых масштабах.</w:t>
            </w:r>
          </w:p>
          <w:p w14:paraId="0A888FED" w14:textId="77777777" w:rsidR="00546F87" w:rsidRPr="00DD1A6D" w:rsidRDefault="00546F87" w:rsidP="00006ECB">
            <w:pPr>
              <w:rPr>
                <w:i/>
                <w:sz w:val="28"/>
                <w:szCs w:val="28"/>
              </w:rPr>
            </w:pPr>
            <w:r w:rsidRPr="00DD1A6D">
              <w:rPr>
                <w:sz w:val="28"/>
                <w:szCs w:val="28"/>
              </w:rPr>
              <w:t>Различия в общественно-политическом развитии стран Западной Европы и России: характер власти, социальная структура, вид собственности, общественное сознание. Русская идея: «Москва – Третий Рим». Развитие русской культуры</w:t>
            </w:r>
            <w:r w:rsidRPr="00DD1A6D">
              <w:rPr>
                <w:i/>
                <w:sz w:val="28"/>
                <w:szCs w:val="28"/>
              </w:rPr>
              <w:t>.</w:t>
            </w:r>
          </w:p>
        </w:tc>
      </w:tr>
      <w:tr w:rsidR="00546F87" w:rsidRPr="00DD1A6D" w14:paraId="18BA831B" w14:textId="77777777" w:rsidTr="007369CC">
        <w:tc>
          <w:tcPr>
            <w:tcW w:w="1129" w:type="dxa"/>
            <w:noWrap/>
          </w:tcPr>
          <w:p w14:paraId="6EA870F7" w14:textId="77777777" w:rsidR="00546F87" w:rsidRPr="00DD1A6D" w:rsidRDefault="00546F87" w:rsidP="006133F3">
            <w:pPr>
              <w:numPr>
                <w:ilvl w:val="0"/>
                <w:numId w:val="5"/>
              </w:numPr>
              <w:ind w:left="0" w:firstLine="0"/>
              <w:jc w:val="center"/>
              <w:rPr>
                <w:sz w:val="28"/>
                <w:szCs w:val="28"/>
              </w:rPr>
            </w:pPr>
          </w:p>
        </w:tc>
        <w:tc>
          <w:tcPr>
            <w:tcW w:w="2808" w:type="dxa"/>
            <w:noWrap/>
          </w:tcPr>
          <w:p w14:paraId="4F02B249" w14:textId="77777777" w:rsidR="00546F87" w:rsidRPr="00DD1A6D" w:rsidRDefault="00546F87" w:rsidP="00006ECB">
            <w:pPr>
              <w:rPr>
                <w:sz w:val="28"/>
                <w:szCs w:val="28"/>
              </w:rPr>
            </w:pPr>
            <w:r w:rsidRPr="00DD1A6D">
              <w:rPr>
                <w:sz w:val="28"/>
                <w:szCs w:val="28"/>
              </w:rPr>
              <w:t>«Век Просвещения». Российская империя в ХVШ в.</w:t>
            </w:r>
          </w:p>
        </w:tc>
        <w:tc>
          <w:tcPr>
            <w:tcW w:w="5458" w:type="dxa"/>
            <w:noWrap/>
          </w:tcPr>
          <w:p w14:paraId="357E6C6B" w14:textId="77777777" w:rsidR="00546F87" w:rsidRPr="00DD1A6D" w:rsidRDefault="00546F87" w:rsidP="00006ECB">
            <w:pPr>
              <w:rPr>
                <w:sz w:val="28"/>
                <w:szCs w:val="28"/>
              </w:rPr>
            </w:pPr>
            <w:r w:rsidRPr="00DD1A6D">
              <w:rPr>
                <w:sz w:val="28"/>
                <w:szCs w:val="28"/>
              </w:rPr>
              <w:t>«Новое время» в Европе как особая фаза всемирно-исторического процесса. Факторы развития рыночных отношений в странах Запада и их влияние на мировые процессы. Абсолютизм и национальные государства в Европе.</w:t>
            </w:r>
          </w:p>
          <w:p w14:paraId="4E120CCD" w14:textId="77777777" w:rsidR="00546F87" w:rsidRPr="00DD1A6D" w:rsidRDefault="00546F87" w:rsidP="00006ECB">
            <w:pPr>
              <w:rPr>
                <w:sz w:val="28"/>
                <w:szCs w:val="28"/>
              </w:rPr>
            </w:pPr>
            <w:r w:rsidRPr="00DD1A6D">
              <w:rPr>
                <w:sz w:val="28"/>
                <w:szCs w:val="28"/>
              </w:rPr>
              <w:t xml:space="preserve">Смутное время в России: историческая обусловленность и значение для пробуждения национального самосознания. Проблема исторического выбора путей развития. Итоги Смутного времени. Усиление централизации государства. Экономические и социально-политические предпосылки преобразования традиционного общества в России. </w:t>
            </w:r>
          </w:p>
          <w:p w14:paraId="2581FCB3" w14:textId="77777777" w:rsidR="00546F87" w:rsidRPr="00DD1A6D" w:rsidRDefault="00546F87" w:rsidP="00006ECB">
            <w:pPr>
              <w:rPr>
                <w:sz w:val="28"/>
                <w:szCs w:val="28"/>
              </w:rPr>
            </w:pPr>
            <w:r w:rsidRPr="00DD1A6D">
              <w:rPr>
                <w:sz w:val="28"/>
                <w:szCs w:val="28"/>
              </w:rPr>
              <w:t xml:space="preserve">XVIII век в европейской и мировой истории. Россия в эпоху Петра I. Основные реформы петровской эпохи: цели, содержание, характер взаимосвязи. Индустриальный скачок на феодально-крепостнической основе. Новые отрасли и районы размещения промышленности. Особенности российской мануфактуры. Формы и методы государственного регулирования экономики. Протекционизм. Социальная политика. Оформление абсолютной монархии, ее характерные черты и отличие от </w:t>
            </w:r>
            <w:proofErr w:type="gramStart"/>
            <w:r w:rsidRPr="00DD1A6D">
              <w:rPr>
                <w:sz w:val="28"/>
                <w:szCs w:val="28"/>
              </w:rPr>
              <w:t>западно-европейского</w:t>
            </w:r>
            <w:proofErr w:type="gramEnd"/>
            <w:r w:rsidRPr="00DD1A6D">
              <w:rPr>
                <w:sz w:val="28"/>
                <w:szCs w:val="28"/>
              </w:rPr>
              <w:t xml:space="preserve"> абсолютизма. Внешнеполитическая доктрина Петра I: от решения национальных задач к формированию имперской политики. Северная война и изменение геополитического положения России.</w:t>
            </w:r>
          </w:p>
          <w:p w14:paraId="06C82BE8" w14:textId="77777777" w:rsidR="00546F87" w:rsidRPr="00DD1A6D" w:rsidRDefault="00546F87" w:rsidP="00006ECB">
            <w:pPr>
              <w:rPr>
                <w:sz w:val="28"/>
                <w:szCs w:val="28"/>
              </w:rPr>
            </w:pPr>
            <w:r w:rsidRPr="00DD1A6D">
              <w:rPr>
                <w:sz w:val="28"/>
                <w:szCs w:val="28"/>
              </w:rPr>
              <w:t>Научные дискуссии о результатах деятельности Петра I, его облике как реформатора.</w:t>
            </w:r>
          </w:p>
          <w:p w14:paraId="484924B2" w14:textId="77777777" w:rsidR="00546F87" w:rsidRPr="00DD1A6D" w:rsidRDefault="00546F87" w:rsidP="00006ECB">
            <w:pPr>
              <w:rPr>
                <w:sz w:val="28"/>
                <w:szCs w:val="28"/>
              </w:rPr>
            </w:pPr>
            <w:r w:rsidRPr="00DD1A6D">
              <w:rPr>
                <w:sz w:val="28"/>
                <w:szCs w:val="28"/>
              </w:rPr>
              <w:t xml:space="preserve">Европейское Просвещение: духовная основа рационализма и модернизации. Влияние идей Просвещения на мировое развитие. «Билль о правах», Конституция США и их влияние на европейскую мысль и </w:t>
            </w:r>
            <w:proofErr w:type="spellStart"/>
            <w:r w:rsidRPr="00DD1A6D">
              <w:rPr>
                <w:sz w:val="28"/>
                <w:szCs w:val="28"/>
              </w:rPr>
              <w:t>радикализацию</w:t>
            </w:r>
            <w:proofErr w:type="spellEnd"/>
            <w:r w:rsidRPr="00DD1A6D">
              <w:rPr>
                <w:sz w:val="28"/>
                <w:szCs w:val="28"/>
              </w:rPr>
              <w:t xml:space="preserve"> общественного сознания. Великая Французская революция.</w:t>
            </w:r>
          </w:p>
          <w:p w14:paraId="39118A18" w14:textId="77777777" w:rsidR="00546F87" w:rsidRPr="00DD1A6D" w:rsidRDefault="00546F87" w:rsidP="00006ECB">
            <w:pPr>
              <w:rPr>
                <w:sz w:val="28"/>
                <w:szCs w:val="28"/>
              </w:rPr>
            </w:pPr>
            <w:r w:rsidRPr="00DD1A6D">
              <w:rPr>
                <w:sz w:val="28"/>
                <w:szCs w:val="28"/>
              </w:rPr>
              <w:lastRenderedPageBreak/>
              <w:t xml:space="preserve">Наследие Петра I и эпоха дворцовых переворотов. Правление Екатерины II. «Просвещенный абсолютизм» второй половины XVIII века: его характерные черты, особенности и противоречия. Истоки и сущность дуализма внутренней политики. «Наказ» Екатерины II и работа Уложенной комиссии. «Жалованная грамота дворянству». «Жалованная грамота городам». Усиление крепостной зависимости. Рост социальной поляризации и обособленности сословий. Стихийные народные движения. Развитие отечественной промышленности и торговли. </w:t>
            </w:r>
          </w:p>
          <w:p w14:paraId="70EB94DB" w14:textId="77777777" w:rsidR="00546F87" w:rsidRPr="00DD1A6D" w:rsidRDefault="00546F87" w:rsidP="00006ECB">
            <w:pPr>
              <w:rPr>
                <w:sz w:val="28"/>
                <w:szCs w:val="28"/>
              </w:rPr>
            </w:pPr>
            <w:r w:rsidRPr="00DD1A6D">
              <w:rPr>
                <w:sz w:val="28"/>
                <w:szCs w:val="28"/>
              </w:rPr>
              <w:t>Изменение геополитического положения в Восточной Европе. Рост внешнеполитического и военного могущества России. Борьба России за выход к Черному морю и ее итоги. Европейское Просвещение и культура России.</w:t>
            </w:r>
          </w:p>
        </w:tc>
      </w:tr>
      <w:tr w:rsidR="00546F87" w:rsidRPr="00DD1A6D" w14:paraId="7B4E523F" w14:textId="77777777" w:rsidTr="007369CC">
        <w:tc>
          <w:tcPr>
            <w:tcW w:w="1129" w:type="dxa"/>
            <w:noWrap/>
          </w:tcPr>
          <w:p w14:paraId="46446BDD" w14:textId="77777777" w:rsidR="00546F87" w:rsidRPr="00DD1A6D" w:rsidRDefault="00546F87" w:rsidP="006133F3">
            <w:pPr>
              <w:numPr>
                <w:ilvl w:val="0"/>
                <w:numId w:val="5"/>
              </w:numPr>
              <w:ind w:left="0" w:firstLine="0"/>
              <w:jc w:val="center"/>
              <w:rPr>
                <w:sz w:val="28"/>
                <w:szCs w:val="28"/>
              </w:rPr>
            </w:pPr>
          </w:p>
        </w:tc>
        <w:tc>
          <w:tcPr>
            <w:tcW w:w="2808" w:type="dxa"/>
            <w:noWrap/>
          </w:tcPr>
          <w:p w14:paraId="49EADAF2" w14:textId="77777777" w:rsidR="00546F87" w:rsidRPr="00DD1A6D" w:rsidRDefault="00546F87" w:rsidP="00006ECB">
            <w:pPr>
              <w:rPr>
                <w:i/>
                <w:sz w:val="28"/>
                <w:szCs w:val="28"/>
              </w:rPr>
            </w:pPr>
            <w:r w:rsidRPr="00DD1A6D">
              <w:rPr>
                <w:sz w:val="28"/>
                <w:szCs w:val="28"/>
              </w:rPr>
              <w:t xml:space="preserve">На пути к индустриальному обществу: </w:t>
            </w:r>
            <w:r w:rsidRPr="00DD1A6D">
              <w:rPr>
                <w:sz w:val="28"/>
                <w:szCs w:val="28"/>
                <w:lang w:val="en-US"/>
              </w:rPr>
              <w:t>XIX</w:t>
            </w:r>
            <w:r w:rsidRPr="00DD1A6D">
              <w:rPr>
                <w:sz w:val="28"/>
                <w:szCs w:val="28"/>
              </w:rPr>
              <w:t xml:space="preserve"> в. в мировой и российской истории</w:t>
            </w:r>
            <w:r w:rsidRPr="00DD1A6D">
              <w:rPr>
                <w:i/>
                <w:sz w:val="28"/>
                <w:szCs w:val="28"/>
              </w:rPr>
              <w:t>.</w:t>
            </w:r>
          </w:p>
          <w:p w14:paraId="51DE51B3" w14:textId="77777777" w:rsidR="00546F87" w:rsidRPr="00DD1A6D" w:rsidRDefault="00546F87" w:rsidP="00006ECB">
            <w:pPr>
              <w:rPr>
                <w:sz w:val="28"/>
                <w:szCs w:val="28"/>
              </w:rPr>
            </w:pPr>
          </w:p>
        </w:tc>
        <w:tc>
          <w:tcPr>
            <w:tcW w:w="5458" w:type="dxa"/>
            <w:noWrap/>
          </w:tcPr>
          <w:p w14:paraId="58F12D6C" w14:textId="77777777" w:rsidR="00546F87" w:rsidRPr="00DD1A6D" w:rsidRDefault="00546F87" w:rsidP="00006ECB">
            <w:pPr>
              <w:rPr>
                <w:sz w:val="28"/>
                <w:szCs w:val="28"/>
              </w:rPr>
            </w:pPr>
            <w:r w:rsidRPr="00DD1A6D">
              <w:rPr>
                <w:sz w:val="28"/>
                <w:szCs w:val="28"/>
              </w:rPr>
              <w:t xml:space="preserve">Место и роль XIX века в мировой и российской истории: основные тенденции развития. Промышленный переворот в Европе и России: общее и особенное. Кризис абсолютистских режимов. Буржуазные революции и антифеодальные движения в Европе. Альтернатива исторического развития России первой четверти XIX века: реформы или стагнация? Ограничение самодержавия и отмена крепостного права как основная </w:t>
            </w:r>
            <w:proofErr w:type="spellStart"/>
            <w:r w:rsidRPr="00DD1A6D">
              <w:rPr>
                <w:sz w:val="28"/>
                <w:szCs w:val="28"/>
              </w:rPr>
              <w:t>социополитическая</w:t>
            </w:r>
            <w:proofErr w:type="spellEnd"/>
            <w:r w:rsidRPr="00DD1A6D">
              <w:rPr>
                <w:sz w:val="28"/>
                <w:szCs w:val="28"/>
              </w:rPr>
              <w:t xml:space="preserve"> доминанта XIX века. Правительственные конституционные проекты: М.М. Сперанский и план буржуазных преобразований в стране; Н.Н. Новосильцев и «Уставная грамота Российской империи». Политическая реакция и бюрократическое реформаторство при Николае I. Бюрократизация государственной и общественной жизни. Эволюция общественного движения в России. Россия и Запад – дискуссии о путях развития. Российское государство в системе мировых связей во второй половине </w:t>
            </w:r>
            <w:r w:rsidRPr="00DD1A6D">
              <w:rPr>
                <w:sz w:val="28"/>
                <w:szCs w:val="28"/>
              </w:rPr>
              <w:lastRenderedPageBreak/>
              <w:t>XIX в. Крымская катастрофа и ее последствия.</w:t>
            </w:r>
          </w:p>
          <w:p w14:paraId="37686991" w14:textId="77777777" w:rsidR="00546F87" w:rsidRPr="00DD1A6D" w:rsidRDefault="00546F87" w:rsidP="00006ECB">
            <w:pPr>
              <w:rPr>
                <w:i/>
                <w:sz w:val="28"/>
                <w:szCs w:val="28"/>
              </w:rPr>
            </w:pPr>
            <w:r w:rsidRPr="00DD1A6D">
              <w:rPr>
                <w:sz w:val="28"/>
                <w:szCs w:val="28"/>
              </w:rPr>
              <w:t xml:space="preserve"> Личность и историческая роль Александра II. Реформы 60 – 70-х гг. XIX в. в контексте общемирового развития. Крестьянская реформа 19 февраля 1861 г. Утверждение буржуазных отношений в промышленности. Консервация общинного строя в деревне: </w:t>
            </w:r>
            <w:proofErr w:type="spellStart"/>
            <w:r w:rsidRPr="00DD1A6D">
              <w:rPr>
                <w:sz w:val="28"/>
                <w:szCs w:val="28"/>
              </w:rPr>
              <w:t>социополитические</w:t>
            </w:r>
            <w:proofErr w:type="spellEnd"/>
            <w:r w:rsidRPr="00DD1A6D">
              <w:rPr>
                <w:sz w:val="28"/>
                <w:szCs w:val="28"/>
              </w:rPr>
              <w:t xml:space="preserve"> и культурные последствия.</w:t>
            </w:r>
            <w:r w:rsidRPr="00DD1A6D">
              <w:rPr>
                <w:sz w:val="28"/>
                <w:szCs w:val="28"/>
                <w:highlight w:val="yellow"/>
              </w:rPr>
              <w:t xml:space="preserve"> </w:t>
            </w:r>
          </w:p>
          <w:p w14:paraId="3BA6B7A4" w14:textId="77777777" w:rsidR="00546F87" w:rsidRPr="00DD1A6D" w:rsidRDefault="00546F87" w:rsidP="00006ECB">
            <w:pPr>
              <w:rPr>
                <w:sz w:val="28"/>
                <w:szCs w:val="28"/>
              </w:rPr>
            </w:pPr>
            <w:r w:rsidRPr="00DD1A6D">
              <w:rPr>
                <w:sz w:val="28"/>
                <w:szCs w:val="28"/>
              </w:rPr>
              <w:t xml:space="preserve">Общественно-политическая борьба вокруг проблемы исторического выбора во второй половине XIX в. Духовные ценности европейской цивилизации и особенности российского менталитета. </w:t>
            </w:r>
          </w:p>
          <w:p w14:paraId="05DFF1DD" w14:textId="77777777" w:rsidR="00546F87" w:rsidRPr="00DD1A6D" w:rsidRDefault="00546F87" w:rsidP="00006ECB">
            <w:pPr>
              <w:rPr>
                <w:sz w:val="28"/>
                <w:szCs w:val="28"/>
              </w:rPr>
            </w:pPr>
            <w:r w:rsidRPr="00DD1A6D">
              <w:rPr>
                <w:sz w:val="28"/>
                <w:szCs w:val="28"/>
              </w:rPr>
              <w:t xml:space="preserve"> «Эпоха контрреформ» Александра III. Утрата верховной властью инициативной роли в реформировании страны. Особенности формирования российского многонационального государства. Экспансия России на Кавказе и в Туркестане. Присоединение мусульманских регионов к России. Цивилизационные различия и социокультурный облик народов, населяющих российскую империю. Национальный вопрос во второй половине XIX в. и политика царского правительства. Русская культура в XIX в. </w:t>
            </w:r>
          </w:p>
        </w:tc>
      </w:tr>
      <w:tr w:rsidR="00546F87" w:rsidRPr="00DD1A6D" w14:paraId="4DDF0E67" w14:textId="77777777" w:rsidTr="007369CC">
        <w:tc>
          <w:tcPr>
            <w:tcW w:w="1129" w:type="dxa"/>
            <w:noWrap/>
          </w:tcPr>
          <w:p w14:paraId="06B6261D" w14:textId="77777777" w:rsidR="00546F87" w:rsidRPr="00DD1A6D" w:rsidRDefault="00546F87" w:rsidP="006133F3">
            <w:pPr>
              <w:numPr>
                <w:ilvl w:val="0"/>
                <w:numId w:val="5"/>
              </w:numPr>
              <w:ind w:left="0" w:firstLine="0"/>
              <w:jc w:val="center"/>
              <w:rPr>
                <w:sz w:val="28"/>
                <w:szCs w:val="28"/>
              </w:rPr>
            </w:pPr>
          </w:p>
        </w:tc>
        <w:tc>
          <w:tcPr>
            <w:tcW w:w="2808" w:type="dxa"/>
            <w:noWrap/>
          </w:tcPr>
          <w:p w14:paraId="14E0D751" w14:textId="77777777" w:rsidR="00546F87" w:rsidRPr="00DD1A6D" w:rsidRDefault="00546F87" w:rsidP="00006ECB">
            <w:pPr>
              <w:rPr>
                <w:sz w:val="28"/>
                <w:szCs w:val="28"/>
              </w:rPr>
            </w:pPr>
            <w:r w:rsidRPr="00DD1A6D">
              <w:rPr>
                <w:sz w:val="28"/>
                <w:szCs w:val="28"/>
              </w:rPr>
              <w:t>Социально-экономическая модернизация и эволюция государственной власти России в начале XX века. Революция 1917 года в России.</w:t>
            </w:r>
          </w:p>
          <w:p w14:paraId="10B0FB6C" w14:textId="77777777" w:rsidR="00546F87" w:rsidRPr="00DD1A6D" w:rsidRDefault="00546F87" w:rsidP="00006ECB">
            <w:pPr>
              <w:rPr>
                <w:sz w:val="28"/>
                <w:szCs w:val="28"/>
              </w:rPr>
            </w:pPr>
          </w:p>
          <w:p w14:paraId="70AA0C2A" w14:textId="77777777" w:rsidR="00546F87" w:rsidRPr="00DD1A6D" w:rsidRDefault="00546F87" w:rsidP="00006ECB">
            <w:pPr>
              <w:rPr>
                <w:sz w:val="28"/>
                <w:szCs w:val="28"/>
              </w:rPr>
            </w:pPr>
          </w:p>
        </w:tc>
        <w:tc>
          <w:tcPr>
            <w:tcW w:w="5458" w:type="dxa"/>
            <w:noWrap/>
          </w:tcPr>
          <w:p w14:paraId="46A18E5C" w14:textId="77777777" w:rsidR="00546F87" w:rsidRPr="00DD1A6D" w:rsidRDefault="00546F87" w:rsidP="00006ECB">
            <w:pPr>
              <w:rPr>
                <w:sz w:val="28"/>
                <w:szCs w:val="28"/>
              </w:rPr>
            </w:pPr>
            <w:r w:rsidRPr="00DD1A6D">
              <w:rPr>
                <w:sz w:val="28"/>
                <w:szCs w:val="28"/>
              </w:rPr>
              <w:t xml:space="preserve">Роль ХХ столетия в мировой истории. Созревание социально-политических и экономических предпосылок для модернизации в различных регионах мира. </w:t>
            </w:r>
          </w:p>
          <w:p w14:paraId="3EDF36DD" w14:textId="77777777" w:rsidR="00546F87" w:rsidRPr="00DD1A6D" w:rsidRDefault="00546F87" w:rsidP="00006ECB">
            <w:pPr>
              <w:rPr>
                <w:sz w:val="28"/>
                <w:szCs w:val="28"/>
              </w:rPr>
            </w:pPr>
            <w:r w:rsidRPr="00DD1A6D">
              <w:rPr>
                <w:sz w:val="28"/>
                <w:szCs w:val="28"/>
              </w:rPr>
              <w:t xml:space="preserve">Россия на стадии монополистического капитализма. Роль государства в экономике страны. Начало капиталистической индустриализации и ее особенности. Иностранный капитал в России. Экономическая политика правительства. Программы Н.Х. </w:t>
            </w:r>
            <w:proofErr w:type="spellStart"/>
            <w:r w:rsidRPr="00DD1A6D">
              <w:rPr>
                <w:sz w:val="28"/>
                <w:szCs w:val="28"/>
              </w:rPr>
              <w:t>Бунге</w:t>
            </w:r>
            <w:proofErr w:type="spellEnd"/>
            <w:r w:rsidRPr="00DD1A6D">
              <w:rPr>
                <w:sz w:val="28"/>
                <w:szCs w:val="28"/>
              </w:rPr>
              <w:t xml:space="preserve">, И.А. </w:t>
            </w:r>
            <w:proofErr w:type="spellStart"/>
            <w:r w:rsidRPr="00DD1A6D">
              <w:rPr>
                <w:sz w:val="28"/>
                <w:szCs w:val="28"/>
              </w:rPr>
              <w:t>Вышнеградского</w:t>
            </w:r>
            <w:proofErr w:type="spellEnd"/>
            <w:r w:rsidRPr="00DD1A6D">
              <w:rPr>
                <w:sz w:val="28"/>
                <w:szCs w:val="28"/>
              </w:rPr>
              <w:t>, С.Ю. Витте. Переходный характер российских экономических и социальных структур. Российская деревня и аграрная реформа П.А. Столы</w:t>
            </w:r>
            <w:r w:rsidRPr="00DD1A6D">
              <w:rPr>
                <w:sz w:val="28"/>
                <w:szCs w:val="28"/>
              </w:rPr>
              <w:lastRenderedPageBreak/>
              <w:t xml:space="preserve">пина: экономическая, социальная и политическая сущность, итоги, последствия. </w:t>
            </w:r>
          </w:p>
          <w:p w14:paraId="14489527" w14:textId="77777777" w:rsidR="00546F87" w:rsidRPr="00DD1A6D" w:rsidRDefault="00546F87" w:rsidP="00006ECB">
            <w:pPr>
              <w:rPr>
                <w:sz w:val="28"/>
                <w:szCs w:val="28"/>
              </w:rPr>
            </w:pPr>
            <w:r w:rsidRPr="00DD1A6D">
              <w:rPr>
                <w:sz w:val="28"/>
                <w:szCs w:val="28"/>
              </w:rPr>
              <w:t>Революция 1905 – 1907 гг. в России: расстановка политических сил. Манифест 17 октября 1905 г. Опыт «думского парламентаризма».</w:t>
            </w:r>
          </w:p>
          <w:p w14:paraId="3F8EBCFA" w14:textId="77777777" w:rsidR="00546F87" w:rsidRPr="00DD1A6D" w:rsidRDefault="00546F87" w:rsidP="00006ECB">
            <w:pPr>
              <w:rPr>
                <w:sz w:val="28"/>
                <w:szCs w:val="28"/>
              </w:rPr>
            </w:pPr>
            <w:r w:rsidRPr="00DD1A6D">
              <w:rPr>
                <w:sz w:val="28"/>
                <w:szCs w:val="28"/>
              </w:rPr>
              <w:t xml:space="preserve">Неравномерность и противоречивость мирового развития на рубеже XIX – ХХ вв. Обострение проблемы разделения сфер влияния и передела мира. Российская империя и Первая Мировая война: мировой баланс сил и национальные интересы. Роль Восточного фронта в войне. Первая мировая война как кризис мирового общественного развития. Итоги и последствия Первой Мировой войны. </w:t>
            </w:r>
          </w:p>
          <w:p w14:paraId="61F4AB6B" w14:textId="77777777" w:rsidR="00546F87" w:rsidRPr="00DD1A6D" w:rsidRDefault="00546F87" w:rsidP="00006ECB">
            <w:pPr>
              <w:rPr>
                <w:sz w:val="28"/>
                <w:szCs w:val="28"/>
              </w:rPr>
            </w:pPr>
            <w:r w:rsidRPr="00DD1A6D">
              <w:rPr>
                <w:sz w:val="28"/>
                <w:szCs w:val="28"/>
              </w:rPr>
              <w:t>Нарастание революционной ситуации в России в годы Первой Мировой войны и политический кризис самодержавия. Падение самодержавия и проблемы исторического выбора. Особенности формирования властных структур. Временное правительство и выборное местное самоуправление. Советы: социальная база, партийный состав и влияние на общественные процессы.</w:t>
            </w:r>
          </w:p>
          <w:p w14:paraId="02611798" w14:textId="77777777" w:rsidR="00546F87" w:rsidRPr="00DD1A6D" w:rsidRDefault="00546F87" w:rsidP="00006ECB">
            <w:pPr>
              <w:rPr>
                <w:sz w:val="28"/>
                <w:szCs w:val="28"/>
              </w:rPr>
            </w:pPr>
            <w:r w:rsidRPr="00DD1A6D">
              <w:rPr>
                <w:sz w:val="28"/>
                <w:szCs w:val="28"/>
              </w:rPr>
              <w:t>Позиции и тактика политических сил в период трех кризисов после февраля 1917 г. Установление единовластия. Контрреволюционный заговор и попытка установления военной диктатуры. Демократическое совещание и предпарламент.</w:t>
            </w:r>
          </w:p>
          <w:p w14:paraId="61D2CF06" w14:textId="77777777" w:rsidR="00546F87" w:rsidRPr="00DD1A6D" w:rsidRDefault="00546F87" w:rsidP="00006ECB">
            <w:pPr>
              <w:rPr>
                <w:sz w:val="28"/>
                <w:szCs w:val="28"/>
              </w:rPr>
            </w:pPr>
            <w:r w:rsidRPr="00DD1A6D">
              <w:rPr>
                <w:sz w:val="28"/>
                <w:szCs w:val="28"/>
              </w:rPr>
              <w:t xml:space="preserve">Курс большевиков на захват власти. </w:t>
            </w:r>
            <w:proofErr w:type="spellStart"/>
            <w:r w:rsidRPr="00DD1A6D">
              <w:rPr>
                <w:sz w:val="28"/>
                <w:szCs w:val="28"/>
              </w:rPr>
              <w:t>Радикализация</w:t>
            </w:r>
            <w:proofErr w:type="spellEnd"/>
            <w:r w:rsidRPr="00DD1A6D">
              <w:rPr>
                <w:sz w:val="28"/>
                <w:szCs w:val="28"/>
              </w:rPr>
              <w:t xml:space="preserve"> народных масс в условиях нарастающего общенационального кризиса. Победа вооруженного восстания в октябре 1917 г. II-ой Всероссийский съезд Советов. Феномен большевизма. Влияние российской революции на развитие революционной ситуации в Европе и мире.</w:t>
            </w:r>
          </w:p>
          <w:p w14:paraId="6F5D0AD8" w14:textId="77777777" w:rsidR="00546F87" w:rsidRPr="00DD1A6D" w:rsidRDefault="00546F87" w:rsidP="00006ECB">
            <w:pPr>
              <w:rPr>
                <w:sz w:val="28"/>
                <w:szCs w:val="28"/>
              </w:rPr>
            </w:pPr>
            <w:r w:rsidRPr="00DD1A6D">
              <w:rPr>
                <w:sz w:val="28"/>
                <w:szCs w:val="28"/>
              </w:rPr>
              <w:t xml:space="preserve">Современная отечественная и зарубежная историография о причинах, содержании и последствиях революции в России в 1917 </w:t>
            </w:r>
            <w:r w:rsidRPr="00DD1A6D">
              <w:rPr>
                <w:sz w:val="28"/>
                <w:szCs w:val="28"/>
              </w:rPr>
              <w:lastRenderedPageBreak/>
              <w:t>г. Российская революция как часть общеевропейского кризиса.</w:t>
            </w:r>
          </w:p>
          <w:p w14:paraId="5F76065D" w14:textId="77777777" w:rsidR="00546F87" w:rsidRPr="00DD1A6D" w:rsidRDefault="00546F87" w:rsidP="00006ECB">
            <w:pPr>
              <w:rPr>
                <w:sz w:val="28"/>
                <w:szCs w:val="28"/>
              </w:rPr>
            </w:pPr>
            <w:r w:rsidRPr="00DD1A6D">
              <w:rPr>
                <w:sz w:val="28"/>
                <w:szCs w:val="28"/>
              </w:rPr>
              <w:t>Основные этапы гражданской войны и интервенции. Победа сторонников Советской власти в гражданской войне. Экономические, политические и нравственные последствия гражданской войны в России.</w:t>
            </w:r>
          </w:p>
        </w:tc>
      </w:tr>
      <w:tr w:rsidR="00546F87" w:rsidRPr="00DD1A6D" w14:paraId="2245B183" w14:textId="77777777" w:rsidTr="007369CC">
        <w:tc>
          <w:tcPr>
            <w:tcW w:w="1129" w:type="dxa"/>
            <w:noWrap/>
          </w:tcPr>
          <w:p w14:paraId="01385F7C" w14:textId="77777777" w:rsidR="00546F87" w:rsidRPr="00DD1A6D" w:rsidRDefault="00546F87" w:rsidP="006133F3">
            <w:pPr>
              <w:numPr>
                <w:ilvl w:val="0"/>
                <w:numId w:val="5"/>
              </w:numPr>
              <w:ind w:left="0" w:firstLine="0"/>
              <w:jc w:val="center"/>
              <w:rPr>
                <w:sz w:val="28"/>
                <w:szCs w:val="28"/>
              </w:rPr>
            </w:pPr>
          </w:p>
        </w:tc>
        <w:tc>
          <w:tcPr>
            <w:tcW w:w="2808" w:type="dxa"/>
            <w:noWrap/>
          </w:tcPr>
          <w:p w14:paraId="6AB3D842" w14:textId="77777777" w:rsidR="00546F87" w:rsidRPr="00DD1A6D" w:rsidRDefault="00546F87" w:rsidP="00006ECB">
            <w:pPr>
              <w:rPr>
                <w:sz w:val="28"/>
                <w:szCs w:val="28"/>
              </w:rPr>
            </w:pPr>
            <w:r w:rsidRPr="00DD1A6D">
              <w:rPr>
                <w:sz w:val="28"/>
                <w:szCs w:val="28"/>
              </w:rPr>
              <w:t>Советский Союз и окружающий мир: парадигмы развития.</w:t>
            </w:r>
          </w:p>
          <w:p w14:paraId="107C4F5F" w14:textId="77777777" w:rsidR="00546F87" w:rsidRPr="00DD1A6D" w:rsidRDefault="00546F87" w:rsidP="00006ECB">
            <w:pPr>
              <w:rPr>
                <w:sz w:val="28"/>
                <w:szCs w:val="28"/>
              </w:rPr>
            </w:pPr>
          </w:p>
        </w:tc>
        <w:tc>
          <w:tcPr>
            <w:tcW w:w="5458" w:type="dxa"/>
            <w:noWrap/>
          </w:tcPr>
          <w:p w14:paraId="0BFDA3F7" w14:textId="77777777" w:rsidR="00546F87" w:rsidRPr="00DD1A6D" w:rsidRDefault="00546F87" w:rsidP="00006ECB">
            <w:pPr>
              <w:rPr>
                <w:sz w:val="28"/>
                <w:szCs w:val="28"/>
              </w:rPr>
            </w:pPr>
            <w:r w:rsidRPr="00DD1A6D">
              <w:rPr>
                <w:sz w:val="28"/>
                <w:szCs w:val="28"/>
              </w:rPr>
              <w:t>Между двумя мировыми войнами: основные тенденции социально-экономического и политического развития мира. Мировой экономический кризис конца 20-х – начала 30-х гг.: варианты преодоления. Буржуазно-реформистская модель: «Новый курс» президента США Ф. Рузвельта. Социал-реформистский путь развития: регулирующая роль государства и социализация экономики. «Народные фронты». Тоталитарная модель развития. Эволюция государственного строя и партийно-политический структур. Фашизм. Дискуссии о тоталитаризме в современной историографии.</w:t>
            </w:r>
          </w:p>
          <w:p w14:paraId="1C87F3E7" w14:textId="77777777" w:rsidR="00546F87" w:rsidRPr="00DD1A6D" w:rsidRDefault="00546F87" w:rsidP="00006ECB">
            <w:pPr>
              <w:rPr>
                <w:sz w:val="28"/>
                <w:szCs w:val="28"/>
              </w:rPr>
            </w:pPr>
            <w:r w:rsidRPr="00DD1A6D">
              <w:rPr>
                <w:sz w:val="28"/>
                <w:szCs w:val="28"/>
              </w:rPr>
              <w:t xml:space="preserve">Советская Россия: модели социалистического строительства. Военный коммунизм. НЭП. Особенности советской национальной политики и модели национально-государственного устройства. НЭП. Форсированная индустриализация: предпосылки, источники накопления, метод, темпы. Социалистическая идея: теоретические постулаты и жизнь. </w:t>
            </w:r>
          </w:p>
          <w:p w14:paraId="26A4AF19" w14:textId="77777777" w:rsidR="00546F87" w:rsidRPr="00DD1A6D" w:rsidRDefault="00546F87" w:rsidP="00006ECB">
            <w:pPr>
              <w:rPr>
                <w:sz w:val="28"/>
                <w:szCs w:val="28"/>
              </w:rPr>
            </w:pPr>
            <w:r w:rsidRPr="00DD1A6D">
              <w:rPr>
                <w:sz w:val="28"/>
                <w:szCs w:val="28"/>
              </w:rPr>
              <w:t xml:space="preserve">Советская Россия в системе международных отношений в 1920–1930-е гг. </w:t>
            </w:r>
            <w:proofErr w:type="spellStart"/>
            <w:r w:rsidRPr="00DD1A6D">
              <w:rPr>
                <w:sz w:val="28"/>
                <w:szCs w:val="28"/>
              </w:rPr>
              <w:t>Идеологизация</w:t>
            </w:r>
            <w:proofErr w:type="spellEnd"/>
            <w:r w:rsidRPr="00DD1A6D">
              <w:rPr>
                <w:sz w:val="28"/>
                <w:szCs w:val="28"/>
              </w:rPr>
              <w:t xml:space="preserve"> и глобализация внешнеполитических притязаний. Блоковое противостояние. Экспансия </w:t>
            </w:r>
            <w:proofErr w:type="spellStart"/>
            <w:r w:rsidRPr="00DD1A6D">
              <w:rPr>
                <w:sz w:val="28"/>
                <w:szCs w:val="28"/>
              </w:rPr>
              <w:t>нацистко</w:t>
            </w:r>
            <w:proofErr w:type="spellEnd"/>
            <w:r w:rsidRPr="00DD1A6D">
              <w:rPr>
                <w:sz w:val="28"/>
                <w:szCs w:val="28"/>
              </w:rPr>
              <w:t xml:space="preserve">-милитаристского блока в 30-е годы ХХ века. Политика «умиротворения» агрессора. СССР и идея создания системы коллективной безопасности. Противоречивость внешней политики Советского государства. </w:t>
            </w:r>
          </w:p>
          <w:p w14:paraId="16DE252E" w14:textId="77777777" w:rsidR="00546F87" w:rsidRPr="00DD1A6D" w:rsidRDefault="00546F87" w:rsidP="00006ECB">
            <w:pPr>
              <w:rPr>
                <w:sz w:val="28"/>
                <w:szCs w:val="28"/>
              </w:rPr>
            </w:pPr>
            <w:r w:rsidRPr="00DD1A6D">
              <w:rPr>
                <w:sz w:val="28"/>
                <w:szCs w:val="28"/>
              </w:rPr>
              <w:t xml:space="preserve">Вторая мировая война как продолжение </w:t>
            </w:r>
            <w:r w:rsidRPr="00DD1A6D">
              <w:rPr>
                <w:sz w:val="28"/>
                <w:szCs w:val="28"/>
              </w:rPr>
              <w:lastRenderedPageBreak/>
              <w:t xml:space="preserve">кризиса международных </w:t>
            </w:r>
            <w:proofErr w:type="spellStart"/>
            <w:r w:rsidRPr="00DD1A6D">
              <w:rPr>
                <w:sz w:val="28"/>
                <w:szCs w:val="28"/>
              </w:rPr>
              <w:t>отношейний</w:t>
            </w:r>
            <w:proofErr w:type="spellEnd"/>
            <w:r w:rsidRPr="00DD1A6D">
              <w:rPr>
                <w:sz w:val="28"/>
                <w:szCs w:val="28"/>
              </w:rPr>
              <w:t>. Характер войны, расстановка сил, основные этапы.</w:t>
            </w:r>
          </w:p>
          <w:p w14:paraId="63451A0B" w14:textId="77777777" w:rsidR="00546F87" w:rsidRPr="00DD1A6D" w:rsidRDefault="00546F87" w:rsidP="00006ECB">
            <w:pPr>
              <w:rPr>
                <w:sz w:val="28"/>
                <w:szCs w:val="28"/>
              </w:rPr>
            </w:pPr>
            <w:r w:rsidRPr="00DD1A6D">
              <w:rPr>
                <w:sz w:val="28"/>
                <w:szCs w:val="28"/>
              </w:rPr>
              <w:t>Нападение фашистской Германии на СССР. Цели Германии в войне. Характер войны со стороны Германии и СССР. Советская военная доктрина и ее изменение в ходе войны. Основные этапы военных действий. Решающая роль СССР в разгроме фашистской Германии и спасении мировой цивилизации от варварского уничтожения. Нравственные истоки победы.  Итоги и уроки Второй мировой войны. Освещение причин и итогов войны в современной литературе.</w:t>
            </w:r>
          </w:p>
          <w:p w14:paraId="6D050B02" w14:textId="77777777" w:rsidR="00546F87" w:rsidRPr="00DD1A6D" w:rsidRDefault="00546F87" w:rsidP="00006ECB">
            <w:pPr>
              <w:rPr>
                <w:sz w:val="28"/>
                <w:szCs w:val="28"/>
              </w:rPr>
            </w:pPr>
            <w:r w:rsidRPr="00DD1A6D">
              <w:rPr>
                <w:sz w:val="28"/>
                <w:szCs w:val="28"/>
              </w:rPr>
              <w:t xml:space="preserve">Геополитические последствия Второй мировой войны. Послевоенное устройство и поляризация послевоенного мира. </w:t>
            </w:r>
            <w:proofErr w:type="spellStart"/>
            <w:r w:rsidRPr="00DD1A6D">
              <w:rPr>
                <w:sz w:val="28"/>
                <w:szCs w:val="28"/>
              </w:rPr>
              <w:t>Ялтинско</w:t>
            </w:r>
            <w:proofErr w:type="spellEnd"/>
            <w:r w:rsidRPr="00DD1A6D">
              <w:rPr>
                <w:sz w:val="28"/>
                <w:szCs w:val="28"/>
              </w:rPr>
              <w:t>-Потсдамская система международных отношений и передел мира. Создание ООН. Блоковое противостояние. СССР в мировом балансе сил. «Холодная война» как форма межгосударственного противостояния. Ядерное оружие – новый фактор мировой истории.</w:t>
            </w:r>
          </w:p>
          <w:p w14:paraId="758444F5" w14:textId="77777777" w:rsidR="00546F87" w:rsidRPr="00DD1A6D" w:rsidRDefault="00546F87" w:rsidP="00006ECB">
            <w:pPr>
              <w:rPr>
                <w:sz w:val="28"/>
                <w:szCs w:val="28"/>
              </w:rPr>
            </w:pPr>
          </w:p>
          <w:p w14:paraId="6E56674F" w14:textId="77777777" w:rsidR="00546F87" w:rsidRPr="00DD1A6D" w:rsidRDefault="00546F87" w:rsidP="00006ECB">
            <w:pPr>
              <w:rPr>
                <w:sz w:val="28"/>
                <w:szCs w:val="28"/>
              </w:rPr>
            </w:pPr>
            <w:r w:rsidRPr="00DD1A6D">
              <w:rPr>
                <w:sz w:val="28"/>
                <w:szCs w:val="28"/>
              </w:rPr>
              <w:t xml:space="preserve">Вступление мировой цивилизации в эпоху научно-технической революции, ее экономические, социальные и политические последствия. Гонка вооружений; распространение оружия массового поражения и его роль в международных отношениях. Крах колониальной системы. Усиление конфронтации двух мировых систем. </w:t>
            </w:r>
          </w:p>
          <w:p w14:paraId="03C628BB" w14:textId="77777777" w:rsidR="00546F87" w:rsidRPr="00DD1A6D" w:rsidRDefault="00546F87" w:rsidP="00006ECB">
            <w:pPr>
              <w:rPr>
                <w:sz w:val="28"/>
                <w:szCs w:val="28"/>
              </w:rPr>
            </w:pPr>
            <w:r w:rsidRPr="00DD1A6D">
              <w:rPr>
                <w:sz w:val="28"/>
                <w:szCs w:val="28"/>
              </w:rPr>
              <w:t xml:space="preserve">Трансформация неоколониализма и экономическая глобализация. Интеграционные процессы в послевоенной Европе.  Доминирующая роль США в мировой экономике. Трудности послевоенного переустройства в СССР; восстановление народного хозяйства и ликвидация атомной монополии США. Ужесточение политического режима </w:t>
            </w:r>
            <w:r w:rsidRPr="00DD1A6D">
              <w:rPr>
                <w:sz w:val="28"/>
                <w:szCs w:val="28"/>
              </w:rPr>
              <w:lastRenderedPageBreak/>
              <w:t>и идеологического контроля. Создание социалистического лагеря.  Особенности социально-экономического, политического и духовного развития страны со второй половины 50-х – до второй половины 80-х гг. ХХ века. Попытки административно-организационными мерами усовершенствовать политическую систему СССР.</w:t>
            </w:r>
          </w:p>
          <w:p w14:paraId="6415381E" w14:textId="77777777" w:rsidR="00546F87" w:rsidRPr="00DD1A6D" w:rsidRDefault="00546F87" w:rsidP="00006ECB">
            <w:pPr>
              <w:rPr>
                <w:sz w:val="28"/>
                <w:szCs w:val="28"/>
              </w:rPr>
            </w:pPr>
            <w:r w:rsidRPr="00DD1A6D">
              <w:rPr>
                <w:sz w:val="28"/>
                <w:szCs w:val="28"/>
              </w:rPr>
              <w:t>Перерастание индустриальной в постиндустриальную цивилизацию. Глобальные проблемы и поиск альтернатив общественного развития. Экономический подъем и интеграционные процессы в странах Запада и Азии. Технологическое отставание стран Восточного блока. Усиление консервативных тенденций во внутренней политике СССР. Политический и духовно-нравственный кризис в СССР и странах Восточного блока. Разрядка 70-х гг. и начало Хельсинского процесса. Обострение международной обстановки на рубеже 70-х – 80-х гг. ХХ века. Война в Афганистане и ее последствия.</w:t>
            </w:r>
          </w:p>
          <w:p w14:paraId="1D16BADB" w14:textId="77777777" w:rsidR="00546F87" w:rsidRPr="00DD1A6D" w:rsidRDefault="00546F87" w:rsidP="00006ECB">
            <w:pPr>
              <w:rPr>
                <w:sz w:val="28"/>
                <w:szCs w:val="28"/>
              </w:rPr>
            </w:pPr>
            <w:r w:rsidRPr="00DD1A6D">
              <w:rPr>
                <w:sz w:val="28"/>
                <w:szCs w:val="28"/>
              </w:rPr>
              <w:t>Объективная необходимость коренных преобразований в социально-экономических и политических отношениях советского общества. На пути «совершенствования» социализма. Противоречивый характер, непродуманность целей и задач перестройки. Начало демократизации общества: гласность, реформы политической системы, новая структура власти в центре и на местах. Просчеты и ошибки в сфере социально-экономической и внешней политики. Вывод советских войск из Афганистана. Распад СЭВ, ОВД и кризис мировой социалистической системы. Новое политическое мышление. Итоги «холодной войны».</w:t>
            </w:r>
          </w:p>
          <w:p w14:paraId="0C0B22E0" w14:textId="77777777" w:rsidR="00546F87" w:rsidRPr="00DD1A6D" w:rsidRDefault="00546F87" w:rsidP="00006ECB">
            <w:pPr>
              <w:rPr>
                <w:sz w:val="28"/>
                <w:szCs w:val="28"/>
              </w:rPr>
            </w:pPr>
            <w:r w:rsidRPr="00DD1A6D">
              <w:rPr>
                <w:sz w:val="28"/>
                <w:szCs w:val="28"/>
              </w:rPr>
              <w:t>Попытка государственного переворота 1991 г. Усиление политической борьбы в Советском Союзе. Национальный радика</w:t>
            </w:r>
            <w:r w:rsidRPr="00DD1A6D">
              <w:rPr>
                <w:sz w:val="28"/>
                <w:szCs w:val="28"/>
              </w:rPr>
              <w:lastRenderedPageBreak/>
              <w:t>лизм и межнациональные отношения. Беловежские соглашения, распад СССР и образование СНГ.</w:t>
            </w:r>
          </w:p>
        </w:tc>
      </w:tr>
      <w:tr w:rsidR="00546F87" w:rsidRPr="00DD1A6D" w14:paraId="0C2191FF" w14:textId="77777777" w:rsidTr="007369CC">
        <w:tc>
          <w:tcPr>
            <w:tcW w:w="1129" w:type="dxa"/>
            <w:noWrap/>
          </w:tcPr>
          <w:p w14:paraId="66B7A2AA" w14:textId="77777777" w:rsidR="00546F87" w:rsidRPr="00DD1A6D" w:rsidRDefault="00546F87" w:rsidP="006133F3">
            <w:pPr>
              <w:numPr>
                <w:ilvl w:val="0"/>
                <w:numId w:val="5"/>
              </w:numPr>
              <w:ind w:left="0" w:firstLine="0"/>
              <w:jc w:val="center"/>
              <w:rPr>
                <w:sz w:val="28"/>
                <w:szCs w:val="28"/>
              </w:rPr>
            </w:pPr>
          </w:p>
        </w:tc>
        <w:tc>
          <w:tcPr>
            <w:tcW w:w="2808" w:type="dxa"/>
            <w:noWrap/>
          </w:tcPr>
          <w:p w14:paraId="2DE836D0" w14:textId="77777777" w:rsidR="00546F87" w:rsidRPr="00DD1A6D" w:rsidRDefault="00546F87" w:rsidP="00006ECB">
            <w:pPr>
              <w:rPr>
                <w:sz w:val="28"/>
                <w:szCs w:val="28"/>
              </w:rPr>
            </w:pPr>
            <w:r w:rsidRPr="00DD1A6D">
              <w:rPr>
                <w:sz w:val="28"/>
                <w:szCs w:val="28"/>
              </w:rPr>
              <w:t>Россия и мир на новом этапе модернизации</w:t>
            </w:r>
          </w:p>
        </w:tc>
        <w:tc>
          <w:tcPr>
            <w:tcW w:w="5458" w:type="dxa"/>
            <w:noWrap/>
          </w:tcPr>
          <w:p w14:paraId="408BA859" w14:textId="77777777" w:rsidR="00546F87" w:rsidRPr="00DD1A6D" w:rsidRDefault="00546F87" w:rsidP="00006ECB">
            <w:pPr>
              <w:rPr>
                <w:sz w:val="28"/>
                <w:szCs w:val="28"/>
              </w:rPr>
            </w:pPr>
            <w:r w:rsidRPr="00DD1A6D">
              <w:rPr>
                <w:sz w:val="28"/>
                <w:szCs w:val="28"/>
              </w:rPr>
              <w:t>Россия в 90-е годы. Изменения экономического и политического строя в России. Отказ от социалистических идеалов и смена модели общественного развития. Либеральная концепция российских реформ: переход к рынку, формирование гражданского общества и правового государства. Экономические реформы: либерализация цен, приватизация экономики, становление рынка как регулятора общественного производства, включение России в мировую экономическую систему. Изменение социальной структуры общества: формирование новых классов и социальных групп, рост имущественной дифференциации. Сокращение доли национального дохода на душу населения. Общая характеристика демографической ситуации. Конституционный кризис в России 1993 г. и демонтаж системы власти Советов. Становление парламентаризма и института президента. Конституция 1993 г. Экономический и социальный кризис, конфликты законодательной и исполнительной ветвей власти, нарастание центробежных тенденций как результаты первого этапа реформ. Социальная цена и первые результаты реформ. Внешняя политика Российской Федерации в 1991–1999 г. Наука, культура и образование в рыночных условиях.</w:t>
            </w:r>
          </w:p>
          <w:p w14:paraId="48C62F8E" w14:textId="77777777" w:rsidR="00546F87" w:rsidRPr="00DD1A6D" w:rsidRDefault="00546F87" w:rsidP="00006ECB">
            <w:pPr>
              <w:rPr>
                <w:sz w:val="28"/>
                <w:szCs w:val="28"/>
              </w:rPr>
            </w:pPr>
            <w:r w:rsidRPr="00DD1A6D">
              <w:rPr>
                <w:sz w:val="28"/>
                <w:szCs w:val="28"/>
              </w:rPr>
              <w:t>Глобализация мирового экономического, политического и культурного пространства. Роль Российской Федерации в современном мировом сообществе. Региональные и глобальные интересы России. Социально-экономическое положение РФ в первое десятилетие ХХ</w:t>
            </w:r>
            <w:r w:rsidRPr="00DD1A6D">
              <w:rPr>
                <w:sz w:val="28"/>
                <w:szCs w:val="28"/>
                <w:lang w:val="en-US"/>
              </w:rPr>
              <w:t>I</w:t>
            </w:r>
            <w:r w:rsidRPr="00DD1A6D">
              <w:rPr>
                <w:sz w:val="28"/>
                <w:szCs w:val="28"/>
              </w:rPr>
              <w:t xml:space="preserve"> в. Проблемы дальнейшей демократизации политической системы в условиях малочисленности средних </w:t>
            </w:r>
            <w:r w:rsidRPr="00DD1A6D">
              <w:rPr>
                <w:sz w:val="28"/>
                <w:szCs w:val="28"/>
              </w:rPr>
              <w:lastRenderedPageBreak/>
              <w:t>слоев. Мировой финансовый и экономический кризис и Россия. Мировое сообщество и глобальные проблемы современности.</w:t>
            </w:r>
          </w:p>
          <w:p w14:paraId="761B3087" w14:textId="77777777" w:rsidR="00546F87" w:rsidRPr="00DD1A6D" w:rsidRDefault="00546F87" w:rsidP="00006ECB">
            <w:pPr>
              <w:rPr>
                <w:sz w:val="28"/>
                <w:szCs w:val="28"/>
              </w:rPr>
            </w:pPr>
          </w:p>
        </w:tc>
      </w:tr>
    </w:tbl>
    <w:p w14:paraId="7EEAAD4A" w14:textId="77777777" w:rsidR="00546F87" w:rsidRPr="00DD1A6D" w:rsidRDefault="00546F87" w:rsidP="00546F87">
      <w:pPr>
        <w:pStyle w:val="1"/>
        <w:spacing w:before="0" w:after="0"/>
        <w:rPr>
          <w:rFonts w:ascii="Times New Roman" w:hAnsi="Times New Roman" w:cs="Times New Roman"/>
          <w:caps/>
          <w:sz w:val="28"/>
          <w:szCs w:val="28"/>
        </w:rPr>
      </w:pPr>
    </w:p>
    <w:p w14:paraId="0C06DEEE" w14:textId="77777777" w:rsidR="00546F87" w:rsidRPr="00DD1A6D" w:rsidRDefault="00546F87" w:rsidP="00546F87">
      <w:pPr>
        <w:rPr>
          <w:sz w:val="28"/>
          <w:szCs w:val="28"/>
        </w:rPr>
      </w:pPr>
      <w:r w:rsidRPr="00DD1A6D">
        <w:rPr>
          <w:sz w:val="28"/>
          <w:szCs w:val="28"/>
        </w:rPr>
        <w:t>4.3. Лабораторные работы (ЛБ)</w:t>
      </w:r>
    </w:p>
    <w:p w14:paraId="7EA30B6D" w14:textId="77777777" w:rsidR="00546F87" w:rsidRPr="00DD1A6D" w:rsidRDefault="00546F87" w:rsidP="00546F87">
      <w:pPr>
        <w:rPr>
          <w:sz w:val="28"/>
          <w:szCs w:val="28"/>
        </w:rPr>
      </w:pPr>
      <w:r w:rsidRPr="00DD1A6D">
        <w:rPr>
          <w:sz w:val="28"/>
          <w:szCs w:val="28"/>
        </w:rPr>
        <w:t>Учебным планом не предусмотрено.</w:t>
      </w:r>
    </w:p>
    <w:p w14:paraId="4FFA52ED" w14:textId="77777777" w:rsidR="00546F87" w:rsidRPr="00DD1A6D" w:rsidRDefault="00546F87" w:rsidP="00546F87">
      <w:pPr>
        <w:rPr>
          <w:sz w:val="28"/>
          <w:szCs w:val="28"/>
        </w:rPr>
      </w:pPr>
    </w:p>
    <w:p w14:paraId="7314E34E" w14:textId="738E106B" w:rsidR="00546F87" w:rsidRPr="00DD1A6D" w:rsidRDefault="00546F87" w:rsidP="00546F87">
      <w:pPr>
        <w:rPr>
          <w:sz w:val="28"/>
          <w:szCs w:val="28"/>
        </w:rPr>
      </w:pPr>
      <w:r w:rsidRPr="00DD1A6D">
        <w:rPr>
          <w:sz w:val="28"/>
          <w:szCs w:val="28"/>
        </w:rPr>
        <w:t>4.4. Практические занятия (ПР)</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1710"/>
        <w:gridCol w:w="5452"/>
        <w:gridCol w:w="1560"/>
      </w:tblGrid>
      <w:tr w:rsidR="000B3A10" w:rsidRPr="00DD1A6D" w14:paraId="0A1252A9" w14:textId="77777777" w:rsidTr="000B3A10">
        <w:trPr>
          <w:trHeight w:val="388"/>
        </w:trPr>
        <w:tc>
          <w:tcPr>
            <w:tcW w:w="447" w:type="pct"/>
            <w:vAlign w:val="center"/>
          </w:tcPr>
          <w:p w14:paraId="03610A52" w14:textId="77777777" w:rsidR="00546F87" w:rsidRPr="00DD1A6D" w:rsidRDefault="00546F87" w:rsidP="000B3A10">
            <w:pPr>
              <w:tabs>
                <w:tab w:val="num" w:pos="643"/>
              </w:tabs>
              <w:suppressAutoHyphens/>
              <w:ind w:hanging="117"/>
              <w:jc w:val="center"/>
              <w:rPr>
                <w:sz w:val="28"/>
                <w:szCs w:val="28"/>
              </w:rPr>
            </w:pPr>
            <w:r w:rsidRPr="00DD1A6D">
              <w:rPr>
                <w:sz w:val="28"/>
                <w:szCs w:val="28"/>
              </w:rPr>
              <w:t>№</w:t>
            </w:r>
            <w:r w:rsidRPr="00DD1A6D">
              <w:rPr>
                <w:sz w:val="28"/>
                <w:szCs w:val="28"/>
              </w:rPr>
              <w:br/>
              <w:t>п/п</w:t>
            </w:r>
          </w:p>
        </w:tc>
        <w:tc>
          <w:tcPr>
            <w:tcW w:w="834" w:type="pct"/>
            <w:vAlign w:val="center"/>
          </w:tcPr>
          <w:p w14:paraId="3CD59D51" w14:textId="77777777" w:rsidR="00546F87" w:rsidRPr="00DD1A6D" w:rsidRDefault="00546F87" w:rsidP="000B3A10">
            <w:pPr>
              <w:tabs>
                <w:tab w:val="num" w:pos="643"/>
              </w:tabs>
              <w:suppressAutoHyphens/>
              <w:ind w:firstLine="73"/>
              <w:jc w:val="center"/>
              <w:rPr>
                <w:sz w:val="28"/>
                <w:szCs w:val="28"/>
              </w:rPr>
            </w:pPr>
            <w:r w:rsidRPr="00DD1A6D">
              <w:rPr>
                <w:sz w:val="28"/>
                <w:szCs w:val="28"/>
              </w:rPr>
              <w:t>№ раздела дисциплины</w:t>
            </w:r>
          </w:p>
        </w:tc>
        <w:tc>
          <w:tcPr>
            <w:tcW w:w="2880" w:type="pct"/>
            <w:vAlign w:val="center"/>
          </w:tcPr>
          <w:p w14:paraId="6A0108BC" w14:textId="77777777" w:rsidR="00546F87" w:rsidRPr="00DD1A6D" w:rsidRDefault="00546F87" w:rsidP="00006ECB">
            <w:pPr>
              <w:tabs>
                <w:tab w:val="num" w:pos="643"/>
              </w:tabs>
              <w:suppressAutoHyphens/>
              <w:jc w:val="center"/>
              <w:rPr>
                <w:sz w:val="28"/>
                <w:szCs w:val="28"/>
              </w:rPr>
            </w:pPr>
            <w:r w:rsidRPr="00DD1A6D">
              <w:rPr>
                <w:sz w:val="28"/>
                <w:szCs w:val="28"/>
              </w:rPr>
              <w:t>Тематика практических занятий</w:t>
            </w:r>
          </w:p>
        </w:tc>
        <w:tc>
          <w:tcPr>
            <w:tcW w:w="839" w:type="pct"/>
            <w:tcMar>
              <w:top w:w="28" w:type="dxa"/>
              <w:left w:w="17" w:type="dxa"/>
              <w:right w:w="17" w:type="dxa"/>
            </w:tcMar>
            <w:vAlign w:val="center"/>
          </w:tcPr>
          <w:p w14:paraId="44B90C1B" w14:textId="77777777" w:rsidR="00546F87" w:rsidRPr="00DD1A6D" w:rsidRDefault="00546F87" w:rsidP="00B85369">
            <w:pPr>
              <w:tabs>
                <w:tab w:val="num" w:pos="643"/>
              </w:tabs>
              <w:suppressAutoHyphens/>
              <w:ind w:firstLine="0"/>
              <w:jc w:val="left"/>
              <w:rPr>
                <w:sz w:val="28"/>
                <w:szCs w:val="28"/>
              </w:rPr>
            </w:pPr>
            <w:proofErr w:type="gramStart"/>
            <w:r w:rsidRPr="00B85369">
              <w:t>Трудоемкость</w:t>
            </w:r>
            <w:r w:rsidRPr="00DD1A6D">
              <w:rPr>
                <w:sz w:val="28"/>
                <w:szCs w:val="28"/>
              </w:rPr>
              <w:br/>
              <w:t>(</w:t>
            </w:r>
            <w:proofErr w:type="gramEnd"/>
            <w:r w:rsidRPr="00DD1A6D">
              <w:rPr>
                <w:sz w:val="28"/>
                <w:szCs w:val="28"/>
              </w:rPr>
              <w:t>в акад. час.)</w:t>
            </w:r>
          </w:p>
        </w:tc>
      </w:tr>
      <w:tr w:rsidR="00296D5B" w:rsidRPr="00DD1A6D" w14:paraId="0FF9F773" w14:textId="77777777" w:rsidTr="00296D5B">
        <w:trPr>
          <w:trHeight w:val="1008"/>
        </w:trPr>
        <w:tc>
          <w:tcPr>
            <w:tcW w:w="447" w:type="pct"/>
            <w:vAlign w:val="center"/>
          </w:tcPr>
          <w:p w14:paraId="7BF9D19E"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39EB8B64" w14:textId="77777777" w:rsidR="00296D5B" w:rsidRPr="00DD1A6D" w:rsidRDefault="00296D5B" w:rsidP="00006ECB">
            <w:pPr>
              <w:tabs>
                <w:tab w:val="num" w:pos="643"/>
              </w:tabs>
              <w:suppressAutoHyphens/>
              <w:jc w:val="center"/>
              <w:rPr>
                <w:sz w:val="28"/>
                <w:szCs w:val="28"/>
              </w:rPr>
            </w:pPr>
            <w:r w:rsidRPr="00DD1A6D">
              <w:rPr>
                <w:sz w:val="28"/>
                <w:szCs w:val="28"/>
              </w:rPr>
              <w:t>1</w:t>
            </w:r>
          </w:p>
        </w:tc>
        <w:tc>
          <w:tcPr>
            <w:tcW w:w="2880" w:type="pct"/>
            <w:vAlign w:val="center"/>
          </w:tcPr>
          <w:p w14:paraId="1C4F51DF" w14:textId="77777777" w:rsidR="00296D5B" w:rsidRPr="00DD1A6D" w:rsidRDefault="00296D5B" w:rsidP="00006ECB">
            <w:pPr>
              <w:suppressAutoHyphens/>
              <w:rPr>
                <w:sz w:val="28"/>
                <w:szCs w:val="28"/>
              </w:rPr>
            </w:pPr>
            <w:r w:rsidRPr="00DD1A6D">
              <w:rPr>
                <w:sz w:val="28"/>
                <w:szCs w:val="28"/>
              </w:rPr>
              <w:t>Введение в учебный курс «История».</w:t>
            </w:r>
            <w:r w:rsidRPr="00DD1A6D">
              <w:rPr>
                <w:color w:val="FF0000"/>
                <w:sz w:val="28"/>
                <w:szCs w:val="28"/>
              </w:rPr>
              <w:t xml:space="preserve"> </w:t>
            </w:r>
            <w:r w:rsidRPr="00DD1A6D">
              <w:rPr>
                <w:sz w:val="28"/>
                <w:szCs w:val="28"/>
              </w:rPr>
              <w:t>Киевская Русь в контексте европейской истории средневековья</w:t>
            </w:r>
          </w:p>
        </w:tc>
        <w:tc>
          <w:tcPr>
            <w:tcW w:w="839" w:type="pct"/>
            <w:vAlign w:val="center"/>
          </w:tcPr>
          <w:p w14:paraId="2A04A9FC" w14:textId="713ACF61"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988B651" w14:textId="77777777" w:rsidTr="000B3A10">
        <w:tc>
          <w:tcPr>
            <w:tcW w:w="447" w:type="pct"/>
            <w:vAlign w:val="center"/>
          </w:tcPr>
          <w:p w14:paraId="0396B48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47981F91" w14:textId="77777777" w:rsidR="00296D5B" w:rsidRPr="00DD1A6D" w:rsidRDefault="00296D5B" w:rsidP="00006ECB">
            <w:pPr>
              <w:tabs>
                <w:tab w:val="num" w:pos="643"/>
              </w:tabs>
              <w:suppressAutoHyphens/>
              <w:jc w:val="center"/>
              <w:rPr>
                <w:sz w:val="28"/>
                <w:szCs w:val="28"/>
              </w:rPr>
            </w:pPr>
            <w:r w:rsidRPr="00DD1A6D">
              <w:rPr>
                <w:sz w:val="28"/>
                <w:szCs w:val="28"/>
              </w:rPr>
              <w:t>2</w:t>
            </w:r>
          </w:p>
        </w:tc>
        <w:tc>
          <w:tcPr>
            <w:tcW w:w="2880" w:type="pct"/>
            <w:vAlign w:val="center"/>
          </w:tcPr>
          <w:p w14:paraId="31FFE1EE" w14:textId="77777777" w:rsidR="00296D5B" w:rsidRPr="00DD1A6D" w:rsidRDefault="00296D5B" w:rsidP="00006ECB">
            <w:pPr>
              <w:rPr>
                <w:sz w:val="28"/>
                <w:szCs w:val="28"/>
              </w:rPr>
            </w:pPr>
            <w:r w:rsidRPr="00DD1A6D">
              <w:rPr>
                <w:sz w:val="28"/>
                <w:szCs w:val="28"/>
              </w:rPr>
              <w:t>Образование Российского государства.</w:t>
            </w:r>
          </w:p>
        </w:tc>
        <w:tc>
          <w:tcPr>
            <w:tcW w:w="839" w:type="pct"/>
            <w:vAlign w:val="center"/>
          </w:tcPr>
          <w:p w14:paraId="408B42A6" w14:textId="4A5210CE"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0EF17B8C" w14:textId="77777777" w:rsidTr="001C0963">
        <w:tc>
          <w:tcPr>
            <w:tcW w:w="447" w:type="pct"/>
            <w:vAlign w:val="center"/>
          </w:tcPr>
          <w:p w14:paraId="4CC71D5D"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0DBE4DC2" w14:textId="77777777" w:rsidR="00296D5B" w:rsidRPr="00DD1A6D" w:rsidRDefault="00296D5B" w:rsidP="00006ECB">
            <w:pPr>
              <w:tabs>
                <w:tab w:val="num" w:pos="643"/>
              </w:tabs>
              <w:suppressAutoHyphens/>
              <w:jc w:val="center"/>
              <w:rPr>
                <w:sz w:val="28"/>
                <w:szCs w:val="28"/>
              </w:rPr>
            </w:pPr>
            <w:r w:rsidRPr="00DD1A6D">
              <w:rPr>
                <w:sz w:val="28"/>
                <w:szCs w:val="28"/>
              </w:rPr>
              <w:t>3</w:t>
            </w:r>
          </w:p>
        </w:tc>
        <w:tc>
          <w:tcPr>
            <w:tcW w:w="2880" w:type="pct"/>
            <w:vAlign w:val="center"/>
          </w:tcPr>
          <w:p w14:paraId="58B9BE34" w14:textId="77777777" w:rsidR="00296D5B" w:rsidRPr="00DD1A6D" w:rsidRDefault="00296D5B" w:rsidP="00006ECB">
            <w:pPr>
              <w:rPr>
                <w:sz w:val="28"/>
                <w:szCs w:val="28"/>
              </w:rPr>
            </w:pPr>
            <w:r w:rsidRPr="00DD1A6D">
              <w:rPr>
                <w:sz w:val="28"/>
                <w:szCs w:val="28"/>
              </w:rPr>
              <w:t>«Век Просвещения». Российская империя в ХVШ в.</w:t>
            </w:r>
          </w:p>
        </w:tc>
        <w:tc>
          <w:tcPr>
            <w:tcW w:w="839" w:type="pct"/>
            <w:vAlign w:val="center"/>
          </w:tcPr>
          <w:p w14:paraId="68C2A99B" w14:textId="575DA91B"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127D6232" w14:textId="77777777" w:rsidTr="001C0963">
        <w:tc>
          <w:tcPr>
            <w:tcW w:w="447" w:type="pct"/>
            <w:vAlign w:val="center"/>
          </w:tcPr>
          <w:p w14:paraId="611D745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4204F636" w14:textId="77777777" w:rsidR="00296D5B" w:rsidRPr="00DD1A6D" w:rsidRDefault="00296D5B" w:rsidP="00006ECB">
            <w:pPr>
              <w:tabs>
                <w:tab w:val="num" w:pos="643"/>
              </w:tabs>
              <w:suppressAutoHyphens/>
              <w:jc w:val="center"/>
              <w:rPr>
                <w:sz w:val="28"/>
                <w:szCs w:val="28"/>
              </w:rPr>
            </w:pPr>
            <w:r w:rsidRPr="00DD1A6D">
              <w:rPr>
                <w:sz w:val="28"/>
                <w:szCs w:val="28"/>
              </w:rPr>
              <w:t>4</w:t>
            </w:r>
          </w:p>
        </w:tc>
        <w:tc>
          <w:tcPr>
            <w:tcW w:w="2880" w:type="pct"/>
            <w:vAlign w:val="center"/>
          </w:tcPr>
          <w:p w14:paraId="53664FD4" w14:textId="77777777" w:rsidR="00296D5B" w:rsidRPr="00DD1A6D" w:rsidRDefault="00296D5B" w:rsidP="00006ECB">
            <w:pPr>
              <w:rPr>
                <w:sz w:val="28"/>
                <w:szCs w:val="28"/>
              </w:rPr>
            </w:pPr>
            <w:r w:rsidRPr="00DD1A6D">
              <w:rPr>
                <w:sz w:val="28"/>
                <w:szCs w:val="28"/>
              </w:rPr>
              <w:t xml:space="preserve">На пути к индустриальному обществу: </w:t>
            </w:r>
            <w:r w:rsidRPr="00DD1A6D">
              <w:rPr>
                <w:sz w:val="28"/>
                <w:szCs w:val="28"/>
                <w:lang w:val="en-US"/>
              </w:rPr>
              <w:t>XIX</w:t>
            </w:r>
            <w:r w:rsidRPr="00DD1A6D">
              <w:rPr>
                <w:sz w:val="28"/>
                <w:szCs w:val="28"/>
              </w:rPr>
              <w:t xml:space="preserve"> в. в мировой и российской истории</w:t>
            </w:r>
          </w:p>
        </w:tc>
        <w:tc>
          <w:tcPr>
            <w:tcW w:w="839" w:type="pct"/>
            <w:vAlign w:val="center"/>
          </w:tcPr>
          <w:p w14:paraId="17116C88" w14:textId="485ECAEC"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2A82D9F" w14:textId="77777777" w:rsidTr="001C0963">
        <w:tc>
          <w:tcPr>
            <w:tcW w:w="447" w:type="pct"/>
            <w:vAlign w:val="center"/>
          </w:tcPr>
          <w:p w14:paraId="6F2CC1E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23177510" w14:textId="77777777" w:rsidR="00296D5B" w:rsidRPr="00DD1A6D" w:rsidRDefault="00296D5B" w:rsidP="00006ECB">
            <w:pPr>
              <w:tabs>
                <w:tab w:val="num" w:pos="643"/>
              </w:tabs>
              <w:suppressAutoHyphens/>
              <w:jc w:val="center"/>
              <w:rPr>
                <w:sz w:val="28"/>
                <w:szCs w:val="28"/>
              </w:rPr>
            </w:pPr>
            <w:r w:rsidRPr="00DD1A6D">
              <w:rPr>
                <w:sz w:val="28"/>
                <w:szCs w:val="28"/>
              </w:rPr>
              <w:t>5</w:t>
            </w:r>
          </w:p>
        </w:tc>
        <w:tc>
          <w:tcPr>
            <w:tcW w:w="2880" w:type="pct"/>
            <w:vAlign w:val="center"/>
          </w:tcPr>
          <w:p w14:paraId="55F2BEDA" w14:textId="77777777" w:rsidR="00296D5B" w:rsidRPr="00DD1A6D" w:rsidRDefault="00296D5B" w:rsidP="00006ECB">
            <w:pPr>
              <w:rPr>
                <w:sz w:val="28"/>
                <w:szCs w:val="28"/>
              </w:rPr>
            </w:pPr>
            <w:r w:rsidRPr="00DD1A6D">
              <w:rPr>
                <w:sz w:val="28"/>
                <w:szCs w:val="28"/>
              </w:rPr>
              <w:t>Социально-экономическая модернизация и эволюция государственной власти России в начале XX века. Революция 1917 г. в России</w:t>
            </w:r>
          </w:p>
        </w:tc>
        <w:tc>
          <w:tcPr>
            <w:tcW w:w="839" w:type="pct"/>
            <w:vAlign w:val="center"/>
          </w:tcPr>
          <w:p w14:paraId="5C909B71" w14:textId="2A114F0A"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479BB7D7" w14:textId="77777777" w:rsidTr="001C0963">
        <w:tc>
          <w:tcPr>
            <w:tcW w:w="447" w:type="pct"/>
            <w:vAlign w:val="center"/>
          </w:tcPr>
          <w:p w14:paraId="78EAF1FE" w14:textId="51BDCAF2" w:rsidR="00296D5B" w:rsidRPr="00DD1A6D" w:rsidRDefault="00296D5B" w:rsidP="006133F3">
            <w:pPr>
              <w:numPr>
                <w:ilvl w:val="0"/>
                <w:numId w:val="7"/>
              </w:numPr>
              <w:tabs>
                <w:tab w:val="left" w:pos="156"/>
              </w:tabs>
              <w:jc w:val="right"/>
              <w:rPr>
                <w:sz w:val="28"/>
                <w:szCs w:val="28"/>
              </w:rPr>
            </w:pPr>
          </w:p>
        </w:tc>
        <w:tc>
          <w:tcPr>
            <w:tcW w:w="834" w:type="pct"/>
            <w:vAlign w:val="center"/>
          </w:tcPr>
          <w:p w14:paraId="6852972E" w14:textId="77777777" w:rsidR="00296D5B" w:rsidRPr="00DD1A6D" w:rsidRDefault="00296D5B" w:rsidP="00006ECB">
            <w:pPr>
              <w:tabs>
                <w:tab w:val="num" w:pos="643"/>
              </w:tabs>
              <w:suppressAutoHyphens/>
              <w:jc w:val="center"/>
              <w:rPr>
                <w:sz w:val="28"/>
                <w:szCs w:val="28"/>
              </w:rPr>
            </w:pPr>
            <w:r w:rsidRPr="00DD1A6D">
              <w:rPr>
                <w:sz w:val="28"/>
                <w:szCs w:val="28"/>
              </w:rPr>
              <w:t>6</w:t>
            </w:r>
          </w:p>
        </w:tc>
        <w:tc>
          <w:tcPr>
            <w:tcW w:w="2880" w:type="pct"/>
            <w:vAlign w:val="center"/>
          </w:tcPr>
          <w:p w14:paraId="437EADEE" w14:textId="77777777" w:rsidR="00296D5B" w:rsidRPr="00DD1A6D" w:rsidRDefault="00296D5B" w:rsidP="00006ECB">
            <w:pPr>
              <w:rPr>
                <w:sz w:val="28"/>
                <w:szCs w:val="28"/>
              </w:rPr>
            </w:pPr>
            <w:r w:rsidRPr="00DD1A6D">
              <w:rPr>
                <w:sz w:val="28"/>
                <w:szCs w:val="28"/>
              </w:rPr>
              <w:t>Советский Союз и окружающий мир: парадигмы развития.</w:t>
            </w:r>
          </w:p>
        </w:tc>
        <w:tc>
          <w:tcPr>
            <w:tcW w:w="839" w:type="pct"/>
            <w:vAlign w:val="center"/>
          </w:tcPr>
          <w:p w14:paraId="6DE364B7" w14:textId="4BEC03E0"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177DDB6E" w14:textId="77777777" w:rsidTr="001C0963">
        <w:tc>
          <w:tcPr>
            <w:tcW w:w="447" w:type="pct"/>
            <w:vAlign w:val="center"/>
          </w:tcPr>
          <w:p w14:paraId="3BE89A95" w14:textId="4A2CACFF" w:rsidR="00296D5B" w:rsidRPr="00DD1A6D" w:rsidRDefault="00296D5B" w:rsidP="00006ECB">
            <w:pPr>
              <w:tabs>
                <w:tab w:val="left" w:pos="156"/>
              </w:tabs>
              <w:jc w:val="center"/>
              <w:rPr>
                <w:sz w:val="28"/>
                <w:szCs w:val="28"/>
              </w:rPr>
            </w:pPr>
            <w:r w:rsidRPr="00DD1A6D">
              <w:rPr>
                <w:sz w:val="28"/>
                <w:szCs w:val="28"/>
              </w:rPr>
              <w:t>7</w:t>
            </w:r>
          </w:p>
        </w:tc>
        <w:tc>
          <w:tcPr>
            <w:tcW w:w="834" w:type="pct"/>
            <w:vAlign w:val="center"/>
          </w:tcPr>
          <w:p w14:paraId="657F1A0C" w14:textId="77777777" w:rsidR="00296D5B" w:rsidRPr="00DD1A6D" w:rsidRDefault="00296D5B" w:rsidP="00006ECB">
            <w:pPr>
              <w:tabs>
                <w:tab w:val="num" w:pos="643"/>
              </w:tabs>
              <w:suppressAutoHyphens/>
              <w:jc w:val="center"/>
              <w:rPr>
                <w:sz w:val="28"/>
                <w:szCs w:val="28"/>
              </w:rPr>
            </w:pPr>
            <w:r w:rsidRPr="00DD1A6D">
              <w:rPr>
                <w:sz w:val="28"/>
                <w:szCs w:val="28"/>
              </w:rPr>
              <w:t>7</w:t>
            </w:r>
          </w:p>
        </w:tc>
        <w:tc>
          <w:tcPr>
            <w:tcW w:w="2880" w:type="pct"/>
            <w:vAlign w:val="center"/>
          </w:tcPr>
          <w:p w14:paraId="581728FB" w14:textId="77777777" w:rsidR="00296D5B" w:rsidRPr="00DD1A6D" w:rsidRDefault="00296D5B" w:rsidP="00006ECB">
            <w:pPr>
              <w:rPr>
                <w:sz w:val="28"/>
                <w:szCs w:val="28"/>
              </w:rPr>
            </w:pPr>
            <w:r w:rsidRPr="00DD1A6D">
              <w:rPr>
                <w:sz w:val="28"/>
                <w:szCs w:val="28"/>
              </w:rPr>
              <w:t>Россия на новом этапе модернизации.</w:t>
            </w:r>
          </w:p>
        </w:tc>
        <w:tc>
          <w:tcPr>
            <w:tcW w:w="839" w:type="pct"/>
            <w:vAlign w:val="center"/>
          </w:tcPr>
          <w:p w14:paraId="0B8C113C" w14:textId="78982FC9" w:rsidR="00296D5B" w:rsidRPr="00DD1A6D" w:rsidRDefault="00296D5B" w:rsidP="00006ECB">
            <w:pPr>
              <w:tabs>
                <w:tab w:val="num" w:pos="643"/>
              </w:tabs>
              <w:suppressAutoHyphens/>
              <w:jc w:val="center"/>
              <w:rPr>
                <w:sz w:val="28"/>
                <w:szCs w:val="28"/>
              </w:rPr>
            </w:pPr>
            <w:r w:rsidRPr="00DD1A6D">
              <w:rPr>
                <w:sz w:val="28"/>
                <w:szCs w:val="28"/>
              </w:rPr>
              <w:t>4</w:t>
            </w:r>
          </w:p>
        </w:tc>
      </w:tr>
      <w:tr w:rsidR="00546F87" w:rsidRPr="00DD1A6D" w14:paraId="1FA75B44" w14:textId="77777777" w:rsidTr="000B3A10">
        <w:tc>
          <w:tcPr>
            <w:tcW w:w="4161" w:type="pct"/>
            <w:gridSpan w:val="3"/>
            <w:vAlign w:val="center"/>
          </w:tcPr>
          <w:p w14:paraId="5257BA04" w14:textId="77777777" w:rsidR="00546F87" w:rsidRPr="00DD1A6D" w:rsidRDefault="00546F87" w:rsidP="00006ECB">
            <w:pPr>
              <w:tabs>
                <w:tab w:val="num" w:pos="643"/>
              </w:tabs>
              <w:suppressAutoHyphens/>
              <w:jc w:val="right"/>
              <w:rPr>
                <w:sz w:val="28"/>
                <w:szCs w:val="28"/>
              </w:rPr>
            </w:pPr>
            <w:r w:rsidRPr="00DD1A6D">
              <w:rPr>
                <w:i/>
                <w:sz w:val="28"/>
                <w:szCs w:val="28"/>
              </w:rPr>
              <w:t>Всего в 1 семестре:</w:t>
            </w:r>
          </w:p>
        </w:tc>
        <w:tc>
          <w:tcPr>
            <w:tcW w:w="839" w:type="pct"/>
            <w:vAlign w:val="center"/>
          </w:tcPr>
          <w:p w14:paraId="0A8807FE" w14:textId="77777777" w:rsidR="00546F87" w:rsidRPr="00DD1A6D" w:rsidRDefault="00546F87" w:rsidP="00006ECB">
            <w:pPr>
              <w:tabs>
                <w:tab w:val="num" w:pos="643"/>
              </w:tabs>
              <w:suppressAutoHyphens/>
              <w:jc w:val="center"/>
              <w:rPr>
                <w:i/>
                <w:sz w:val="28"/>
                <w:szCs w:val="28"/>
              </w:rPr>
            </w:pPr>
            <w:r w:rsidRPr="00DD1A6D">
              <w:rPr>
                <w:i/>
                <w:sz w:val="28"/>
                <w:szCs w:val="28"/>
              </w:rPr>
              <w:t>16</w:t>
            </w:r>
          </w:p>
        </w:tc>
      </w:tr>
      <w:tr w:rsidR="00546F87" w:rsidRPr="00DD1A6D" w14:paraId="39001736" w14:textId="77777777" w:rsidTr="000B3A10">
        <w:tc>
          <w:tcPr>
            <w:tcW w:w="4161" w:type="pct"/>
            <w:gridSpan w:val="3"/>
            <w:vAlign w:val="center"/>
          </w:tcPr>
          <w:p w14:paraId="7264F7D2" w14:textId="77777777" w:rsidR="00546F87" w:rsidRPr="00DD1A6D" w:rsidRDefault="00546F87" w:rsidP="00006ECB">
            <w:pPr>
              <w:tabs>
                <w:tab w:val="num" w:pos="643"/>
              </w:tabs>
              <w:suppressAutoHyphens/>
              <w:jc w:val="right"/>
              <w:rPr>
                <w:b/>
                <w:sz w:val="28"/>
                <w:szCs w:val="28"/>
              </w:rPr>
            </w:pPr>
            <w:r w:rsidRPr="00DD1A6D">
              <w:rPr>
                <w:b/>
                <w:sz w:val="28"/>
                <w:szCs w:val="28"/>
              </w:rPr>
              <w:t>Всего:</w:t>
            </w:r>
          </w:p>
        </w:tc>
        <w:tc>
          <w:tcPr>
            <w:tcW w:w="839" w:type="pct"/>
            <w:vAlign w:val="center"/>
          </w:tcPr>
          <w:p w14:paraId="2684355E" w14:textId="77777777" w:rsidR="00546F87" w:rsidRPr="00DD1A6D" w:rsidRDefault="00546F87" w:rsidP="00006ECB">
            <w:pPr>
              <w:tabs>
                <w:tab w:val="num" w:pos="643"/>
              </w:tabs>
              <w:suppressAutoHyphens/>
              <w:jc w:val="center"/>
              <w:rPr>
                <w:b/>
                <w:sz w:val="28"/>
                <w:szCs w:val="28"/>
              </w:rPr>
            </w:pPr>
            <w:r w:rsidRPr="00DD1A6D">
              <w:rPr>
                <w:b/>
                <w:sz w:val="28"/>
                <w:szCs w:val="28"/>
              </w:rPr>
              <w:t>16</w:t>
            </w:r>
          </w:p>
        </w:tc>
      </w:tr>
    </w:tbl>
    <w:p w14:paraId="53875812" w14:textId="77777777" w:rsidR="00546F87" w:rsidRPr="00DD1A6D" w:rsidRDefault="00546F87" w:rsidP="00546F87">
      <w:pPr>
        <w:rPr>
          <w:sz w:val="28"/>
          <w:szCs w:val="28"/>
        </w:rPr>
      </w:pPr>
    </w:p>
    <w:p w14:paraId="2929266E" w14:textId="77777777" w:rsidR="00E7573D" w:rsidRPr="00DD1A6D" w:rsidRDefault="00E7573D" w:rsidP="00E7573D">
      <w:pPr>
        <w:numPr>
          <w:ilvl w:val="0"/>
          <w:numId w:val="8"/>
        </w:numPr>
        <w:rPr>
          <w:b/>
          <w:sz w:val="28"/>
          <w:szCs w:val="28"/>
        </w:rPr>
      </w:pPr>
      <w:r w:rsidRPr="00DD1A6D">
        <w:rPr>
          <w:b/>
          <w:sz w:val="28"/>
          <w:szCs w:val="28"/>
        </w:rPr>
        <w:t>Учебно-методическое обеспечение для самостоятельной работы                                 обучающихся по дисциплине</w:t>
      </w:r>
    </w:p>
    <w:p w14:paraId="2AB418DD" w14:textId="77777777" w:rsidR="00E7573D" w:rsidRPr="00DD1A6D" w:rsidRDefault="00E7573D" w:rsidP="00E7573D">
      <w:pPr>
        <w:ind w:firstLine="709"/>
        <w:rPr>
          <w:sz w:val="28"/>
          <w:szCs w:val="28"/>
        </w:rPr>
      </w:pPr>
      <w:r w:rsidRPr="00DD1A6D">
        <w:rPr>
          <w:sz w:val="28"/>
          <w:szCs w:val="28"/>
        </w:rPr>
        <w:t>Виды самостоятельной работы обучающегося, порядок и сроки ее выполнения:</w:t>
      </w:r>
    </w:p>
    <w:p w14:paraId="5A2A9406" w14:textId="7CB33363" w:rsidR="00E7573D" w:rsidRPr="00DD1A6D" w:rsidRDefault="00E7573D" w:rsidP="00E7573D">
      <w:pPr>
        <w:widowControl/>
        <w:numPr>
          <w:ilvl w:val="0"/>
          <w:numId w:val="4"/>
        </w:numPr>
        <w:tabs>
          <w:tab w:val="num" w:pos="420"/>
        </w:tabs>
        <w:ind w:left="420" w:hanging="420"/>
        <w:rPr>
          <w:sz w:val="28"/>
          <w:szCs w:val="28"/>
        </w:rPr>
      </w:pPr>
      <w:r w:rsidRPr="00DD1A6D">
        <w:rPr>
          <w:sz w:val="28"/>
          <w:szCs w:val="28"/>
        </w:rPr>
        <w:t>подготовка к лекциям и практическим занятиям с использованием конспекта лекций, материалов практических занятий и приведенных ниже (п/</w:t>
      </w:r>
      <w:proofErr w:type="spellStart"/>
      <w:r w:rsidRPr="00DD1A6D">
        <w:rPr>
          <w:sz w:val="28"/>
          <w:szCs w:val="28"/>
        </w:rPr>
        <w:t>п.п</w:t>
      </w:r>
      <w:proofErr w:type="spellEnd"/>
      <w:r w:rsidRPr="00DD1A6D">
        <w:rPr>
          <w:sz w:val="28"/>
          <w:szCs w:val="28"/>
        </w:rPr>
        <w:t>. 8.1 и 8.2) источников (в течение 1-го семестра, в соответствии с расписанием занятий);</w:t>
      </w:r>
    </w:p>
    <w:p w14:paraId="2E7D9DCC" w14:textId="77777777" w:rsidR="00E7573D" w:rsidRPr="00DD1A6D" w:rsidRDefault="00E7573D" w:rsidP="00E7573D">
      <w:pPr>
        <w:ind w:firstLine="709"/>
        <w:rPr>
          <w:sz w:val="28"/>
          <w:szCs w:val="28"/>
        </w:rPr>
      </w:pPr>
      <w:r w:rsidRPr="00DD1A6D">
        <w:rPr>
          <w:sz w:val="28"/>
          <w:szCs w:val="28"/>
        </w:rPr>
        <w:t>Перечень вопросов для проведения текущего контроля и промежуточной аттестации – в соответствии с тематикой разделов дисциплины.</w:t>
      </w:r>
    </w:p>
    <w:p w14:paraId="7CB0E409" w14:textId="77777777" w:rsidR="00E7573D" w:rsidRPr="00DD1A6D" w:rsidRDefault="00E7573D" w:rsidP="00E7573D">
      <w:pPr>
        <w:rPr>
          <w:b/>
          <w:sz w:val="28"/>
          <w:szCs w:val="28"/>
        </w:rPr>
      </w:pPr>
    </w:p>
    <w:p w14:paraId="306FEF7F" w14:textId="744CE99B" w:rsidR="00546F87" w:rsidRPr="00DD1A6D" w:rsidRDefault="00546F87" w:rsidP="00E7573D">
      <w:pPr>
        <w:numPr>
          <w:ilvl w:val="0"/>
          <w:numId w:val="8"/>
        </w:numPr>
        <w:rPr>
          <w:b/>
          <w:sz w:val="28"/>
          <w:szCs w:val="28"/>
        </w:rPr>
      </w:pPr>
      <w:r w:rsidRPr="00DD1A6D">
        <w:rPr>
          <w:b/>
          <w:sz w:val="28"/>
          <w:szCs w:val="28"/>
        </w:rPr>
        <w:t xml:space="preserve">Фонд оценочных средств для проведения текущего контроля                           успеваемости и промежуточной аттестации обучающихся                                          </w:t>
      </w:r>
      <w:r w:rsidRPr="00DD1A6D">
        <w:rPr>
          <w:b/>
          <w:sz w:val="28"/>
          <w:szCs w:val="28"/>
        </w:rPr>
        <w:lastRenderedPageBreak/>
        <w:t>по дисциплине</w:t>
      </w:r>
    </w:p>
    <w:p w14:paraId="296F3B70" w14:textId="4521440E" w:rsidR="00546F87" w:rsidRPr="00DD1A6D" w:rsidRDefault="00E7573D" w:rsidP="00546F87">
      <w:pPr>
        <w:ind w:firstLine="709"/>
        <w:rPr>
          <w:sz w:val="28"/>
          <w:szCs w:val="28"/>
        </w:rPr>
      </w:pPr>
      <w:r w:rsidRPr="00DD1A6D">
        <w:rPr>
          <w:b/>
          <w:sz w:val="28"/>
          <w:szCs w:val="28"/>
        </w:rPr>
        <w:t>6.1.</w:t>
      </w:r>
      <w:r w:rsidRPr="00DD1A6D">
        <w:rPr>
          <w:sz w:val="28"/>
          <w:szCs w:val="28"/>
        </w:rPr>
        <w:t xml:space="preserve"> Перечень компетенций, на освоение которых направлено изучение дисциплины «</w:t>
      </w:r>
      <w:r w:rsidR="004E04FF" w:rsidRPr="00DD1A6D">
        <w:rPr>
          <w:bCs/>
          <w:sz w:val="28"/>
          <w:szCs w:val="28"/>
        </w:rPr>
        <w:t>История</w:t>
      </w:r>
      <w:r w:rsidRPr="00DD1A6D">
        <w:rPr>
          <w:sz w:val="28"/>
          <w:szCs w:val="28"/>
        </w:rPr>
        <w:t>», с указанием этапов их формирования в процессе освоения образовательной программы, представлен в п.3 настоящей рабочей программы</w:t>
      </w:r>
    </w:p>
    <w:p w14:paraId="0CB7F62D" w14:textId="77777777" w:rsidR="00E7573D" w:rsidRPr="00DD1A6D" w:rsidRDefault="00E7573D" w:rsidP="00546F87">
      <w:pPr>
        <w:ind w:firstLine="709"/>
        <w:rPr>
          <w:sz w:val="28"/>
          <w:szCs w:val="28"/>
        </w:rPr>
      </w:pPr>
    </w:p>
    <w:p w14:paraId="2B4810DB" w14:textId="77777777" w:rsidR="00546F87" w:rsidRPr="00DD1A6D" w:rsidRDefault="00546F87" w:rsidP="00546F87">
      <w:pPr>
        <w:ind w:firstLine="709"/>
        <w:rPr>
          <w:sz w:val="28"/>
          <w:szCs w:val="28"/>
        </w:rPr>
      </w:pPr>
      <w:r w:rsidRPr="00DD1A6D">
        <w:rPr>
          <w:sz w:val="28"/>
          <w:szCs w:val="28"/>
        </w:rPr>
        <w:t xml:space="preserve">6.2 </w:t>
      </w:r>
      <w:r w:rsidRPr="00DD1A6D">
        <w:rPr>
          <w:b/>
          <w:sz w:val="28"/>
          <w:szCs w:val="28"/>
        </w:rPr>
        <w:t>Описание показателей и критериев оценивания</w:t>
      </w:r>
      <w:r w:rsidRPr="00DD1A6D">
        <w:rPr>
          <w:sz w:val="28"/>
          <w:szCs w:val="28"/>
        </w:rPr>
        <w:t xml:space="preserve"> компетенций на различных этапах их формирования, описание шкал оценивая</w:t>
      </w:r>
    </w:p>
    <w:p w14:paraId="06BB5AE2" w14:textId="77777777" w:rsidR="00546F87" w:rsidRPr="00DD1A6D" w:rsidRDefault="00546F87" w:rsidP="00546F87">
      <w:pPr>
        <w:ind w:firstLine="709"/>
        <w:rPr>
          <w:sz w:val="28"/>
          <w:szCs w:val="28"/>
        </w:rPr>
      </w:pPr>
    </w:p>
    <w:p w14:paraId="24DD396A" w14:textId="5E1EE140" w:rsidR="00546F87" w:rsidRPr="00DD1A6D" w:rsidRDefault="00546F87" w:rsidP="001A06FA">
      <w:pPr>
        <w:ind w:firstLine="709"/>
        <w:rPr>
          <w:sz w:val="28"/>
          <w:szCs w:val="28"/>
        </w:rPr>
      </w:pPr>
      <w:r w:rsidRPr="00DD1A6D">
        <w:rPr>
          <w:sz w:val="28"/>
          <w:szCs w:val="28"/>
        </w:rPr>
        <w:t>6.2.1. Показатели и критерии оценивания компетенций, используемые шкалы оценивания</w:t>
      </w: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035"/>
        <w:gridCol w:w="1994"/>
        <w:gridCol w:w="1994"/>
        <w:gridCol w:w="1994"/>
      </w:tblGrid>
      <w:tr w:rsidR="00546F87" w:rsidRPr="00DD1A6D" w14:paraId="12AF4222" w14:textId="77777777" w:rsidTr="00006ECB">
        <w:tc>
          <w:tcPr>
            <w:tcW w:w="1951" w:type="dxa"/>
          </w:tcPr>
          <w:p w14:paraId="55F05C97" w14:textId="77777777" w:rsidR="00546F87" w:rsidRPr="00DD1A6D" w:rsidRDefault="00546F87" w:rsidP="00006ECB">
            <w:pPr>
              <w:jc w:val="center"/>
              <w:rPr>
                <w:sz w:val="28"/>
                <w:szCs w:val="28"/>
              </w:rPr>
            </w:pPr>
            <w:r w:rsidRPr="00DD1A6D">
              <w:rPr>
                <w:b/>
                <w:bCs/>
                <w:color w:val="000000"/>
                <w:kern w:val="24"/>
                <w:sz w:val="28"/>
                <w:szCs w:val="28"/>
              </w:rPr>
              <w:t>Элементы                компетенций (</w:t>
            </w:r>
            <w:proofErr w:type="gramStart"/>
            <w:r w:rsidRPr="00DD1A6D">
              <w:rPr>
                <w:b/>
                <w:bCs/>
                <w:color w:val="000000"/>
                <w:kern w:val="24"/>
                <w:sz w:val="28"/>
                <w:szCs w:val="28"/>
              </w:rPr>
              <w:t xml:space="preserve">знания,   </w:t>
            </w:r>
            <w:proofErr w:type="gramEnd"/>
            <w:r w:rsidRPr="00DD1A6D">
              <w:rPr>
                <w:b/>
                <w:bCs/>
                <w:color w:val="000000"/>
                <w:kern w:val="24"/>
                <w:sz w:val="28"/>
                <w:szCs w:val="28"/>
              </w:rPr>
              <w:t xml:space="preserve">          умения,              владения) </w:t>
            </w:r>
          </w:p>
        </w:tc>
        <w:tc>
          <w:tcPr>
            <w:tcW w:w="2035" w:type="dxa"/>
          </w:tcPr>
          <w:p w14:paraId="011CF8D5" w14:textId="77777777" w:rsidR="00546F87" w:rsidRPr="00DD1A6D" w:rsidRDefault="00546F87" w:rsidP="00006ECB">
            <w:pPr>
              <w:jc w:val="center"/>
              <w:rPr>
                <w:sz w:val="28"/>
                <w:szCs w:val="28"/>
              </w:rPr>
            </w:pPr>
            <w:r w:rsidRPr="00DD1A6D">
              <w:rPr>
                <w:b/>
                <w:bCs/>
                <w:color w:val="000000"/>
                <w:kern w:val="24"/>
                <w:sz w:val="28"/>
                <w:szCs w:val="28"/>
              </w:rPr>
              <w:t>Показатели оценивания</w:t>
            </w:r>
          </w:p>
        </w:tc>
        <w:tc>
          <w:tcPr>
            <w:tcW w:w="1994" w:type="dxa"/>
          </w:tcPr>
          <w:p w14:paraId="4F82AD0A"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Критерии</w:t>
            </w:r>
          </w:p>
          <w:p w14:paraId="6335322C"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0AD2A99D"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Средства</w:t>
            </w:r>
          </w:p>
          <w:p w14:paraId="4EC1A787"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7644C86C"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Шкалы</w:t>
            </w:r>
          </w:p>
          <w:p w14:paraId="47C9C408"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оценивания</w:t>
            </w:r>
          </w:p>
          <w:p w14:paraId="227236DB"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 xml:space="preserve"> </w:t>
            </w:r>
          </w:p>
        </w:tc>
      </w:tr>
      <w:tr w:rsidR="00546F87" w:rsidRPr="00DD1A6D" w14:paraId="3DA49151" w14:textId="77777777" w:rsidTr="00006ECB">
        <w:tc>
          <w:tcPr>
            <w:tcW w:w="1951" w:type="dxa"/>
          </w:tcPr>
          <w:p w14:paraId="6888CC45" w14:textId="77777777" w:rsidR="00546F87" w:rsidRPr="00DD1A6D" w:rsidRDefault="00546F87" w:rsidP="00006ECB">
            <w:pPr>
              <w:jc w:val="center"/>
              <w:rPr>
                <w:b/>
                <w:sz w:val="28"/>
                <w:szCs w:val="28"/>
              </w:rPr>
            </w:pPr>
            <w:r w:rsidRPr="00DD1A6D">
              <w:rPr>
                <w:b/>
                <w:sz w:val="28"/>
                <w:szCs w:val="28"/>
              </w:rPr>
              <w:t>Знать</w:t>
            </w:r>
          </w:p>
          <w:p w14:paraId="63115C90" w14:textId="3904A1CC" w:rsidR="00546F87" w:rsidRPr="00DD1A6D" w:rsidRDefault="001A06FA" w:rsidP="00006ECB">
            <w:pPr>
              <w:jc w:val="center"/>
              <w:rPr>
                <w:b/>
                <w:sz w:val="28"/>
                <w:szCs w:val="28"/>
              </w:rPr>
            </w:pPr>
            <w:r w:rsidRPr="00DD1A6D">
              <w:rPr>
                <w:b/>
                <w:color w:val="000000"/>
                <w:sz w:val="28"/>
                <w:szCs w:val="28"/>
              </w:rPr>
              <w:t>(ОК-3</w:t>
            </w:r>
            <w:r w:rsidR="00546F87" w:rsidRPr="00DD1A6D">
              <w:rPr>
                <w:b/>
                <w:color w:val="000000"/>
                <w:sz w:val="28"/>
                <w:szCs w:val="28"/>
              </w:rPr>
              <w:t>)</w:t>
            </w:r>
            <w:r w:rsidR="00546F87" w:rsidRPr="00DD1A6D">
              <w:rPr>
                <w:color w:val="000000"/>
                <w:sz w:val="28"/>
                <w:szCs w:val="28"/>
              </w:rPr>
              <w:t xml:space="preserve"> </w:t>
            </w:r>
          </w:p>
        </w:tc>
        <w:tc>
          <w:tcPr>
            <w:tcW w:w="2035" w:type="dxa"/>
          </w:tcPr>
          <w:p w14:paraId="5C93F6FA" w14:textId="77777777" w:rsidR="00546F87" w:rsidRPr="00DD1A6D" w:rsidRDefault="00546F87" w:rsidP="001A06FA">
            <w:pPr>
              <w:rPr>
                <w:sz w:val="28"/>
                <w:szCs w:val="28"/>
              </w:rPr>
            </w:pPr>
            <w:r w:rsidRPr="00DD1A6D">
              <w:rPr>
                <w:b/>
                <w:sz w:val="28"/>
                <w:szCs w:val="28"/>
              </w:rPr>
              <w:t xml:space="preserve">Знание </w:t>
            </w:r>
          </w:p>
          <w:p w14:paraId="3376B973" w14:textId="77777777" w:rsidR="001A06FA" w:rsidRPr="00DD1A6D" w:rsidRDefault="001A06FA" w:rsidP="0077667A">
            <w:pPr>
              <w:pStyle w:val="af5"/>
              <w:widowControl/>
              <w:numPr>
                <w:ilvl w:val="0"/>
                <w:numId w:val="17"/>
              </w:numPr>
              <w:shd w:val="clear" w:color="auto" w:fill="FFFFFF"/>
              <w:ind w:left="310" w:hanging="283"/>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6CB54871" w14:textId="77777777" w:rsidR="001A06FA" w:rsidRPr="00DD1A6D" w:rsidRDefault="001A06FA" w:rsidP="0077667A">
            <w:pPr>
              <w:pStyle w:val="af5"/>
              <w:widowControl/>
              <w:numPr>
                <w:ilvl w:val="0"/>
                <w:numId w:val="17"/>
              </w:numPr>
              <w:shd w:val="clear" w:color="auto" w:fill="FFFFFF"/>
              <w:ind w:left="310" w:hanging="283"/>
              <w:contextualSpacing w:val="0"/>
              <w:rPr>
                <w:color w:val="000000"/>
                <w:spacing w:val="5"/>
                <w:sz w:val="28"/>
                <w:szCs w:val="28"/>
              </w:rPr>
            </w:pPr>
            <w:r w:rsidRPr="00DD1A6D">
              <w:rPr>
                <w:color w:val="000000"/>
                <w:spacing w:val="5"/>
                <w:sz w:val="28"/>
                <w:szCs w:val="28"/>
              </w:rPr>
              <w:t xml:space="preserve">выдающихся исторических деятелей и важнейшие достижения культуры; </w:t>
            </w:r>
          </w:p>
          <w:p w14:paraId="2C18F6ED" w14:textId="01A904D3" w:rsidR="001A06FA" w:rsidRPr="00DD1A6D" w:rsidRDefault="001A06FA" w:rsidP="0077667A">
            <w:pPr>
              <w:pStyle w:val="af5"/>
              <w:numPr>
                <w:ilvl w:val="0"/>
                <w:numId w:val="17"/>
              </w:numPr>
              <w:ind w:left="310" w:hanging="283"/>
              <w:rPr>
                <w:sz w:val="28"/>
                <w:szCs w:val="28"/>
              </w:rPr>
            </w:pPr>
            <w:r w:rsidRPr="00DD1A6D">
              <w:rPr>
                <w:color w:val="000000"/>
                <w:spacing w:val="5"/>
                <w:sz w:val="28"/>
                <w:szCs w:val="28"/>
              </w:rPr>
              <w:t xml:space="preserve">основные направления, проблемы, теории и методы истории; различные </w:t>
            </w:r>
            <w:r w:rsidRPr="00DD1A6D">
              <w:rPr>
                <w:color w:val="000000"/>
                <w:spacing w:val="5"/>
                <w:sz w:val="28"/>
                <w:szCs w:val="28"/>
              </w:rPr>
              <w:lastRenderedPageBreak/>
              <w:t>подходы к оценке и периодизации всемирной и отечественной истории</w:t>
            </w:r>
          </w:p>
        </w:tc>
        <w:tc>
          <w:tcPr>
            <w:tcW w:w="1994" w:type="dxa"/>
          </w:tcPr>
          <w:p w14:paraId="54C5AA2D" w14:textId="77777777" w:rsidR="00546F87" w:rsidRPr="00DD1A6D" w:rsidRDefault="00546F87" w:rsidP="00006ECB">
            <w:pPr>
              <w:rPr>
                <w:sz w:val="28"/>
                <w:szCs w:val="28"/>
              </w:rPr>
            </w:pPr>
            <w:r w:rsidRPr="00DD1A6D">
              <w:rPr>
                <w:color w:val="000000"/>
                <w:kern w:val="24"/>
                <w:sz w:val="28"/>
                <w:szCs w:val="28"/>
              </w:rPr>
              <w:lastRenderedPageBreak/>
              <w:t>Правильность и полнота ответов, глубина понимания вопроса</w:t>
            </w:r>
          </w:p>
        </w:tc>
        <w:tc>
          <w:tcPr>
            <w:tcW w:w="1994" w:type="dxa"/>
          </w:tcPr>
          <w:p w14:paraId="3E1E7683"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31B5443A"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1207273C" w14:textId="77777777" w:rsidR="00546F87" w:rsidRPr="00DD1A6D" w:rsidRDefault="00546F87" w:rsidP="00006ECB">
            <w:pPr>
              <w:rPr>
                <w:color w:val="000000"/>
                <w:kern w:val="24"/>
                <w:sz w:val="28"/>
                <w:szCs w:val="28"/>
              </w:rPr>
            </w:pPr>
          </w:p>
          <w:p w14:paraId="3778EB2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34E3415E" w14:textId="77777777" w:rsidR="00546F87" w:rsidRPr="00DD1A6D" w:rsidRDefault="00546F87" w:rsidP="00006ECB">
            <w:pPr>
              <w:rPr>
                <w:sz w:val="28"/>
                <w:szCs w:val="28"/>
                <w:u w:val="single"/>
              </w:rPr>
            </w:pPr>
            <w:r w:rsidRPr="00DD1A6D">
              <w:rPr>
                <w:color w:val="000000"/>
                <w:kern w:val="24"/>
                <w:sz w:val="28"/>
                <w:szCs w:val="28"/>
              </w:rPr>
              <w:t>экзамен</w:t>
            </w:r>
          </w:p>
        </w:tc>
        <w:tc>
          <w:tcPr>
            <w:tcW w:w="1994" w:type="dxa"/>
          </w:tcPr>
          <w:p w14:paraId="0D4F7E15"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1208768C" w14:textId="77777777" w:rsidTr="00006ECB">
        <w:tc>
          <w:tcPr>
            <w:tcW w:w="1951" w:type="dxa"/>
          </w:tcPr>
          <w:p w14:paraId="6D67B846" w14:textId="77777777" w:rsidR="00546F87" w:rsidRPr="00DD1A6D" w:rsidRDefault="00546F87" w:rsidP="00006ECB">
            <w:pPr>
              <w:jc w:val="center"/>
              <w:rPr>
                <w:b/>
                <w:sz w:val="28"/>
                <w:szCs w:val="28"/>
              </w:rPr>
            </w:pPr>
            <w:r w:rsidRPr="00DD1A6D">
              <w:rPr>
                <w:b/>
                <w:sz w:val="28"/>
                <w:szCs w:val="28"/>
              </w:rPr>
              <w:t>Уметь</w:t>
            </w:r>
          </w:p>
          <w:p w14:paraId="3F154C31" w14:textId="3916926F" w:rsidR="00546F87" w:rsidRPr="00DD1A6D" w:rsidRDefault="001A06FA" w:rsidP="00006ECB">
            <w:pPr>
              <w:jc w:val="center"/>
              <w:rPr>
                <w:sz w:val="28"/>
                <w:szCs w:val="28"/>
              </w:rPr>
            </w:pPr>
            <w:r w:rsidRPr="00DD1A6D">
              <w:rPr>
                <w:b/>
                <w:color w:val="000000"/>
                <w:sz w:val="28"/>
                <w:szCs w:val="28"/>
              </w:rPr>
              <w:t>(ОК-3</w:t>
            </w:r>
            <w:r w:rsidR="00546F87" w:rsidRPr="00DD1A6D">
              <w:rPr>
                <w:b/>
                <w:color w:val="000000"/>
                <w:sz w:val="28"/>
                <w:szCs w:val="28"/>
              </w:rPr>
              <w:t>)</w:t>
            </w:r>
          </w:p>
        </w:tc>
        <w:tc>
          <w:tcPr>
            <w:tcW w:w="2035" w:type="dxa"/>
          </w:tcPr>
          <w:p w14:paraId="0CE37328" w14:textId="77777777" w:rsidR="001A06FA" w:rsidRPr="00DD1A6D" w:rsidRDefault="00546F87" w:rsidP="001A06FA">
            <w:pPr>
              <w:rPr>
                <w:spacing w:val="-8"/>
                <w:sz w:val="28"/>
                <w:szCs w:val="28"/>
              </w:rPr>
            </w:pPr>
            <w:r w:rsidRPr="00DD1A6D">
              <w:rPr>
                <w:b/>
                <w:spacing w:val="-8"/>
                <w:sz w:val="28"/>
                <w:szCs w:val="28"/>
              </w:rPr>
              <w:t xml:space="preserve">Умение </w:t>
            </w:r>
          </w:p>
          <w:p w14:paraId="4224EEA0"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формирования суждений по социально-историческим проблемам; </w:t>
            </w:r>
          </w:p>
          <w:p w14:paraId="1DE346AB"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собственную позицию по различным историческим проблемам; </w:t>
            </w:r>
          </w:p>
          <w:p w14:paraId="331AE018"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w:t>
            </w:r>
            <w:r w:rsidRPr="00DD1A6D">
              <w:rPr>
                <w:color w:val="000000"/>
                <w:spacing w:val="5"/>
                <w:sz w:val="28"/>
                <w:szCs w:val="28"/>
              </w:rPr>
              <w:lastRenderedPageBreak/>
              <w:t xml:space="preserve">видах профессиональной и социальной деятельности; </w:t>
            </w:r>
          </w:p>
          <w:p w14:paraId="2F18C9E5" w14:textId="2913C79F" w:rsidR="00546F87" w:rsidRPr="00DD1A6D" w:rsidRDefault="001A06FA" w:rsidP="0077667A">
            <w:pPr>
              <w:pStyle w:val="af5"/>
              <w:numPr>
                <w:ilvl w:val="0"/>
                <w:numId w:val="17"/>
              </w:numPr>
              <w:ind w:left="452" w:hanging="426"/>
              <w:rPr>
                <w:b/>
                <w:spacing w:val="-8"/>
                <w:sz w:val="28"/>
                <w:szCs w:val="28"/>
              </w:rPr>
            </w:pPr>
            <w:r w:rsidRPr="00DD1A6D">
              <w:rPr>
                <w:color w:val="000000"/>
                <w:spacing w:val="5"/>
                <w:sz w:val="28"/>
                <w:szCs w:val="28"/>
              </w:rPr>
              <w:t>извлекать уроки из исторических событий и на их основе принимать осознанные решения</w:t>
            </w:r>
          </w:p>
        </w:tc>
        <w:tc>
          <w:tcPr>
            <w:tcW w:w="1994" w:type="dxa"/>
          </w:tcPr>
          <w:p w14:paraId="650624B7" w14:textId="77777777" w:rsidR="00546F87" w:rsidRPr="00DD1A6D" w:rsidRDefault="00546F87" w:rsidP="00006ECB">
            <w:pPr>
              <w:rPr>
                <w:sz w:val="28"/>
                <w:szCs w:val="28"/>
              </w:rPr>
            </w:pPr>
            <w:r w:rsidRPr="00DD1A6D">
              <w:rPr>
                <w:color w:val="000000"/>
                <w:kern w:val="24"/>
                <w:sz w:val="28"/>
                <w:szCs w:val="28"/>
              </w:rPr>
              <w:lastRenderedPageBreak/>
              <w:t>Правильность выполнения учебных заданий, аргументированность выводов</w:t>
            </w:r>
          </w:p>
        </w:tc>
        <w:tc>
          <w:tcPr>
            <w:tcW w:w="1994" w:type="dxa"/>
          </w:tcPr>
          <w:p w14:paraId="37BB681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2B95B5AB"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29671D24" w14:textId="77777777" w:rsidR="00546F87" w:rsidRPr="00DD1A6D" w:rsidRDefault="00546F87" w:rsidP="00006ECB">
            <w:pPr>
              <w:rPr>
                <w:color w:val="000000"/>
                <w:kern w:val="24"/>
                <w:sz w:val="28"/>
                <w:szCs w:val="28"/>
              </w:rPr>
            </w:pPr>
          </w:p>
          <w:p w14:paraId="73D5B482"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687AD589"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4B5EE1C7"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2C7FE8CA" w14:textId="77777777" w:rsidTr="00006ECB">
        <w:tc>
          <w:tcPr>
            <w:tcW w:w="1951" w:type="dxa"/>
          </w:tcPr>
          <w:p w14:paraId="69B897DF" w14:textId="77777777" w:rsidR="00546F87" w:rsidRPr="00DD1A6D" w:rsidRDefault="00546F87" w:rsidP="00006ECB">
            <w:pPr>
              <w:jc w:val="center"/>
              <w:rPr>
                <w:b/>
                <w:sz w:val="28"/>
                <w:szCs w:val="28"/>
              </w:rPr>
            </w:pPr>
            <w:r w:rsidRPr="00DD1A6D">
              <w:rPr>
                <w:b/>
                <w:sz w:val="28"/>
                <w:szCs w:val="28"/>
              </w:rPr>
              <w:t>Владеть</w:t>
            </w:r>
          </w:p>
          <w:p w14:paraId="69A73CFF" w14:textId="0AE78B3F" w:rsidR="00546F87" w:rsidRPr="00DD1A6D" w:rsidRDefault="00546F87" w:rsidP="00006ECB">
            <w:pPr>
              <w:jc w:val="center"/>
              <w:rPr>
                <w:sz w:val="28"/>
                <w:szCs w:val="28"/>
              </w:rPr>
            </w:pPr>
            <w:r w:rsidRPr="00DD1A6D">
              <w:rPr>
                <w:b/>
                <w:color w:val="000000"/>
                <w:sz w:val="28"/>
                <w:szCs w:val="28"/>
              </w:rPr>
              <w:t>(</w:t>
            </w:r>
            <w:r w:rsidR="0015295D" w:rsidRPr="00DD1A6D">
              <w:rPr>
                <w:b/>
                <w:color w:val="000000"/>
                <w:sz w:val="28"/>
                <w:szCs w:val="28"/>
              </w:rPr>
              <w:t>ОК-3</w:t>
            </w:r>
            <w:r w:rsidRPr="00DD1A6D">
              <w:rPr>
                <w:b/>
                <w:color w:val="000000"/>
                <w:sz w:val="28"/>
                <w:szCs w:val="28"/>
              </w:rPr>
              <w:t>)</w:t>
            </w:r>
          </w:p>
        </w:tc>
        <w:tc>
          <w:tcPr>
            <w:tcW w:w="2035" w:type="dxa"/>
          </w:tcPr>
          <w:p w14:paraId="18F93AC0" w14:textId="77777777" w:rsidR="00546F87" w:rsidRPr="00DD1A6D" w:rsidRDefault="00546F87" w:rsidP="001A06FA">
            <w:pPr>
              <w:rPr>
                <w:sz w:val="28"/>
                <w:szCs w:val="28"/>
              </w:rPr>
            </w:pPr>
            <w:r w:rsidRPr="00DD1A6D">
              <w:rPr>
                <w:b/>
                <w:sz w:val="28"/>
                <w:szCs w:val="28"/>
              </w:rPr>
              <w:t xml:space="preserve">Владение </w:t>
            </w:r>
          </w:p>
          <w:p w14:paraId="2C4FA321"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0631F87E"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представлениями о движущих силах и закономерностях исторического процесса, о месте человека в историческом процессе; </w:t>
            </w:r>
          </w:p>
          <w:p w14:paraId="4616A289"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lastRenderedPageBreak/>
              <w:t xml:space="preserve">способностью соотносить общие исторические процессы и отдельные факты, выявлять существенные черты исторических процессов, явлений и событий; </w:t>
            </w:r>
          </w:p>
          <w:p w14:paraId="4FDBED8F" w14:textId="6D66346A" w:rsidR="001A06FA" w:rsidRPr="00DD1A6D" w:rsidRDefault="001A06FA" w:rsidP="0077667A">
            <w:pPr>
              <w:pStyle w:val="af5"/>
              <w:numPr>
                <w:ilvl w:val="0"/>
                <w:numId w:val="17"/>
              </w:numPr>
              <w:ind w:left="452" w:hanging="426"/>
              <w:rPr>
                <w:sz w:val="28"/>
                <w:szCs w:val="28"/>
              </w:rPr>
            </w:pPr>
            <w:r w:rsidRPr="00DD1A6D">
              <w:rPr>
                <w:color w:val="000000"/>
                <w:spacing w:val="5"/>
                <w:sz w:val="28"/>
                <w:szCs w:val="28"/>
              </w:rPr>
              <w:t>навыками анализа исторических источников в объеме, необходимом для успешной профессиональной деятельности.</w:t>
            </w:r>
          </w:p>
        </w:tc>
        <w:tc>
          <w:tcPr>
            <w:tcW w:w="1994" w:type="dxa"/>
          </w:tcPr>
          <w:p w14:paraId="43356882" w14:textId="77777777" w:rsidR="00546F87" w:rsidRPr="00DD1A6D" w:rsidRDefault="00546F87" w:rsidP="00006ECB">
            <w:pPr>
              <w:rPr>
                <w:sz w:val="28"/>
                <w:szCs w:val="28"/>
              </w:rPr>
            </w:pPr>
            <w:r w:rsidRPr="00DD1A6D">
              <w:rPr>
                <w:color w:val="000000"/>
                <w:kern w:val="24"/>
                <w:sz w:val="28"/>
                <w:szCs w:val="28"/>
              </w:rPr>
              <w:lastRenderedPageBreak/>
              <w:t>Обоснованность и аргументированность выполнения учебной деятельности</w:t>
            </w:r>
          </w:p>
        </w:tc>
        <w:tc>
          <w:tcPr>
            <w:tcW w:w="1994" w:type="dxa"/>
          </w:tcPr>
          <w:p w14:paraId="72F709B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0A3D4838" w14:textId="77777777" w:rsidR="00546F87" w:rsidRPr="00DD1A6D" w:rsidRDefault="00546F87" w:rsidP="00006ECB">
            <w:pPr>
              <w:rPr>
                <w:color w:val="000000"/>
                <w:kern w:val="24"/>
                <w:sz w:val="28"/>
                <w:szCs w:val="28"/>
              </w:rPr>
            </w:pPr>
            <w:r w:rsidRPr="00DD1A6D">
              <w:rPr>
                <w:color w:val="000000"/>
                <w:kern w:val="24"/>
                <w:sz w:val="28"/>
                <w:szCs w:val="28"/>
              </w:rPr>
              <w:t>выполнение практического задания,</w:t>
            </w:r>
          </w:p>
          <w:p w14:paraId="6C08346E" w14:textId="77777777" w:rsidR="00546F87" w:rsidRPr="00DD1A6D" w:rsidRDefault="00546F87" w:rsidP="00006ECB">
            <w:pPr>
              <w:rPr>
                <w:color w:val="000000"/>
                <w:kern w:val="24"/>
                <w:sz w:val="28"/>
                <w:szCs w:val="28"/>
                <w:u w:val="single"/>
              </w:rPr>
            </w:pPr>
          </w:p>
          <w:p w14:paraId="11D0409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7D4BD386" w14:textId="77777777" w:rsidR="00546F87" w:rsidRPr="00DD1A6D" w:rsidRDefault="00546F87" w:rsidP="00006ECB">
            <w:pPr>
              <w:rPr>
                <w:color w:val="000000"/>
                <w:kern w:val="24"/>
                <w:sz w:val="28"/>
                <w:szCs w:val="28"/>
              </w:rPr>
            </w:pPr>
          </w:p>
          <w:p w14:paraId="60FEAB9F"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250ADAFD" w14:textId="77777777" w:rsidR="00546F87" w:rsidRPr="00DD1A6D" w:rsidRDefault="00546F87" w:rsidP="00006ECB">
            <w:pPr>
              <w:rPr>
                <w:color w:val="000000"/>
                <w:kern w:val="24"/>
                <w:sz w:val="28"/>
                <w:szCs w:val="28"/>
              </w:rPr>
            </w:pPr>
            <w:r w:rsidRPr="00DD1A6D">
              <w:rPr>
                <w:kern w:val="24"/>
                <w:sz w:val="28"/>
                <w:szCs w:val="28"/>
              </w:rPr>
              <w:t>Шкала 2</w:t>
            </w:r>
          </w:p>
        </w:tc>
      </w:tr>
    </w:tbl>
    <w:p w14:paraId="42124ECC" w14:textId="77777777" w:rsidR="00546F87" w:rsidRPr="00DD1A6D" w:rsidRDefault="00546F87" w:rsidP="00546F87">
      <w:pPr>
        <w:pStyle w:val="af5"/>
        <w:spacing w:line="216" w:lineRule="auto"/>
        <w:ind w:left="0"/>
        <w:jc w:val="center"/>
        <w:rPr>
          <w:b/>
          <w:sz w:val="28"/>
          <w:szCs w:val="28"/>
        </w:rPr>
      </w:pPr>
    </w:p>
    <w:p w14:paraId="5365B18A" w14:textId="77777777" w:rsidR="00546F87" w:rsidRPr="00DD1A6D" w:rsidRDefault="00546F87" w:rsidP="00546F87">
      <w:pPr>
        <w:rPr>
          <w:sz w:val="28"/>
          <w:szCs w:val="28"/>
        </w:rPr>
      </w:pPr>
      <w:r w:rsidRPr="00DD1A6D">
        <w:rPr>
          <w:sz w:val="28"/>
          <w:szCs w:val="28"/>
        </w:rPr>
        <w:t xml:space="preserve">6.2.2. Описание шкал оценивания степени </w:t>
      </w:r>
      <w:proofErr w:type="spellStart"/>
      <w:r w:rsidRPr="00DD1A6D">
        <w:rPr>
          <w:sz w:val="28"/>
          <w:szCs w:val="28"/>
        </w:rPr>
        <w:t>сформированности</w:t>
      </w:r>
      <w:proofErr w:type="spellEnd"/>
      <w:r w:rsidRPr="00DD1A6D">
        <w:rPr>
          <w:sz w:val="28"/>
          <w:szCs w:val="28"/>
        </w:rPr>
        <w:t xml:space="preserve"> элементов компетенций</w:t>
      </w:r>
    </w:p>
    <w:p w14:paraId="7F58D545" w14:textId="77777777" w:rsidR="00546F87" w:rsidRPr="00DD1A6D" w:rsidRDefault="00546F87" w:rsidP="00546F87">
      <w:pPr>
        <w:jc w:val="center"/>
        <w:rPr>
          <w:sz w:val="28"/>
          <w:szCs w:val="28"/>
        </w:rPr>
      </w:pPr>
      <w:r w:rsidRPr="00DD1A6D">
        <w:rPr>
          <w:sz w:val="28"/>
          <w:szCs w:val="28"/>
          <w:u w:val="single"/>
        </w:rPr>
        <w:t>Шкала 1.</w:t>
      </w:r>
      <w:r w:rsidRPr="00DD1A6D">
        <w:rPr>
          <w:b/>
          <w:sz w:val="28"/>
          <w:szCs w:val="28"/>
        </w:rPr>
        <w:t xml:space="preserve"> </w:t>
      </w:r>
      <w:r w:rsidRPr="00DD1A6D">
        <w:rPr>
          <w:sz w:val="28"/>
          <w:szCs w:val="28"/>
        </w:rPr>
        <w:t xml:space="preserve">Оценка </w:t>
      </w:r>
      <w:proofErr w:type="spellStart"/>
      <w:r w:rsidRPr="00DD1A6D">
        <w:rPr>
          <w:sz w:val="28"/>
          <w:szCs w:val="28"/>
        </w:rPr>
        <w:t>сформированности</w:t>
      </w:r>
      <w:proofErr w:type="spellEnd"/>
      <w:r w:rsidRPr="00DD1A6D">
        <w:rPr>
          <w:sz w:val="28"/>
          <w:szCs w:val="28"/>
        </w:rPr>
        <w:t xml:space="preserve"> отдельных элементов компетенций</w:t>
      </w:r>
    </w:p>
    <w:p w14:paraId="0DFAA59D" w14:textId="77777777" w:rsidR="00546F87" w:rsidRPr="00DD1A6D" w:rsidRDefault="00546F87" w:rsidP="00546F87">
      <w:pPr>
        <w:jc w:val="center"/>
        <w:rPr>
          <w:sz w:val="28"/>
          <w:szCs w:val="28"/>
        </w:rPr>
      </w:pP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1503"/>
        <w:gridCol w:w="1872"/>
        <w:gridCol w:w="1971"/>
        <w:gridCol w:w="2693"/>
      </w:tblGrid>
      <w:tr w:rsidR="00546F87" w:rsidRPr="00DD1A6D" w14:paraId="216FA7A2" w14:textId="77777777" w:rsidTr="00006ECB">
        <w:tc>
          <w:tcPr>
            <w:tcW w:w="0" w:type="auto"/>
            <w:gridSpan w:val="2"/>
          </w:tcPr>
          <w:p w14:paraId="63B04117" w14:textId="77777777" w:rsidR="00546F87" w:rsidRPr="00DD1A6D" w:rsidRDefault="00546F87" w:rsidP="00006ECB">
            <w:pPr>
              <w:jc w:val="center"/>
              <w:rPr>
                <w:sz w:val="28"/>
                <w:szCs w:val="28"/>
              </w:rPr>
            </w:pPr>
            <w:r w:rsidRPr="00DD1A6D">
              <w:rPr>
                <w:sz w:val="28"/>
                <w:szCs w:val="28"/>
              </w:rPr>
              <w:t>Обозначения</w:t>
            </w:r>
          </w:p>
        </w:tc>
        <w:tc>
          <w:tcPr>
            <w:tcW w:w="8078" w:type="dxa"/>
            <w:gridSpan w:val="3"/>
            <w:vMerge w:val="restart"/>
          </w:tcPr>
          <w:p w14:paraId="7BBDED03"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403A8E3E" w14:textId="77777777" w:rsidR="00546F87" w:rsidRPr="00DD1A6D" w:rsidRDefault="00546F87" w:rsidP="00006ECB">
            <w:pPr>
              <w:jc w:val="center"/>
              <w:rPr>
                <w:b/>
                <w:sz w:val="28"/>
                <w:szCs w:val="28"/>
              </w:rPr>
            </w:pPr>
            <w:r w:rsidRPr="00DD1A6D">
              <w:rPr>
                <w:b/>
                <w:sz w:val="28"/>
                <w:szCs w:val="28"/>
              </w:rPr>
              <w:t>компетенции</w:t>
            </w:r>
          </w:p>
        </w:tc>
      </w:tr>
      <w:tr w:rsidR="00546F87" w:rsidRPr="00DD1A6D" w14:paraId="19948D61" w14:textId="77777777" w:rsidTr="00006ECB">
        <w:trPr>
          <w:trHeight w:val="322"/>
        </w:trPr>
        <w:tc>
          <w:tcPr>
            <w:tcW w:w="0" w:type="auto"/>
            <w:vMerge w:val="restart"/>
            <w:vAlign w:val="center"/>
          </w:tcPr>
          <w:p w14:paraId="537EB3CA" w14:textId="77777777" w:rsidR="00546F87" w:rsidRPr="00DD1A6D" w:rsidRDefault="00546F87" w:rsidP="00006ECB">
            <w:pPr>
              <w:rPr>
                <w:sz w:val="28"/>
                <w:szCs w:val="28"/>
              </w:rPr>
            </w:pPr>
            <w:r w:rsidRPr="00DD1A6D">
              <w:rPr>
                <w:sz w:val="28"/>
                <w:szCs w:val="28"/>
              </w:rPr>
              <w:t>Цифр.</w:t>
            </w:r>
          </w:p>
        </w:tc>
        <w:tc>
          <w:tcPr>
            <w:tcW w:w="0" w:type="auto"/>
            <w:vMerge w:val="restart"/>
            <w:vAlign w:val="center"/>
          </w:tcPr>
          <w:p w14:paraId="3EC4203A" w14:textId="77777777" w:rsidR="00546F87" w:rsidRPr="00DD1A6D" w:rsidRDefault="00546F87" w:rsidP="00006ECB">
            <w:pPr>
              <w:jc w:val="center"/>
              <w:rPr>
                <w:sz w:val="28"/>
                <w:szCs w:val="28"/>
              </w:rPr>
            </w:pPr>
            <w:r w:rsidRPr="00DD1A6D">
              <w:rPr>
                <w:sz w:val="28"/>
                <w:szCs w:val="28"/>
              </w:rPr>
              <w:t>Оценка</w:t>
            </w:r>
          </w:p>
        </w:tc>
        <w:tc>
          <w:tcPr>
            <w:tcW w:w="8078" w:type="dxa"/>
            <w:gridSpan w:val="3"/>
            <w:vMerge/>
          </w:tcPr>
          <w:p w14:paraId="051534BB" w14:textId="77777777" w:rsidR="00546F87" w:rsidRPr="00DD1A6D" w:rsidRDefault="00546F87" w:rsidP="00006ECB">
            <w:pPr>
              <w:jc w:val="center"/>
              <w:rPr>
                <w:b/>
                <w:sz w:val="28"/>
                <w:szCs w:val="28"/>
              </w:rPr>
            </w:pPr>
          </w:p>
        </w:tc>
      </w:tr>
      <w:tr w:rsidR="00546F87" w:rsidRPr="00DD1A6D" w14:paraId="6D02D0B0" w14:textId="77777777" w:rsidTr="00006ECB">
        <w:tc>
          <w:tcPr>
            <w:tcW w:w="0" w:type="auto"/>
            <w:vMerge/>
          </w:tcPr>
          <w:p w14:paraId="7300727D" w14:textId="77777777" w:rsidR="00546F87" w:rsidRPr="00DD1A6D" w:rsidRDefault="00546F87" w:rsidP="00006ECB">
            <w:pPr>
              <w:jc w:val="center"/>
              <w:rPr>
                <w:sz w:val="28"/>
                <w:szCs w:val="28"/>
              </w:rPr>
            </w:pPr>
          </w:p>
        </w:tc>
        <w:tc>
          <w:tcPr>
            <w:tcW w:w="0" w:type="auto"/>
            <w:vMerge/>
          </w:tcPr>
          <w:p w14:paraId="733524B6" w14:textId="77777777" w:rsidR="00546F87" w:rsidRPr="00DD1A6D" w:rsidRDefault="00546F87" w:rsidP="00006ECB">
            <w:pPr>
              <w:jc w:val="center"/>
              <w:rPr>
                <w:sz w:val="28"/>
                <w:szCs w:val="28"/>
              </w:rPr>
            </w:pPr>
          </w:p>
        </w:tc>
        <w:tc>
          <w:tcPr>
            <w:tcW w:w="0" w:type="auto"/>
          </w:tcPr>
          <w:p w14:paraId="58CE4B55" w14:textId="77777777" w:rsidR="00546F87" w:rsidRPr="00DD1A6D" w:rsidRDefault="00546F87" w:rsidP="00006ECB">
            <w:pPr>
              <w:jc w:val="center"/>
              <w:rPr>
                <w:b/>
                <w:sz w:val="28"/>
                <w:szCs w:val="28"/>
              </w:rPr>
            </w:pPr>
            <w:r w:rsidRPr="00DD1A6D">
              <w:rPr>
                <w:b/>
                <w:sz w:val="28"/>
                <w:szCs w:val="28"/>
              </w:rPr>
              <w:t>Знать</w:t>
            </w:r>
          </w:p>
        </w:tc>
        <w:tc>
          <w:tcPr>
            <w:tcW w:w="0" w:type="auto"/>
          </w:tcPr>
          <w:p w14:paraId="7D2CE766" w14:textId="77777777" w:rsidR="00546F87" w:rsidRPr="00DD1A6D" w:rsidRDefault="00546F87" w:rsidP="00006ECB">
            <w:pPr>
              <w:jc w:val="center"/>
              <w:rPr>
                <w:b/>
                <w:sz w:val="28"/>
                <w:szCs w:val="28"/>
              </w:rPr>
            </w:pPr>
            <w:r w:rsidRPr="00DD1A6D">
              <w:rPr>
                <w:b/>
                <w:sz w:val="28"/>
                <w:szCs w:val="28"/>
              </w:rPr>
              <w:t>Уметь</w:t>
            </w:r>
          </w:p>
        </w:tc>
        <w:tc>
          <w:tcPr>
            <w:tcW w:w="2693" w:type="dxa"/>
          </w:tcPr>
          <w:p w14:paraId="3EB626FF" w14:textId="77777777" w:rsidR="00546F87" w:rsidRPr="00DD1A6D" w:rsidRDefault="00546F87" w:rsidP="00006ECB">
            <w:pPr>
              <w:jc w:val="center"/>
              <w:rPr>
                <w:b/>
                <w:sz w:val="28"/>
                <w:szCs w:val="28"/>
              </w:rPr>
            </w:pPr>
            <w:r w:rsidRPr="00DD1A6D">
              <w:rPr>
                <w:b/>
                <w:sz w:val="28"/>
                <w:szCs w:val="28"/>
              </w:rPr>
              <w:t>Владеть</w:t>
            </w:r>
          </w:p>
        </w:tc>
      </w:tr>
      <w:tr w:rsidR="00546F87" w:rsidRPr="00DD1A6D" w14:paraId="099A545A" w14:textId="77777777" w:rsidTr="00006ECB">
        <w:tc>
          <w:tcPr>
            <w:tcW w:w="0" w:type="auto"/>
          </w:tcPr>
          <w:p w14:paraId="200CD7CA" w14:textId="77777777" w:rsidR="00546F87" w:rsidRPr="00DD1A6D" w:rsidRDefault="00546F87" w:rsidP="00006ECB">
            <w:pPr>
              <w:jc w:val="center"/>
              <w:rPr>
                <w:sz w:val="28"/>
                <w:szCs w:val="28"/>
              </w:rPr>
            </w:pPr>
            <w:r w:rsidRPr="00DD1A6D">
              <w:rPr>
                <w:sz w:val="28"/>
                <w:szCs w:val="28"/>
              </w:rPr>
              <w:t>1</w:t>
            </w:r>
          </w:p>
        </w:tc>
        <w:tc>
          <w:tcPr>
            <w:tcW w:w="0" w:type="auto"/>
          </w:tcPr>
          <w:p w14:paraId="27BF30EF" w14:textId="77777777" w:rsidR="00546F87" w:rsidRPr="00DD1A6D" w:rsidRDefault="00546F87" w:rsidP="000557F8">
            <w:pPr>
              <w:ind w:firstLine="0"/>
              <w:rPr>
                <w:sz w:val="28"/>
                <w:szCs w:val="28"/>
              </w:rPr>
            </w:pPr>
            <w:r w:rsidRPr="00DD1A6D">
              <w:rPr>
                <w:sz w:val="28"/>
                <w:szCs w:val="28"/>
              </w:rPr>
              <w:t>Неуд.</w:t>
            </w:r>
          </w:p>
        </w:tc>
        <w:tc>
          <w:tcPr>
            <w:tcW w:w="0" w:type="auto"/>
          </w:tcPr>
          <w:p w14:paraId="6CC4FE6A" w14:textId="77777777" w:rsidR="00546F87" w:rsidRPr="00DD1A6D" w:rsidRDefault="00546F87" w:rsidP="00006ECB">
            <w:pPr>
              <w:jc w:val="center"/>
              <w:rPr>
                <w:sz w:val="28"/>
                <w:szCs w:val="28"/>
              </w:rPr>
            </w:pPr>
            <w:r w:rsidRPr="00DD1A6D">
              <w:rPr>
                <w:sz w:val="28"/>
                <w:szCs w:val="28"/>
              </w:rPr>
              <w:t>Отсутствие знаний</w:t>
            </w:r>
          </w:p>
        </w:tc>
        <w:tc>
          <w:tcPr>
            <w:tcW w:w="0" w:type="auto"/>
          </w:tcPr>
          <w:p w14:paraId="5C610E2F" w14:textId="77777777" w:rsidR="00546F87" w:rsidRPr="00DD1A6D" w:rsidRDefault="00546F87" w:rsidP="00006ECB">
            <w:pPr>
              <w:jc w:val="center"/>
              <w:rPr>
                <w:sz w:val="28"/>
                <w:szCs w:val="28"/>
              </w:rPr>
            </w:pPr>
            <w:r w:rsidRPr="00DD1A6D">
              <w:rPr>
                <w:sz w:val="28"/>
                <w:szCs w:val="28"/>
              </w:rPr>
              <w:t>Отсутствие умений</w:t>
            </w:r>
          </w:p>
        </w:tc>
        <w:tc>
          <w:tcPr>
            <w:tcW w:w="2693" w:type="dxa"/>
          </w:tcPr>
          <w:p w14:paraId="126A0DA6" w14:textId="77777777" w:rsidR="00546F87" w:rsidRPr="00DD1A6D" w:rsidRDefault="00546F87" w:rsidP="00006ECB">
            <w:pPr>
              <w:jc w:val="center"/>
              <w:rPr>
                <w:sz w:val="28"/>
                <w:szCs w:val="28"/>
              </w:rPr>
            </w:pPr>
            <w:r w:rsidRPr="00DD1A6D">
              <w:rPr>
                <w:sz w:val="28"/>
                <w:szCs w:val="28"/>
              </w:rPr>
              <w:t>Отсутствие навыков</w:t>
            </w:r>
          </w:p>
        </w:tc>
      </w:tr>
      <w:tr w:rsidR="00546F87" w:rsidRPr="00DD1A6D" w14:paraId="1200F46F" w14:textId="77777777" w:rsidTr="00006ECB">
        <w:tc>
          <w:tcPr>
            <w:tcW w:w="0" w:type="auto"/>
          </w:tcPr>
          <w:p w14:paraId="00A2B945" w14:textId="77777777" w:rsidR="00546F87" w:rsidRPr="00DD1A6D" w:rsidRDefault="00546F87" w:rsidP="00006ECB">
            <w:pPr>
              <w:jc w:val="center"/>
              <w:rPr>
                <w:sz w:val="28"/>
                <w:szCs w:val="28"/>
              </w:rPr>
            </w:pPr>
            <w:r w:rsidRPr="00DD1A6D">
              <w:rPr>
                <w:sz w:val="28"/>
                <w:szCs w:val="28"/>
              </w:rPr>
              <w:lastRenderedPageBreak/>
              <w:t>2</w:t>
            </w:r>
          </w:p>
        </w:tc>
        <w:tc>
          <w:tcPr>
            <w:tcW w:w="0" w:type="auto"/>
          </w:tcPr>
          <w:p w14:paraId="7DAA44DC" w14:textId="77777777" w:rsidR="00546F87" w:rsidRPr="00DD1A6D" w:rsidRDefault="00546F87" w:rsidP="000557F8">
            <w:pPr>
              <w:ind w:firstLine="0"/>
              <w:rPr>
                <w:sz w:val="28"/>
                <w:szCs w:val="28"/>
              </w:rPr>
            </w:pPr>
            <w:r w:rsidRPr="00DD1A6D">
              <w:rPr>
                <w:sz w:val="28"/>
                <w:szCs w:val="28"/>
              </w:rPr>
              <w:t>Неуд.</w:t>
            </w:r>
          </w:p>
        </w:tc>
        <w:tc>
          <w:tcPr>
            <w:tcW w:w="0" w:type="auto"/>
          </w:tcPr>
          <w:p w14:paraId="08209FFE" w14:textId="77777777" w:rsidR="00546F87" w:rsidRPr="00DD1A6D" w:rsidRDefault="00546F87" w:rsidP="00006ECB">
            <w:pPr>
              <w:jc w:val="center"/>
              <w:rPr>
                <w:sz w:val="28"/>
                <w:szCs w:val="28"/>
              </w:rPr>
            </w:pPr>
            <w:r w:rsidRPr="00DD1A6D">
              <w:rPr>
                <w:sz w:val="28"/>
                <w:szCs w:val="28"/>
              </w:rPr>
              <w:t>Фрагментарные знания</w:t>
            </w:r>
          </w:p>
        </w:tc>
        <w:tc>
          <w:tcPr>
            <w:tcW w:w="0" w:type="auto"/>
          </w:tcPr>
          <w:p w14:paraId="66A679DC" w14:textId="77777777" w:rsidR="00546F87" w:rsidRPr="00DD1A6D" w:rsidRDefault="00546F87" w:rsidP="00006ECB">
            <w:pPr>
              <w:jc w:val="center"/>
              <w:rPr>
                <w:sz w:val="28"/>
                <w:szCs w:val="28"/>
              </w:rPr>
            </w:pPr>
            <w:r w:rsidRPr="00DD1A6D">
              <w:rPr>
                <w:sz w:val="28"/>
                <w:szCs w:val="28"/>
              </w:rPr>
              <w:t>Частично освоенное умение</w:t>
            </w:r>
          </w:p>
        </w:tc>
        <w:tc>
          <w:tcPr>
            <w:tcW w:w="2693" w:type="dxa"/>
          </w:tcPr>
          <w:p w14:paraId="1B9DDBAB" w14:textId="77777777" w:rsidR="00546F87" w:rsidRPr="00DD1A6D" w:rsidRDefault="00546F87" w:rsidP="00006ECB">
            <w:pPr>
              <w:jc w:val="center"/>
              <w:rPr>
                <w:sz w:val="28"/>
                <w:szCs w:val="28"/>
              </w:rPr>
            </w:pPr>
            <w:r w:rsidRPr="00DD1A6D">
              <w:rPr>
                <w:sz w:val="28"/>
                <w:szCs w:val="28"/>
              </w:rPr>
              <w:t>Фрагментарное применение</w:t>
            </w:r>
          </w:p>
        </w:tc>
      </w:tr>
      <w:tr w:rsidR="00546F87" w:rsidRPr="00DD1A6D" w14:paraId="38CD1DF3" w14:textId="77777777" w:rsidTr="00006ECB">
        <w:tc>
          <w:tcPr>
            <w:tcW w:w="0" w:type="auto"/>
          </w:tcPr>
          <w:p w14:paraId="49ADFA79" w14:textId="77777777" w:rsidR="00546F87" w:rsidRPr="00DD1A6D" w:rsidRDefault="00546F87" w:rsidP="00006ECB">
            <w:pPr>
              <w:jc w:val="center"/>
              <w:rPr>
                <w:sz w:val="28"/>
                <w:szCs w:val="28"/>
              </w:rPr>
            </w:pPr>
            <w:r w:rsidRPr="00DD1A6D">
              <w:rPr>
                <w:sz w:val="28"/>
                <w:szCs w:val="28"/>
              </w:rPr>
              <w:t>3</w:t>
            </w:r>
          </w:p>
        </w:tc>
        <w:tc>
          <w:tcPr>
            <w:tcW w:w="0" w:type="auto"/>
          </w:tcPr>
          <w:p w14:paraId="326EDDFB" w14:textId="77777777" w:rsidR="00546F87" w:rsidRPr="00DD1A6D" w:rsidRDefault="00546F87" w:rsidP="000557F8">
            <w:pPr>
              <w:ind w:firstLine="0"/>
              <w:rPr>
                <w:sz w:val="28"/>
                <w:szCs w:val="28"/>
              </w:rPr>
            </w:pPr>
            <w:proofErr w:type="spellStart"/>
            <w:r w:rsidRPr="00DD1A6D">
              <w:rPr>
                <w:sz w:val="28"/>
                <w:szCs w:val="28"/>
              </w:rPr>
              <w:t>Удовл</w:t>
            </w:r>
            <w:proofErr w:type="spellEnd"/>
            <w:r w:rsidRPr="00DD1A6D">
              <w:rPr>
                <w:sz w:val="28"/>
                <w:szCs w:val="28"/>
              </w:rPr>
              <w:t>.</w:t>
            </w:r>
          </w:p>
        </w:tc>
        <w:tc>
          <w:tcPr>
            <w:tcW w:w="0" w:type="auto"/>
          </w:tcPr>
          <w:p w14:paraId="6246C0D8" w14:textId="77777777" w:rsidR="00546F87" w:rsidRPr="00DD1A6D" w:rsidRDefault="00546F87" w:rsidP="00006ECB">
            <w:pPr>
              <w:jc w:val="center"/>
              <w:rPr>
                <w:sz w:val="28"/>
                <w:szCs w:val="28"/>
              </w:rPr>
            </w:pPr>
            <w:r w:rsidRPr="00DD1A6D">
              <w:rPr>
                <w:sz w:val="28"/>
                <w:szCs w:val="28"/>
              </w:rPr>
              <w:t>Общие, но не структурированные знания</w:t>
            </w:r>
          </w:p>
        </w:tc>
        <w:tc>
          <w:tcPr>
            <w:tcW w:w="0" w:type="auto"/>
          </w:tcPr>
          <w:p w14:paraId="4F61166E" w14:textId="77777777" w:rsidR="00546F87" w:rsidRPr="00DD1A6D" w:rsidRDefault="00546F87" w:rsidP="00006ECB">
            <w:pPr>
              <w:jc w:val="center"/>
              <w:rPr>
                <w:sz w:val="28"/>
                <w:szCs w:val="28"/>
              </w:rPr>
            </w:pPr>
            <w:r w:rsidRPr="00DD1A6D">
              <w:rPr>
                <w:sz w:val="28"/>
                <w:szCs w:val="28"/>
              </w:rPr>
              <w:t>В целом успешное, но не систематически осуществляемое умение</w:t>
            </w:r>
          </w:p>
        </w:tc>
        <w:tc>
          <w:tcPr>
            <w:tcW w:w="2693" w:type="dxa"/>
          </w:tcPr>
          <w:p w14:paraId="5AA64C61" w14:textId="77777777" w:rsidR="00546F87" w:rsidRPr="00DD1A6D" w:rsidRDefault="00546F87" w:rsidP="00006ECB">
            <w:pPr>
              <w:jc w:val="center"/>
              <w:rPr>
                <w:sz w:val="28"/>
                <w:szCs w:val="28"/>
              </w:rPr>
            </w:pPr>
            <w:r w:rsidRPr="00DD1A6D">
              <w:rPr>
                <w:sz w:val="28"/>
                <w:szCs w:val="28"/>
              </w:rPr>
              <w:t>В целом успешное, но не систематическое применение</w:t>
            </w:r>
          </w:p>
        </w:tc>
      </w:tr>
      <w:tr w:rsidR="00546F87" w:rsidRPr="00DD1A6D" w14:paraId="51E170FC" w14:textId="77777777" w:rsidTr="00006ECB">
        <w:tc>
          <w:tcPr>
            <w:tcW w:w="0" w:type="auto"/>
          </w:tcPr>
          <w:p w14:paraId="3002BEA8" w14:textId="77777777" w:rsidR="00546F87" w:rsidRPr="00DD1A6D" w:rsidRDefault="00546F87" w:rsidP="00006ECB">
            <w:pPr>
              <w:jc w:val="center"/>
              <w:rPr>
                <w:sz w:val="28"/>
                <w:szCs w:val="28"/>
              </w:rPr>
            </w:pPr>
            <w:r w:rsidRPr="00DD1A6D">
              <w:rPr>
                <w:sz w:val="28"/>
                <w:szCs w:val="28"/>
              </w:rPr>
              <w:t>4</w:t>
            </w:r>
          </w:p>
        </w:tc>
        <w:tc>
          <w:tcPr>
            <w:tcW w:w="0" w:type="auto"/>
          </w:tcPr>
          <w:p w14:paraId="74590287" w14:textId="77777777" w:rsidR="00546F87" w:rsidRPr="00DD1A6D" w:rsidRDefault="00546F87" w:rsidP="000557F8">
            <w:pPr>
              <w:ind w:firstLine="0"/>
              <w:rPr>
                <w:sz w:val="28"/>
                <w:szCs w:val="28"/>
              </w:rPr>
            </w:pPr>
            <w:r w:rsidRPr="00DD1A6D">
              <w:rPr>
                <w:sz w:val="28"/>
                <w:szCs w:val="28"/>
              </w:rPr>
              <w:t>Хор.</w:t>
            </w:r>
          </w:p>
        </w:tc>
        <w:tc>
          <w:tcPr>
            <w:tcW w:w="0" w:type="auto"/>
          </w:tcPr>
          <w:p w14:paraId="15C2EA89" w14:textId="77777777" w:rsidR="00546F87" w:rsidRPr="00DD1A6D" w:rsidRDefault="00546F87" w:rsidP="00006ECB">
            <w:pPr>
              <w:jc w:val="center"/>
              <w:rPr>
                <w:sz w:val="28"/>
                <w:szCs w:val="28"/>
              </w:rPr>
            </w:pPr>
            <w:r w:rsidRPr="00DD1A6D">
              <w:rPr>
                <w:sz w:val="28"/>
                <w:szCs w:val="28"/>
              </w:rPr>
              <w:t>Сформированные, но содержащие отдельные пробелы знания</w:t>
            </w:r>
          </w:p>
        </w:tc>
        <w:tc>
          <w:tcPr>
            <w:tcW w:w="0" w:type="auto"/>
          </w:tcPr>
          <w:p w14:paraId="71AC360D" w14:textId="77777777" w:rsidR="00546F87" w:rsidRPr="00DD1A6D" w:rsidRDefault="00546F87" w:rsidP="00006ECB">
            <w:pPr>
              <w:tabs>
                <w:tab w:val="left" w:pos="1485"/>
              </w:tabs>
              <w:jc w:val="center"/>
              <w:rPr>
                <w:sz w:val="28"/>
                <w:szCs w:val="28"/>
              </w:rPr>
            </w:pPr>
            <w:r w:rsidRPr="00DD1A6D">
              <w:rPr>
                <w:sz w:val="28"/>
                <w:szCs w:val="28"/>
              </w:rPr>
              <w:t>В целом успешное, но содержащие отдельные пробелы умение</w:t>
            </w:r>
          </w:p>
        </w:tc>
        <w:tc>
          <w:tcPr>
            <w:tcW w:w="2693" w:type="dxa"/>
          </w:tcPr>
          <w:p w14:paraId="76A277F9" w14:textId="77777777" w:rsidR="00546F87" w:rsidRPr="00DD1A6D" w:rsidRDefault="00546F87" w:rsidP="00006ECB">
            <w:pPr>
              <w:tabs>
                <w:tab w:val="left" w:pos="1593"/>
                <w:tab w:val="left" w:pos="1735"/>
                <w:tab w:val="left" w:pos="1769"/>
              </w:tabs>
              <w:jc w:val="center"/>
              <w:rPr>
                <w:sz w:val="28"/>
                <w:szCs w:val="28"/>
              </w:rPr>
            </w:pPr>
            <w:r w:rsidRPr="00DD1A6D">
              <w:rPr>
                <w:sz w:val="28"/>
                <w:szCs w:val="28"/>
              </w:rPr>
              <w:t>В целом успешное, но содержащее отдельные пробелы применение навыков</w:t>
            </w:r>
          </w:p>
        </w:tc>
      </w:tr>
      <w:tr w:rsidR="00546F87" w:rsidRPr="00DD1A6D" w14:paraId="46AB07AB" w14:textId="77777777" w:rsidTr="00006ECB">
        <w:tc>
          <w:tcPr>
            <w:tcW w:w="0" w:type="auto"/>
          </w:tcPr>
          <w:p w14:paraId="50B8522E" w14:textId="77777777" w:rsidR="00546F87" w:rsidRPr="00DD1A6D" w:rsidRDefault="00546F87" w:rsidP="00006ECB">
            <w:pPr>
              <w:jc w:val="center"/>
              <w:rPr>
                <w:sz w:val="28"/>
                <w:szCs w:val="28"/>
              </w:rPr>
            </w:pPr>
            <w:r w:rsidRPr="00DD1A6D">
              <w:rPr>
                <w:sz w:val="28"/>
                <w:szCs w:val="28"/>
              </w:rPr>
              <w:t>5</w:t>
            </w:r>
          </w:p>
        </w:tc>
        <w:tc>
          <w:tcPr>
            <w:tcW w:w="0" w:type="auto"/>
          </w:tcPr>
          <w:p w14:paraId="4A35985C" w14:textId="77777777" w:rsidR="00546F87" w:rsidRPr="00DD1A6D" w:rsidRDefault="00546F87" w:rsidP="000557F8">
            <w:pPr>
              <w:ind w:firstLine="0"/>
              <w:rPr>
                <w:sz w:val="28"/>
                <w:szCs w:val="28"/>
              </w:rPr>
            </w:pPr>
            <w:proofErr w:type="spellStart"/>
            <w:r w:rsidRPr="00DD1A6D">
              <w:rPr>
                <w:sz w:val="28"/>
                <w:szCs w:val="28"/>
              </w:rPr>
              <w:t>Отл</w:t>
            </w:r>
            <w:proofErr w:type="spellEnd"/>
            <w:r w:rsidRPr="00DD1A6D">
              <w:rPr>
                <w:sz w:val="28"/>
                <w:szCs w:val="28"/>
              </w:rPr>
              <w:t>.</w:t>
            </w:r>
          </w:p>
        </w:tc>
        <w:tc>
          <w:tcPr>
            <w:tcW w:w="0" w:type="auto"/>
          </w:tcPr>
          <w:p w14:paraId="0522DF9C" w14:textId="77777777" w:rsidR="00546F87" w:rsidRPr="00DD1A6D" w:rsidRDefault="00546F87" w:rsidP="00006ECB">
            <w:pPr>
              <w:jc w:val="center"/>
              <w:rPr>
                <w:sz w:val="28"/>
                <w:szCs w:val="28"/>
              </w:rPr>
            </w:pPr>
            <w:r w:rsidRPr="00DD1A6D">
              <w:rPr>
                <w:sz w:val="28"/>
                <w:szCs w:val="28"/>
              </w:rPr>
              <w:t>Сформированные систематические знания</w:t>
            </w:r>
          </w:p>
        </w:tc>
        <w:tc>
          <w:tcPr>
            <w:tcW w:w="0" w:type="auto"/>
          </w:tcPr>
          <w:p w14:paraId="25E92383" w14:textId="77777777" w:rsidR="00546F87" w:rsidRPr="00DD1A6D" w:rsidRDefault="00546F87" w:rsidP="00006ECB">
            <w:pPr>
              <w:jc w:val="center"/>
              <w:rPr>
                <w:sz w:val="28"/>
                <w:szCs w:val="28"/>
              </w:rPr>
            </w:pPr>
            <w:r w:rsidRPr="00DD1A6D">
              <w:rPr>
                <w:sz w:val="28"/>
                <w:szCs w:val="28"/>
              </w:rPr>
              <w:t>Сформированное умение</w:t>
            </w:r>
          </w:p>
        </w:tc>
        <w:tc>
          <w:tcPr>
            <w:tcW w:w="2693" w:type="dxa"/>
          </w:tcPr>
          <w:p w14:paraId="7C042922" w14:textId="77777777" w:rsidR="00546F87" w:rsidRPr="00DD1A6D" w:rsidRDefault="00546F87" w:rsidP="00006ECB">
            <w:pPr>
              <w:jc w:val="center"/>
              <w:rPr>
                <w:sz w:val="28"/>
                <w:szCs w:val="28"/>
              </w:rPr>
            </w:pPr>
            <w:r w:rsidRPr="00DD1A6D">
              <w:rPr>
                <w:sz w:val="28"/>
                <w:szCs w:val="28"/>
              </w:rPr>
              <w:t xml:space="preserve">Успешное и систематическое применение навыков </w:t>
            </w:r>
          </w:p>
        </w:tc>
      </w:tr>
    </w:tbl>
    <w:p w14:paraId="2A5210F3" w14:textId="77777777" w:rsidR="00546F87" w:rsidRPr="00DD1A6D" w:rsidRDefault="00546F87" w:rsidP="00546F87">
      <w:pPr>
        <w:jc w:val="center"/>
        <w:rPr>
          <w:sz w:val="28"/>
          <w:szCs w:val="28"/>
        </w:rPr>
      </w:pPr>
    </w:p>
    <w:p w14:paraId="3D5EBA7E" w14:textId="77777777" w:rsidR="001C0963" w:rsidRPr="00DD1A6D" w:rsidRDefault="001C0963">
      <w:pPr>
        <w:widowControl/>
        <w:ind w:firstLine="0"/>
        <w:jc w:val="left"/>
        <w:rPr>
          <w:sz w:val="28"/>
          <w:szCs w:val="28"/>
          <w:u w:val="single"/>
        </w:rPr>
      </w:pPr>
      <w:r w:rsidRPr="00DD1A6D">
        <w:rPr>
          <w:sz w:val="28"/>
          <w:szCs w:val="28"/>
          <w:u w:val="single"/>
        </w:rPr>
        <w:br w:type="page"/>
      </w:r>
    </w:p>
    <w:p w14:paraId="0B703E88" w14:textId="7A786A7B" w:rsidR="00546F87" w:rsidRPr="00DD1A6D" w:rsidRDefault="00546F87" w:rsidP="0054547A">
      <w:pPr>
        <w:jc w:val="center"/>
        <w:rPr>
          <w:sz w:val="28"/>
          <w:szCs w:val="28"/>
        </w:rPr>
      </w:pPr>
      <w:r w:rsidRPr="00DD1A6D">
        <w:rPr>
          <w:sz w:val="28"/>
          <w:szCs w:val="28"/>
          <w:u w:val="single"/>
        </w:rPr>
        <w:lastRenderedPageBreak/>
        <w:t>Шкала 2.</w:t>
      </w:r>
      <w:r w:rsidRPr="00DD1A6D">
        <w:rPr>
          <w:sz w:val="28"/>
          <w:szCs w:val="28"/>
        </w:rPr>
        <w:t xml:space="preserve"> Комплексная оценка </w:t>
      </w:r>
      <w:proofErr w:type="spellStart"/>
      <w:r w:rsidRPr="00DD1A6D">
        <w:rPr>
          <w:sz w:val="28"/>
          <w:szCs w:val="28"/>
        </w:rPr>
        <w:t>сформированности</w:t>
      </w:r>
      <w:proofErr w:type="spellEnd"/>
      <w:r w:rsidRPr="00DD1A6D">
        <w:rPr>
          <w:sz w:val="28"/>
          <w:szCs w:val="28"/>
        </w:rPr>
        <w:t xml:space="preserve"> знаний, умений и владений</w:t>
      </w: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2139"/>
        <w:gridCol w:w="5900"/>
      </w:tblGrid>
      <w:tr w:rsidR="00546F87" w:rsidRPr="00DD1A6D" w14:paraId="7AA65CED" w14:textId="77777777" w:rsidTr="00006ECB">
        <w:tc>
          <w:tcPr>
            <w:tcW w:w="0" w:type="auto"/>
            <w:gridSpan w:val="2"/>
          </w:tcPr>
          <w:p w14:paraId="6C1BA4D8" w14:textId="77777777" w:rsidR="00546F87" w:rsidRPr="00DD1A6D" w:rsidRDefault="00546F87" w:rsidP="00006ECB">
            <w:pPr>
              <w:jc w:val="center"/>
              <w:rPr>
                <w:b/>
                <w:sz w:val="28"/>
                <w:szCs w:val="28"/>
              </w:rPr>
            </w:pPr>
            <w:r w:rsidRPr="00DD1A6D">
              <w:rPr>
                <w:sz w:val="28"/>
                <w:szCs w:val="28"/>
              </w:rPr>
              <w:t xml:space="preserve">Обозначения </w:t>
            </w:r>
          </w:p>
        </w:tc>
        <w:tc>
          <w:tcPr>
            <w:tcW w:w="0" w:type="auto"/>
            <w:vMerge w:val="restart"/>
            <w:vAlign w:val="center"/>
          </w:tcPr>
          <w:p w14:paraId="7B8FF092"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5C0D05DA" w14:textId="77777777" w:rsidR="00546F87" w:rsidRPr="00DD1A6D" w:rsidRDefault="00546F87" w:rsidP="00006ECB">
            <w:pPr>
              <w:jc w:val="center"/>
              <w:rPr>
                <w:b/>
                <w:sz w:val="28"/>
                <w:szCs w:val="28"/>
              </w:rPr>
            </w:pPr>
            <w:r w:rsidRPr="00DD1A6D">
              <w:rPr>
                <w:b/>
                <w:sz w:val="28"/>
                <w:szCs w:val="28"/>
              </w:rPr>
              <w:t>компетенции</w:t>
            </w:r>
          </w:p>
        </w:tc>
      </w:tr>
      <w:tr w:rsidR="00546F87" w:rsidRPr="00DD1A6D" w14:paraId="0AB864EE" w14:textId="77777777" w:rsidTr="00006ECB">
        <w:tc>
          <w:tcPr>
            <w:tcW w:w="0" w:type="auto"/>
          </w:tcPr>
          <w:p w14:paraId="5B47DD0B" w14:textId="77777777" w:rsidR="00546F87" w:rsidRPr="00DD1A6D" w:rsidRDefault="00546F87" w:rsidP="00006ECB">
            <w:pPr>
              <w:jc w:val="center"/>
              <w:rPr>
                <w:sz w:val="28"/>
                <w:szCs w:val="28"/>
              </w:rPr>
            </w:pPr>
            <w:r w:rsidRPr="00DD1A6D">
              <w:rPr>
                <w:sz w:val="28"/>
                <w:szCs w:val="28"/>
              </w:rPr>
              <w:t>Цифр.</w:t>
            </w:r>
          </w:p>
        </w:tc>
        <w:tc>
          <w:tcPr>
            <w:tcW w:w="0" w:type="auto"/>
          </w:tcPr>
          <w:p w14:paraId="6EF7CD07" w14:textId="77777777" w:rsidR="00546F87" w:rsidRPr="00DD1A6D" w:rsidRDefault="00546F87" w:rsidP="00006ECB">
            <w:pPr>
              <w:jc w:val="center"/>
              <w:rPr>
                <w:sz w:val="28"/>
                <w:szCs w:val="28"/>
              </w:rPr>
            </w:pPr>
            <w:r w:rsidRPr="00DD1A6D">
              <w:rPr>
                <w:sz w:val="28"/>
                <w:szCs w:val="28"/>
              </w:rPr>
              <w:t>Оценка</w:t>
            </w:r>
          </w:p>
        </w:tc>
        <w:tc>
          <w:tcPr>
            <w:tcW w:w="0" w:type="auto"/>
            <w:vMerge/>
          </w:tcPr>
          <w:p w14:paraId="3381842C" w14:textId="77777777" w:rsidR="00546F87" w:rsidRPr="00DD1A6D" w:rsidRDefault="00546F87" w:rsidP="00006ECB">
            <w:pPr>
              <w:jc w:val="center"/>
              <w:rPr>
                <w:sz w:val="28"/>
                <w:szCs w:val="28"/>
              </w:rPr>
            </w:pPr>
          </w:p>
        </w:tc>
      </w:tr>
      <w:tr w:rsidR="00546F87" w:rsidRPr="00DD1A6D" w14:paraId="2E2D3C88" w14:textId="77777777" w:rsidTr="00006ECB">
        <w:tc>
          <w:tcPr>
            <w:tcW w:w="0" w:type="auto"/>
          </w:tcPr>
          <w:p w14:paraId="5F04A2E0" w14:textId="77777777" w:rsidR="00546F87" w:rsidRPr="00DD1A6D" w:rsidRDefault="00546F87" w:rsidP="00006ECB">
            <w:pPr>
              <w:jc w:val="center"/>
              <w:rPr>
                <w:sz w:val="28"/>
                <w:szCs w:val="28"/>
              </w:rPr>
            </w:pPr>
            <w:r w:rsidRPr="00DD1A6D">
              <w:rPr>
                <w:sz w:val="28"/>
                <w:szCs w:val="28"/>
              </w:rPr>
              <w:t>1</w:t>
            </w:r>
          </w:p>
        </w:tc>
        <w:tc>
          <w:tcPr>
            <w:tcW w:w="0" w:type="auto"/>
          </w:tcPr>
          <w:p w14:paraId="4FE94FDA" w14:textId="77777777" w:rsidR="00546F87" w:rsidRPr="00DD1A6D" w:rsidRDefault="00546F87" w:rsidP="00006ECB">
            <w:pPr>
              <w:rPr>
                <w:sz w:val="28"/>
                <w:szCs w:val="28"/>
              </w:rPr>
            </w:pPr>
            <w:r w:rsidRPr="00DD1A6D">
              <w:rPr>
                <w:sz w:val="28"/>
                <w:szCs w:val="28"/>
              </w:rPr>
              <w:t>Неуд.</w:t>
            </w:r>
          </w:p>
        </w:tc>
        <w:tc>
          <w:tcPr>
            <w:tcW w:w="0" w:type="auto"/>
          </w:tcPr>
          <w:p w14:paraId="44A94E4A" w14:textId="77777777" w:rsidR="00546F87" w:rsidRPr="00DD1A6D" w:rsidRDefault="00546F87" w:rsidP="00006ECB">
            <w:pPr>
              <w:rPr>
                <w:sz w:val="28"/>
                <w:szCs w:val="28"/>
              </w:rPr>
            </w:pPr>
            <w:r w:rsidRPr="00DD1A6D">
              <w:rPr>
                <w:sz w:val="28"/>
                <w:szCs w:val="28"/>
              </w:rPr>
              <w:t>Не имеет необходимых представлений о проверяемом материале</w:t>
            </w:r>
          </w:p>
        </w:tc>
      </w:tr>
      <w:tr w:rsidR="00546F87" w:rsidRPr="00DD1A6D" w14:paraId="3ECC2B4E" w14:textId="77777777" w:rsidTr="00006ECB">
        <w:tc>
          <w:tcPr>
            <w:tcW w:w="0" w:type="auto"/>
          </w:tcPr>
          <w:p w14:paraId="18780A78" w14:textId="77777777" w:rsidR="00546F87" w:rsidRPr="00DD1A6D" w:rsidRDefault="00546F87" w:rsidP="00006ECB">
            <w:pPr>
              <w:jc w:val="center"/>
              <w:rPr>
                <w:sz w:val="28"/>
                <w:szCs w:val="28"/>
              </w:rPr>
            </w:pPr>
            <w:r w:rsidRPr="00DD1A6D">
              <w:rPr>
                <w:sz w:val="28"/>
                <w:szCs w:val="28"/>
              </w:rPr>
              <w:t>2</w:t>
            </w:r>
          </w:p>
        </w:tc>
        <w:tc>
          <w:tcPr>
            <w:tcW w:w="0" w:type="auto"/>
          </w:tcPr>
          <w:p w14:paraId="503667FF"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p w14:paraId="524089A3" w14:textId="77777777" w:rsidR="00546F87" w:rsidRPr="00DD1A6D" w:rsidRDefault="00546F87" w:rsidP="00006ECB">
            <w:pPr>
              <w:rPr>
                <w:sz w:val="28"/>
                <w:szCs w:val="28"/>
              </w:rPr>
            </w:pPr>
            <w:r w:rsidRPr="00DD1A6D">
              <w:rPr>
                <w:sz w:val="28"/>
                <w:szCs w:val="28"/>
              </w:rPr>
              <w:t>или неуд. (</w:t>
            </w:r>
            <w:r w:rsidRPr="00DD1A6D">
              <w:rPr>
                <w:i/>
                <w:sz w:val="28"/>
                <w:szCs w:val="28"/>
              </w:rPr>
              <w:t>по усмотрению преподавателя)</w:t>
            </w:r>
          </w:p>
          <w:p w14:paraId="10ED108E" w14:textId="77777777" w:rsidR="00546F87" w:rsidRPr="00DD1A6D" w:rsidRDefault="00546F87" w:rsidP="00006ECB">
            <w:pPr>
              <w:rPr>
                <w:sz w:val="28"/>
                <w:szCs w:val="28"/>
              </w:rPr>
            </w:pPr>
          </w:p>
        </w:tc>
        <w:tc>
          <w:tcPr>
            <w:tcW w:w="0" w:type="auto"/>
          </w:tcPr>
          <w:p w14:paraId="71A0BEFF" w14:textId="77777777" w:rsidR="00546F87" w:rsidRPr="00DD1A6D" w:rsidRDefault="00546F87" w:rsidP="00006ECB">
            <w:pPr>
              <w:rPr>
                <w:sz w:val="28"/>
                <w:szCs w:val="28"/>
              </w:rPr>
            </w:pPr>
            <w:r w:rsidRPr="00DD1A6D">
              <w:rPr>
                <w:sz w:val="28"/>
                <w:szCs w:val="28"/>
              </w:rPr>
              <w:t xml:space="preserve">Знать на уровне </w:t>
            </w:r>
            <w:r w:rsidRPr="00DD1A6D">
              <w:rPr>
                <w:b/>
                <w:sz w:val="28"/>
                <w:szCs w:val="28"/>
              </w:rPr>
              <w:t>ориентирования</w:t>
            </w:r>
            <w:r w:rsidRPr="00DD1A6D">
              <w:rPr>
                <w:sz w:val="28"/>
                <w:szCs w:val="28"/>
              </w:rPr>
              <w:t>, представлений. Субъект учения знает основные признаки или термины изучаемого элемента содержания, их отнесенность к определенной науке, отрасли или объектам, узнает их в текстах, изображениях или схемах и знает, к каким источникам нужно обращаться для более детального его усвоения.</w:t>
            </w:r>
          </w:p>
        </w:tc>
      </w:tr>
      <w:tr w:rsidR="00546F87" w:rsidRPr="00DD1A6D" w14:paraId="3433EF16" w14:textId="77777777" w:rsidTr="00006ECB">
        <w:tc>
          <w:tcPr>
            <w:tcW w:w="0" w:type="auto"/>
          </w:tcPr>
          <w:p w14:paraId="39A6341D" w14:textId="77777777" w:rsidR="00546F87" w:rsidRPr="00DD1A6D" w:rsidRDefault="00546F87" w:rsidP="00006ECB">
            <w:pPr>
              <w:jc w:val="center"/>
              <w:rPr>
                <w:sz w:val="28"/>
                <w:szCs w:val="28"/>
              </w:rPr>
            </w:pPr>
            <w:r w:rsidRPr="00DD1A6D">
              <w:rPr>
                <w:sz w:val="28"/>
                <w:szCs w:val="28"/>
              </w:rPr>
              <w:t>3</w:t>
            </w:r>
          </w:p>
        </w:tc>
        <w:tc>
          <w:tcPr>
            <w:tcW w:w="0" w:type="auto"/>
          </w:tcPr>
          <w:p w14:paraId="382A2224"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tc>
        <w:tc>
          <w:tcPr>
            <w:tcW w:w="0" w:type="auto"/>
          </w:tcPr>
          <w:p w14:paraId="436C7E3E" w14:textId="77777777" w:rsidR="00546F87" w:rsidRPr="00DD1A6D" w:rsidRDefault="00546F87" w:rsidP="00006ECB">
            <w:pPr>
              <w:rPr>
                <w:sz w:val="28"/>
                <w:szCs w:val="28"/>
              </w:rPr>
            </w:pPr>
            <w:r w:rsidRPr="00DD1A6D">
              <w:rPr>
                <w:sz w:val="28"/>
                <w:szCs w:val="28"/>
              </w:rPr>
              <w:t xml:space="preserve">Знать и уметь на </w:t>
            </w:r>
            <w:r w:rsidRPr="00DD1A6D">
              <w:rPr>
                <w:b/>
                <w:sz w:val="28"/>
                <w:szCs w:val="28"/>
              </w:rPr>
              <w:t>репродуктивном</w:t>
            </w:r>
            <w:r w:rsidRPr="00DD1A6D">
              <w:rPr>
                <w:sz w:val="28"/>
                <w:szCs w:val="28"/>
              </w:rPr>
              <w:t xml:space="preserve"> уровне. Субъект учения знает изученный элемент содержания репродуктивно: произвольно воспроизводит свои знания устно, письменно или в демонстрируемых действиях.</w:t>
            </w:r>
          </w:p>
        </w:tc>
      </w:tr>
      <w:tr w:rsidR="00546F87" w:rsidRPr="00DD1A6D" w14:paraId="75B70FF1" w14:textId="77777777" w:rsidTr="00006ECB">
        <w:tc>
          <w:tcPr>
            <w:tcW w:w="0" w:type="auto"/>
          </w:tcPr>
          <w:p w14:paraId="4767DB4F" w14:textId="77777777" w:rsidR="00546F87" w:rsidRPr="00DD1A6D" w:rsidRDefault="00546F87" w:rsidP="00006ECB">
            <w:pPr>
              <w:jc w:val="center"/>
              <w:rPr>
                <w:sz w:val="28"/>
                <w:szCs w:val="28"/>
              </w:rPr>
            </w:pPr>
            <w:r w:rsidRPr="00DD1A6D">
              <w:rPr>
                <w:sz w:val="28"/>
                <w:szCs w:val="28"/>
              </w:rPr>
              <w:t>4</w:t>
            </w:r>
          </w:p>
        </w:tc>
        <w:tc>
          <w:tcPr>
            <w:tcW w:w="0" w:type="auto"/>
          </w:tcPr>
          <w:p w14:paraId="76554801" w14:textId="77777777" w:rsidR="00546F87" w:rsidRPr="00DD1A6D" w:rsidRDefault="00546F87" w:rsidP="00006ECB">
            <w:pPr>
              <w:rPr>
                <w:sz w:val="28"/>
                <w:szCs w:val="28"/>
              </w:rPr>
            </w:pPr>
            <w:r w:rsidRPr="00DD1A6D">
              <w:rPr>
                <w:sz w:val="28"/>
                <w:szCs w:val="28"/>
              </w:rPr>
              <w:t>Хор.</w:t>
            </w:r>
          </w:p>
        </w:tc>
        <w:tc>
          <w:tcPr>
            <w:tcW w:w="0" w:type="auto"/>
          </w:tcPr>
          <w:p w14:paraId="40B83431"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 xml:space="preserve">аналитическом </w:t>
            </w:r>
            <w:r w:rsidRPr="00DD1A6D">
              <w:rPr>
                <w:sz w:val="28"/>
                <w:szCs w:val="28"/>
              </w:rPr>
              <w:t>уровне. Зная на репродуктивном уровне, указывать на особенности и взаимосвязи изученных объектов, на их достоинства, ограничения, историю и перспективы развития и особенности для разных объектов усвоения.</w:t>
            </w:r>
          </w:p>
        </w:tc>
      </w:tr>
      <w:tr w:rsidR="00546F87" w:rsidRPr="00DD1A6D" w14:paraId="2FCED954" w14:textId="77777777" w:rsidTr="00006ECB">
        <w:tc>
          <w:tcPr>
            <w:tcW w:w="0" w:type="auto"/>
          </w:tcPr>
          <w:p w14:paraId="0AEB9015" w14:textId="77777777" w:rsidR="00546F87" w:rsidRPr="00DD1A6D" w:rsidRDefault="00546F87" w:rsidP="00006ECB">
            <w:pPr>
              <w:jc w:val="center"/>
              <w:rPr>
                <w:sz w:val="28"/>
                <w:szCs w:val="28"/>
              </w:rPr>
            </w:pPr>
            <w:r w:rsidRPr="00DD1A6D">
              <w:rPr>
                <w:sz w:val="28"/>
                <w:szCs w:val="28"/>
              </w:rPr>
              <w:t>5</w:t>
            </w:r>
          </w:p>
        </w:tc>
        <w:tc>
          <w:tcPr>
            <w:tcW w:w="0" w:type="auto"/>
          </w:tcPr>
          <w:p w14:paraId="0A032F1A" w14:textId="77777777" w:rsidR="00546F87" w:rsidRPr="00DD1A6D" w:rsidRDefault="00546F87" w:rsidP="00006ECB">
            <w:pPr>
              <w:rPr>
                <w:sz w:val="28"/>
                <w:szCs w:val="28"/>
              </w:rPr>
            </w:pPr>
            <w:proofErr w:type="spellStart"/>
            <w:r w:rsidRPr="00DD1A6D">
              <w:rPr>
                <w:sz w:val="28"/>
                <w:szCs w:val="28"/>
              </w:rPr>
              <w:t>Отл</w:t>
            </w:r>
            <w:proofErr w:type="spellEnd"/>
            <w:r w:rsidRPr="00DD1A6D">
              <w:rPr>
                <w:sz w:val="28"/>
                <w:szCs w:val="28"/>
              </w:rPr>
              <w:t>.</w:t>
            </w:r>
          </w:p>
        </w:tc>
        <w:tc>
          <w:tcPr>
            <w:tcW w:w="0" w:type="auto"/>
          </w:tcPr>
          <w:p w14:paraId="3732B823"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системном</w:t>
            </w:r>
            <w:r w:rsidRPr="00DD1A6D">
              <w:rPr>
                <w:sz w:val="28"/>
                <w:szCs w:val="28"/>
              </w:rPr>
              <w:t xml:space="preserve"> уровне. Субъект учения знает изученный элемент содержания системно, произвольно и доказательно воспроизводит свои знания устно, письменно или в демонстрируемых действиях, учитывая и указывая связи и зависимости между этим элементом и другими элементами содержания учебной дисциплины, его значимость в содержании учебной дисциплины.</w:t>
            </w:r>
          </w:p>
        </w:tc>
      </w:tr>
    </w:tbl>
    <w:p w14:paraId="2D74315A" w14:textId="77777777" w:rsidR="00546F87" w:rsidRPr="00DD1A6D" w:rsidRDefault="00546F87" w:rsidP="00546F87">
      <w:pPr>
        <w:ind w:left="360"/>
        <w:rPr>
          <w:b/>
          <w:sz w:val="28"/>
          <w:szCs w:val="28"/>
        </w:rPr>
      </w:pPr>
    </w:p>
    <w:p w14:paraId="5D960842" w14:textId="1BA5B00E" w:rsidR="0054547A" w:rsidRDefault="0054547A">
      <w:pPr>
        <w:widowControl/>
        <w:ind w:firstLine="0"/>
        <w:jc w:val="left"/>
        <w:rPr>
          <w:b/>
          <w:sz w:val="28"/>
          <w:szCs w:val="28"/>
        </w:rPr>
      </w:pPr>
      <w:r>
        <w:rPr>
          <w:b/>
          <w:sz w:val="28"/>
          <w:szCs w:val="28"/>
        </w:rPr>
        <w:br w:type="page"/>
      </w:r>
    </w:p>
    <w:p w14:paraId="3E5FC0E8" w14:textId="77777777" w:rsidR="00546F87" w:rsidRPr="00DD1A6D" w:rsidRDefault="00546F87" w:rsidP="00546F87">
      <w:pPr>
        <w:pStyle w:val="af5"/>
        <w:spacing w:line="216" w:lineRule="auto"/>
        <w:ind w:left="0"/>
        <w:jc w:val="center"/>
        <w:rPr>
          <w:b/>
          <w:sz w:val="28"/>
          <w:szCs w:val="28"/>
        </w:rPr>
      </w:pPr>
    </w:p>
    <w:p w14:paraId="5FC7BF84" w14:textId="77777777" w:rsidR="00546F87" w:rsidRPr="00DD1A6D" w:rsidRDefault="00546F87" w:rsidP="00546F87">
      <w:pPr>
        <w:rPr>
          <w:sz w:val="28"/>
          <w:szCs w:val="28"/>
        </w:rPr>
      </w:pPr>
      <w:r w:rsidRPr="00DD1A6D">
        <w:rPr>
          <w:sz w:val="28"/>
          <w:szCs w:val="28"/>
        </w:rPr>
        <w:t xml:space="preserve">6.3. </w:t>
      </w:r>
      <w:r w:rsidRPr="00DD1A6D">
        <w:rPr>
          <w:b/>
          <w:sz w:val="28"/>
          <w:szCs w:val="28"/>
        </w:rPr>
        <w:t>Типовые контрольные задания или иные материалы</w:t>
      </w:r>
      <w:r w:rsidRPr="00DD1A6D">
        <w:rPr>
          <w:sz w:val="28"/>
          <w:szCs w:val="28"/>
        </w:rPr>
        <w:t>,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14:paraId="1121363C" w14:textId="77777777" w:rsidR="00546F87" w:rsidRPr="00DD1A6D" w:rsidRDefault="00546F87" w:rsidP="00546F87">
      <w:pPr>
        <w:pStyle w:val="af5"/>
        <w:spacing w:line="216" w:lineRule="auto"/>
        <w:ind w:left="0"/>
        <w:jc w:val="center"/>
        <w:rPr>
          <w:b/>
          <w:sz w:val="28"/>
          <w:szCs w:val="28"/>
        </w:rPr>
      </w:pPr>
    </w:p>
    <w:p w14:paraId="422A54F8" w14:textId="77777777" w:rsidR="00546F87" w:rsidRPr="00DD1A6D" w:rsidRDefault="00546F87" w:rsidP="00546F87">
      <w:pPr>
        <w:spacing w:line="216" w:lineRule="auto"/>
        <w:rPr>
          <w:sz w:val="28"/>
          <w:szCs w:val="28"/>
          <w:u w:val="single"/>
        </w:rPr>
      </w:pPr>
      <w:r w:rsidRPr="00DD1A6D">
        <w:rPr>
          <w:b/>
          <w:sz w:val="28"/>
          <w:szCs w:val="28"/>
        </w:rPr>
        <w:t xml:space="preserve">    </w:t>
      </w:r>
      <w:r w:rsidRPr="00DD1A6D">
        <w:rPr>
          <w:sz w:val="28"/>
          <w:szCs w:val="28"/>
          <w:u w:val="single"/>
        </w:rPr>
        <w:t>Перечень контрольных вопросов для подготовки к экзамену:</w:t>
      </w:r>
    </w:p>
    <w:p w14:paraId="6D0A7845"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45B4E88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849477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3E4700C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44F5079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0731020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7E2775A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4ADA2AF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2EB00E2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331B59F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3B56246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72BE6F0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0EB779C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2FC78D5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1586892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548F76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3B493B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0385700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31281A2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6A813B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DF8F7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w:t>
      </w:r>
      <w:r w:rsidRPr="00DD1A6D">
        <w:rPr>
          <w:rFonts w:eastAsia="SimSun"/>
          <w:kern w:val="1"/>
          <w:sz w:val="28"/>
          <w:szCs w:val="28"/>
          <w:lang w:eastAsia="hi-IN" w:bidi="hi-IN"/>
        </w:rPr>
        <w:lastRenderedPageBreak/>
        <w:t xml:space="preserve">государства. </w:t>
      </w:r>
    </w:p>
    <w:p w14:paraId="6D90D02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678F54D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00B6BE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Внешнеполитическое и военное могущество России в ХVIII в. Российская имперская модель государственности.</w:t>
      </w:r>
    </w:p>
    <w:p w14:paraId="7DA7F14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2EDFA7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5521319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7579910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53BCB0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08DD2F2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28677D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253751A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564402C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0A2C66D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471FC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0401F4F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A2020F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1D9C9CA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1C31DF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406932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1ECC3EC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1C90072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5C6FD80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9BF9BD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56C9BD3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146D302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3BDD89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3CFBA5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1D009D0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СССР в системе международных отношений накануне и 1-й период Второй мировой войны.</w:t>
      </w:r>
    </w:p>
    <w:p w14:paraId="3B945E7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45F90E6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антигитлеровской коалиции в разгроме фашизма.</w:t>
      </w:r>
    </w:p>
    <w:p w14:paraId="7EA9E24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565A905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6B61203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081DD56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7B91320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C390D5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03C076B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09978E0C" w14:textId="77777777" w:rsidR="00546F87" w:rsidRPr="00DD1A6D" w:rsidRDefault="00546F87" w:rsidP="00546F87">
      <w:pPr>
        <w:rPr>
          <w:sz w:val="28"/>
          <w:szCs w:val="28"/>
        </w:rPr>
      </w:pPr>
    </w:p>
    <w:p w14:paraId="163118FC" w14:textId="77777777" w:rsidR="00546F87" w:rsidRPr="00DD1A6D" w:rsidRDefault="00546F87" w:rsidP="00546F87">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200027ED" w14:textId="4108795A" w:rsidR="001C0963" w:rsidRPr="00DD1A6D" w:rsidRDefault="001C0963" w:rsidP="001C0963">
      <w:pPr>
        <w:widowControl/>
        <w:ind w:firstLine="0"/>
        <w:jc w:val="left"/>
        <w:rPr>
          <w:b/>
          <w:sz w:val="28"/>
          <w:szCs w:val="28"/>
        </w:rPr>
      </w:pPr>
      <w:r w:rsidRPr="00DD1A6D">
        <w:rPr>
          <w:b/>
          <w:sz w:val="28"/>
          <w:szCs w:val="28"/>
        </w:rPr>
        <w:br w:type="page"/>
      </w:r>
    </w:p>
    <w:p w14:paraId="3019015F" w14:textId="77777777" w:rsidR="00546F87" w:rsidRPr="00DD1A6D" w:rsidRDefault="00546F87" w:rsidP="00546F87">
      <w:pPr>
        <w:rPr>
          <w:sz w:val="28"/>
          <w:szCs w:val="28"/>
        </w:rPr>
      </w:pPr>
      <w:r w:rsidRPr="00DD1A6D">
        <w:rPr>
          <w:sz w:val="28"/>
          <w:szCs w:val="28"/>
        </w:rPr>
        <w:lastRenderedPageBreak/>
        <w:t xml:space="preserve">6.4. </w:t>
      </w:r>
      <w:r w:rsidRPr="00DD1A6D">
        <w:rPr>
          <w:b/>
          <w:sz w:val="28"/>
          <w:szCs w:val="28"/>
        </w:rPr>
        <w:t>Методические материалы, определяющие процедуры оценивания</w:t>
      </w:r>
      <w:r w:rsidRPr="00DD1A6D">
        <w:rPr>
          <w:sz w:val="28"/>
          <w:szCs w:val="28"/>
        </w:rPr>
        <w:t xml:space="preserve"> знаний, умений, навыков и (или) опыта деятельности, характеризующих этапы формирования компетенций.</w:t>
      </w:r>
    </w:p>
    <w:p w14:paraId="4D3DE0D5" w14:textId="77777777" w:rsidR="00546F87" w:rsidRPr="00DD1A6D" w:rsidRDefault="00546F87" w:rsidP="00546F87">
      <w:pPr>
        <w:ind w:left="-567"/>
        <w:jc w:val="center"/>
        <w:rPr>
          <w:color w:val="000000"/>
          <w:sz w:val="28"/>
          <w:szCs w:val="28"/>
        </w:rPr>
      </w:pPr>
    </w:p>
    <w:p w14:paraId="59E73819" w14:textId="77777777" w:rsidR="00546F87" w:rsidRPr="00DD1A6D" w:rsidRDefault="00546F87" w:rsidP="00546F87">
      <w:pPr>
        <w:ind w:left="-567"/>
        <w:jc w:val="center"/>
        <w:rPr>
          <w:color w:val="000000"/>
          <w:sz w:val="28"/>
          <w:szCs w:val="28"/>
        </w:rPr>
      </w:pPr>
      <w:r w:rsidRPr="00DD1A6D">
        <w:rPr>
          <w:color w:val="000000"/>
          <w:sz w:val="28"/>
          <w:szCs w:val="28"/>
        </w:rPr>
        <w:t>Процедуры и средства оценивания элементов компетенций по дисциплине</w:t>
      </w:r>
    </w:p>
    <w:p w14:paraId="1660066E" w14:textId="77777777" w:rsidR="00546F87" w:rsidRPr="00DD1A6D" w:rsidRDefault="00546F87" w:rsidP="00546F87">
      <w:pPr>
        <w:ind w:left="-567"/>
        <w:jc w:val="center"/>
        <w:rPr>
          <w:b/>
          <w:i/>
          <w:sz w:val="28"/>
          <w:szCs w:val="28"/>
        </w:rPr>
      </w:pPr>
      <w:r w:rsidRPr="00DD1A6D">
        <w:rPr>
          <w:sz w:val="28"/>
          <w:szCs w:val="28"/>
        </w:rPr>
        <w:t>«История»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2"/>
        <w:gridCol w:w="1262"/>
        <w:gridCol w:w="1415"/>
        <w:gridCol w:w="1129"/>
        <w:gridCol w:w="1100"/>
        <w:gridCol w:w="877"/>
        <w:gridCol w:w="622"/>
        <w:gridCol w:w="1478"/>
      </w:tblGrid>
      <w:tr w:rsidR="00546F87" w:rsidRPr="00DD1A6D" w14:paraId="0F573A68" w14:textId="77777777" w:rsidTr="00006ECB">
        <w:trPr>
          <w:jc w:val="center"/>
        </w:trPr>
        <w:tc>
          <w:tcPr>
            <w:tcW w:w="0" w:type="auto"/>
            <w:vMerge w:val="restart"/>
          </w:tcPr>
          <w:p w14:paraId="7CE35A49" w14:textId="77777777" w:rsidR="00546F87" w:rsidRPr="00DD1A6D" w:rsidRDefault="00546F87" w:rsidP="00006ECB">
            <w:pPr>
              <w:ind w:firstLine="34"/>
              <w:jc w:val="center"/>
              <w:rPr>
                <w:b/>
                <w:color w:val="000000"/>
                <w:sz w:val="28"/>
                <w:szCs w:val="28"/>
              </w:rPr>
            </w:pPr>
            <w:r w:rsidRPr="00DD1A6D">
              <w:rPr>
                <w:b/>
                <w:color w:val="000000"/>
                <w:sz w:val="28"/>
                <w:szCs w:val="28"/>
              </w:rPr>
              <w:t>Процедура проведения</w:t>
            </w:r>
          </w:p>
        </w:tc>
        <w:tc>
          <w:tcPr>
            <w:tcW w:w="0" w:type="auto"/>
            <w:gridSpan w:val="7"/>
          </w:tcPr>
          <w:p w14:paraId="390BA8CB" w14:textId="77777777" w:rsidR="00546F87" w:rsidRPr="00DD1A6D" w:rsidRDefault="00546F87" w:rsidP="00006ECB">
            <w:pPr>
              <w:jc w:val="center"/>
              <w:rPr>
                <w:b/>
                <w:color w:val="000000"/>
                <w:sz w:val="28"/>
                <w:szCs w:val="28"/>
              </w:rPr>
            </w:pPr>
            <w:r w:rsidRPr="00DD1A6D">
              <w:rPr>
                <w:b/>
                <w:color w:val="000000"/>
                <w:sz w:val="28"/>
                <w:szCs w:val="28"/>
              </w:rPr>
              <w:t>Средство оценивания</w:t>
            </w:r>
          </w:p>
        </w:tc>
      </w:tr>
      <w:tr w:rsidR="00546F87" w:rsidRPr="00DD1A6D" w14:paraId="33BAA1B2" w14:textId="77777777" w:rsidTr="00006ECB">
        <w:trPr>
          <w:jc w:val="center"/>
        </w:trPr>
        <w:tc>
          <w:tcPr>
            <w:tcW w:w="0" w:type="auto"/>
            <w:vMerge/>
          </w:tcPr>
          <w:p w14:paraId="20686646" w14:textId="77777777" w:rsidR="00546F87" w:rsidRPr="00DD1A6D" w:rsidRDefault="00546F87" w:rsidP="00006ECB">
            <w:pPr>
              <w:jc w:val="center"/>
              <w:rPr>
                <w:b/>
                <w:color w:val="000000"/>
                <w:sz w:val="28"/>
                <w:szCs w:val="28"/>
              </w:rPr>
            </w:pPr>
          </w:p>
        </w:tc>
        <w:tc>
          <w:tcPr>
            <w:tcW w:w="0" w:type="auto"/>
            <w:gridSpan w:val="4"/>
          </w:tcPr>
          <w:p w14:paraId="602851A3" w14:textId="77777777" w:rsidR="00546F87" w:rsidRPr="00DD1A6D" w:rsidRDefault="00546F87" w:rsidP="00006ECB">
            <w:pPr>
              <w:jc w:val="center"/>
              <w:rPr>
                <w:color w:val="000000"/>
                <w:sz w:val="28"/>
                <w:szCs w:val="28"/>
              </w:rPr>
            </w:pPr>
            <w:r w:rsidRPr="00DD1A6D">
              <w:rPr>
                <w:color w:val="000000"/>
                <w:sz w:val="28"/>
                <w:szCs w:val="28"/>
              </w:rPr>
              <w:t>Текущий контроль</w:t>
            </w:r>
          </w:p>
        </w:tc>
        <w:tc>
          <w:tcPr>
            <w:tcW w:w="0" w:type="auto"/>
            <w:gridSpan w:val="3"/>
          </w:tcPr>
          <w:p w14:paraId="05D0BBA0" w14:textId="77777777" w:rsidR="00546F87" w:rsidRPr="00DD1A6D" w:rsidRDefault="00546F87" w:rsidP="00006ECB">
            <w:pPr>
              <w:jc w:val="center"/>
              <w:rPr>
                <w:color w:val="000000"/>
                <w:sz w:val="28"/>
                <w:szCs w:val="28"/>
              </w:rPr>
            </w:pPr>
            <w:r w:rsidRPr="00DD1A6D">
              <w:rPr>
                <w:color w:val="000000"/>
                <w:sz w:val="28"/>
                <w:szCs w:val="28"/>
              </w:rPr>
              <w:t>Промежуточный контроль</w:t>
            </w:r>
          </w:p>
        </w:tc>
      </w:tr>
      <w:tr w:rsidR="00546F87" w:rsidRPr="00DD1A6D" w14:paraId="3BB88C33" w14:textId="77777777" w:rsidTr="00006ECB">
        <w:trPr>
          <w:jc w:val="center"/>
        </w:trPr>
        <w:tc>
          <w:tcPr>
            <w:tcW w:w="0" w:type="auto"/>
            <w:vMerge/>
          </w:tcPr>
          <w:p w14:paraId="19DA08D3" w14:textId="77777777" w:rsidR="00546F87" w:rsidRPr="00DD1A6D" w:rsidRDefault="00546F87" w:rsidP="00006ECB">
            <w:pPr>
              <w:jc w:val="center"/>
              <w:rPr>
                <w:b/>
                <w:color w:val="000000"/>
                <w:sz w:val="28"/>
                <w:szCs w:val="28"/>
              </w:rPr>
            </w:pPr>
          </w:p>
        </w:tc>
        <w:tc>
          <w:tcPr>
            <w:tcW w:w="0" w:type="auto"/>
          </w:tcPr>
          <w:p w14:paraId="5C91545A" w14:textId="77777777" w:rsidR="00546F87" w:rsidRPr="00DD1A6D" w:rsidRDefault="00546F87" w:rsidP="00FF371C">
            <w:pPr>
              <w:ind w:firstLine="0"/>
              <w:rPr>
                <w:color w:val="000000"/>
                <w:sz w:val="28"/>
                <w:szCs w:val="28"/>
              </w:rPr>
            </w:pPr>
            <w:r w:rsidRPr="00DD1A6D">
              <w:rPr>
                <w:color w:val="000000"/>
                <w:sz w:val="28"/>
                <w:szCs w:val="28"/>
              </w:rPr>
              <w:t>Выполнение устных заданий</w:t>
            </w:r>
          </w:p>
        </w:tc>
        <w:tc>
          <w:tcPr>
            <w:tcW w:w="0" w:type="auto"/>
          </w:tcPr>
          <w:p w14:paraId="4E5DE865" w14:textId="77777777" w:rsidR="00546F87" w:rsidRPr="00DD1A6D" w:rsidRDefault="00546F87" w:rsidP="00FF371C">
            <w:pPr>
              <w:ind w:firstLine="0"/>
              <w:rPr>
                <w:color w:val="000000"/>
                <w:sz w:val="28"/>
                <w:szCs w:val="28"/>
              </w:rPr>
            </w:pPr>
            <w:r w:rsidRPr="00DD1A6D">
              <w:rPr>
                <w:color w:val="000000"/>
                <w:sz w:val="28"/>
                <w:szCs w:val="28"/>
              </w:rPr>
              <w:t>Выполнение письменных заданий</w:t>
            </w:r>
          </w:p>
        </w:tc>
        <w:tc>
          <w:tcPr>
            <w:tcW w:w="0" w:type="auto"/>
          </w:tcPr>
          <w:p w14:paraId="03A95385" w14:textId="77777777" w:rsidR="00546F87" w:rsidRPr="00DD1A6D" w:rsidRDefault="00546F87" w:rsidP="00FF371C">
            <w:pPr>
              <w:ind w:firstLine="0"/>
              <w:rPr>
                <w:color w:val="000000"/>
                <w:sz w:val="28"/>
                <w:szCs w:val="28"/>
              </w:rPr>
            </w:pPr>
            <w:r w:rsidRPr="00DD1A6D">
              <w:rPr>
                <w:color w:val="000000"/>
                <w:sz w:val="28"/>
                <w:szCs w:val="28"/>
              </w:rPr>
              <w:t>Выполнение практических заданий</w:t>
            </w:r>
          </w:p>
        </w:tc>
        <w:tc>
          <w:tcPr>
            <w:tcW w:w="0" w:type="auto"/>
          </w:tcPr>
          <w:p w14:paraId="11F5CD37" w14:textId="77777777" w:rsidR="00546F87" w:rsidRPr="00DD1A6D" w:rsidRDefault="00546F87" w:rsidP="00FF371C">
            <w:pPr>
              <w:ind w:firstLine="0"/>
              <w:rPr>
                <w:i/>
                <w:color w:val="000000"/>
                <w:sz w:val="28"/>
                <w:szCs w:val="28"/>
              </w:rPr>
            </w:pPr>
            <w:r w:rsidRPr="00DD1A6D">
              <w:rPr>
                <w:color w:val="000000"/>
                <w:sz w:val="28"/>
                <w:szCs w:val="28"/>
              </w:rPr>
              <w:t>Защита лабораторных работ</w:t>
            </w:r>
          </w:p>
        </w:tc>
        <w:tc>
          <w:tcPr>
            <w:tcW w:w="0" w:type="auto"/>
          </w:tcPr>
          <w:p w14:paraId="1DCE7DCA" w14:textId="77777777" w:rsidR="00546F87" w:rsidRPr="00DD1A6D" w:rsidRDefault="00546F87" w:rsidP="00FF371C">
            <w:pPr>
              <w:ind w:firstLine="0"/>
              <w:rPr>
                <w:color w:val="000000"/>
                <w:sz w:val="28"/>
                <w:szCs w:val="28"/>
              </w:rPr>
            </w:pPr>
            <w:r w:rsidRPr="00DD1A6D">
              <w:rPr>
                <w:color w:val="000000"/>
                <w:sz w:val="28"/>
                <w:szCs w:val="28"/>
              </w:rPr>
              <w:t>Защита реферата</w:t>
            </w:r>
          </w:p>
        </w:tc>
        <w:tc>
          <w:tcPr>
            <w:tcW w:w="0" w:type="auto"/>
          </w:tcPr>
          <w:p w14:paraId="15BC7AD0" w14:textId="77777777" w:rsidR="00546F87" w:rsidRPr="00DD1A6D" w:rsidRDefault="00546F87" w:rsidP="00FF371C">
            <w:pPr>
              <w:ind w:firstLine="0"/>
              <w:rPr>
                <w:color w:val="000000"/>
                <w:sz w:val="28"/>
                <w:szCs w:val="28"/>
              </w:rPr>
            </w:pPr>
            <w:r w:rsidRPr="00DD1A6D">
              <w:rPr>
                <w:color w:val="000000"/>
                <w:sz w:val="28"/>
                <w:szCs w:val="28"/>
              </w:rPr>
              <w:t>Зачет</w:t>
            </w:r>
          </w:p>
        </w:tc>
        <w:tc>
          <w:tcPr>
            <w:tcW w:w="0" w:type="auto"/>
          </w:tcPr>
          <w:p w14:paraId="7AC03B86" w14:textId="77777777" w:rsidR="00546F87" w:rsidRPr="00DD1A6D" w:rsidRDefault="00546F87" w:rsidP="00FF371C">
            <w:pPr>
              <w:ind w:firstLine="0"/>
              <w:rPr>
                <w:color w:val="000000"/>
                <w:sz w:val="28"/>
                <w:szCs w:val="28"/>
              </w:rPr>
            </w:pPr>
            <w:r w:rsidRPr="00DD1A6D">
              <w:rPr>
                <w:color w:val="000000"/>
                <w:sz w:val="28"/>
                <w:szCs w:val="28"/>
              </w:rPr>
              <w:t>Экзамен</w:t>
            </w:r>
          </w:p>
        </w:tc>
      </w:tr>
      <w:tr w:rsidR="00546F87" w:rsidRPr="00DD1A6D" w14:paraId="08C53E45" w14:textId="77777777" w:rsidTr="00006ECB">
        <w:trPr>
          <w:jc w:val="center"/>
        </w:trPr>
        <w:tc>
          <w:tcPr>
            <w:tcW w:w="0" w:type="auto"/>
          </w:tcPr>
          <w:p w14:paraId="31E75892" w14:textId="77777777" w:rsidR="00546F87" w:rsidRPr="00DD1A6D" w:rsidRDefault="00546F87" w:rsidP="00006ECB">
            <w:pPr>
              <w:jc w:val="center"/>
              <w:rPr>
                <w:color w:val="000000"/>
                <w:sz w:val="28"/>
                <w:szCs w:val="28"/>
              </w:rPr>
            </w:pPr>
            <w:r w:rsidRPr="00DD1A6D">
              <w:rPr>
                <w:color w:val="000000"/>
                <w:sz w:val="28"/>
                <w:szCs w:val="28"/>
              </w:rPr>
              <w:t>Продолжительность контроля</w:t>
            </w:r>
          </w:p>
        </w:tc>
        <w:tc>
          <w:tcPr>
            <w:tcW w:w="0" w:type="auto"/>
          </w:tcPr>
          <w:p w14:paraId="133D9CED"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3DB9F94E"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229DEA92"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F3CB696"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7356045"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BB37B8"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A55630A" w14:textId="77777777" w:rsidR="00546F87" w:rsidRPr="00DD1A6D" w:rsidRDefault="00546F87" w:rsidP="00006ECB">
            <w:pPr>
              <w:jc w:val="center"/>
              <w:rPr>
                <w:color w:val="000000"/>
                <w:sz w:val="28"/>
                <w:szCs w:val="28"/>
              </w:rPr>
            </w:pPr>
            <w:r w:rsidRPr="00DD1A6D">
              <w:rPr>
                <w:color w:val="000000"/>
                <w:sz w:val="28"/>
                <w:szCs w:val="28"/>
              </w:rPr>
              <w:t>В соответствии с принятыми нормами времени</w:t>
            </w:r>
          </w:p>
        </w:tc>
      </w:tr>
      <w:tr w:rsidR="00546F87" w:rsidRPr="00DD1A6D" w14:paraId="520EAB0C" w14:textId="77777777" w:rsidTr="00006ECB">
        <w:trPr>
          <w:jc w:val="center"/>
        </w:trPr>
        <w:tc>
          <w:tcPr>
            <w:tcW w:w="0" w:type="auto"/>
          </w:tcPr>
          <w:p w14:paraId="11F2830F" w14:textId="77777777" w:rsidR="00546F87" w:rsidRPr="00DD1A6D" w:rsidRDefault="00546F87" w:rsidP="00006ECB">
            <w:pPr>
              <w:jc w:val="center"/>
              <w:rPr>
                <w:color w:val="000000"/>
                <w:sz w:val="28"/>
                <w:szCs w:val="28"/>
              </w:rPr>
            </w:pPr>
            <w:r w:rsidRPr="00DD1A6D">
              <w:rPr>
                <w:color w:val="000000"/>
                <w:sz w:val="28"/>
                <w:szCs w:val="28"/>
              </w:rPr>
              <w:t>Форма проведения</w:t>
            </w:r>
          </w:p>
          <w:p w14:paraId="1F9A8D73" w14:textId="77777777" w:rsidR="00546F87" w:rsidRPr="00DD1A6D" w:rsidRDefault="00546F87" w:rsidP="00006ECB">
            <w:pPr>
              <w:jc w:val="center"/>
              <w:rPr>
                <w:color w:val="000000"/>
                <w:sz w:val="28"/>
                <w:szCs w:val="28"/>
              </w:rPr>
            </w:pPr>
            <w:r w:rsidRPr="00DD1A6D">
              <w:rPr>
                <w:color w:val="000000"/>
                <w:sz w:val="28"/>
                <w:szCs w:val="28"/>
              </w:rPr>
              <w:t>контроля</w:t>
            </w:r>
          </w:p>
        </w:tc>
        <w:tc>
          <w:tcPr>
            <w:tcW w:w="0" w:type="auto"/>
          </w:tcPr>
          <w:p w14:paraId="073134B2" w14:textId="77777777" w:rsidR="00546F87" w:rsidRPr="00DD1A6D" w:rsidRDefault="00546F87" w:rsidP="00006ECB">
            <w:pPr>
              <w:jc w:val="center"/>
              <w:rPr>
                <w:color w:val="000000"/>
                <w:sz w:val="28"/>
                <w:szCs w:val="28"/>
              </w:rPr>
            </w:pPr>
            <w:r w:rsidRPr="00DD1A6D">
              <w:rPr>
                <w:color w:val="000000"/>
                <w:sz w:val="28"/>
                <w:szCs w:val="28"/>
              </w:rPr>
              <w:t>Устный опрос</w:t>
            </w:r>
          </w:p>
        </w:tc>
        <w:tc>
          <w:tcPr>
            <w:tcW w:w="0" w:type="auto"/>
          </w:tcPr>
          <w:p w14:paraId="05BF41D2" w14:textId="77777777" w:rsidR="00546F87" w:rsidRPr="00DD1A6D" w:rsidRDefault="00546F87" w:rsidP="00006ECB">
            <w:pPr>
              <w:jc w:val="center"/>
              <w:rPr>
                <w:color w:val="000000"/>
                <w:sz w:val="28"/>
                <w:szCs w:val="28"/>
              </w:rPr>
            </w:pPr>
            <w:r w:rsidRPr="00DD1A6D">
              <w:rPr>
                <w:color w:val="000000"/>
                <w:sz w:val="28"/>
                <w:szCs w:val="28"/>
              </w:rPr>
              <w:t>Письменный опрос</w:t>
            </w:r>
          </w:p>
        </w:tc>
        <w:tc>
          <w:tcPr>
            <w:tcW w:w="0" w:type="auto"/>
          </w:tcPr>
          <w:p w14:paraId="154CCEC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EA4CE8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393FA04"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6EEB57A6"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8E603B" w14:textId="77777777" w:rsidR="00546F87" w:rsidRPr="00DD1A6D" w:rsidRDefault="00546F87" w:rsidP="00006ECB">
            <w:pPr>
              <w:jc w:val="center"/>
              <w:rPr>
                <w:color w:val="000000"/>
                <w:sz w:val="28"/>
                <w:szCs w:val="28"/>
              </w:rPr>
            </w:pPr>
            <w:r w:rsidRPr="00DD1A6D">
              <w:rPr>
                <w:color w:val="000000"/>
                <w:sz w:val="28"/>
                <w:szCs w:val="28"/>
              </w:rPr>
              <w:t>В устной форме</w:t>
            </w:r>
          </w:p>
        </w:tc>
      </w:tr>
      <w:tr w:rsidR="00546F87" w:rsidRPr="00DD1A6D" w14:paraId="5D599765" w14:textId="77777777" w:rsidTr="00006ECB">
        <w:trPr>
          <w:jc w:val="center"/>
        </w:trPr>
        <w:tc>
          <w:tcPr>
            <w:tcW w:w="0" w:type="auto"/>
          </w:tcPr>
          <w:p w14:paraId="17C4CF9E" w14:textId="77777777" w:rsidR="00546F87" w:rsidRPr="00DD1A6D" w:rsidRDefault="00546F87" w:rsidP="00006ECB">
            <w:pPr>
              <w:jc w:val="center"/>
              <w:rPr>
                <w:color w:val="000000"/>
                <w:sz w:val="28"/>
                <w:szCs w:val="28"/>
              </w:rPr>
            </w:pPr>
            <w:r w:rsidRPr="00DD1A6D">
              <w:rPr>
                <w:color w:val="000000"/>
                <w:sz w:val="28"/>
                <w:szCs w:val="28"/>
              </w:rPr>
              <w:t>Вид проверочного задания</w:t>
            </w:r>
          </w:p>
        </w:tc>
        <w:tc>
          <w:tcPr>
            <w:tcW w:w="0" w:type="auto"/>
          </w:tcPr>
          <w:p w14:paraId="745D9538" w14:textId="77777777" w:rsidR="00546F87" w:rsidRPr="00DD1A6D" w:rsidRDefault="00546F87" w:rsidP="00006ECB">
            <w:pPr>
              <w:jc w:val="center"/>
              <w:rPr>
                <w:color w:val="000000"/>
                <w:sz w:val="28"/>
                <w:szCs w:val="28"/>
              </w:rPr>
            </w:pPr>
            <w:r w:rsidRPr="00DD1A6D">
              <w:rPr>
                <w:color w:val="000000"/>
                <w:sz w:val="28"/>
                <w:szCs w:val="28"/>
              </w:rPr>
              <w:t>Устные вопросы</w:t>
            </w:r>
          </w:p>
        </w:tc>
        <w:tc>
          <w:tcPr>
            <w:tcW w:w="0" w:type="auto"/>
          </w:tcPr>
          <w:p w14:paraId="453287B8" w14:textId="77777777" w:rsidR="00546F87" w:rsidRPr="00DD1A6D" w:rsidRDefault="00546F87" w:rsidP="00006ECB">
            <w:pPr>
              <w:jc w:val="center"/>
              <w:rPr>
                <w:color w:val="000000"/>
                <w:sz w:val="28"/>
                <w:szCs w:val="28"/>
              </w:rPr>
            </w:pPr>
            <w:r w:rsidRPr="00DD1A6D">
              <w:rPr>
                <w:color w:val="000000"/>
                <w:sz w:val="28"/>
                <w:szCs w:val="28"/>
              </w:rPr>
              <w:t>Письменные задания</w:t>
            </w:r>
          </w:p>
        </w:tc>
        <w:tc>
          <w:tcPr>
            <w:tcW w:w="0" w:type="auto"/>
          </w:tcPr>
          <w:p w14:paraId="3E8D79C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485C2A0"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A884D3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A070FB2"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BF1FBE7" w14:textId="77777777" w:rsidR="00546F87" w:rsidRPr="00DD1A6D" w:rsidRDefault="00546F87" w:rsidP="00006ECB">
            <w:pPr>
              <w:jc w:val="center"/>
              <w:rPr>
                <w:color w:val="000000"/>
                <w:sz w:val="28"/>
                <w:szCs w:val="28"/>
              </w:rPr>
            </w:pPr>
            <w:r w:rsidRPr="00DD1A6D">
              <w:rPr>
                <w:color w:val="000000"/>
                <w:sz w:val="28"/>
                <w:szCs w:val="28"/>
              </w:rPr>
              <w:t>экзаменационный билет</w:t>
            </w:r>
          </w:p>
        </w:tc>
      </w:tr>
      <w:tr w:rsidR="00546F87" w:rsidRPr="00DD1A6D" w14:paraId="732C3060" w14:textId="77777777" w:rsidTr="00006ECB">
        <w:trPr>
          <w:jc w:val="center"/>
        </w:trPr>
        <w:tc>
          <w:tcPr>
            <w:tcW w:w="0" w:type="auto"/>
          </w:tcPr>
          <w:p w14:paraId="5111ECA9" w14:textId="77777777" w:rsidR="00546F87" w:rsidRPr="00DD1A6D" w:rsidRDefault="00546F87" w:rsidP="00006ECB">
            <w:pPr>
              <w:jc w:val="center"/>
              <w:rPr>
                <w:color w:val="000000"/>
                <w:sz w:val="28"/>
                <w:szCs w:val="28"/>
              </w:rPr>
            </w:pPr>
            <w:r w:rsidRPr="00DD1A6D">
              <w:rPr>
                <w:color w:val="000000"/>
                <w:sz w:val="28"/>
                <w:szCs w:val="28"/>
              </w:rPr>
              <w:t>Форма отчета</w:t>
            </w:r>
          </w:p>
        </w:tc>
        <w:tc>
          <w:tcPr>
            <w:tcW w:w="0" w:type="auto"/>
          </w:tcPr>
          <w:p w14:paraId="37B0E99C" w14:textId="77777777" w:rsidR="00546F87" w:rsidRPr="00DD1A6D" w:rsidRDefault="00546F87" w:rsidP="00006ECB">
            <w:pPr>
              <w:jc w:val="center"/>
              <w:rPr>
                <w:color w:val="000000"/>
                <w:sz w:val="28"/>
                <w:szCs w:val="28"/>
              </w:rPr>
            </w:pPr>
            <w:r w:rsidRPr="00DD1A6D">
              <w:rPr>
                <w:color w:val="000000"/>
                <w:sz w:val="28"/>
                <w:szCs w:val="28"/>
              </w:rPr>
              <w:t>Устные ответы</w:t>
            </w:r>
          </w:p>
        </w:tc>
        <w:tc>
          <w:tcPr>
            <w:tcW w:w="0" w:type="auto"/>
          </w:tcPr>
          <w:p w14:paraId="18FED3D3" w14:textId="77777777" w:rsidR="00546F87" w:rsidRPr="00DD1A6D" w:rsidRDefault="00546F87" w:rsidP="00006ECB">
            <w:pPr>
              <w:jc w:val="center"/>
              <w:rPr>
                <w:color w:val="000000"/>
                <w:sz w:val="28"/>
                <w:szCs w:val="28"/>
              </w:rPr>
            </w:pPr>
            <w:r w:rsidRPr="00DD1A6D">
              <w:rPr>
                <w:color w:val="000000"/>
                <w:sz w:val="28"/>
                <w:szCs w:val="28"/>
              </w:rPr>
              <w:t>Ответы в письменной форме</w:t>
            </w:r>
          </w:p>
        </w:tc>
        <w:tc>
          <w:tcPr>
            <w:tcW w:w="0" w:type="auto"/>
          </w:tcPr>
          <w:p w14:paraId="03110A71"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FCA3AC9"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4C3E118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433571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0A0C82D" w14:textId="77777777" w:rsidR="00546F87" w:rsidRPr="00DD1A6D" w:rsidRDefault="00546F87" w:rsidP="00006ECB">
            <w:pPr>
              <w:jc w:val="center"/>
              <w:rPr>
                <w:color w:val="000000"/>
                <w:sz w:val="28"/>
                <w:szCs w:val="28"/>
              </w:rPr>
            </w:pPr>
            <w:r w:rsidRPr="00DD1A6D">
              <w:rPr>
                <w:color w:val="000000"/>
                <w:sz w:val="28"/>
                <w:szCs w:val="28"/>
              </w:rPr>
              <w:t>Устное собеседование</w:t>
            </w:r>
          </w:p>
        </w:tc>
      </w:tr>
      <w:tr w:rsidR="00546F87" w:rsidRPr="00DD1A6D" w14:paraId="48ED2D48" w14:textId="77777777" w:rsidTr="00006ECB">
        <w:trPr>
          <w:jc w:val="center"/>
        </w:trPr>
        <w:tc>
          <w:tcPr>
            <w:tcW w:w="0" w:type="auto"/>
          </w:tcPr>
          <w:p w14:paraId="0148BE67" w14:textId="77777777" w:rsidR="00546F87" w:rsidRPr="00DD1A6D" w:rsidRDefault="00546F87" w:rsidP="00006ECB">
            <w:pPr>
              <w:jc w:val="center"/>
              <w:rPr>
                <w:color w:val="000000"/>
                <w:sz w:val="28"/>
                <w:szCs w:val="28"/>
              </w:rPr>
            </w:pPr>
            <w:r w:rsidRPr="00DD1A6D">
              <w:rPr>
                <w:color w:val="000000"/>
                <w:sz w:val="28"/>
                <w:szCs w:val="28"/>
              </w:rPr>
              <w:t>Раздаточный материал</w:t>
            </w:r>
          </w:p>
        </w:tc>
        <w:tc>
          <w:tcPr>
            <w:tcW w:w="0" w:type="auto"/>
          </w:tcPr>
          <w:p w14:paraId="5EBD1BB4"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7DCC1A1"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c>
          <w:tcPr>
            <w:tcW w:w="0" w:type="auto"/>
          </w:tcPr>
          <w:p w14:paraId="0AFCF86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5D1989A"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4D80CFB"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1F76EC80"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305BB2F5"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r>
    </w:tbl>
    <w:p w14:paraId="4DEEF98C" w14:textId="77777777" w:rsidR="00546F87" w:rsidRPr="00DD1A6D" w:rsidRDefault="00546F87" w:rsidP="00546F87">
      <w:pPr>
        <w:ind w:left="360"/>
        <w:rPr>
          <w:b/>
          <w:sz w:val="28"/>
          <w:szCs w:val="28"/>
        </w:rPr>
      </w:pPr>
    </w:p>
    <w:p w14:paraId="63E85A41" w14:textId="77777777" w:rsidR="00546F87" w:rsidRPr="00DD1A6D" w:rsidRDefault="00546F87" w:rsidP="00546F87">
      <w:pPr>
        <w:spacing w:line="312" w:lineRule="auto"/>
        <w:ind w:firstLine="709"/>
        <w:rPr>
          <w:b/>
          <w:sz w:val="28"/>
          <w:szCs w:val="28"/>
        </w:rPr>
      </w:pPr>
      <w:r w:rsidRPr="00DD1A6D">
        <w:rPr>
          <w:b/>
          <w:sz w:val="28"/>
          <w:szCs w:val="28"/>
        </w:rPr>
        <w:lastRenderedPageBreak/>
        <w:t>7. Методические указания для обучающихся по освоению дисциплины</w:t>
      </w:r>
    </w:p>
    <w:p w14:paraId="63DB6D1E" w14:textId="77777777" w:rsidR="00546F87" w:rsidRPr="00DD1A6D" w:rsidRDefault="00546F87" w:rsidP="00546F87">
      <w:pPr>
        <w:numPr>
          <w:ilvl w:val="12"/>
          <w:numId w:val="0"/>
        </w:numPr>
        <w:ind w:firstLine="709"/>
        <w:rPr>
          <w:sz w:val="28"/>
          <w:szCs w:val="28"/>
        </w:rPr>
      </w:pPr>
      <w:r w:rsidRPr="00DD1A6D">
        <w:rPr>
          <w:sz w:val="28"/>
          <w:szCs w:val="28"/>
        </w:rPr>
        <w:t xml:space="preserve"> Учебная дисциплина «История» включает в себя лекции и семинарские занятия раз в две недели. Изучение дисциплины завершается экзаменом. Успешное изучение дисциплины требует посещения лекций, активной работы на семинарских занятиях, выполнения учебных заданий преподавателя, ознакомления с основной и дополнительной литературой. </w:t>
      </w:r>
    </w:p>
    <w:p w14:paraId="73F5FB40" w14:textId="77777777" w:rsidR="00546F87" w:rsidRPr="00DD1A6D" w:rsidRDefault="00546F87" w:rsidP="00546F87">
      <w:pPr>
        <w:numPr>
          <w:ilvl w:val="12"/>
          <w:numId w:val="0"/>
        </w:numPr>
        <w:ind w:firstLine="709"/>
        <w:rPr>
          <w:sz w:val="28"/>
          <w:szCs w:val="28"/>
        </w:rPr>
      </w:pPr>
      <w:r w:rsidRPr="00DD1A6D">
        <w:rPr>
          <w:sz w:val="28"/>
          <w:szCs w:val="28"/>
        </w:rPr>
        <w:t xml:space="preserve">В ходе лекций преподаватель излагает и разъясняет основные, наиболее сложные понятия темы, а также связанные с ней теоретические и практические проблемы, дает рекомендации на семинарское занятие и указания на самостоятельную работу. </w:t>
      </w:r>
    </w:p>
    <w:p w14:paraId="3EB4C0E8" w14:textId="77777777" w:rsidR="00546F87" w:rsidRPr="00DD1A6D" w:rsidRDefault="00546F87" w:rsidP="00546F87">
      <w:pPr>
        <w:numPr>
          <w:ilvl w:val="12"/>
          <w:numId w:val="0"/>
        </w:numPr>
        <w:ind w:firstLine="709"/>
        <w:rPr>
          <w:sz w:val="28"/>
          <w:szCs w:val="28"/>
        </w:rPr>
      </w:pPr>
      <w:r w:rsidRPr="00DD1A6D">
        <w:rPr>
          <w:sz w:val="28"/>
          <w:szCs w:val="28"/>
        </w:rPr>
        <w:t>При подготовке к лекционным занятиям студентам необходимо:</w:t>
      </w:r>
    </w:p>
    <w:p w14:paraId="37596B75" w14:textId="77777777" w:rsidR="00546F87" w:rsidRPr="00DD1A6D" w:rsidRDefault="00546F87" w:rsidP="00546F87">
      <w:pPr>
        <w:numPr>
          <w:ilvl w:val="12"/>
          <w:numId w:val="0"/>
        </w:numPr>
        <w:rPr>
          <w:sz w:val="28"/>
          <w:szCs w:val="28"/>
        </w:rPr>
      </w:pPr>
      <w:r w:rsidRPr="00DD1A6D">
        <w:rPr>
          <w:sz w:val="28"/>
          <w:szCs w:val="28"/>
        </w:rPr>
        <w:t xml:space="preserve">перед очередной лекцией просмотреть по конспекту материал предыдущей лекции. При затруднениях в восприятии материала следует обратиться к основным литературным источникам. Если разобраться в материале опять не удалось, то обратитесь к лектору (по графику его консультаций) или к преподавателю на семинарских занятиях. </w:t>
      </w:r>
    </w:p>
    <w:p w14:paraId="7C7C45E9" w14:textId="77777777" w:rsidR="00546F87" w:rsidRPr="00DD1A6D" w:rsidRDefault="00546F87" w:rsidP="00546F87">
      <w:pPr>
        <w:ind w:firstLine="709"/>
        <w:rPr>
          <w:sz w:val="28"/>
          <w:szCs w:val="28"/>
        </w:rPr>
      </w:pPr>
      <w:r w:rsidRPr="00DD1A6D">
        <w:rPr>
          <w:sz w:val="28"/>
          <w:szCs w:val="28"/>
        </w:rPr>
        <w:t>Семинарские занятия завершают изучение наиболее важных тем учебной дисциплины. Они служат для закрепления изученного материала, развития умений и навыков подготовки докладов, сообщений, приобретения опыта устных публичных выступлений, ведения дискуссии, аргументации и защиты выдвигаемых положений, а также для контроля преподавателем степени подготовленности студентов по изучаемой дисциплине.</w:t>
      </w:r>
    </w:p>
    <w:p w14:paraId="4692F6C0" w14:textId="77777777" w:rsidR="00546F87" w:rsidRPr="00DD1A6D" w:rsidRDefault="00546F87" w:rsidP="00546F87">
      <w:pPr>
        <w:ind w:firstLine="709"/>
        <w:rPr>
          <w:sz w:val="28"/>
          <w:szCs w:val="28"/>
        </w:rPr>
      </w:pPr>
      <w:r w:rsidRPr="00DD1A6D">
        <w:rPr>
          <w:sz w:val="28"/>
          <w:szCs w:val="28"/>
        </w:rPr>
        <w:t xml:space="preserve">При подготовке к семинарскому занятию студенты могут воспользоваться консультацией преподавателя. </w:t>
      </w:r>
    </w:p>
    <w:p w14:paraId="0F110E60" w14:textId="77777777" w:rsidR="00546F87" w:rsidRPr="00DD1A6D" w:rsidRDefault="00546F87" w:rsidP="00546F87">
      <w:pPr>
        <w:numPr>
          <w:ilvl w:val="12"/>
          <w:numId w:val="0"/>
        </w:numPr>
        <w:ind w:firstLine="709"/>
        <w:rPr>
          <w:sz w:val="28"/>
          <w:szCs w:val="28"/>
        </w:rPr>
      </w:pPr>
      <w:r w:rsidRPr="00DD1A6D">
        <w:rPr>
          <w:sz w:val="28"/>
          <w:szCs w:val="28"/>
        </w:rPr>
        <w:t>При подготовке семинарским занятиям студентам необходимо:</w:t>
      </w:r>
    </w:p>
    <w:p w14:paraId="1C613E90" w14:textId="77777777" w:rsidR="00546F87" w:rsidRPr="00DD1A6D" w:rsidRDefault="00546F87" w:rsidP="0077667A">
      <w:pPr>
        <w:numPr>
          <w:ilvl w:val="0"/>
          <w:numId w:val="9"/>
        </w:numPr>
        <w:contextualSpacing/>
        <w:rPr>
          <w:sz w:val="28"/>
          <w:szCs w:val="28"/>
        </w:rPr>
      </w:pPr>
      <w:r w:rsidRPr="00DD1A6D">
        <w:rPr>
          <w:sz w:val="28"/>
          <w:szCs w:val="28"/>
        </w:rPr>
        <w:t xml:space="preserve">приносить с собой рекомендованную преподавателем литературу к конкретному занятию; </w:t>
      </w:r>
    </w:p>
    <w:p w14:paraId="59A9CAF1" w14:textId="77777777" w:rsidR="00546F87" w:rsidRPr="00DD1A6D" w:rsidRDefault="00546F87" w:rsidP="0077667A">
      <w:pPr>
        <w:numPr>
          <w:ilvl w:val="0"/>
          <w:numId w:val="9"/>
        </w:numPr>
        <w:contextualSpacing/>
        <w:rPr>
          <w:sz w:val="28"/>
          <w:szCs w:val="28"/>
        </w:rPr>
      </w:pPr>
      <w:r w:rsidRPr="00DD1A6D">
        <w:rPr>
          <w:sz w:val="28"/>
          <w:szCs w:val="28"/>
        </w:rPr>
        <w:t>до очередного семинарского занятия по рекомендованным литературным источникам проработать теоретический материал, соответствующей темы занятия;</w:t>
      </w:r>
    </w:p>
    <w:p w14:paraId="61DB54F8" w14:textId="77777777" w:rsidR="00546F87" w:rsidRPr="00DD1A6D" w:rsidRDefault="00546F87" w:rsidP="0077667A">
      <w:pPr>
        <w:numPr>
          <w:ilvl w:val="0"/>
          <w:numId w:val="9"/>
        </w:numPr>
        <w:contextualSpacing/>
        <w:rPr>
          <w:sz w:val="28"/>
          <w:szCs w:val="28"/>
        </w:rPr>
      </w:pPr>
      <w:r w:rsidRPr="00DD1A6D">
        <w:rPr>
          <w:sz w:val="28"/>
          <w:szCs w:val="28"/>
        </w:rPr>
        <w:t xml:space="preserve">при подготовке к семинарским занятиям следует обязательно использовать не только лекции, но и основную и дополнительную учебную литературу; </w:t>
      </w:r>
    </w:p>
    <w:p w14:paraId="36578AA2" w14:textId="77777777" w:rsidR="00546F87" w:rsidRPr="00DD1A6D" w:rsidRDefault="00546F87" w:rsidP="0077667A">
      <w:pPr>
        <w:numPr>
          <w:ilvl w:val="0"/>
          <w:numId w:val="9"/>
        </w:numPr>
        <w:contextualSpacing/>
        <w:rPr>
          <w:sz w:val="28"/>
          <w:szCs w:val="28"/>
        </w:rPr>
      </w:pPr>
      <w:r w:rsidRPr="00DD1A6D">
        <w:rPr>
          <w:sz w:val="28"/>
          <w:szCs w:val="28"/>
        </w:rPr>
        <w:t>в начале занятий задать преподавателю вопросы по материалу, вызвавшему затруднения в его понимании;</w:t>
      </w:r>
    </w:p>
    <w:p w14:paraId="576E28D7" w14:textId="77777777" w:rsidR="00546F87" w:rsidRPr="00DD1A6D" w:rsidRDefault="00546F87" w:rsidP="0077667A">
      <w:pPr>
        <w:numPr>
          <w:ilvl w:val="0"/>
          <w:numId w:val="9"/>
        </w:numPr>
        <w:contextualSpacing/>
        <w:rPr>
          <w:sz w:val="28"/>
          <w:szCs w:val="28"/>
        </w:rPr>
      </w:pPr>
      <w:r w:rsidRPr="00DD1A6D">
        <w:rPr>
          <w:sz w:val="28"/>
          <w:szCs w:val="28"/>
        </w:rPr>
        <w:t>в ходе семинара давать конкретные, четкие ответы по существу вопросов.</w:t>
      </w:r>
    </w:p>
    <w:p w14:paraId="38219E97" w14:textId="77777777" w:rsidR="00546F87" w:rsidRPr="00DD1A6D" w:rsidRDefault="00546F87" w:rsidP="00546F87">
      <w:pPr>
        <w:ind w:firstLine="709"/>
        <w:rPr>
          <w:sz w:val="28"/>
          <w:szCs w:val="28"/>
        </w:rPr>
      </w:pPr>
      <w:r w:rsidRPr="00DD1A6D">
        <w:rPr>
          <w:sz w:val="28"/>
          <w:szCs w:val="28"/>
        </w:rPr>
        <w:t xml:space="preserve">Студентам, пропустившим занятия (независимо от причин), не подготовившиеся к семинарскому занятию, рекомендуется не позже чем в 2-недельный срок явиться на консультацию к преподавателю и отчитаться по теме, </w:t>
      </w:r>
      <w:proofErr w:type="spellStart"/>
      <w:r w:rsidRPr="00DD1A6D">
        <w:rPr>
          <w:sz w:val="28"/>
          <w:szCs w:val="28"/>
        </w:rPr>
        <w:t>изучавшейся</w:t>
      </w:r>
      <w:proofErr w:type="spellEnd"/>
      <w:r w:rsidRPr="00DD1A6D">
        <w:rPr>
          <w:sz w:val="28"/>
          <w:szCs w:val="28"/>
        </w:rPr>
        <w:t xml:space="preserve"> на занятии. </w:t>
      </w:r>
    </w:p>
    <w:p w14:paraId="42A3E5A5" w14:textId="24ADCFA6" w:rsidR="0054547A" w:rsidRDefault="0054547A">
      <w:pPr>
        <w:widowControl/>
        <w:ind w:firstLine="0"/>
        <w:jc w:val="left"/>
        <w:rPr>
          <w:sz w:val="28"/>
          <w:szCs w:val="28"/>
        </w:rPr>
      </w:pPr>
      <w:r>
        <w:rPr>
          <w:sz w:val="28"/>
          <w:szCs w:val="28"/>
        </w:rPr>
        <w:lastRenderedPageBreak/>
        <w:br w:type="page"/>
      </w:r>
    </w:p>
    <w:p w14:paraId="3B03CB94" w14:textId="77777777" w:rsidR="0054547A" w:rsidRPr="00DD1A6D" w:rsidRDefault="0054547A" w:rsidP="00546F87">
      <w:pPr>
        <w:rPr>
          <w:sz w:val="28"/>
          <w:szCs w:val="28"/>
        </w:rPr>
      </w:pPr>
    </w:p>
    <w:p w14:paraId="0179BB1B" w14:textId="77777777" w:rsidR="00546F87" w:rsidRPr="00DD1A6D" w:rsidRDefault="00546F87" w:rsidP="00546F87">
      <w:pPr>
        <w:ind w:left="120"/>
        <w:rPr>
          <w:b/>
          <w:sz w:val="28"/>
          <w:szCs w:val="28"/>
        </w:rPr>
      </w:pPr>
      <w:r w:rsidRPr="00DD1A6D">
        <w:rPr>
          <w:b/>
          <w:sz w:val="28"/>
          <w:szCs w:val="28"/>
        </w:rPr>
        <w:t>8. Ресурсное обеспечение дисциплины</w:t>
      </w:r>
    </w:p>
    <w:p w14:paraId="360BB9F9" w14:textId="77777777" w:rsidR="00546F87" w:rsidRPr="00DD1A6D" w:rsidRDefault="00546F87" w:rsidP="00546F87">
      <w:pPr>
        <w:spacing w:line="312" w:lineRule="auto"/>
        <w:ind w:left="720"/>
        <w:rPr>
          <w:sz w:val="28"/>
          <w:szCs w:val="28"/>
        </w:rPr>
      </w:pPr>
    </w:p>
    <w:p w14:paraId="7AEA6404" w14:textId="77777777" w:rsidR="00546F87" w:rsidRPr="00DD1A6D" w:rsidRDefault="00546F87" w:rsidP="00546F87">
      <w:pPr>
        <w:rPr>
          <w:sz w:val="28"/>
          <w:szCs w:val="28"/>
        </w:rPr>
      </w:pPr>
      <w:r w:rsidRPr="00DD1A6D">
        <w:rPr>
          <w:sz w:val="28"/>
          <w:szCs w:val="28"/>
        </w:rPr>
        <w:t>8.1. Основная и дополнительная учебная литература, необходимая для освоения дисциплины</w:t>
      </w:r>
    </w:p>
    <w:p w14:paraId="1AF45706" w14:textId="7D244BC1" w:rsidR="00546F87" w:rsidRPr="00DD1A6D" w:rsidRDefault="00546F87" w:rsidP="001C0963">
      <w:pPr>
        <w:ind w:firstLine="709"/>
        <w:rPr>
          <w:sz w:val="28"/>
          <w:szCs w:val="28"/>
        </w:rPr>
      </w:pPr>
      <w:r w:rsidRPr="00DD1A6D">
        <w:rPr>
          <w:sz w:val="28"/>
          <w:szCs w:val="28"/>
        </w:rPr>
        <w:t>а) основная литература:</w:t>
      </w:r>
    </w:p>
    <w:p w14:paraId="2ABB3DE0" w14:textId="77777777" w:rsidR="00546F87" w:rsidRPr="00DD1A6D" w:rsidRDefault="00546F87" w:rsidP="0077667A">
      <w:pPr>
        <w:widowControl/>
        <w:numPr>
          <w:ilvl w:val="0"/>
          <w:numId w:val="10"/>
        </w:numPr>
        <w:spacing w:after="200" w:line="216" w:lineRule="auto"/>
        <w:contextualSpacing/>
        <w:rPr>
          <w:rFonts w:eastAsia="Calibri"/>
          <w:b/>
          <w:sz w:val="28"/>
          <w:szCs w:val="28"/>
          <w:lang w:eastAsia="en-US"/>
        </w:rPr>
      </w:pPr>
      <w:r w:rsidRPr="00DD1A6D">
        <w:rPr>
          <w:rFonts w:eastAsia="Calibri"/>
          <w:sz w:val="28"/>
          <w:szCs w:val="28"/>
          <w:lang w:eastAsia="en-US"/>
        </w:rPr>
        <w:t xml:space="preserve">Зуев М.Н.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Учебного пособия.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2013.</w:t>
      </w:r>
    </w:p>
    <w:p w14:paraId="6C4172CB"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bCs/>
          <w:sz w:val="28"/>
          <w:szCs w:val="28"/>
          <w:lang w:eastAsia="en-US"/>
        </w:rPr>
        <w:t>История Россия</w:t>
      </w:r>
      <w:r w:rsidRPr="00DD1A6D">
        <w:rPr>
          <w:rFonts w:eastAsia="Calibri"/>
          <w:sz w:val="28"/>
          <w:szCs w:val="28"/>
          <w:lang w:eastAsia="en-US"/>
        </w:rPr>
        <w:t>: Учебник / А. С. Орлов [и др.]. — М.: Проспект, 2013. — 528 с.</w:t>
      </w:r>
    </w:p>
    <w:p w14:paraId="25DDCD55"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color w:val="111111"/>
          <w:sz w:val="28"/>
          <w:szCs w:val="28"/>
          <w:lang w:eastAsia="en-US"/>
        </w:rPr>
        <w:t>Кузнецов, И.Н. История: Учебник для бакалавров. [</w:t>
      </w:r>
      <w:r w:rsidRPr="00DD1A6D">
        <w:rPr>
          <w:rFonts w:eastAsia="Calibri"/>
          <w:b/>
          <w:color w:val="111111"/>
          <w:sz w:val="28"/>
          <w:szCs w:val="28"/>
          <w:lang w:eastAsia="en-US"/>
        </w:rPr>
        <w:t>Электронный ресурс</w:t>
      </w:r>
      <w:r w:rsidRPr="00DD1A6D">
        <w:rPr>
          <w:rFonts w:eastAsia="Calibri"/>
          <w:color w:val="111111"/>
          <w:sz w:val="28"/>
          <w:szCs w:val="28"/>
          <w:lang w:eastAsia="en-US"/>
        </w:rPr>
        <w:t>]: Учебники — Электрон</w:t>
      </w:r>
      <w:proofErr w:type="gramStart"/>
      <w:r w:rsidRPr="00DD1A6D">
        <w:rPr>
          <w:rFonts w:eastAsia="Calibri"/>
          <w:color w:val="111111"/>
          <w:sz w:val="28"/>
          <w:szCs w:val="28"/>
          <w:lang w:eastAsia="en-US"/>
        </w:rPr>
        <w:t>.</w:t>
      </w:r>
      <w:proofErr w:type="gramEnd"/>
      <w:r w:rsidRPr="00DD1A6D">
        <w:rPr>
          <w:rFonts w:eastAsia="Calibri"/>
          <w:color w:val="111111"/>
          <w:sz w:val="28"/>
          <w:szCs w:val="28"/>
          <w:lang w:eastAsia="en-US"/>
        </w:rPr>
        <w:t xml:space="preserve"> дан. — М.: Дашков и К, 2015. — 576 с. — Режим доступа: http://e.lanbook.com/book/61077 — </w:t>
      </w:r>
      <w:proofErr w:type="spellStart"/>
      <w:r w:rsidRPr="00DD1A6D">
        <w:rPr>
          <w:rFonts w:eastAsia="Calibri"/>
          <w:color w:val="111111"/>
          <w:sz w:val="28"/>
          <w:szCs w:val="28"/>
          <w:lang w:eastAsia="en-US"/>
        </w:rPr>
        <w:t>Загл</w:t>
      </w:r>
      <w:proofErr w:type="spellEnd"/>
      <w:r w:rsidRPr="00DD1A6D">
        <w:rPr>
          <w:rFonts w:eastAsia="Calibri"/>
          <w:color w:val="111111"/>
          <w:sz w:val="28"/>
          <w:szCs w:val="28"/>
          <w:lang w:eastAsia="en-US"/>
        </w:rPr>
        <w:t>. с экрана.</w:t>
      </w:r>
    </w:p>
    <w:p w14:paraId="491B0BD2"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Кириллов В.В.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и УМО: </w:t>
      </w:r>
      <w:r w:rsidRPr="00DD1A6D">
        <w:rPr>
          <w:rFonts w:eastAsia="Calibri"/>
          <w:b/>
          <w:sz w:val="28"/>
          <w:szCs w:val="28"/>
          <w:lang w:eastAsia="en-US"/>
        </w:rPr>
        <w:t>электронный учебник</w:t>
      </w:r>
      <w:r w:rsidRPr="00DD1A6D">
        <w:rPr>
          <w:rFonts w:eastAsia="Calibri"/>
          <w:sz w:val="28"/>
          <w:szCs w:val="28"/>
          <w:lang w:eastAsia="en-US"/>
        </w:rPr>
        <w:t xml:space="preserve">.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w:t>
      </w:r>
    </w:p>
    <w:p w14:paraId="2DA15E3E"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Беспятова Е.Б., Бодрова Е.В., </w:t>
      </w:r>
      <w:proofErr w:type="spellStart"/>
      <w:r w:rsidRPr="00DD1A6D">
        <w:rPr>
          <w:rFonts w:eastAsia="Calibri"/>
          <w:sz w:val="28"/>
          <w:szCs w:val="28"/>
          <w:lang w:eastAsia="en-US"/>
        </w:rPr>
        <w:t>Даноян</w:t>
      </w:r>
      <w:proofErr w:type="spellEnd"/>
      <w:r w:rsidRPr="00DD1A6D">
        <w:rPr>
          <w:rFonts w:eastAsia="Calibri"/>
          <w:sz w:val="28"/>
          <w:szCs w:val="28"/>
          <w:lang w:eastAsia="en-US"/>
        </w:rPr>
        <w:t xml:space="preserve"> В.Л. Захаров В.Ю. и др. История: </w:t>
      </w:r>
      <w:r w:rsidRPr="00DD1A6D">
        <w:rPr>
          <w:rFonts w:eastAsia="Calibri"/>
          <w:b/>
          <w:sz w:val="28"/>
          <w:szCs w:val="28"/>
          <w:lang w:eastAsia="en-US"/>
        </w:rPr>
        <w:t>Электронное издание МГУПИ</w:t>
      </w:r>
      <w:r w:rsidRPr="00DD1A6D">
        <w:rPr>
          <w:rFonts w:eastAsia="Calibri"/>
          <w:sz w:val="28"/>
          <w:szCs w:val="28"/>
          <w:lang w:eastAsia="en-US"/>
        </w:rPr>
        <w:t>: Конспект лекций. М. МГУПИ. 2015.</w:t>
      </w:r>
    </w:p>
    <w:p w14:paraId="22A93A08" w14:textId="77777777" w:rsidR="00546F87" w:rsidRPr="00DD1A6D" w:rsidRDefault="00546F87" w:rsidP="00546F87">
      <w:pPr>
        <w:spacing w:line="216" w:lineRule="auto"/>
        <w:rPr>
          <w:sz w:val="28"/>
          <w:szCs w:val="28"/>
        </w:rPr>
      </w:pPr>
    </w:p>
    <w:p w14:paraId="5123FFA6"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б) дополнительная литература:</w:t>
      </w:r>
    </w:p>
    <w:p w14:paraId="6D136CB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w:t>
      </w:r>
      <w:r w:rsidRPr="00DD1A6D">
        <w:rPr>
          <w:rFonts w:eastAsia="Calibri"/>
          <w:sz w:val="28"/>
          <w:szCs w:val="28"/>
          <w:lang w:eastAsia="en-US"/>
        </w:rPr>
        <w:t>: учебник для вузов / А.С. Орлов [и др.]. — М.: Проспект, 2015. — 528 с</w:t>
      </w:r>
    </w:p>
    <w:p w14:paraId="1D3F0B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 для технических вузов</w:t>
      </w:r>
      <w:r w:rsidRPr="00DD1A6D">
        <w:rPr>
          <w:rFonts w:eastAsia="Calibri"/>
          <w:sz w:val="28"/>
          <w:szCs w:val="28"/>
          <w:lang w:eastAsia="en-US"/>
        </w:rPr>
        <w:t xml:space="preserve">: Учебник для бакалавров / А. А. </w:t>
      </w:r>
      <w:proofErr w:type="spellStart"/>
      <w:r w:rsidRPr="00DD1A6D">
        <w:rPr>
          <w:rFonts w:eastAsia="Calibri"/>
          <w:sz w:val="28"/>
          <w:szCs w:val="28"/>
          <w:lang w:eastAsia="en-US"/>
        </w:rPr>
        <w:t>Чернобаев</w:t>
      </w:r>
      <w:proofErr w:type="spellEnd"/>
      <w:r w:rsidRPr="00DD1A6D">
        <w:rPr>
          <w:rFonts w:eastAsia="Calibri"/>
          <w:sz w:val="28"/>
          <w:szCs w:val="28"/>
          <w:lang w:eastAsia="en-US"/>
        </w:rPr>
        <w:t xml:space="preserve"> [и др.]; под ред. М. Н. Зуева, А. 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 — 639 с.</w:t>
      </w:r>
    </w:p>
    <w:p w14:paraId="169E0956"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Новейшая история России. 1914-2010</w:t>
      </w:r>
      <w:r w:rsidRPr="00DD1A6D">
        <w:rPr>
          <w:rFonts w:eastAsia="Calibri"/>
          <w:sz w:val="28"/>
          <w:szCs w:val="28"/>
          <w:lang w:eastAsia="en-US"/>
        </w:rPr>
        <w:t xml:space="preserve">: Учеб. пособие для бакалавров / М. В.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[и др.]; под ред. М. В. </w:t>
      </w:r>
      <w:proofErr w:type="spellStart"/>
      <w:r w:rsidRPr="00DD1A6D">
        <w:rPr>
          <w:rFonts w:eastAsia="Calibri"/>
          <w:sz w:val="28"/>
          <w:szCs w:val="28"/>
          <w:lang w:eastAsia="en-US"/>
        </w:rPr>
        <w:t>Ходякова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2012. — 538 с.</w:t>
      </w:r>
    </w:p>
    <w:p w14:paraId="47D8DF3D"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Данилов А.А. История России с древнейших времен до наших дней в вопросах и ответах: Учеб. пособие для вузов. М.: Проспект, 2008, 2009. 317 с.</w:t>
      </w:r>
    </w:p>
    <w:p w14:paraId="65F90D6F"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История России в схемах: Учеб. пособие для вузов / Орлов А.С., Георгиев В.А., Георгиева Н.Г., Сивохина Т. А. М.: Проспект, 2009. 303 с.</w:t>
      </w:r>
    </w:p>
    <w:p w14:paraId="1E855935"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История России с древнейших времен до наших дней: </w:t>
      </w:r>
      <w:proofErr w:type="gramStart"/>
      <w:r w:rsidRPr="00DD1A6D">
        <w:rPr>
          <w:rFonts w:eastAsia="Calibri"/>
          <w:sz w:val="28"/>
          <w:szCs w:val="28"/>
          <w:lang w:eastAsia="en-US"/>
        </w:rPr>
        <w:t>В</w:t>
      </w:r>
      <w:proofErr w:type="gramEnd"/>
      <w:r w:rsidRPr="00DD1A6D">
        <w:rPr>
          <w:rFonts w:eastAsia="Calibri"/>
          <w:sz w:val="28"/>
          <w:szCs w:val="28"/>
          <w:lang w:eastAsia="en-US"/>
        </w:rPr>
        <w:t xml:space="preserve"> 2-х тт.: Учебник для вузов/Сахаров А.Н., ред. М.: Проспект. Т.1. 2009. 540 с. Т.2. 2009. 718 с.</w:t>
      </w:r>
    </w:p>
    <w:p w14:paraId="7CBBFFB8" w14:textId="77777777" w:rsidR="00546F87" w:rsidRPr="00DD1A6D" w:rsidRDefault="00546F87" w:rsidP="0077667A">
      <w:pPr>
        <w:widowControl/>
        <w:numPr>
          <w:ilvl w:val="0"/>
          <w:numId w:val="11"/>
        </w:numPr>
        <w:spacing w:after="200" w:line="216" w:lineRule="auto"/>
        <w:contextualSpacing/>
        <w:rPr>
          <w:rFonts w:eastAsia="Calibri"/>
          <w:sz w:val="28"/>
          <w:szCs w:val="28"/>
          <w:lang w:eastAsia="en-US"/>
        </w:rPr>
      </w:pPr>
      <w:r w:rsidRPr="00DD1A6D">
        <w:rPr>
          <w:rFonts w:eastAsia="Calibri"/>
          <w:sz w:val="28"/>
          <w:szCs w:val="28"/>
          <w:lang w:eastAsia="en-US"/>
        </w:rPr>
        <w:t xml:space="preserve">История России: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w:t>
      </w:r>
      <w:proofErr w:type="spellStart"/>
      <w:r w:rsidRPr="00DD1A6D">
        <w:rPr>
          <w:rFonts w:eastAsia="Calibri"/>
          <w:sz w:val="28"/>
          <w:szCs w:val="28"/>
          <w:lang w:eastAsia="en-US"/>
        </w:rPr>
        <w:t>практич</w:t>
      </w:r>
      <w:proofErr w:type="spellEnd"/>
      <w:r w:rsidRPr="00DD1A6D">
        <w:rPr>
          <w:rFonts w:eastAsia="Calibri"/>
          <w:sz w:val="28"/>
          <w:szCs w:val="28"/>
          <w:lang w:eastAsia="en-US"/>
        </w:rPr>
        <w:t>. пособия для бакалавров/</w:t>
      </w:r>
      <w:proofErr w:type="spellStart"/>
      <w:r w:rsidRPr="00DD1A6D">
        <w:rPr>
          <w:rFonts w:eastAsia="Calibri"/>
          <w:sz w:val="28"/>
          <w:szCs w:val="28"/>
          <w:lang w:eastAsia="en-US"/>
        </w:rPr>
        <w:t>Е.И.Нестеренко</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Н.Е.Петухова</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Я.А.Пляйс</w:t>
      </w:r>
      <w:proofErr w:type="spellEnd"/>
      <w:r w:rsidRPr="00DD1A6D">
        <w:rPr>
          <w:rFonts w:eastAsia="Calibri"/>
          <w:sz w:val="28"/>
          <w:szCs w:val="28"/>
          <w:lang w:eastAsia="en-US"/>
        </w:rPr>
        <w:t>. -М.: Вузовский учебник: ИНФРА-М, 2010. -295 с.</w:t>
      </w:r>
    </w:p>
    <w:p w14:paraId="534E424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Ушаков А.В. Отечественная история ХХ- начало ХХ</w:t>
      </w:r>
      <w:r w:rsidRPr="00DD1A6D">
        <w:rPr>
          <w:rFonts w:eastAsia="Calibri"/>
          <w:sz w:val="28"/>
          <w:szCs w:val="28"/>
          <w:lang w:val="en-US" w:eastAsia="en-US"/>
        </w:rPr>
        <w:t>I</w:t>
      </w:r>
      <w:r w:rsidRPr="00DD1A6D">
        <w:rPr>
          <w:rFonts w:eastAsia="Calibri"/>
          <w:sz w:val="28"/>
          <w:szCs w:val="28"/>
          <w:lang w:eastAsia="en-US"/>
        </w:rPr>
        <w:t xml:space="preserve"> веков: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Учебного пособия для вузов. М. ФОРУМ: ИНФРА- М. 2014</w:t>
      </w:r>
    </w:p>
    <w:p w14:paraId="7C50C719"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Михайлова Н.В. Отечественная история: Доп.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w:t>
      </w:r>
      <w:proofErr w:type="gramStart"/>
      <w:r w:rsidRPr="00DD1A6D">
        <w:rPr>
          <w:rFonts w:eastAsia="Calibri"/>
          <w:sz w:val="28"/>
          <w:szCs w:val="28"/>
          <w:lang w:eastAsia="en-US"/>
        </w:rPr>
        <w:t xml:space="preserve">в  </w:t>
      </w:r>
      <w:proofErr w:type="spellStart"/>
      <w:r w:rsidRPr="00DD1A6D">
        <w:rPr>
          <w:rFonts w:eastAsia="Calibri"/>
          <w:sz w:val="28"/>
          <w:szCs w:val="28"/>
          <w:lang w:eastAsia="en-US"/>
        </w:rPr>
        <w:t>кач</w:t>
      </w:r>
      <w:proofErr w:type="spellEnd"/>
      <w:proofErr w:type="gramEnd"/>
      <w:r w:rsidRPr="00DD1A6D">
        <w:rPr>
          <w:rFonts w:eastAsia="Calibri"/>
          <w:sz w:val="28"/>
          <w:szCs w:val="28"/>
          <w:lang w:eastAsia="en-US"/>
        </w:rPr>
        <w:t>.  учеб. пособия для вузов/</w:t>
      </w:r>
      <w:proofErr w:type="spellStart"/>
      <w:r w:rsidRPr="00DD1A6D">
        <w:rPr>
          <w:rFonts w:eastAsia="Calibri"/>
          <w:sz w:val="28"/>
          <w:szCs w:val="28"/>
          <w:lang w:eastAsia="en-US"/>
        </w:rPr>
        <w:t>Н.В.Михайлова</w:t>
      </w:r>
      <w:proofErr w:type="spellEnd"/>
      <w:r w:rsidRPr="00DD1A6D">
        <w:rPr>
          <w:rFonts w:eastAsia="Calibri"/>
          <w:sz w:val="28"/>
          <w:szCs w:val="28"/>
          <w:lang w:eastAsia="en-US"/>
        </w:rPr>
        <w:t xml:space="preserve">.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2010. -190 с.</w:t>
      </w:r>
    </w:p>
    <w:p w14:paraId="41F304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Моряков В.И. История России IX- XVIII вв.: Учебник для вузов / -М.: АСТ: СЛОВО; Владимир: ВКТ, 2010. -447 с.</w:t>
      </w:r>
    </w:p>
    <w:p w14:paraId="22F58ED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lastRenderedPageBreak/>
        <w:t xml:space="preserve">Новейшая история России. 1914-2008: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 пособия для вузов /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М.В., ред.-3-е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образование, 2010. -526 с. </w:t>
      </w:r>
      <w:proofErr w:type="gramStart"/>
      <w:r w:rsidRPr="00DD1A6D">
        <w:rPr>
          <w:rFonts w:eastAsia="Calibri"/>
          <w:sz w:val="28"/>
          <w:szCs w:val="28"/>
          <w:lang w:eastAsia="en-US"/>
        </w:rPr>
        <w:t>-(</w:t>
      </w:r>
      <w:proofErr w:type="gramEnd"/>
      <w:r w:rsidRPr="00DD1A6D">
        <w:rPr>
          <w:rFonts w:eastAsia="Calibri"/>
          <w:sz w:val="28"/>
          <w:szCs w:val="28"/>
          <w:lang w:eastAsia="en-US"/>
        </w:rPr>
        <w:t>Университеты России).</w:t>
      </w:r>
    </w:p>
    <w:p w14:paraId="4174C3C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Отечественная история IX-XIX вв.: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учебника для вузов / Федулин А.А., ред.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2011. -604 с.</w:t>
      </w:r>
    </w:p>
    <w:p w14:paraId="3787EA6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proofErr w:type="spellStart"/>
      <w:r w:rsidRPr="00DD1A6D">
        <w:rPr>
          <w:rFonts w:eastAsia="Calibri"/>
          <w:sz w:val="28"/>
          <w:szCs w:val="28"/>
          <w:lang w:eastAsia="en-US"/>
        </w:rPr>
        <w:t>Аврех</w:t>
      </w:r>
      <w:proofErr w:type="spellEnd"/>
      <w:r w:rsidRPr="00DD1A6D">
        <w:rPr>
          <w:rFonts w:eastAsia="Calibri"/>
          <w:sz w:val="28"/>
          <w:szCs w:val="28"/>
          <w:lang w:eastAsia="en-US"/>
        </w:rPr>
        <w:t xml:space="preserve"> А.Я. Столыпин и судьба реформ в России.М.,1991.</w:t>
      </w:r>
    </w:p>
    <w:p w14:paraId="74378ECF" w14:textId="77777777" w:rsidR="00546F87" w:rsidRPr="00DD1A6D" w:rsidRDefault="00546F87" w:rsidP="0077667A">
      <w:pPr>
        <w:widowControl/>
        <w:numPr>
          <w:ilvl w:val="0"/>
          <w:numId w:val="11"/>
        </w:numPr>
        <w:spacing w:line="216" w:lineRule="auto"/>
        <w:rPr>
          <w:spacing w:val="-8"/>
          <w:sz w:val="28"/>
          <w:szCs w:val="28"/>
        </w:rPr>
      </w:pPr>
      <w:r w:rsidRPr="00DD1A6D">
        <w:rPr>
          <w:spacing w:val="-8"/>
          <w:sz w:val="28"/>
          <w:szCs w:val="28"/>
        </w:rPr>
        <w:t xml:space="preserve">Анисимов Е. </w:t>
      </w:r>
      <w:r w:rsidRPr="00DD1A6D">
        <w:rPr>
          <w:bCs/>
          <w:spacing w:val="-8"/>
          <w:sz w:val="28"/>
          <w:szCs w:val="28"/>
        </w:rPr>
        <w:t xml:space="preserve">Императрица Екатерина Великая. </w:t>
      </w:r>
      <w:proofErr w:type="gramStart"/>
      <w:r w:rsidRPr="00DD1A6D">
        <w:rPr>
          <w:spacing w:val="-8"/>
          <w:sz w:val="28"/>
          <w:szCs w:val="28"/>
        </w:rPr>
        <w:t>СПб.:</w:t>
      </w:r>
      <w:proofErr w:type="gramEnd"/>
      <w:r w:rsidRPr="00DD1A6D">
        <w:rPr>
          <w:spacing w:val="-8"/>
          <w:sz w:val="28"/>
          <w:szCs w:val="28"/>
        </w:rPr>
        <w:t xml:space="preserve"> Арка, 2007.</w:t>
      </w:r>
    </w:p>
    <w:p w14:paraId="126E99E8"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color w:val="000000"/>
          <w:sz w:val="28"/>
          <w:szCs w:val="28"/>
        </w:rPr>
        <w:t xml:space="preserve">Апальков </w:t>
      </w:r>
      <w:r w:rsidRPr="00DD1A6D">
        <w:rPr>
          <w:color w:val="000000"/>
          <w:sz w:val="28"/>
          <w:szCs w:val="28"/>
          <w:lang w:val="en-US"/>
        </w:rPr>
        <w:t>B</w:t>
      </w:r>
      <w:r w:rsidRPr="00DD1A6D">
        <w:rPr>
          <w:color w:val="000000"/>
          <w:sz w:val="28"/>
          <w:szCs w:val="28"/>
        </w:rPr>
        <w:t>.</w:t>
      </w:r>
      <w:r w:rsidRPr="00DD1A6D">
        <w:rPr>
          <w:color w:val="000000"/>
          <w:sz w:val="28"/>
          <w:szCs w:val="28"/>
          <w:lang w:val="en-US"/>
        </w:rPr>
        <w:t>C</w:t>
      </w:r>
      <w:r w:rsidRPr="00DD1A6D">
        <w:rPr>
          <w:color w:val="000000"/>
          <w:sz w:val="28"/>
          <w:szCs w:val="28"/>
        </w:rPr>
        <w:t xml:space="preserve">., </w:t>
      </w:r>
      <w:proofErr w:type="spellStart"/>
      <w:r w:rsidRPr="00DD1A6D">
        <w:rPr>
          <w:color w:val="000000"/>
          <w:sz w:val="28"/>
          <w:szCs w:val="28"/>
        </w:rPr>
        <w:t>Миняева</w:t>
      </w:r>
      <w:proofErr w:type="spellEnd"/>
      <w:r w:rsidRPr="00DD1A6D">
        <w:rPr>
          <w:color w:val="000000"/>
          <w:sz w:val="28"/>
          <w:szCs w:val="28"/>
        </w:rPr>
        <w:t xml:space="preserve"> И.М. </w:t>
      </w:r>
      <w:r w:rsidRPr="00DD1A6D">
        <w:rPr>
          <w:bCs/>
          <w:color w:val="000000"/>
          <w:sz w:val="28"/>
          <w:szCs w:val="28"/>
        </w:rPr>
        <w:t xml:space="preserve">История Отечества: Учеб. пособие для вузов. </w:t>
      </w:r>
      <w:r w:rsidRPr="00DD1A6D">
        <w:rPr>
          <w:color w:val="000000"/>
          <w:sz w:val="28"/>
          <w:szCs w:val="28"/>
        </w:rPr>
        <w:t xml:space="preserve"> </w:t>
      </w:r>
      <w:r w:rsidRPr="00DD1A6D">
        <w:rPr>
          <w:bCs/>
          <w:color w:val="000000"/>
          <w:sz w:val="28"/>
          <w:szCs w:val="28"/>
        </w:rPr>
        <w:t xml:space="preserve">2-е </w:t>
      </w:r>
      <w:r w:rsidRPr="00DD1A6D">
        <w:rPr>
          <w:color w:val="000000"/>
          <w:sz w:val="28"/>
          <w:szCs w:val="28"/>
        </w:rPr>
        <w:t xml:space="preserve">изд. М.: </w:t>
      </w:r>
      <w:proofErr w:type="gramStart"/>
      <w:r w:rsidRPr="00DD1A6D">
        <w:rPr>
          <w:color w:val="000000"/>
          <w:sz w:val="28"/>
          <w:szCs w:val="28"/>
        </w:rPr>
        <w:t>Альфа-М</w:t>
      </w:r>
      <w:proofErr w:type="gramEnd"/>
      <w:r w:rsidRPr="00DD1A6D">
        <w:rPr>
          <w:color w:val="000000"/>
          <w:sz w:val="28"/>
          <w:szCs w:val="28"/>
        </w:rPr>
        <w:t xml:space="preserve">, ИНФРА-М, 2008. </w:t>
      </w:r>
    </w:p>
    <w:p w14:paraId="381312C1" w14:textId="77777777" w:rsidR="00546F87" w:rsidRPr="00DD1A6D" w:rsidRDefault="00546F87" w:rsidP="0077667A">
      <w:pPr>
        <w:widowControl/>
        <w:numPr>
          <w:ilvl w:val="0"/>
          <w:numId w:val="11"/>
        </w:numPr>
        <w:spacing w:line="216" w:lineRule="auto"/>
        <w:rPr>
          <w:color w:val="000000"/>
          <w:sz w:val="28"/>
          <w:szCs w:val="28"/>
        </w:rPr>
      </w:pPr>
      <w:proofErr w:type="spellStart"/>
      <w:r w:rsidRPr="00DD1A6D">
        <w:rPr>
          <w:color w:val="000000"/>
          <w:sz w:val="28"/>
          <w:szCs w:val="28"/>
        </w:rPr>
        <w:t>Барсенков</w:t>
      </w:r>
      <w:proofErr w:type="spellEnd"/>
      <w:r w:rsidRPr="00DD1A6D">
        <w:rPr>
          <w:color w:val="000000"/>
          <w:sz w:val="28"/>
          <w:szCs w:val="28"/>
        </w:rPr>
        <w:t xml:space="preserve"> А.С., Вдовин А.И. История России. 1938-2002: Учебное пособие. М.: Аспект Пресс, 2003. </w:t>
      </w:r>
    </w:p>
    <w:p w14:paraId="4EC335CD" w14:textId="77777777" w:rsidR="00546F87" w:rsidRPr="00DD1A6D" w:rsidRDefault="00546F87" w:rsidP="0077667A">
      <w:pPr>
        <w:widowControl/>
        <w:numPr>
          <w:ilvl w:val="0"/>
          <w:numId w:val="11"/>
        </w:numPr>
        <w:spacing w:line="216" w:lineRule="auto"/>
        <w:rPr>
          <w:sz w:val="28"/>
          <w:szCs w:val="28"/>
        </w:rPr>
      </w:pPr>
      <w:r w:rsidRPr="00DD1A6D">
        <w:rPr>
          <w:sz w:val="28"/>
          <w:szCs w:val="28"/>
        </w:rPr>
        <w:t>Бердяев Н.И. Духовные основы русской революции. Истоки и смысл русского коммунизма. М.: АСТ, 2006.</w:t>
      </w:r>
    </w:p>
    <w:p w14:paraId="31F3E27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Блок М. Ремесло историка. М., 1986</w:t>
      </w:r>
    </w:p>
    <w:p w14:paraId="74431B9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Распад СССР: споры о будущем. М., 2016.</w:t>
      </w:r>
    </w:p>
    <w:p w14:paraId="4D87149A"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Эволюция государственной промышленной политики СССР и РФ. М., 2014.</w:t>
      </w:r>
    </w:p>
    <w:p w14:paraId="522E2532"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Государственная научно-техническая политика в </w:t>
      </w:r>
      <w:proofErr w:type="spellStart"/>
      <w:r w:rsidRPr="00DD1A6D">
        <w:rPr>
          <w:rFonts w:eastAsia="Calibri"/>
          <w:sz w:val="28"/>
          <w:szCs w:val="28"/>
          <w:lang w:eastAsia="en-US"/>
        </w:rPr>
        <w:t>модернизационной</w:t>
      </w:r>
      <w:proofErr w:type="spellEnd"/>
      <w:r w:rsidRPr="00DD1A6D">
        <w:rPr>
          <w:rFonts w:eastAsia="Calibri"/>
          <w:sz w:val="28"/>
          <w:szCs w:val="28"/>
          <w:lang w:eastAsia="en-US"/>
        </w:rPr>
        <w:t xml:space="preserve"> стратегии России: монография. М., 2013.</w:t>
      </w:r>
    </w:p>
    <w:p w14:paraId="4F55D36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Калинов В.В. Эволюция государственной экономической политики: спорные проблемы. М., 2016.</w:t>
      </w:r>
    </w:p>
    <w:p w14:paraId="2A9C8B0F"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Бондаренко В. </w:t>
      </w:r>
      <w:r w:rsidRPr="00DD1A6D">
        <w:rPr>
          <w:bCs/>
          <w:sz w:val="28"/>
          <w:szCs w:val="28"/>
        </w:rPr>
        <w:t xml:space="preserve">Борьба за власть: Троцкий, Сталин, Хрущев, Брежнев, Андропов. </w:t>
      </w:r>
      <w:r w:rsidRPr="00DD1A6D">
        <w:rPr>
          <w:sz w:val="28"/>
          <w:szCs w:val="28"/>
        </w:rPr>
        <w:t xml:space="preserve">М.: ОЛМА Медиа Групп, 2007. 238 с. </w:t>
      </w:r>
    </w:p>
    <w:p w14:paraId="528F9A76"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Борисов Н. Иван </w:t>
      </w:r>
      <w:r w:rsidRPr="00DD1A6D">
        <w:rPr>
          <w:color w:val="000000"/>
          <w:sz w:val="28"/>
          <w:szCs w:val="28"/>
          <w:lang w:val="en-US"/>
        </w:rPr>
        <w:t>III</w:t>
      </w:r>
      <w:r w:rsidRPr="00DD1A6D">
        <w:rPr>
          <w:color w:val="000000"/>
          <w:sz w:val="28"/>
          <w:szCs w:val="28"/>
        </w:rPr>
        <w:t xml:space="preserve">. Изд. 2-е </w:t>
      </w:r>
      <w:proofErr w:type="spellStart"/>
      <w:r w:rsidRPr="00DD1A6D">
        <w:rPr>
          <w:color w:val="000000"/>
          <w:sz w:val="28"/>
          <w:szCs w:val="28"/>
        </w:rPr>
        <w:t>испр</w:t>
      </w:r>
      <w:proofErr w:type="spellEnd"/>
      <w:r w:rsidRPr="00DD1A6D">
        <w:rPr>
          <w:color w:val="000000"/>
          <w:sz w:val="28"/>
          <w:szCs w:val="28"/>
        </w:rPr>
        <w:t xml:space="preserve">. М.: Молодая гвардия, 2003.  </w:t>
      </w:r>
    </w:p>
    <w:p w14:paraId="6A257CC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Бородин А.П. Столыпин. Реформы во имя России. М.: Вече, 2004. </w:t>
      </w:r>
    </w:p>
    <w:p w14:paraId="3B31BF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Брикнер</w:t>
      </w:r>
      <w:proofErr w:type="spellEnd"/>
      <w:r w:rsidRPr="00DD1A6D">
        <w:rPr>
          <w:sz w:val="28"/>
          <w:szCs w:val="28"/>
        </w:rPr>
        <w:t xml:space="preserve"> А.Г. </w:t>
      </w:r>
      <w:r w:rsidRPr="00DD1A6D">
        <w:rPr>
          <w:bCs/>
          <w:sz w:val="28"/>
          <w:szCs w:val="28"/>
        </w:rPr>
        <w:t xml:space="preserve">Смерть Павла </w:t>
      </w:r>
      <w:r w:rsidRPr="00DD1A6D">
        <w:rPr>
          <w:bCs/>
          <w:sz w:val="28"/>
          <w:szCs w:val="28"/>
          <w:lang w:val="en-US"/>
        </w:rPr>
        <w:t>I</w:t>
      </w:r>
      <w:r w:rsidRPr="00DD1A6D">
        <w:rPr>
          <w:bCs/>
          <w:sz w:val="28"/>
          <w:szCs w:val="28"/>
        </w:rPr>
        <w:t xml:space="preserve">. </w:t>
      </w:r>
      <w:r w:rsidRPr="00DD1A6D">
        <w:rPr>
          <w:sz w:val="28"/>
          <w:szCs w:val="28"/>
        </w:rPr>
        <w:t xml:space="preserve">М.: СТД, 2008. </w:t>
      </w:r>
    </w:p>
    <w:p w14:paraId="7E981AEC"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Бусловский</w:t>
      </w:r>
      <w:proofErr w:type="spellEnd"/>
      <w:r w:rsidRPr="00DD1A6D">
        <w:rPr>
          <w:sz w:val="28"/>
          <w:szCs w:val="28"/>
        </w:rPr>
        <w:t> В. Н. Подвиг духа. М.: Планета, 2015.</w:t>
      </w:r>
    </w:p>
    <w:p w14:paraId="2C4DCED0" w14:textId="77777777" w:rsidR="00546F87" w:rsidRPr="00DD1A6D" w:rsidRDefault="00546F87" w:rsidP="0077667A">
      <w:pPr>
        <w:widowControl/>
        <w:numPr>
          <w:ilvl w:val="0"/>
          <w:numId w:val="11"/>
        </w:numPr>
        <w:spacing w:line="216" w:lineRule="auto"/>
        <w:rPr>
          <w:sz w:val="28"/>
          <w:szCs w:val="28"/>
        </w:rPr>
      </w:pPr>
      <w:r w:rsidRPr="00DD1A6D">
        <w:rPr>
          <w:sz w:val="28"/>
          <w:szCs w:val="28"/>
        </w:rPr>
        <w:t>Бутурлин Д.П. История Смутного времени в России в начале XVII века.</w:t>
      </w:r>
    </w:p>
    <w:p w14:paraId="4003DDCD" w14:textId="77777777" w:rsidR="00546F87" w:rsidRPr="00DD1A6D" w:rsidRDefault="00546F87" w:rsidP="0077667A">
      <w:pPr>
        <w:widowControl/>
        <w:numPr>
          <w:ilvl w:val="0"/>
          <w:numId w:val="11"/>
        </w:numPr>
        <w:spacing w:line="216" w:lineRule="auto"/>
        <w:contextualSpacing/>
        <w:rPr>
          <w:sz w:val="28"/>
          <w:szCs w:val="28"/>
        </w:rPr>
      </w:pPr>
      <w:r w:rsidRPr="00DD1A6D">
        <w:rPr>
          <w:rFonts w:eastAsia="Calibri"/>
          <w:sz w:val="28"/>
          <w:szCs w:val="28"/>
          <w:lang w:eastAsia="en-US"/>
        </w:rPr>
        <w:t>Васильев Л.С. История Востока. В 2-х тт. М., 1994</w:t>
      </w:r>
      <w:r w:rsidRPr="00DD1A6D">
        <w:rPr>
          <w:sz w:val="28"/>
          <w:szCs w:val="28"/>
        </w:rPr>
        <w:t>Вернадский Г.В. Русская история. Учебник. М.: АГРАФ, 2002.</w:t>
      </w:r>
    </w:p>
    <w:p w14:paraId="6F60CBF3" w14:textId="77777777" w:rsidR="00546F87" w:rsidRPr="00DD1A6D" w:rsidRDefault="00546F87" w:rsidP="0077667A">
      <w:pPr>
        <w:widowControl/>
        <w:numPr>
          <w:ilvl w:val="0"/>
          <w:numId w:val="11"/>
        </w:numPr>
        <w:jc w:val="left"/>
        <w:rPr>
          <w:sz w:val="28"/>
          <w:szCs w:val="28"/>
        </w:rPr>
      </w:pPr>
      <w:r w:rsidRPr="00DD1A6D">
        <w:rPr>
          <w:sz w:val="28"/>
          <w:szCs w:val="28"/>
        </w:rPr>
        <w:t>Вдовин А.И. История СССР от Ленина до Горбачева М. Вече. 2014</w:t>
      </w:r>
    </w:p>
    <w:p w14:paraId="6F7D183E"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Взгляд на историю как на науку: Первая половина </w:t>
      </w:r>
      <w:r w:rsidRPr="00DD1A6D">
        <w:rPr>
          <w:rFonts w:eastAsia="Calibri"/>
          <w:sz w:val="28"/>
          <w:szCs w:val="28"/>
          <w:lang w:val="en-US" w:eastAsia="en-US"/>
        </w:rPr>
        <w:t>XIX</w:t>
      </w:r>
      <w:r w:rsidRPr="00DD1A6D">
        <w:rPr>
          <w:rFonts w:eastAsia="Calibri"/>
          <w:sz w:val="28"/>
          <w:szCs w:val="28"/>
          <w:lang w:eastAsia="en-US"/>
        </w:rPr>
        <w:t xml:space="preserve"> века. Сост. Р.А. Киреева, К.Б. </w:t>
      </w:r>
      <w:proofErr w:type="spellStart"/>
      <w:r w:rsidRPr="00DD1A6D">
        <w:rPr>
          <w:rFonts w:eastAsia="Calibri"/>
          <w:sz w:val="28"/>
          <w:szCs w:val="28"/>
          <w:lang w:eastAsia="en-US"/>
        </w:rPr>
        <w:t>Умбрашко</w:t>
      </w:r>
      <w:proofErr w:type="spellEnd"/>
      <w:r w:rsidRPr="00DD1A6D">
        <w:rPr>
          <w:rFonts w:eastAsia="Calibri"/>
          <w:sz w:val="28"/>
          <w:szCs w:val="28"/>
          <w:lang w:eastAsia="en-US"/>
        </w:rPr>
        <w:t>.  М., 2009.</w:t>
      </w:r>
    </w:p>
    <w:p w14:paraId="2D18032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Война и общество. 1941-1945 / Отв. ред. Г.Н. Севостьянов. М.: Наука, 2004. Кн.1.-2. </w:t>
      </w:r>
    </w:p>
    <w:p w14:paraId="0D3EAA8B"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Герберштейн</w:t>
      </w:r>
      <w:proofErr w:type="spellEnd"/>
      <w:r w:rsidRPr="00DD1A6D">
        <w:rPr>
          <w:sz w:val="28"/>
          <w:szCs w:val="28"/>
        </w:rPr>
        <w:t xml:space="preserve"> С. </w:t>
      </w:r>
      <w:r w:rsidRPr="00DD1A6D">
        <w:rPr>
          <w:bCs/>
          <w:sz w:val="28"/>
          <w:szCs w:val="28"/>
        </w:rPr>
        <w:t xml:space="preserve">Московия / Пер. с нем.; </w:t>
      </w:r>
      <w:proofErr w:type="spellStart"/>
      <w:r w:rsidRPr="00DD1A6D">
        <w:rPr>
          <w:bCs/>
          <w:sz w:val="28"/>
          <w:szCs w:val="28"/>
        </w:rPr>
        <w:t>Коммент</w:t>
      </w:r>
      <w:proofErr w:type="spellEnd"/>
      <w:r w:rsidRPr="00DD1A6D">
        <w:rPr>
          <w:bCs/>
          <w:sz w:val="28"/>
          <w:szCs w:val="28"/>
        </w:rPr>
        <w:t xml:space="preserve">. </w:t>
      </w:r>
      <w:r w:rsidRPr="00DD1A6D">
        <w:rPr>
          <w:sz w:val="28"/>
          <w:szCs w:val="28"/>
        </w:rPr>
        <w:t xml:space="preserve">З. </w:t>
      </w:r>
      <w:proofErr w:type="spellStart"/>
      <w:r w:rsidRPr="00DD1A6D">
        <w:rPr>
          <w:sz w:val="28"/>
          <w:szCs w:val="28"/>
        </w:rPr>
        <w:t>Ножниковой</w:t>
      </w:r>
      <w:proofErr w:type="spellEnd"/>
      <w:r w:rsidRPr="00DD1A6D">
        <w:rPr>
          <w:sz w:val="28"/>
          <w:szCs w:val="28"/>
        </w:rPr>
        <w:t xml:space="preserve">. М.: </w:t>
      </w:r>
      <w:r w:rsidRPr="00DD1A6D">
        <w:rPr>
          <w:sz w:val="28"/>
          <w:szCs w:val="28"/>
          <w:lang w:val="en-US"/>
        </w:rPr>
        <w:t>ACT</w:t>
      </w:r>
      <w:r w:rsidRPr="00DD1A6D">
        <w:rPr>
          <w:sz w:val="28"/>
          <w:szCs w:val="28"/>
        </w:rPr>
        <w:t xml:space="preserve">, </w:t>
      </w:r>
      <w:proofErr w:type="spellStart"/>
      <w:r w:rsidRPr="00DD1A6D">
        <w:rPr>
          <w:sz w:val="28"/>
          <w:szCs w:val="28"/>
        </w:rPr>
        <w:t>Астрель</w:t>
      </w:r>
      <w:proofErr w:type="spellEnd"/>
      <w:r w:rsidRPr="00DD1A6D">
        <w:rPr>
          <w:sz w:val="28"/>
          <w:szCs w:val="28"/>
        </w:rPr>
        <w:t xml:space="preserve">, 2007.  </w:t>
      </w:r>
    </w:p>
    <w:p w14:paraId="38215E21"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Горский А.А. Русь: От славянского расселения до Московского царства, М.: Языки славян, культуры,2004. </w:t>
      </w:r>
    </w:p>
    <w:p w14:paraId="7324E456" w14:textId="77777777" w:rsidR="00546F87" w:rsidRPr="00DD1A6D" w:rsidRDefault="00546F87" w:rsidP="0077667A">
      <w:pPr>
        <w:widowControl/>
        <w:numPr>
          <w:ilvl w:val="0"/>
          <w:numId w:val="11"/>
        </w:numPr>
        <w:spacing w:line="216" w:lineRule="auto"/>
        <w:rPr>
          <w:sz w:val="28"/>
          <w:szCs w:val="28"/>
        </w:rPr>
      </w:pPr>
      <w:r w:rsidRPr="00DD1A6D">
        <w:rPr>
          <w:sz w:val="28"/>
          <w:szCs w:val="28"/>
        </w:rPr>
        <w:t>Гражданская война в России: перекресток мнений / Под ред. Полякова Ю.А. -М.: Наука, 1994.</w:t>
      </w:r>
    </w:p>
    <w:p w14:paraId="6958BAF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Гумилёв Л. История Евразии.  М., 2009.</w:t>
      </w:r>
    </w:p>
    <w:p w14:paraId="0C097C29"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Гумилев Л.Н. Древняя Русь и Великая степь. Конец и вновь начало. От Руси до России / Сост. науч. ред. Р.В. </w:t>
      </w:r>
      <w:proofErr w:type="spellStart"/>
      <w:r w:rsidRPr="00DD1A6D">
        <w:rPr>
          <w:color w:val="000000"/>
          <w:sz w:val="28"/>
          <w:szCs w:val="28"/>
        </w:rPr>
        <w:t>Грищенков</w:t>
      </w:r>
      <w:proofErr w:type="spellEnd"/>
      <w:r w:rsidRPr="00DD1A6D">
        <w:rPr>
          <w:color w:val="000000"/>
          <w:sz w:val="28"/>
          <w:szCs w:val="28"/>
        </w:rPr>
        <w:t xml:space="preserve">. </w:t>
      </w:r>
      <w:proofErr w:type="gramStart"/>
      <w:r w:rsidRPr="00DD1A6D">
        <w:rPr>
          <w:color w:val="000000"/>
          <w:sz w:val="28"/>
          <w:szCs w:val="28"/>
        </w:rPr>
        <w:t>СПб.:</w:t>
      </w:r>
      <w:proofErr w:type="gramEnd"/>
      <w:r w:rsidRPr="00DD1A6D">
        <w:rPr>
          <w:color w:val="000000"/>
          <w:sz w:val="28"/>
          <w:szCs w:val="28"/>
        </w:rPr>
        <w:t xml:space="preserve"> СЗКЭО, Кристалл; М.: Оникс, 2003.</w:t>
      </w:r>
    </w:p>
    <w:p w14:paraId="62ECEFFB"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lastRenderedPageBreak/>
        <w:t xml:space="preserve">Гусляров Е. Екатерина </w:t>
      </w:r>
      <w:r w:rsidRPr="00DD1A6D">
        <w:rPr>
          <w:color w:val="000000"/>
          <w:sz w:val="28"/>
          <w:szCs w:val="28"/>
          <w:lang w:val="en-US"/>
        </w:rPr>
        <w:t>II</w:t>
      </w:r>
      <w:r w:rsidRPr="00DD1A6D">
        <w:rPr>
          <w:color w:val="000000"/>
          <w:sz w:val="28"/>
          <w:szCs w:val="28"/>
        </w:rPr>
        <w:t xml:space="preserve"> в жизни: Систематизированный свод воспоминаний современников, документов эпохи, версий историков. М.: ОЛМА-Пресс, Звездный мир, 2004.</w:t>
      </w:r>
    </w:p>
    <w:p w14:paraId="36BF6E24" w14:textId="77777777" w:rsidR="00546F87" w:rsidRPr="00DD1A6D" w:rsidRDefault="00546F87" w:rsidP="0077667A">
      <w:pPr>
        <w:widowControl/>
        <w:numPr>
          <w:ilvl w:val="0"/>
          <w:numId w:val="11"/>
        </w:numPr>
        <w:spacing w:line="216" w:lineRule="auto"/>
        <w:rPr>
          <w:sz w:val="28"/>
          <w:szCs w:val="28"/>
        </w:rPr>
      </w:pPr>
      <w:r w:rsidRPr="00DD1A6D">
        <w:rPr>
          <w:sz w:val="28"/>
          <w:szCs w:val="28"/>
        </w:rPr>
        <w:t>Данилов А.А. История инакомыслия в России: советский период.М.,1997.</w:t>
      </w:r>
    </w:p>
    <w:p w14:paraId="68F11B84" w14:textId="77777777" w:rsidR="00546F87" w:rsidRPr="00DD1A6D" w:rsidRDefault="00546F87" w:rsidP="0077667A">
      <w:pPr>
        <w:widowControl/>
        <w:numPr>
          <w:ilvl w:val="0"/>
          <w:numId w:val="11"/>
        </w:numPr>
        <w:spacing w:line="216" w:lineRule="auto"/>
        <w:rPr>
          <w:sz w:val="28"/>
          <w:szCs w:val="28"/>
        </w:rPr>
      </w:pPr>
      <w:r w:rsidRPr="00DD1A6D">
        <w:rPr>
          <w:sz w:val="28"/>
          <w:szCs w:val="28"/>
        </w:rPr>
        <w:t>Деникин А.И. Очерки русской смуты. Крушение власти и армии. Февраль-сентябрь 1917.М.,1991.</w:t>
      </w:r>
    </w:p>
    <w:p w14:paraId="04B978E3"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Диккут</w:t>
      </w:r>
      <w:proofErr w:type="spellEnd"/>
      <w:r w:rsidRPr="00DD1A6D">
        <w:rPr>
          <w:color w:val="000000"/>
          <w:sz w:val="28"/>
          <w:szCs w:val="28"/>
        </w:rPr>
        <w:t xml:space="preserve"> В. Реставрация капитализма в СССР/Пер. с нем. М.: Слово; </w:t>
      </w:r>
      <w:proofErr w:type="gramStart"/>
      <w:r w:rsidRPr="00DD1A6D">
        <w:rPr>
          <w:color w:val="000000"/>
          <w:sz w:val="28"/>
          <w:szCs w:val="28"/>
        </w:rPr>
        <w:t>СПб.:</w:t>
      </w:r>
      <w:proofErr w:type="gramEnd"/>
      <w:r w:rsidRPr="00DD1A6D">
        <w:rPr>
          <w:color w:val="000000"/>
          <w:sz w:val="28"/>
          <w:szCs w:val="28"/>
        </w:rPr>
        <w:t xml:space="preserve"> Победа, 2004. </w:t>
      </w:r>
    </w:p>
    <w:p w14:paraId="5A5F5F73"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pacing w:val="-10"/>
          <w:sz w:val="28"/>
          <w:szCs w:val="28"/>
        </w:rPr>
      </w:pPr>
      <w:r w:rsidRPr="00DD1A6D">
        <w:rPr>
          <w:color w:val="000000"/>
          <w:spacing w:val="-10"/>
          <w:sz w:val="28"/>
          <w:szCs w:val="28"/>
        </w:rPr>
        <w:t xml:space="preserve">Еремина М.В. Царствование Александра III. М.: Мир книги, 2007. </w:t>
      </w:r>
    </w:p>
    <w:p w14:paraId="17DDA77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Жуков Ю. Иной Сталин: Политические реформы в СССР в 1933-1937 гг. М.: ВАГРИУС, 2003. </w:t>
      </w:r>
    </w:p>
    <w:p w14:paraId="2D6DDD7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Жукова Л.А., </w:t>
      </w:r>
      <w:proofErr w:type="spellStart"/>
      <w:r w:rsidRPr="00DD1A6D">
        <w:rPr>
          <w:rFonts w:eastAsia="Calibri"/>
          <w:sz w:val="28"/>
          <w:szCs w:val="28"/>
          <w:lang w:eastAsia="en-US"/>
        </w:rPr>
        <w:t>Кацва</w:t>
      </w:r>
      <w:proofErr w:type="spellEnd"/>
      <w:r w:rsidRPr="00DD1A6D">
        <w:rPr>
          <w:rFonts w:eastAsia="Calibri"/>
          <w:sz w:val="28"/>
          <w:szCs w:val="28"/>
          <w:lang w:eastAsia="en-US"/>
        </w:rPr>
        <w:t xml:space="preserve"> Л.А. История России в датах: Справочник.  М.: Проспект, 2009</w:t>
      </w:r>
    </w:p>
    <w:p w14:paraId="6AD5ED47"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Зарезин</w:t>
      </w:r>
      <w:proofErr w:type="spellEnd"/>
      <w:r w:rsidRPr="00DD1A6D">
        <w:rPr>
          <w:color w:val="000000"/>
          <w:sz w:val="28"/>
          <w:szCs w:val="28"/>
        </w:rPr>
        <w:t xml:space="preserve"> М. Последние Рюриковичи и закат Московской Руси. М.: Вече, 2004.</w:t>
      </w:r>
    </w:p>
    <w:p w14:paraId="2BFCAED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Зимин А.А. </w:t>
      </w:r>
      <w:proofErr w:type="spellStart"/>
      <w:r w:rsidRPr="00DD1A6D">
        <w:rPr>
          <w:sz w:val="28"/>
          <w:szCs w:val="28"/>
        </w:rPr>
        <w:t>Опричнина.М</w:t>
      </w:r>
      <w:proofErr w:type="spellEnd"/>
      <w:r w:rsidRPr="00DD1A6D">
        <w:rPr>
          <w:sz w:val="28"/>
          <w:szCs w:val="28"/>
        </w:rPr>
        <w:t>., 2001.</w:t>
      </w:r>
    </w:p>
    <w:p w14:paraId="17CC0CE7"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Собиратели Руси. М.: АСТ, </w:t>
      </w:r>
      <w:proofErr w:type="spellStart"/>
      <w:r w:rsidRPr="00DD1A6D">
        <w:rPr>
          <w:color w:val="000000"/>
          <w:sz w:val="28"/>
          <w:szCs w:val="28"/>
        </w:rPr>
        <w:t>Астрель</w:t>
      </w:r>
      <w:proofErr w:type="spellEnd"/>
      <w:r w:rsidRPr="00DD1A6D">
        <w:rPr>
          <w:color w:val="000000"/>
          <w:sz w:val="28"/>
          <w:szCs w:val="28"/>
        </w:rPr>
        <w:t xml:space="preserve">, 2004. </w:t>
      </w:r>
    </w:p>
    <w:p w14:paraId="0A17C680"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Царская Русь. М.: АСТ, </w:t>
      </w:r>
      <w:proofErr w:type="spellStart"/>
      <w:r w:rsidRPr="00DD1A6D">
        <w:rPr>
          <w:color w:val="000000"/>
          <w:sz w:val="28"/>
          <w:szCs w:val="28"/>
        </w:rPr>
        <w:t>Астрель</w:t>
      </w:r>
      <w:proofErr w:type="spellEnd"/>
      <w:r w:rsidRPr="00DD1A6D">
        <w:rPr>
          <w:color w:val="000000"/>
          <w:sz w:val="28"/>
          <w:szCs w:val="28"/>
        </w:rPr>
        <w:t xml:space="preserve">, 2004. </w:t>
      </w:r>
    </w:p>
    <w:p w14:paraId="4D26C20A" w14:textId="77777777" w:rsidR="00546F87" w:rsidRPr="00DD1A6D" w:rsidRDefault="00546F87" w:rsidP="0077667A">
      <w:pPr>
        <w:widowControl/>
        <w:numPr>
          <w:ilvl w:val="0"/>
          <w:numId w:val="11"/>
        </w:numPr>
        <w:spacing w:line="216" w:lineRule="auto"/>
        <w:rPr>
          <w:sz w:val="28"/>
          <w:szCs w:val="28"/>
        </w:rPr>
      </w:pPr>
      <w:r w:rsidRPr="00DD1A6D">
        <w:rPr>
          <w:bCs/>
          <w:sz w:val="28"/>
          <w:szCs w:val="28"/>
        </w:rPr>
        <w:t xml:space="preserve">Император Петр </w:t>
      </w:r>
      <w:r w:rsidRPr="00DD1A6D">
        <w:rPr>
          <w:bCs/>
          <w:sz w:val="28"/>
          <w:szCs w:val="28"/>
          <w:lang w:val="en-US"/>
        </w:rPr>
        <w:t>I</w:t>
      </w:r>
      <w:r w:rsidRPr="00DD1A6D">
        <w:rPr>
          <w:bCs/>
          <w:sz w:val="28"/>
          <w:szCs w:val="28"/>
        </w:rPr>
        <w:t xml:space="preserve"> Великий: Энциклопедия / Под ред. М.Л. </w:t>
      </w:r>
      <w:proofErr w:type="spellStart"/>
      <w:r w:rsidRPr="00DD1A6D">
        <w:rPr>
          <w:bCs/>
          <w:sz w:val="28"/>
          <w:szCs w:val="28"/>
        </w:rPr>
        <w:t>Вольпе</w:t>
      </w:r>
      <w:proofErr w:type="spellEnd"/>
      <w:r w:rsidRPr="00DD1A6D">
        <w:rPr>
          <w:bCs/>
          <w:sz w:val="28"/>
          <w:szCs w:val="28"/>
        </w:rPr>
        <w:t xml:space="preserve">. </w:t>
      </w:r>
      <w:r w:rsidRPr="00DD1A6D">
        <w:rPr>
          <w:sz w:val="28"/>
          <w:szCs w:val="28"/>
        </w:rPr>
        <w:t xml:space="preserve">М.: Зебра Е, </w:t>
      </w:r>
      <w:r w:rsidRPr="00DD1A6D">
        <w:rPr>
          <w:sz w:val="28"/>
          <w:szCs w:val="28"/>
          <w:lang w:val="en-US"/>
        </w:rPr>
        <w:t>ACT</w:t>
      </w:r>
      <w:r w:rsidRPr="00DD1A6D">
        <w:rPr>
          <w:sz w:val="28"/>
          <w:szCs w:val="28"/>
        </w:rPr>
        <w:t xml:space="preserve">, 2007. </w:t>
      </w:r>
    </w:p>
    <w:p w14:paraId="62EED38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Ионов И.Н. </w:t>
      </w:r>
      <w:r w:rsidRPr="00DD1A6D">
        <w:rPr>
          <w:bCs/>
          <w:sz w:val="28"/>
          <w:szCs w:val="28"/>
        </w:rPr>
        <w:t xml:space="preserve">Цивилизационное сознание и историческое знание: Проблемы взаимодействия. </w:t>
      </w:r>
      <w:r w:rsidRPr="00DD1A6D">
        <w:rPr>
          <w:sz w:val="28"/>
          <w:szCs w:val="28"/>
        </w:rPr>
        <w:t xml:space="preserve">М.: Наука, 2007.  </w:t>
      </w:r>
    </w:p>
    <w:p w14:paraId="7F367A7F"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Европы. В 5-ти тт.  М., 1996</w:t>
      </w:r>
    </w:p>
    <w:p w14:paraId="680655C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Нового времени: 1600-1799 годы: учебное пособие для студентов вузов/Под ред. П.Ю. Уварова.  М.: Академия, 2007</w:t>
      </w:r>
    </w:p>
    <w:p w14:paraId="5615355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Отечества с древнейших времен до начала XXI века: Учеб. пособие / Под ред. М.В. Зотовой.  М.: ООО «Издательство </w:t>
      </w:r>
      <w:proofErr w:type="spellStart"/>
      <w:r w:rsidRPr="00DD1A6D">
        <w:rPr>
          <w:rFonts w:eastAsia="Calibri"/>
          <w:sz w:val="28"/>
          <w:szCs w:val="28"/>
          <w:lang w:eastAsia="en-US"/>
        </w:rPr>
        <w:t>Астрель</w:t>
      </w:r>
      <w:proofErr w:type="spellEnd"/>
      <w:r w:rsidRPr="00DD1A6D">
        <w:rPr>
          <w:rFonts w:eastAsia="Calibri"/>
          <w:sz w:val="28"/>
          <w:szCs w:val="28"/>
          <w:lang w:eastAsia="en-US"/>
        </w:rPr>
        <w:t>», 2004</w:t>
      </w:r>
    </w:p>
    <w:p w14:paraId="06AB3A99"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bCs/>
          <w:color w:val="000000"/>
          <w:sz w:val="28"/>
          <w:szCs w:val="28"/>
        </w:rPr>
        <w:t xml:space="preserve">История России в схемах: Учеб. пособие / </w:t>
      </w:r>
      <w:proofErr w:type="spellStart"/>
      <w:r w:rsidRPr="00DD1A6D">
        <w:rPr>
          <w:bCs/>
          <w:color w:val="000000"/>
          <w:sz w:val="28"/>
          <w:szCs w:val="28"/>
        </w:rPr>
        <w:t>А.С.Орлов</w:t>
      </w:r>
      <w:proofErr w:type="spellEnd"/>
      <w:r w:rsidRPr="00DD1A6D">
        <w:rPr>
          <w:bCs/>
          <w:color w:val="000000"/>
          <w:sz w:val="28"/>
          <w:szCs w:val="28"/>
        </w:rPr>
        <w:t xml:space="preserve"> и др. </w:t>
      </w:r>
      <w:r w:rsidRPr="00DD1A6D">
        <w:rPr>
          <w:color w:val="000000"/>
          <w:sz w:val="28"/>
          <w:szCs w:val="28"/>
        </w:rPr>
        <w:t xml:space="preserve">М.: Проспект, ТК </w:t>
      </w:r>
      <w:proofErr w:type="spellStart"/>
      <w:r w:rsidRPr="00DD1A6D">
        <w:rPr>
          <w:color w:val="000000"/>
          <w:sz w:val="28"/>
          <w:szCs w:val="28"/>
        </w:rPr>
        <w:t>Велби</w:t>
      </w:r>
      <w:proofErr w:type="spellEnd"/>
      <w:r w:rsidRPr="00DD1A6D">
        <w:rPr>
          <w:color w:val="000000"/>
          <w:sz w:val="28"/>
          <w:szCs w:val="28"/>
        </w:rPr>
        <w:t xml:space="preserve">, 2008.  </w:t>
      </w:r>
    </w:p>
    <w:p w14:paraId="71F3AEB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России для технических вузов: учебник для вузов (под ред. М.Н. Зуева, А.А.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3-е изд., </w:t>
      </w:r>
      <w:proofErr w:type="spellStart"/>
      <w:proofErr w:type="gramStart"/>
      <w:r w:rsidRPr="00DD1A6D">
        <w:rPr>
          <w:rFonts w:eastAsia="Calibri"/>
          <w:sz w:val="28"/>
          <w:szCs w:val="28"/>
          <w:lang w:eastAsia="en-US"/>
        </w:rPr>
        <w:t>перераб</w:t>
      </w:r>
      <w:proofErr w:type="spellEnd"/>
      <w:r w:rsidRPr="00DD1A6D">
        <w:rPr>
          <w:rFonts w:eastAsia="Calibri"/>
          <w:sz w:val="28"/>
          <w:szCs w:val="28"/>
          <w:lang w:eastAsia="en-US"/>
        </w:rPr>
        <w:t>.,</w:t>
      </w:r>
      <w:proofErr w:type="gramEnd"/>
      <w:r w:rsidRPr="00DD1A6D">
        <w:rPr>
          <w:rFonts w:eastAsia="Calibri"/>
          <w:sz w:val="28"/>
          <w:szCs w:val="28"/>
          <w:lang w:eastAsia="en-US"/>
        </w:rPr>
        <w:t xml:space="preserve"> доп. М., 2009.</w:t>
      </w:r>
    </w:p>
    <w:p w14:paraId="2C825FA0"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w:t>
      </w:r>
      <w:r w:rsidRPr="00DD1A6D">
        <w:rPr>
          <w:bCs/>
          <w:color w:val="000000"/>
          <w:sz w:val="28"/>
          <w:szCs w:val="28"/>
          <w:lang w:val="en-US"/>
        </w:rPr>
        <w:t>IX</w:t>
      </w:r>
      <w:r w:rsidRPr="00DD1A6D">
        <w:rPr>
          <w:bCs/>
          <w:color w:val="000000"/>
          <w:sz w:val="28"/>
          <w:szCs w:val="28"/>
        </w:rPr>
        <w:t xml:space="preserve"> - </w:t>
      </w:r>
      <w:r w:rsidRPr="00DD1A6D">
        <w:rPr>
          <w:bCs/>
          <w:color w:val="000000"/>
          <w:sz w:val="28"/>
          <w:szCs w:val="28"/>
          <w:lang w:val="en-US"/>
        </w:rPr>
        <w:t>XXI</w:t>
      </w:r>
      <w:r w:rsidRPr="00DD1A6D">
        <w:rPr>
          <w:bCs/>
          <w:color w:val="000000"/>
          <w:sz w:val="28"/>
          <w:szCs w:val="28"/>
        </w:rPr>
        <w:t xml:space="preserve"> века: От Рюрика до Путина: Учеб. пособие для вузов / Отв. ред. Я.А. Переходов.  4-е изд.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209B38FF"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Учеб. -метод. пособие к семинарским занятиям для студ. </w:t>
      </w:r>
      <w:proofErr w:type="spellStart"/>
      <w:r w:rsidRPr="00DD1A6D">
        <w:rPr>
          <w:bCs/>
          <w:color w:val="000000"/>
          <w:sz w:val="28"/>
          <w:szCs w:val="28"/>
        </w:rPr>
        <w:t>высш</w:t>
      </w:r>
      <w:proofErr w:type="spellEnd"/>
      <w:r w:rsidRPr="00DD1A6D">
        <w:rPr>
          <w:bCs/>
          <w:color w:val="000000"/>
          <w:sz w:val="28"/>
          <w:szCs w:val="28"/>
        </w:rPr>
        <w:t xml:space="preserve">. учеб. заведений / Под ред. Г.Н. </w:t>
      </w:r>
      <w:proofErr w:type="spellStart"/>
      <w:r w:rsidRPr="00DD1A6D">
        <w:rPr>
          <w:bCs/>
          <w:color w:val="000000"/>
          <w:sz w:val="28"/>
          <w:szCs w:val="28"/>
        </w:rPr>
        <w:t>Сердюкова</w:t>
      </w:r>
      <w:proofErr w:type="spellEnd"/>
      <w:r w:rsidRPr="00DD1A6D">
        <w:rPr>
          <w:bCs/>
          <w:color w:val="000000"/>
          <w:sz w:val="28"/>
          <w:szCs w:val="28"/>
        </w:rPr>
        <w:t xml:space="preserve">.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7DE6472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средних веков: Учебник для вузов [В 2 т.]/Ред. С.П. Карпов. –  М., 1998</w:t>
      </w:r>
    </w:p>
    <w:p w14:paraId="0643BB8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Источниковедение. Учебник для ВУЗов. М.: РГГУ, 1996</w:t>
      </w:r>
    </w:p>
    <w:p w14:paraId="6F7E956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Карамзин Н. История Государства Российского: В 12 т.: В 3 кн. М.: АСТ, Ермак, 2004. </w:t>
      </w:r>
    </w:p>
    <w:p w14:paraId="66360B9F"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Ключевский В.О. Русская история в жизнеописаниях ее важнейших деятелей. М.: </w:t>
      </w:r>
      <w:proofErr w:type="spellStart"/>
      <w:r w:rsidRPr="00DD1A6D">
        <w:rPr>
          <w:color w:val="000000"/>
          <w:sz w:val="28"/>
          <w:szCs w:val="28"/>
        </w:rPr>
        <w:t>Олма</w:t>
      </w:r>
      <w:proofErr w:type="spellEnd"/>
      <w:r w:rsidRPr="00DD1A6D">
        <w:rPr>
          <w:color w:val="000000"/>
          <w:sz w:val="28"/>
          <w:szCs w:val="28"/>
        </w:rPr>
        <w:t xml:space="preserve">-Пресс. Образование, 2004. </w:t>
      </w:r>
    </w:p>
    <w:p w14:paraId="4268BAF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Козляков В. Михаил Федорович. М.: Молодая гвардия, 2004.  </w:t>
      </w:r>
    </w:p>
    <w:p w14:paraId="46DA48C9"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Костомаров Н.И. </w:t>
      </w:r>
      <w:r w:rsidRPr="00DD1A6D">
        <w:rPr>
          <w:bCs/>
          <w:sz w:val="28"/>
          <w:szCs w:val="28"/>
        </w:rPr>
        <w:t xml:space="preserve">Господство дома Романовых Рус. история в жизнеописаниях ее главнейших деятелей: </w:t>
      </w:r>
      <w:r w:rsidRPr="00DD1A6D">
        <w:rPr>
          <w:sz w:val="28"/>
          <w:szCs w:val="28"/>
        </w:rPr>
        <w:t>М.: СТД, 2007. Кн. 1.543 с. Кн. 2.</w:t>
      </w:r>
    </w:p>
    <w:p w14:paraId="3F272ECC" w14:textId="77777777" w:rsidR="00546F87" w:rsidRPr="00DD1A6D" w:rsidRDefault="00546F87" w:rsidP="0077667A">
      <w:pPr>
        <w:widowControl/>
        <w:numPr>
          <w:ilvl w:val="0"/>
          <w:numId w:val="11"/>
        </w:numPr>
        <w:spacing w:line="216" w:lineRule="auto"/>
        <w:rPr>
          <w:sz w:val="28"/>
          <w:szCs w:val="28"/>
        </w:rPr>
      </w:pPr>
      <w:r w:rsidRPr="00DD1A6D">
        <w:rPr>
          <w:sz w:val="28"/>
          <w:szCs w:val="28"/>
        </w:rPr>
        <w:lastRenderedPageBreak/>
        <w:t xml:space="preserve">Костомаров Н.И. </w:t>
      </w:r>
      <w:r w:rsidRPr="00DD1A6D">
        <w:rPr>
          <w:bCs/>
          <w:sz w:val="28"/>
          <w:szCs w:val="28"/>
        </w:rPr>
        <w:t xml:space="preserve">Господство дома Св. Владимира: Рус. история в жизнеописаниях ее главнейших деятелей. </w:t>
      </w:r>
      <w:r w:rsidRPr="00DD1A6D">
        <w:rPr>
          <w:sz w:val="28"/>
          <w:szCs w:val="28"/>
        </w:rPr>
        <w:t xml:space="preserve">М.: СТД, 2007. 711 с. </w:t>
      </w:r>
    </w:p>
    <w:p w14:paraId="5D3B118A"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Костомаров Н.И. История Руси Великой: </w:t>
      </w:r>
      <w:proofErr w:type="gramStart"/>
      <w:r w:rsidRPr="00DD1A6D">
        <w:rPr>
          <w:color w:val="000000"/>
          <w:sz w:val="28"/>
          <w:szCs w:val="28"/>
        </w:rPr>
        <w:t>В</w:t>
      </w:r>
      <w:proofErr w:type="gramEnd"/>
      <w:r w:rsidRPr="00DD1A6D">
        <w:rPr>
          <w:color w:val="000000"/>
          <w:sz w:val="28"/>
          <w:szCs w:val="28"/>
        </w:rPr>
        <w:t xml:space="preserve"> 12т./ Сост., примеч. С.Д. </w:t>
      </w:r>
      <w:proofErr w:type="spellStart"/>
      <w:r w:rsidRPr="00DD1A6D">
        <w:rPr>
          <w:color w:val="000000"/>
          <w:sz w:val="28"/>
          <w:szCs w:val="28"/>
        </w:rPr>
        <w:t>Ошевского</w:t>
      </w:r>
      <w:proofErr w:type="spellEnd"/>
      <w:r w:rsidRPr="00DD1A6D">
        <w:rPr>
          <w:color w:val="000000"/>
          <w:sz w:val="28"/>
          <w:szCs w:val="28"/>
        </w:rPr>
        <w:t>. М.: Мир книги, 2004.</w:t>
      </w:r>
    </w:p>
    <w:p w14:paraId="3E1CB54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Курс отечественной истории IX-XX веков. Основные этапы и особенности развития российского общества в мировом историческом процессе: Учебник для вузов / Под ред. Л.И. </w:t>
      </w:r>
      <w:proofErr w:type="spellStart"/>
      <w:r w:rsidRPr="00DD1A6D">
        <w:rPr>
          <w:rFonts w:eastAsia="Calibri"/>
          <w:sz w:val="28"/>
          <w:szCs w:val="28"/>
          <w:lang w:eastAsia="en-US"/>
        </w:rPr>
        <w:t>Ольштынского</w:t>
      </w:r>
      <w:proofErr w:type="spellEnd"/>
      <w:r w:rsidRPr="00DD1A6D">
        <w:rPr>
          <w:rFonts w:eastAsia="Calibri"/>
          <w:sz w:val="28"/>
          <w:szCs w:val="28"/>
          <w:lang w:eastAsia="en-US"/>
        </w:rPr>
        <w:t xml:space="preserve">. –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 М., ИТРК, 2005</w:t>
      </w:r>
    </w:p>
    <w:p w14:paraId="6E63059C"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pacing w:val="-10"/>
          <w:sz w:val="28"/>
          <w:szCs w:val="28"/>
        </w:rPr>
      </w:pPr>
      <w:r w:rsidRPr="00DD1A6D">
        <w:rPr>
          <w:color w:val="000000"/>
          <w:spacing w:val="-10"/>
          <w:sz w:val="28"/>
          <w:szCs w:val="28"/>
        </w:rPr>
        <w:t xml:space="preserve">Ломоносов М.В. </w:t>
      </w:r>
      <w:r w:rsidRPr="00DD1A6D">
        <w:rPr>
          <w:bCs/>
          <w:color w:val="000000"/>
          <w:spacing w:val="-10"/>
          <w:sz w:val="28"/>
          <w:szCs w:val="28"/>
        </w:rPr>
        <w:t xml:space="preserve">Записки по русской истории. </w:t>
      </w:r>
      <w:r w:rsidRPr="00DD1A6D">
        <w:rPr>
          <w:color w:val="000000"/>
          <w:spacing w:val="-10"/>
          <w:sz w:val="28"/>
          <w:szCs w:val="28"/>
        </w:rPr>
        <w:t xml:space="preserve">М.: </w:t>
      </w:r>
      <w:proofErr w:type="spellStart"/>
      <w:r w:rsidRPr="00DD1A6D">
        <w:rPr>
          <w:color w:val="000000"/>
          <w:spacing w:val="-10"/>
          <w:sz w:val="28"/>
          <w:szCs w:val="28"/>
        </w:rPr>
        <w:t>Эксмо</w:t>
      </w:r>
      <w:proofErr w:type="spellEnd"/>
      <w:r w:rsidRPr="00DD1A6D">
        <w:rPr>
          <w:color w:val="000000"/>
          <w:spacing w:val="-10"/>
          <w:sz w:val="28"/>
          <w:szCs w:val="28"/>
        </w:rPr>
        <w:t>, 2007. 735 с.</w:t>
      </w:r>
    </w:p>
    <w:p w14:paraId="67DB20F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 в XX веке/под ред. А.О. </w:t>
      </w:r>
      <w:proofErr w:type="spellStart"/>
      <w:r w:rsidRPr="00DD1A6D">
        <w:rPr>
          <w:rFonts w:eastAsia="Calibri"/>
          <w:sz w:val="28"/>
          <w:szCs w:val="28"/>
          <w:lang w:eastAsia="en-US"/>
        </w:rPr>
        <w:t>Чубарьяна</w:t>
      </w:r>
      <w:proofErr w:type="spellEnd"/>
      <w:r w:rsidRPr="00DD1A6D">
        <w:rPr>
          <w:rFonts w:eastAsia="Calibri"/>
          <w:sz w:val="28"/>
          <w:szCs w:val="28"/>
          <w:lang w:eastAsia="en-US"/>
        </w:rPr>
        <w:t>. – М.: Наука, 2001</w:t>
      </w:r>
    </w:p>
    <w:p w14:paraId="5C8B8D5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Мировые войны в ХХ веке. В 4 тт. Отв. ред. </w:t>
      </w:r>
      <w:proofErr w:type="spellStart"/>
      <w:r w:rsidRPr="00DD1A6D">
        <w:rPr>
          <w:rFonts w:eastAsia="Calibri"/>
          <w:sz w:val="28"/>
          <w:szCs w:val="28"/>
          <w:lang w:eastAsia="en-US"/>
        </w:rPr>
        <w:t>О.А.Ржешевский</w:t>
      </w:r>
      <w:proofErr w:type="spellEnd"/>
      <w:r w:rsidRPr="00DD1A6D">
        <w:rPr>
          <w:rFonts w:eastAsia="Calibri"/>
          <w:sz w:val="28"/>
          <w:szCs w:val="28"/>
          <w:lang w:eastAsia="en-US"/>
        </w:rPr>
        <w:t>. – М., Наука, 2002.</w:t>
      </w:r>
    </w:p>
    <w:p w14:paraId="70BA7A5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Морозова Л.Е. Смута на Руси: Выбор пути. М.: ACT, 2007. 270 с.  </w:t>
      </w:r>
    </w:p>
    <w:p w14:paraId="3CF3D10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Новейшая история Отечества: ХХ век: Учеб. для студ.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учеб. заведений: В 2 т. / Под ред. А.Ф. Киселева, Э.М. </w:t>
      </w:r>
      <w:proofErr w:type="spellStart"/>
      <w:r w:rsidRPr="00DD1A6D">
        <w:rPr>
          <w:rFonts w:eastAsia="Calibri"/>
          <w:sz w:val="28"/>
          <w:szCs w:val="28"/>
          <w:lang w:eastAsia="en-US"/>
        </w:rPr>
        <w:t>Щагина</w:t>
      </w:r>
      <w:proofErr w:type="spellEnd"/>
      <w:r w:rsidRPr="00DD1A6D">
        <w:rPr>
          <w:rFonts w:eastAsia="Calibri"/>
          <w:sz w:val="28"/>
          <w:szCs w:val="28"/>
          <w:lang w:eastAsia="en-US"/>
        </w:rPr>
        <w:t xml:space="preserve">.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ВЛАДОС, 2002.</w:t>
      </w:r>
    </w:p>
    <w:p w14:paraId="70A7557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Основные этапы формирования гражданского общества в странах Западной Европы и России в ХIХ – ХХ вв. / Отв. ред. С.П. Пожарская. М.: ИВИ РАН, 2007.</w:t>
      </w:r>
    </w:p>
    <w:p w14:paraId="5E8647C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Отечественная история новейшего времени: 1985-2008: Учебник для вузов / А.Б. Безбородов и др.  М.: РГГУ, 2009</w:t>
      </w:r>
    </w:p>
    <w:p w14:paraId="607BF1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Екатерина Великая. 3-е изд. М.: Молодая гвардия, 2003.</w:t>
      </w:r>
    </w:p>
    <w:p w14:paraId="0DDF8C4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История Петра Великого. М.: Вече, 2006.</w:t>
      </w:r>
    </w:p>
    <w:p w14:paraId="54149C1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Платонов С.Ф. Полный курс лекции по русской истории.  М.: АСТ, 2006.</w:t>
      </w:r>
    </w:p>
    <w:p w14:paraId="35B3F4B8"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Политические партии в российских революциях в начале ХХ века /Под ред. Г.Н. Севостьянова. - М.: Наука, 2005. </w:t>
      </w:r>
    </w:p>
    <w:p w14:paraId="53C007B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Родригес А.М. История стран Азии и Африки в новейшее время: Учебник.  М.: Проспект, 2009.</w:t>
      </w:r>
    </w:p>
    <w:p w14:paraId="08F3EAC5"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Россия. Хроника основных событий. </w:t>
      </w:r>
      <w:r w:rsidRPr="00DD1A6D">
        <w:rPr>
          <w:rFonts w:eastAsia="Calibri"/>
          <w:sz w:val="28"/>
          <w:szCs w:val="28"/>
          <w:lang w:val="en-US" w:eastAsia="en-US"/>
        </w:rPr>
        <w:t>IX</w:t>
      </w:r>
      <w:r w:rsidRPr="00DD1A6D">
        <w:rPr>
          <w:rFonts w:eastAsia="Calibri"/>
          <w:sz w:val="28"/>
          <w:szCs w:val="28"/>
          <w:lang w:eastAsia="en-US"/>
        </w:rPr>
        <w:t>-</w:t>
      </w:r>
      <w:r w:rsidRPr="00DD1A6D">
        <w:rPr>
          <w:rFonts w:eastAsia="Calibri"/>
          <w:sz w:val="28"/>
          <w:szCs w:val="28"/>
          <w:lang w:val="en-US" w:eastAsia="en-US"/>
        </w:rPr>
        <w:t>XX</w:t>
      </w:r>
      <w:r w:rsidRPr="00DD1A6D">
        <w:rPr>
          <w:rFonts w:eastAsia="Calibri"/>
          <w:sz w:val="28"/>
          <w:szCs w:val="28"/>
          <w:lang w:eastAsia="en-US"/>
        </w:rPr>
        <w:t xml:space="preserve"> вв.  М., 2002.</w:t>
      </w:r>
    </w:p>
    <w:p w14:paraId="1082366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Рудаков Г.П., Балашов А.И. История Великой Отечественной войны. - </w:t>
      </w:r>
      <w:proofErr w:type="gramStart"/>
      <w:r w:rsidRPr="00DD1A6D">
        <w:rPr>
          <w:sz w:val="28"/>
          <w:szCs w:val="28"/>
        </w:rPr>
        <w:t>СПб.:</w:t>
      </w:r>
      <w:proofErr w:type="gramEnd"/>
      <w:r w:rsidRPr="00DD1A6D">
        <w:rPr>
          <w:sz w:val="28"/>
          <w:szCs w:val="28"/>
        </w:rPr>
        <w:t xml:space="preserve"> Изд. дом «Питер», 2005.</w:t>
      </w:r>
    </w:p>
    <w:p w14:paraId="6E6DAEAF" w14:textId="77777777" w:rsidR="00546F87" w:rsidRPr="00DD1A6D" w:rsidRDefault="00546F87" w:rsidP="0077667A">
      <w:pPr>
        <w:widowControl/>
        <w:numPr>
          <w:ilvl w:val="0"/>
          <w:numId w:val="11"/>
        </w:numPr>
        <w:spacing w:line="216" w:lineRule="auto"/>
        <w:rPr>
          <w:sz w:val="28"/>
          <w:szCs w:val="28"/>
        </w:rPr>
      </w:pPr>
      <w:r w:rsidRPr="00DD1A6D">
        <w:rPr>
          <w:sz w:val="28"/>
          <w:szCs w:val="28"/>
        </w:rPr>
        <w:t>Салов О.А. Земство - первый реальный институт местного самоуправления в России. М.: Экономика, 2004.</w:t>
      </w:r>
    </w:p>
    <w:p w14:paraId="00D3624B" w14:textId="77777777" w:rsidR="00546F87" w:rsidRPr="00DD1A6D" w:rsidRDefault="00546F87" w:rsidP="0077667A">
      <w:pPr>
        <w:widowControl/>
        <w:numPr>
          <w:ilvl w:val="0"/>
          <w:numId w:val="11"/>
        </w:numPr>
        <w:spacing w:line="216" w:lineRule="auto"/>
        <w:rPr>
          <w:sz w:val="28"/>
          <w:szCs w:val="28"/>
        </w:rPr>
      </w:pPr>
      <w:r w:rsidRPr="00DD1A6D">
        <w:rPr>
          <w:sz w:val="28"/>
          <w:szCs w:val="28"/>
        </w:rPr>
        <w:t>Скрынников Р.Г. Иван Грозный и его время.М.,1991.</w:t>
      </w:r>
    </w:p>
    <w:p w14:paraId="486E8E51"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Соколов Б. </w:t>
      </w:r>
      <w:r w:rsidRPr="00DD1A6D">
        <w:rPr>
          <w:bCs/>
          <w:sz w:val="28"/>
          <w:szCs w:val="28"/>
        </w:rPr>
        <w:t xml:space="preserve">Красный колосс: Почему победила Красная Армия? М.: </w:t>
      </w:r>
      <w:r w:rsidRPr="00DD1A6D">
        <w:rPr>
          <w:sz w:val="28"/>
          <w:szCs w:val="28"/>
        </w:rPr>
        <w:t xml:space="preserve">Яуза. </w:t>
      </w:r>
      <w:proofErr w:type="spellStart"/>
      <w:r w:rsidRPr="00DD1A6D">
        <w:rPr>
          <w:sz w:val="28"/>
          <w:szCs w:val="28"/>
        </w:rPr>
        <w:t>Эксмо</w:t>
      </w:r>
      <w:proofErr w:type="spellEnd"/>
      <w:r w:rsidRPr="00DD1A6D">
        <w:rPr>
          <w:sz w:val="28"/>
          <w:szCs w:val="28"/>
        </w:rPr>
        <w:t>, 2007.  Соколов Б. Тухачевский. М.: Молодая гвардия, 2008.</w:t>
      </w:r>
    </w:p>
    <w:p w14:paraId="5456A6A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 </w:t>
      </w:r>
      <w:r w:rsidRPr="00DD1A6D">
        <w:rPr>
          <w:color w:val="000000"/>
          <w:sz w:val="28"/>
          <w:szCs w:val="28"/>
        </w:rPr>
        <w:t xml:space="preserve">Соловьев С.М. Древняя Россия. М.: Высшая школа, 2004. </w:t>
      </w:r>
    </w:p>
    <w:p w14:paraId="1B44F359" w14:textId="77777777" w:rsidR="00546F87" w:rsidRPr="00DD1A6D" w:rsidRDefault="00546F87" w:rsidP="0077667A">
      <w:pPr>
        <w:widowControl/>
        <w:numPr>
          <w:ilvl w:val="0"/>
          <w:numId w:val="11"/>
        </w:numPr>
        <w:spacing w:after="200" w:line="276" w:lineRule="auto"/>
        <w:contextualSpacing/>
        <w:jc w:val="left"/>
        <w:rPr>
          <w:rFonts w:eastAsia="Calibri"/>
          <w:sz w:val="28"/>
          <w:szCs w:val="28"/>
          <w:lang w:eastAsia="en-US"/>
        </w:rPr>
      </w:pPr>
      <w:r w:rsidRPr="00DD1A6D">
        <w:rPr>
          <w:rFonts w:eastAsia="Calibri"/>
          <w:sz w:val="28"/>
          <w:szCs w:val="28"/>
          <w:lang w:eastAsia="en-US"/>
        </w:rPr>
        <w:t>Стариков Н. Россия. Крым. История. </w:t>
      </w:r>
      <w:proofErr w:type="gramStart"/>
      <w:r w:rsidRPr="00DD1A6D">
        <w:rPr>
          <w:rFonts w:eastAsia="Calibri"/>
          <w:sz w:val="28"/>
          <w:szCs w:val="28"/>
          <w:lang w:eastAsia="en-US"/>
        </w:rPr>
        <w:t>СПб.:</w:t>
      </w:r>
      <w:proofErr w:type="gramEnd"/>
      <w:r w:rsidRPr="00DD1A6D">
        <w:rPr>
          <w:rFonts w:eastAsia="Calibri"/>
          <w:sz w:val="28"/>
          <w:szCs w:val="28"/>
          <w:lang w:eastAsia="en-US"/>
        </w:rPr>
        <w:t xml:space="preserve"> Питер, 2015. </w:t>
      </w:r>
    </w:p>
    <w:p w14:paraId="3F384F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Философия истории и отечественная историография / Под ред. Р.Г. </w:t>
      </w:r>
      <w:proofErr w:type="spellStart"/>
      <w:r w:rsidRPr="00DD1A6D">
        <w:rPr>
          <w:rFonts w:eastAsia="Calibri"/>
          <w:sz w:val="28"/>
          <w:szCs w:val="28"/>
          <w:lang w:eastAsia="en-US"/>
        </w:rPr>
        <w:t>Пихои</w:t>
      </w:r>
      <w:proofErr w:type="spellEnd"/>
      <w:r w:rsidRPr="00DD1A6D">
        <w:rPr>
          <w:rFonts w:eastAsia="Calibri"/>
          <w:sz w:val="28"/>
          <w:szCs w:val="28"/>
          <w:lang w:eastAsia="en-US"/>
        </w:rPr>
        <w:t>. – М., 2006</w:t>
      </w:r>
    </w:p>
    <w:p w14:paraId="6E41A9B7"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Фроянов</w:t>
      </w:r>
      <w:proofErr w:type="spellEnd"/>
      <w:r w:rsidRPr="00DD1A6D">
        <w:rPr>
          <w:sz w:val="28"/>
          <w:szCs w:val="28"/>
        </w:rPr>
        <w:t xml:space="preserve"> И. </w:t>
      </w:r>
      <w:r w:rsidRPr="00DD1A6D">
        <w:rPr>
          <w:bCs/>
          <w:sz w:val="28"/>
          <w:szCs w:val="28"/>
        </w:rPr>
        <w:t xml:space="preserve">Загадка крещения Руси. </w:t>
      </w:r>
      <w:r w:rsidRPr="00DD1A6D">
        <w:rPr>
          <w:sz w:val="28"/>
          <w:szCs w:val="28"/>
        </w:rPr>
        <w:t xml:space="preserve">М.: Алгоритм, 2007.  </w:t>
      </w:r>
    </w:p>
    <w:p w14:paraId="6818B8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Шамбаров</w:t>
      </w:r>
      <w:proofErr w:type="spellEnd"/>
      <w:r w:rsidRPr="00DD1A6D">
        <w:rPr>
          <w:sz w:val="28"/>
          <w:szCs w:val="28"/>
        </w:rPr>
        <w:t xml:space="preserve"> В. </w:t>
      </w:r>
      <w:r w:rsidRPr="00DD1A6D">
        <w:rPr>
          <w:bCs/>
          <w:sz w:val="28"/>
          <w:szCs w:val="28"/>
        </w:rPr>
        <w:t xml:space="preserve">Белогвардейщина. </w:t>
      </w:r>
      <w:r w:rsidRPr="00DD1A6D">
        <w:rPr>
          <w:sz w:val="28"/>
          <w:szCs w:val="28"/>
        </w:rPr>
        <w:t xml:space="preserve">М.: Алгоритм, 2007. </w:t>
      </w:r>
    </w:p>
    <w:p w14:paraId="1776A343"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Шепелев</w:t>
      </w:r>
      <w:proofErr w:type="spellEnd"/>
      <w:r w:rsidRPr="00DD1A6D">
        <w:rPr>
          <w:sz w:val="28"/>
          <w:szCs w:val="28"/>
        </w:rPr>
        <w:t xml:space="preserve"> Л.Е. </w:t>
      </w:r>
      <w:r w:rsidRPr="00DD1A6D">
        <w:rPr>
          <w:bCs/>
          <w:sz w:val="28"/>
          <w:szCs w:val="28"/>
        </w:rPr>
        <w:t xml:space="preserve">Аппарат власти в России: Эпоха Александра </w:t>
      </w:r>
      <w:r w:rsidRPr="00DD1A6D">
        <w:rPr>
          <w:bCs/>
          <w:sz w:val="28"/>
          <w:szCs w:val="28"/>
          <w:lang w:val="en-US"/>
        </w:rPr>
        <w:t>I</w:t>
      </w:r>
      <w:r w:rsidRPr="00DD1A6D">
        <w:rPr>
          <w:bCs/>
          <w:sz w:val="28"/>
          <w:szCs w:val="28"/>
        </w:rPr>
        <w:t xml:space="preserve"> и Николая </w:t>
      </w:r>
      <w:r w:rsidRPr="00DD1A6D">
        <w:rPr>
          <w:bCs/>
          <w:sz w:val="28"/>
          <w:szCs w:val="28"/>
          <w:lang w:val="en-US"/>
        </w:rPr>
        <w:t>I</w:t>
      </w:r>
      <w:r w:rsidRPr="00DD1A6D">
        <w:rPr>
          <w:bCs/>
          <w:sz w:val="28"/>
          <w:szCs w:val="28"/>
        </w:rPr>
        <w:t xml:space="preserve">. </w:t>
      </w:r>
      <w:proofErr w:type="gramStart"/>
      <w:r w:rsidRPr="00DD1A6D">
        <w:rPr>
          <w:sz w:val="28"/>
          <w:szCs w:val="28"/>
        </w:rPr>
        <w:t>СПб.:</w:t>
      </w:r>
      <w:proofErr w:type="gramEnd"/>
      <w:r w:rsidRPr="00DD1A6D">
        <w:rPr>
          <w:sz w:val="28"/>
          <w:szCs w:val="28"/>
        </w:rPr>
        <w:t xml:space="preserve"> Искусство-СПБ, 2007.</w:t>
      </w:r>
    </w:p>
    <w:p w14:paraId="3D61EE72" w14:textId="77777777" w:rsidR="00546F87" w:rsidRPr="00DD1A6D" w:rsidRDefault="00546F87" w:rsidP="0077667A">
      <w:pPr>
        <w:widowControl/>
        <w:numPr>
          <w:ilvl w:val="0"/>
          <w:numId w:val="11"/>
        </w:numPr>
        <w:spacing w:line="216" w:lineRule="auto"/>
        <w:rPr>
          <w:spacing w:val="-10"/>
          <w:sz w:val="28"/>
          <w:szCs w:val="28"/>
        </w:rPr>
      </w:pPr>
      <w:proofErr w:type="spellStart"/>
      <w:r w:rsidRPr="00DD1A6D">
        <w:rPr>
          <w:sz w:val="28"/>
          <w:szCs w:val="28"/>
        </w:rPr>
        <w:t>Широкорад</w:t>
      </w:r>
      <w:proofErr w:type="spellEnd"/>
      <w:r w:rsidRPr="00DD1A6D">
        <w:rPr>
          <w:sz w:val="28"/>
          <w:szCs w:val="28"/>
        </w:rPr>
        <w:t xml:space="preserve"> А. </w:t>
      </w:r>
      <w:r w:rsidRPr="00DD1A6D">
        <w:rPr>
          <w:bCs/>
          <w:sz w:val="28"/>
          <w:szCs w:val="28"/>
        </w:rPr>
        <w:t xml:space="preserve">Казачество в великой Смуте: От Гришки Отрепьева до Михаила Романова. </w:t>
      </w:r>
      <w:r w:rsidRPr="00DD1A6D">
        <w:rPr>
          <w:sz w:val="28"/>
          <w:szCs w:val="28"/>
        </w:rPr>
        <w:t xml:space="preserve">М.: Яуза, </w:t>
      </w:r>
      <w:proofErr w:type="spellStart"/>
      <w:r w:rsidRPr="00DD1A6D">
        <w:rPr>
          <w:sz w:val="28"/>
          <w:szCs w:val="28"/>
        </w:rPr>
        <w:t>Эксмо</w:t>
      </w:r>
      <w:proofErr w:type="spellEnd"/>
      <w:r w:rsidRPr="00DD1A6D">
        <w:rPr>
          <w:sz w:val="28"/>
          <w:szCs w:val="28"/>
        </w:rPr>
        <w:t xml:space="preserve">, 2007. </w:t>
      </w:r>
    </w:p>
    <w:p w14:paraId="71057296" w14:textId="77777777" w:rsidR="00546F87" w:rsidRPr="00DD1A6D" w:rsidRDefault="00546F87" w:rsidP="0077667A">
      <w:pPr>
        <w:widowControl/>
        <w:numPr>
          <w:ilvl w:val="0"/>
          <w:numId w:val="11"/>
        </w:numPr>
        <w:spacing w:line="216" w:lineRule="auto"/>
        <w:rPr>
          <w:spacing w:val="-10"/>
          <w:sz w:val="28"/>
          <w:szCs w:val="28"/>
        </w:rPr>
      </w:pPr>
      <w:r w:rsidRPr="00DD1A6D">
        <w:rPr>
          <w:spacing w:val="-10"/>
          <w:sz w:val="28"/>
          <w:szCs w:val="28"/>
        </w:rPr>
        <w:t xml:space="preserve">Эйдельман Н. </w:t>
      </w:r>
      <w:r w:rsidRPr="00DD1A6D">
        <w:rPr>
          <w:bCs/>
          <w:spacing w:val="-10"/>
          <w:sz w:val="28"/>
          <w:szCs w:val="28"/>
        </w:rPr>
        <w:t xml:space="preserve">Твой </w:t>
      </w:r>
      <w:r w:rsidRPr="00DD1A6D">
        <w:rPr>
          <w:bCs/>
          <w:spacing w:val="-10"/>
          <w:sz w:val="28"/>
          <w:szCs w:val="28"/>
          <w:lang w:val="en-US"/>
        </w:rPr>
        <w:t>XVIII</w:t>
      </w:r>
      <w:r w:rsidRPr="00DD1A6D">
        <w:rPr>
          <w:bCs/>
          <w:spacing w:val="-10"/>
          <w:sz w:val="28"/>
          <w:szCs w:val="28"/>
        </w:rPr>
        <w:t xml:space="preserve"> век. Твой </w:t>
      </w:r>
      <w:r w:rsidRPr="00DD1A6D">
        <w:rPr>
          <w:bCs/>
          <w:spacing w:val="-10"/>
          <w:sz w:val="28"/>
          <w:szCs w:val="28"/>
          <w:lang w:val="en-US"/>
        </w:rPr>
        <w:t>XIX</w:t>
      </w:r>
      <w:r w:rsidRPr="00DD1A6D">
        <w:rPr>
          <w:bCs/>
          <w:spacing w:val="-10"/>
          <w:sz w:val="28"/>
          <w:szCs w:val="28"/>
        </w:rPr>
        <w:t xml:space="preserve"> век. </w:t>
      </w:r>
      <w:r w:rsidRPr="00DD1A6D">
        <w:rPr>
          <w:spacing w:val="-10"/>
          <w:sz w:val="28"/>
          <w:szCs w:val="28"/>
        </w:rPr>
        <w:t xml:space="preserve">М.: ВАГРИУС, 2008. </w:t>
      </w:r>
    </w:p>
    <w:p w14:paraId="7909E943" w14:textId="77777777" w:rsidR="00546F87" w:rsidRPr="00DD1A6D" w:rsidRDefault="00546F87" w:rsidP="0077667A">
      <w:pPr>
        <w:widowControl/>
        <w:numPr>
          <w:ilvl w:val="0"/>
          <w:numId w:val="11"/>
        </w:numPr>
        <w:spacing w:line="216" w:lineRule="auto"/>
        <w:rPr>
          <w:sz w:val="28"/>
          <w:szCs w:val="28"/>
        </w:rPr>
      </w:pPr>
      <w:r w:rsidRPr="00DD1A6D">
        <w:rPr>
          <w:spacing w:val="-8"/>
          <w:sz w:val="28"/>
          <w:szCs w:val="28"/>
        </w:rPr>
        <w:lastRenderedPageBreak/>
        <w:t xml:space="preserve">Юсупов Ф. </w:t>
      </w:r>
      <w:r w:rsidRPr="00DD1A6D">
        <w:rPr>
          <w:bCs/>
          <w:spacing w:val="-8"/>
          <w:sz w:val="28"/>
          <w:szCs w:val="28"/>
        </w:rPr>
        <w:t xml:space="preserve">Конец Распутина: Воспоминания. </w:t>
      </w:r>
      <w:r w:rsidRPr="00DD1A6D">
        <w:rPr>
          <w:spacing w:val="-8"/>
          <w:sz w:val="28"/>
          <w:szCs w:val="28"/>
        </w:rPr>
        <w:t xml:space="preserve">М.: </w:t>
      </w:r>
      <w:proofErr w:type="spellStart"/>
      <w:r w:rsidRPr="00DD1A6D">
        <w:rPr>
          <w:spacing w:val="-8"/>
          <w:sz w:val="28"/>
          <w:szCs w:val="28"/>
        </w:rPr>
        <w:t>Эксмо</w:t>
      </w:r>
      <w:proofErr w:type="spellEnd"/>
      <w:r w:rsidRPr="00DD1A6D">
        <w:rPr>
          <w:spacing w:val="-8"/>
          <w:sz w:val="28"/>
          <w:szCs w:val="28"/>
        </w:rPr>
        <w:t xml:space="preserve">, 2007. </w:t>
      </w:r>
    </w:p>
    <w:p w14:paraId="0E05C20A" w14:textId="77777777" w:rsidR="00546F87" w:rsidRPr="00DD1A6D" w:rsidRDefault="00546F87" w:rsidP="00546F87">
      <w:pPr>
        <w:spacing w:line="216" w:lineRule="auto"/>
        <w:ind w:firstLine="567"/>
        <w:jc w:val="center"/>
        <w:rPr>
          <w:b/>
          <w:sz w:val="28"/>
          <w:szCs w:val="28"/>
        </w:rPr>
      </w:pPr>
    </w:p>
    <w:p w14:paraId="0DF1BF52"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 программное обеспечение</w:t>
      </w:r>
    </w:p>
    <w:p w14:paraId="0E455D6C"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Видеопрограммы</w:t>
      </w:r>
    </w:p>
    <w:p w14:paraId="161DA74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lang w:val="en-US"/>
        </w:rPr>
        <w:t>BBC</w:t>
      </w:r>
      <w:r w:rsidRPr="00DD1A6D">
        <w:rPr>
          <w:sz w:val="28"/>
          <w:szCs w:val="28"/>
        </w:rPr>
        <w:t xml:space="preserve">: Великие географические открытия. </w:t>
      </w:r>
      <w:r w:rsidRPr="00DD1A6D">
        <w:rPr>
          <w:sz w:val="28"/>
          <w:szCs w:val="28"/>
          <w:lang w:val="en-US"/>
        </w:rPr>
        <w:t>DVD</w:t>
      </w:r>
      <w:r w:rsidRPr="00DD1A6D">
        <w:rPr>
          <w:sz w:val="28"/>
          <w:szCs w:val="28"/>
        </w:rPr>
        <w:t>, Союз-Видео. 2007.</w:t>
      </w:r>
    </w:p>
    <w:p w14:paraId="0AA79E6C" w14:textId="77777777" w:rsidR="00546F87" w:rsidRPr="00DD1A6D" w:rsidRDefault="007369C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1" w:tgtFrame="new" w:history="1">
        <w:r w:rsidR="00546F87" w:rsidRPr="00DD1A6D">
          <w:rPr>
            <w:color w:val="0000FF"/>
            <w:sz w:val="28"/>
            <w:szCs w:val="28"/>
            <w:u w:val="single"/>
          </w:rPr>
          <w:t>Великий полководец Георгий Жуков</w:t>
        </w:r>
      </w:hyperlink>
      <w:r w:rsidR="00546F87" w:rsidRPr="00DD1A6D">
        <w:rPr>
          <w:sz w:val="28"/>
          <w:szCs w:val="28"/>
        </w:rPr>
        <w:t xml:space="preserve"> VHS, Энио-Фильм, 1997.</w:t>
      </w:r>
    </w:p>
    <w:p w14:paraId="5B755539" w14:textId="77777777" w:rsidR="00546F87" w:rsidRPr="00DD1A6D" w:rsidRDefault="007369C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2" w:tgtFrame="new" w:history="1">
        <w:proofErr w:type="spellStart"/>
        <w:r w:rsidR="00546F87" w:rsidRPr="00DD1A6D">
          <w:rPr>
            <w:color w:val="0000FF"/>
            <w:sz w:val="28"/>
            <w:szCs w:val="28"/>
            <w:u w:val="single"/>
          </w:rPr>
          <w:t>Видеохрестоматия</w:t>
        </w:r>
        <w:proofErr w:type="spellEnd"/>
        <w:r w:rsidR="00546F87" w:rsidRPr="00DD1A6D">
          <w:rPr>
            <w:color w:val="0000FF"/>
            <w:sz w:val="28"/>
            <w:szCs w:val="28"/>
            <w:u w:val="single"/>
          </w:rPr>
          <w:t xml:space="preserve"> России. XX век: Первые годы советской власти. Площадь революции. Выпуск 1</w:t>
        </w:r>
      </w:hyperlink>
      <w:r w:rsidR="00546F87" w:rsidRPr="00DD1A6D">
        <w:rPr>
          <w:sz w:val="28"/>
          <w:szCs w:val="28"/>
        </w:rPr>
        <w:t xml:space="preserve"> Риск, VHS, TEN – </w:t>
      </w:r>
      <w:proofErr w:type="spellStart"/>
      <w:r w:rsidR="00546F87" w:rsidRPr="00DD1A6D">
        <w:rPr>
          <w:sz w:val="28"/>
          <w:szCs w:val="28"/>
        </w:rPr>
        <w:t>Video</w:t>
      </w:r>
      <w:proofErr w:type="spellEnd"/>
      <w:r w:rsidR="00546F87" w:rsidRPr="00DD1A6D">
        <w:rPr>
          <w:sz w:val="28"/>
          <w:szCs w:val="28"/>
        </w:rPr>
        <w:t xml:space="preserve">. </w:t>
      </w:r>
    </w:p>
    <w:p w14:paraId="3F534A31" w14:textId="77777777" w:rsidR="00546F87" w:rsidRPr="00DD1A6D" w:rsidRDefault="007369C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3" w:tgtFrame="new" w:history="1">
        <w:r w:rsidR="00546F87" w:rsidRPr="00DD1A6D">
          <w:rPr>
            <w:color w:val="0000FF"/>
            <w:sz w:val="28"/>
            <w:szCs w:val="28"/>
            <w:u w:val="single"/>
          </w:rPr>
          <w:t>Иван Грозный (2 кассеты)</w:t>
        </w:r>
      </w:hyperlink>
      <w:r w:rsidR="00546F87" w:rsidRPr="00DD1A6D">
        <w:rPr>
          <w:sz w:val="28"/>
          <w:szCs w:val="28"/>
        </w:rPr>
        <w:t xml:space="preserve"> ЦОКС, VHS, Восток В, 2001.</w:t>
      </w:r>
    </w:p>
    <w:p w14:paraId="7952158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Иллюстрированная история Российского государства. </w:t>
      </w:r>
      <w:r w:rsidRPr="00DD1A6D">
        <w:rPr>
          <w:sz w:val="28"/>
          <w:szCs w:val="28"/>
          <w:lang w:val="en-US"/>
        </w:rPr>
        <w:t>DVD</w:t>
      </w:r>
      <w:r w:rsidRPr="00DD1A6D">
        <w:rPr>
          <w:sz w:val="28"/>
          <w:szCs w:val="28"/>
        </w:rPr>
        <w:t>, Россия, 2007.780 минут</w:t>
      </w:r>
    </w:p>
    <w:p w14:paraId="5D102904"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Второй Мировой войны. </w:t>
      </w:r>
      <w:r w:rsidRPr="00DD1A6D">
        <w:rPr>
          <w:sz w:val="28"/>
          <w:szCs w:val="28"/>
          <w:lang w:val="en-US"/>
        </w:rPr>
        <w:t>DVD</w:t>
      </w:r>
      <w:r w:rsidRPr="00DD1A6D">
        <w:rPr>
          <w:sz w:val="28"/>
          <w:szCs w:val="28"/>
        </w:rPr>
        <w:t>, Россия, Кварт, 2007, 145 минут</w:t>
      </w:r>
    </w:p>
    <w:p w14:paraId="500263F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государства Российского </w:t>
      </w:r>
      <w:r w:rsidRPr="00DD1A6D">
        <w:rPr>
          <w:sz w:val="28"/>
          <w:szCs w:val="28"/>
          <w:lang w:val="en-US"/>
        </w:rPr>
        <w:t>X</w:t>
      </w:r>
      <w:r w:rsidRPr="00DD1A6D">
        <w:rPr>
          <w:sz w:val="28"/>
          <w:szCs w:val="28"/>
        </w:rPr>
        <w:t>-</w:t>
      </w:r>
      <w:r w:rsidRPr="00DD1A6D">
        <w:rPr>
          <w:sz w:val="28"/>
          <w:szCs w:val="28"/>
          <w:lang w:val="en-US"/>
        </w:rPr>
        <w:t>XIV</w:t>
      </w:r>
      <w:r w:rsidRPr="00DD1A6D">
        <w:rPr>
          <w:sz w:val="28"/>
          <w:szCs w:val="28"/>
        </w:rPr>
        <w:t xml:space="preserve"> вв. </w:t>
      </w:r>
      <w:r w:rsidRPr="00DD1A6D">
        <w:rPr>
          <w:sz w:val="28"/>
          <w:szCs w:val="28"/>
          <w:lang w:val="en-US"/>
        </w:rPr>
        <w:t>DVD</w:t>
      </w:r>
      <w:r w:rsidRPr="00DD1A6D">
        <w:rPr>
          <w:sz w:val="28"/>
          <w:szCs w:val="28"/>
        </w:rPr>
        <w:t>, Россия, Кварт, 2007, 135 мин.</w:t>
      </w:r>
    </w:p>
    <w:p w14:paraId="06C272BF" w14:textId="77777777" w:rsidR="00546F87" w:rsidRPr="00DD1A6D" w:rsidRDefault="007369C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4" w:tgtFrame="new" w:history="1">
        <w:r w:rsidR="00546F87" w:rsidRPr="00DD1A6D">
          <w:rPr>
            <w:color w:val="0000FF"/>
            <w:sz w:val="28"/>
            <w:szCs w:val="28"/>
            <w:u w:val="single"/>
          </w:rPr>
          <w:t>История России в кинодокументах. Романовы: Он всех простил / К.Р. / Поминание</w:t>
        </w:r>
      </w:hyperlink>
      <w:r w:rsidR="00546F87" w:rsidRPr="00DD1A6D">
        <w:rPr>
          <w:sz w:val="28"/>
          <w:szCs w:val="28"/>
        </w:rPr>
        <w:t xml:space="preserve"> Киноцентр, VHS, Крупный План, 1997.</w:t>
      </w:r>
    </w:p>
    <w:p w14:paraId="6CB8C5B4" w14:textId="77777777" w:rsidR="00546F87" w:rsidRPr="00DD1A6D" w:rsidRDefault="007369C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5" w:tgtFrame="new" w:history="1">
        <w:r w:rsidR="00546F87" w:rsidRPr="00DD1A6D">
          <w:rPr>
            <w:color w:val="0000FF"/>
            <w:sz w:val="28"/>
            <w:szCs w:val="28"/>
            <w:u w:val="single"/>
          </w:rPr>
          <w:t>Обыкновенный фашизм</w:t>
        </w:r>
      </w:hyperlink>
      <w:r w:rsidR="00546F87" w:rsidRPr="00DD1A6D">
        <w:rPr>
          <w:sz w:val="28"/>
          <w:szCs w:val="28"/>
        </w:rPr>
        <w:t xml:space="preserve"> Мосфильм, VHS, Крупный План, 1999 </w:t>
      </w:r>
    </w:p>
    <w:p w14:paraId="07856CB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Первая русская революция. /История России ХХ века. Фильмы 6-8. Новое время, Россия, 2008. 78 мин.</w:t>
      </w:r>
    </w:p>
    <w:p w14:paraId="24A7CE7E"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Первая русская революция/Россия ХХ век. В 2-х частях. </w:t>
      </w:r>
      <w:r w:rsidRPr="00DD1A6D">
        <w:rPr>
          <w:sz w:val="28"/>
          <w:szCs w:val="28"/>
          <w:lang w:val="en-US"/>
        </w:rPr>
        <w:t>DVD</w:t>
      </w:r>
      <w:r w:rsidRPr="00DD1A6D">
        <w:rPr>
          <w:sz w:val="28"/>
          <w:szCs w:val="28"/>
        </w:rPr>
        <w:t>. Кварт, 2007.</w:t>
      </w:r>
    </w:p>
    <w:p w14:paraId="54A98BD8" w14:textId="77777777" w:rsidR="00546F87" w:rsidRPr="00DD1A6D" w:rsidRDefault="007369C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6" w:tgtFrame="new" w:history="1">
        <w:r w:rsidR="00546F87" w:rsidRPr="00DD1A6D">
          <w:rPr>
            <w:color w:val="0000FF"/>
            <w:sz w:val="28"/>
            <w:szCs w:val="28"/>
            <w:u w:val="single"/>
          </w:rPr>
          <w:t>Россия. Забытые годы: История гражданской войны</w:t>
        </w:r>
      </w:hyperlink>
      <w:r w:rsidR="00546F87" w:rsidRPr="00DD1A6D">
        <w:rPr>
          <w:sz w:val="28"/>
          <w:szCs w:val="28"/>
        </w:rPr>
        <w:t xml:space="preserve"> Крупный План, </w:t>
      </w:r>
      <w:proofErr w:type="spellStart"/>
      <w:r w:rsidR="00546F87" w:rsidRPr="00DD1A6D">
        <w:rPr>
          <w:sz w:val="28"/>
          <w:szCs w:val="28"/>
        </w:rPr>
        <w:t>Castle</w:t>
      </w:r>
      <w:proofErr w:type="spellEnd"/>
      <w:r w:rsidR="00546F87" w:rsidRPr="00DD1A6D">
        <w:rPr>
          <w:sz w:val="28"/>
          <w:szCs w:val="28"/>
        </w:rPr>
        <w:t xml:space="preserve"> </w:t>
      </w:r>
      <w:proofErr w:type="spellStart"/>
      <w:r w:rsidR="00546F87" w:rsidRPr="00DD1A6D">
        <w:rPr>
          <w:sz w:val="28"/>
          <w:szCs w:val="28"/>
        </w:rPr>
        <w:t>Communications</w:t>
      </w:r>
      <w:proofErr w:type="spellEnd"/>
      <w:r w:rsidR="00546F87" w:rsidRPr="00DD1A6D">
        <w:rPr>
          <w:sz w:val="28"/>
          <w:szCs w:val="28"/>
        </w:rPr>
        <w:t xml:space="preserve">, </w:t>
      </w:r>
      <w:proofErr w:type="spellStart"/>
      <w:r w:rsidR="00546F87" w:rsidRPr="00DD1A6D">
        <w:rPr>
          <w:sz w:val="28"/>
          <w:szCs w:val="28"/>
        </w:rPr>
        <w:t>Eastern</w:t>
      </w:r>
      <w:proofErr w:type="spellEnd"/>
      <w:r w:rsidR="00546F87" w:rsidRPr="00DD1A6D">
        <w:rPr>
          <w:sz w:val="28"/>
          <w:szCs w:val="28"/>
        </w:rPr>
        <w:t xml:space="preserve"> </w:t>
      </w:r>
      <w:proofErr w:type="spellStart"/>
      <w:r w:rsidR="00546F87" w:rsidRPr="00DD1A6D">
        <w:rPr>
          <w:sz w:val="28"/>
          <w:szCs w:val="28"/>
        </w:rPr>
        <w:t>Light</w:t>
      </w:r>
      <w:proofErr w:type="spellEnd"/>
      <w:r w:rsidR="00546F87" w:rsidRPr="00DD1A6D">
        <w:rPr>
          <w:sz w:val="28"/>
          <w:szCs w:val="28"/>
        </w:rPr>
        <w:t>, VHS, Крупный План, 1998.</w:t>
      </w:r>
    </w:p>
    <w:p w14:paraId="0766AFA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Сталинград: подлинная история. </w:t>
      </w:r>
      <w:r w:rsidRPr="00DD1A6D">
        <w:rPr>
          <w:sz w:val="28"/>
          <w:szCs w:val="28"/>
          <w:lang w:val="en-US"/>
        </w:rPr>
        <w:t>DVD</w:t>
      </w:r>
      <w:r w:rsidRPr="00DD1A6D">
        <w:rPr>
          <w:sz w:val="28"/>
          <w:szCs w:val="28"/>
        </w:rPr>
        <w:t>, БРОДВЬЮ ТВ. Германия, Нидерланды, Финляндия, Дания, Россия. 2007. 133 мин.</w:t>
      </w:r>
    </w:p>
    <w:p w14:paraId="096DF091"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Февральская революция. 1917 г. От Февраля к Октябрю. / Россия. ХХ век. Выпуск 12.</w:t>
      </w:r>
      <w:r w:rsidRPr="00DD1A6D">
        <w:rPr>
          <w:sz w:val="28"/>
          <w:szCs w:val="28"/>
          <w:lang w:val="en-US"/>
        </w:rPr>
        <w:t>DVD</w:t>
      </w:r>
      <w:r w:rsidRPr="00DD1A6D">
        <w:rPr>
          <w:sz w:val="28"/>
          <w:szCs w:val="28"/>
        </w:rPr>
        <w:t>. Пимен-ТВ, Россия, 2007.</w:t>
      </w:r>
    </w:p>
    <w:p w14:paraId="59B29C0D"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25-26. Новое время, Россия, 2008. 52 мин.</w:t>
      </w:r>
    </w:p>
    <w:p w14:paraId="34199376"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27-28. Новое время, Россия, 2008. 52 мин.</w:t>
      </w:r>
    </w:p>
    <w:p w14:paraId="543AEF8E" w14:textId="77777777" w:rsidR="00546F87" w:rsidRPr="00DD1A6D" w:rsidRDefault="00546F87" w:rsidP="00546F87">
      <w:pPr>
        <w:spacing w:line="216" w:lineRule="auto"/>
        <w:ind w:firstLine="567"/>
        <w:rPr>
          <w:sz w:val="28"/>
          <w:szCs w:val="28"/>
        </w:rPr>
      </w:pPr>
    </w:p>
    <w:p w14:paraId="7F918F34" w14:textId="747B380D" w:rsidR="00546F87" w:rsidRPr="00DD1A6D" w:rsidRDefault="00546F87" w:rsidP="001C0963">
      <w:pPr>
        <w:rPr>
          <w:sz w:val="28"/>
          <w:szCs w:val="28"/>
        </w:rPr>
      </w:pPr>
      <w:r w:rsidRPr="00DD1A6D">
        <w:rPr>
          <w:sz w:val="28"/>
          <w:szCs w:val="28"/>
        </w:rPr>
        <w:t>8.2.  базы данных, информационно-справочные и поисковые системы</w:t>
      </w:r>
    </w:p>
    <w:p w14:paraId="0E2FB1CF"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«Мир истории» (Российский электронный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7" w:history="1">
        <w:r w:rsidRPr="00DD1A6D">
          <w:rPr>
            <w:color w:val="0000FF"/>
            <w:sz w:val="28"/>
            <w:szCs w:val="28"/>
            <w:u w:val="single"/>
          </w:rPr>
          <w:t>http://www.historia.ru/</w:t>
        </w:r>
        <w:proofErr w:type="gramEnd"/>
      </w:hyperlink>
    </w:p>
    <w:p w14:paraId="56C505AD"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 «Россия – </w:t>
      </w:r>
      <w:r w:rsidRPr="00DD1A6D">
        <w:rPr>
          <w:sz w:val="28"/>
          <w:szCs w:val="28"/>
          <w:lang w:val="en-US"/>
        </w:rPr>
        <w:t>XXI</w:t>
      </w:r>
      <w:r w:rsidRPr="00DD1A6D">
        <w:rPr>
          <w:sz w:val="28"/>
          <w:szCs w:val="28"/>
        </w:rPr>
        <w:t xml:space="preserve">» (Общественно-политический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8" w:history="1">
        <w:r w:rsidRPr="00DD1A6D">
          <w:rPr>
            <w:color w:val="0000FF"/>
            <w:sz w:val="28"/>
            <w:szCs w:val="28"/>
            <w:u w:val="single"/>
          </w:rPr>
          <w:t>http://www.ecc.ru/XXI/RUS_21/rus_21.htm</w:t>
        </w:r>
        <w:proofErr w:type="gramEnd"/>
      </w:hyperlink>
      <w:r w:rsidRPr="00DD1A6D">
        <w:rPr>
          <w:sz w:val="28"/>
          <w:szCs w:val="28"/>
        </w:rPr>
        <w:t xml:space="preserve"> </w:t>
      </w:r>
    </w:p>
    <w:p w14:paraId="5F778F8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Федеральный фонд учебных курсов по гуманитарным и социально-экономическим </w:t>
      </w:r>
      <w:proofErr w:type="gramStart"/>
      <w:r w:rsidRPr="00DD1A6D">
        <w:rPr>
          <w:sz w:val="28"/>
          <w:szCs w:val="28"/>
        </w:rPr>
        <w:t xml:space="preserve">дисциплинам </w:t>
      </w:r>
      <w:r w:rsidRPr="00DD1A6D">
        <w:rPr>
          <w:sz w:val="28"/>
          <w:szCs w:val="28"/>
        </w:rPr>
        <w:sym w:font="Symbol" w:char="F02D"/>
      </w:r>
      <w:r w:rsidRPr="00DD1A6D">
        <w:rPr>
          <w:sz w:val="28"/>
          <w:szCs w:val="28"/>
        </w:rPr>
        <w:t xml:space="preserve"> </w:t>
      </w:r>
      <w:hyperlink r:id="rId19" w:history="1">
        <w:r w:rsidRPr="00DD1A6D">
          <w:rPr>
            <w:color w:val="0000FF"/>
            <w:sz w:val="28"/>
            <w:szCs w:val="28"/>
            <w:u w:val="single"/>
          </w:rPr>
          <w:t>http://humanities.edu.ru</w:t>
        </w:r>
        <w:proofErr w:type="gramEnd"/>
      </w:hyperlink>
      <w:r w:rsidRPr="00DD1A6D">
        <w:rPr>
          <w:sz w:val="28"/>
          <w:szCs w:val="28"/>
        </w:rPr>
        <w:t xml:space="preserve"> / </w:t>
      </w:r>
    </w:p>
    <w:p w14:paraId="08C9BAB6"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Каталог образовательных </w:t>
      </w:r>
      <w:proofErr w:type="spellStart"/>
      <w:r w:rsidRPr="00DD1A6D">
        <w:rPr>
          <w:sz w:val="28"/>
          <w:szCs w:val="28"/>
        </w:rPr>
        <w:t>интернет-</w:t>
      </w:r>
      <w:proofErr w:type="gramStart"/>
      <w:r w:rsidRPr="00DD1A6D">
        <w:rPr>
          <w:sz w:val="28"/>
          <w:szCs w:val="28"/>
        </w:rPr>
        <w:t>ресурсов</w:t>
      </w:r>
      <w:proofErr w:type="spellEnd"/>
      <w:r w:rsidRPr="00DD1A6D">
        <w:rPr>
          <w:sz w:val="28"/>
          <w:szCs w:val="28"/>
        </w:rPr>
        <w:t xml:space="preserve"> </w:t>
      </w:r>
      <w:r w:rsidRPr="00DD1A6D">
        <w:rPr>
          <w:sz w:val="28"/>
          <w:szCs w:val="28"/>
        </w:rPr>
        <w:sym w:font="Symbol" w:char="F02D"/>
      </w:r>
      <w:r w:rsidRPr="00DD1A6D">
        <w:rPr>
          <w:sz w:val="28"/>
          <w:szCs w:val="28"/>
        </w:rPr>
        <w:t xml:space="preserve"> </w:t>
      </w:r>
      <w:hyperlink r:id="rId20" w:history="1">
        <w:r w:rsidRPr="00DD1A6D">
          <w:rPr>
            <w:color w:val="0000FF"/>
            <w:sz w:val="28"/>
            <w:szCs w:val="28"/>
            <w:u w:val="single"/>
          </w:rPr>
          <w:t>http://catalog.vlgmuk.ru/index.pl</w:t>
        </w:r>
        <w:proofErr w:type="gramEnd"/>
      </w:hyperlink>
      <w:r w:rsidRPr="00DD1A6D">
        <w:rPr>
          <w:sz w:val="28"/>
          <w:szCs w:val="28"/>
        </w:rPr>
        <w:t xml:space="preserve"> </w:t>
      </w:r>
    </w:p>
    <w:p w14:paraId="3E0C7FF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электронных ресурсов исторического факультета МГУ им. М.В. </w:t>
      </w:r>
      <w:proofErr w:type="gramStart"/>
      <w:r w:rsidRPr="00DD1A6D">
        <w:rPr>
          <w:sz w:val="28"/>
          <w:szCs w:val="28"/>
        </w:rPr>
        <w:t xml:space="preserve">Ломоносова </w:t>
      </w:r>
      <w:r w:rsidRPr="00DD1A6D">
        <w:rPr>
          <w:sz w:val="28"/>
          <w:szCs w:val="28"/>
        </w:rPr>
        <w:sym w:font="Symbol" w:char="F02D"/>
      </w:r>
      <w:r w:rsidRPr="00DD1A6D">
        <w:rPr>
          <w:sz w:val="28"/>
          <w:szCs w:val="28"/>
        </w:rPr>
        <w:t xml:space="preserve"> </w:t>
      </w:r>
      <w:hyperlink r:id="rId21" w:history="1">
        <w:r w:rsidRPr="00DD1A6D">
          <w:rPr>
            <w:color w:val="0000FF"/>
            <w:sz w:val="28"/>
            <w:szCs w:val="28"/>
            <w:u w:val="single"/>
          </w:rPr>
          <w:t>http://www.hist.msu.ru/ER/index.html</w:t>
        </w:r>
        <w:proofErr w:type="gramEnd"/>
      </w:hyperlink>
      <w:r w:rsidRPr="00DD1A6D">
        <w:rPr>
          <w:sz w:val="28"/>
          <w:szCs w:val="28"/>
        </w:rPr>
        <w:t xml:space="preserve"> </w:t>
      </w:r>
    </w:p>
    <w:p w14:paraId="00968BF1"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Карамзин Н.М. История государства </w:t>
      </w:r>
      <w:proofErr w:type="gramStart"/>
      <w:r w:rsidRPr="00DD1A6D">
        <w:rPr>
          <w:sz w:val="28"/>
          <w:szCs w:val="28"/>
        </w:rPr>
        <w:t xml:space="preserve">Российского </w:t>
      </w:r>
      <w:r w:rsidRPr="00DD1A6D">
        <w:rPr>
          <w:sz w:val="28"/>
          <w:szCs w:val="28"/>
        </w:rPr>
        <w:sym w:font="Symbol" w:char="F02D"/>
      </w:r>
      <w:r w:rsidRPr="00DD1A6D">
        <w:rPr>
          <w:sz w:val="28"/>
          <w:szCs w:val="28"/>
        </w:rPr>
        <w:t xml:space="preserve"> </w:t>
      </w:r>
      <w:hyperlink r:id="rId22" w:history="1">
        <w:r w:rsidRPr="00DD1A6D">
          <w:rPr>
            <w:color w:val="0000FF"/>
            <w:sz w:val="28"/>
            <w:szCs w:val="28"/>
            <w:u w:val="single"/>
          </w:rPr>
          <w:t>http://www.kulichki.com/inkwell/text/special/history/karamzin/karahist.htm</w:t>
        </w:r>
        <w:proofErr w:type="gramEnd"/>
      </w:hyperlink>
    </w:p>
    <w:p w14:paraId="2A83422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lastRenderedPageBreak/>
        <w:t>История России (</w:t>
      </w:r>
      <w:r w:rsidRPr="00DD1A6D">
        <w:rPr>
          <w:iCs/>
          <w:sz w:val="28"/>
          <w:szCs w:val="28"/>
        </w:rPr>
        <w:t>Р.Г. Скрынников</w:t>
      </w:r>
      <w:r w:rsidRPr="00DD1A6D">
        <w:rPr>
          <w:sz w:val="28"/>
          <w:szCs w:val="28"/>
        </w:rPr>
        <w:t xml:space="preserve">. </w:t>
      </w:r>
      <w:r w:rsidRPr="00DD1A6D">
        <w:rPr>
          <w:bCs/>
          <w:sz w:val="28"/>
          <w:szCs w:val="28"/>
        </w:rPr>
        <w:t>У истоков самодержавия;</w:t>
      </w:r>
      <w:r w:rsidRPr="00DD1A6D">
        <w:rPr>
          <w:sz w:val="28"/>
          <w:szCs w:val="28"/>
        </w:rPr>
        <w:t xml:space="preserve"> А.</w:t>
      </w:r>
      <w:r w:rsidRPr="00DD1A6D">
        <w:rPr>
          <w:iCs/>
          <w:sz w:val="28"/>
          <w:szCs w:val="28"/>
        </w:rPr>
        <w:t xml:space="preserve"> Янов. </w:t>
      </w:r>
      <w:r w:rsidRPr="00DD1A6D">
        <w:rPr>
          <w:bCs/>
          <w:sz w:val="28"/>
          <w:szCs w:val="28"/>
        </w:rPr>
        <w:t>В ее земле закопанные клады;</w:t>
      </w:r>
      <w:r w:rsidRPr="00DD1A6D">
        <w:rPr>
          <w:sz w:val="28"/>
          <w:szCs w:val="28"/>
        </w:rPr>
        <w:t> А.</w:t>
      </w:r>
      <w:r w:rsidRPr="00DD1A6D">
        <w:rPr>
          <w:iCs/>
          <w:sz w:val="28"/>
          <w:szCs w:val="28"/>
        </w:rPr>
        <w:t xml:space="preserve"> Векслер, А. Мельникова</w:t>
      </w:r>
      <w:r w:rsidRPr="00DD1A6D">
        <w:rPr>
          <w:sz w:val="28"/>
          <w:szCs w:val="28"/>
        </w:rPr>
        <w:t xml:space="preserve">. </w:t>
      </w:r>
      <w:r w:rsidRPr="00DD1A6D">
        <w:rPr>
          <w:bCs/>
          <w:sz w:val="28"/>
          <w:szCs w:val="28"/>
        </w:rPr>
        <w:t xml:space="preserve">Монеты «господарей всея Руси» </w:t>
      </w:r>
      <w:r w:rsidRPr="00DD1A6D">
        <w:rPr>
          <w:sz w:val="28"/>
          <w:szCs w:val="28"/>
        </w:rPr>
        <w:t>–</w:t>
      </w:r>
      <w:r w:rsidRPr="00DD1A6D">
        <w:rPr>
          <w:bCs/>
          <w:sz w:val="28"/>
          <w:szCs w:val="28"/>
        </w:rPr>
        <w:t xml:space="preserve"> великих князей Московских Ивана III и Василия III</w:t>
      </w:r>
      <w:r w:rsidRPr="00DD1A6D">
        <w:rPr>
          <w:sz w:val="28"/>
          <w:szCs w:val="28"/>
        </w:rPr>
        <w:t xml:space="preserve">; </w:t>
      </w:r>
      <w:r w:rsidRPr="00DD1A6D">
        <w:rPr>
          <w:iCs/>
          <w:sz w:val="28"/>
          <w:szCs w:val="28"/>
        </w:rPr>
        <w:t xml:space="preserve">Е.В. </w:t>
      </w:r>
      <w:proofErr w:type="spellStart"/>
      <w:r w:rsidRPr="00DD1A6D">
        <w:rPr>
          <w:iCs/>
          <w:sz w:val="28"/>
          <w:szCs w:val="28"/>
        </w:rPr>
        <w:t>Пчелов</w:t>
      </w:r>
      <w:proofErr w:type="spellEnd"/>
      <w:r w:rsidRPr="00DD1A6D">
        <w:rPr>
          <w:iCs/>
          <w:sz w:val="28"/>
          <w:szCs w:val="28"/>
        </w:rPr>
        <w:t>, В.Т. Чумаков</w:t>
      </w:r>
      <w:r w:rsidRPr="00DD1A6D">
        <w:rPr>
          <w:sz w:val="28"/>
          <w:szCs w:val="28"/>
        </w:rPr>
        <w:t xml:space="preserve">. </w:t>
      </w:r>
      <w:r w:rsidRPr="00DD1A6D">
        <w:rPr>
          <w:bCs/>
          <w:sz w:val="28"/>
          <w:szCs w:val="28"/>
        </w:rPr>
        <w:t>Иван III Васильевич Великий</w:t>
      </w:r>
      <w:r w:rsidRPr="00DD1A6D">
        <w:rPr>
          <w:sz w:val="28"/>
          <w:szCs w:val="28"/>
        </w:rPr>
        <w:t xml:space="preserve">; </w:t>
      </w:r>
      <w:r w:rsidRPr="00DD1A6D">
        <w:rPr>
          <w:iCs/>
          <w:sz w:val="28"/>
          <w:szCs w:val="28"/>
        </w:rPr>
        <w:t>Г.В. Вернадский</w:t>
      </w:r>
      <w:r w:rsidRPr="00DD1A6D">
        <w:rPr>
          <w:sz w:val="28"/>
          <w:szCs w:val="28"/>
        </w:rPr>
        <w:t xml:space="preserve">. </w:t>
      </w:r>
      <w:r w:rsidRPr="00DD1A6D">
        <w:rPr>
          <w:bCs/>
          <w:sz w:val="28"/>
          <w:szCs w:val="28"/>
        </w:rPr>
        <w:t>Внешняя политика Ивана III</w:t>
      </w:r>
      <w:r w:rsidRPr="00DD1A6D">
        <w:rPr>
          <w:sz w:val="28"/>
          <w:szCs w:val="28"/>
        </w:rPr>
        <w:t> Внутренняя</w:t>
      </w:r>
      <w:r w:rsidRPr="00DD1A6D">
        <w:rPr>
          <w:bCs/>
          <w:sz w:val="28"/>
          <w:szCs w:val="28"/>
        </w:rPr>
        <w:t xml:space="preserve"> политика Ивана III;</w:t>
      </w:r>
      <w:r w:rsidRPr="00DD1A6D">
        <w:rPr>
          <w:sz w:val="28"/>
          <w:szCs w:val="28"/>
        </w:rPr>
        <w:t> В.С.</w:t>
      </w:r>
      <w:r w:rsidRPr="00DD1A6D">
        <w:rPr>
          <w:iCs/>
          <w:sz w:val="28"/>
          <w:szCs w:val="28"/>
        </w:rPr>
        <w:t xml:space="preserve"> Высоцкий</w:t>
      </w:r>
      <w:r w:rsidRPr="00DD1A6D">
        <w:rPr>
          <w:sz w:val="28"/>
          <w:szCs w:val="28"/>
        </w:rPr>
        <w:t xml:space="preserve"> </w:t>
      </w:r>
      <w:r w:rsidRPr="00DD1A6D">
        <w:rPr>
          <w:bCs/>
          <w:sz w:val="28"/>
          <w:szCs w:val="28"/>
        </w:rPr>
        <w:t>«Зарыты в нашу память на века...»)</w:t>
      </w:r>
      <w:r w:rsidRPr="00DD1A6D">
        <w:rPr>
          <w:sz w:val="28"/>
          <w:szCs w:val="28"/>
        </w:rPr>
        <w:t>  </w:t>
      </w:r>
      <w:r w:rsidRPr="00DD1A6D">
        <w:rPr>
          <w:sz w:val="28"/>
          <w:szCs w:val="28"/>
        </w:rPr>
        <w:sym w:font="Symbol" w:char="F02D"/>
      </w:r>
      <w:r w:rsidRPr="00DD1A6D">
        <w:rPr>
          <w:sz w:val="28"/>
          <w:szCs w:val="28"/>
        </w:rPr>
        <w:t xml:space="preserve">  </w:t>
      </w:r>
      <w:hyperlink r:id="rId23" w:history="1">
        <w:r w:rsidRPr="00DD1A6D">
          <w:rPr>
            <w:color w:val="0000FF"/>
            <w:sz w:val="28"/>
            <w:szCs w:val="28"/>
            <w:u w:val="single"/>
          </w:rPr>
          <w:t>http://www.eliseev.ru/istor/h020.htm</w:t>
        </w:r>
      </w:hyperlink>
      <w:r w:rsidRPr="00DD1A6D">
        <w:rPr>
          <w:sz w:val="28"/>
          <w:szCs w:val="28"/>
        </w:rPr>
        <w:t xml:space="preserve"> </w:t>
      </w:r>
    </w:p>
    <w:p w14:paraId="088E262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 xml:space="preserve">Учебник истории для вузов под ред. И.Я. </w:t>
      </w:r>
      <w:proofErr w:type="spellStart"/>
      <w:r w:rsidRPr="00DD1A6D">
        <w:rPr>
          <w:bCs/>
          <w:sz w:val="28"/>
          <w:szCs w:val="28"/>
        </w:rPr>
        <w:t>Фроянова</w:t>
      </w:r>
      <w:proofErr w:type="spellEnd"/>
      <w:r w:rsidRPr="00DD1A6D">
        <w:rPr>
          <w:bCs/>
          <w:sz w:val="28"/>
          <w:szCs w:val="28"/>
        </w:rPr>
        <w:t xml:space="preserve"> «История России от древнейших времен до начала </w:t>
      </w:r>
      <w:r w:rsidRPr="00DD1A6D">
        <w:rPr>
          <w:sz w:val="28"/>
          <w:szCs w:val="28"/>
        </w:rPr>
        <w:t xml:space="preserve">ΧΧ века – </w:t>
      </w:r>
      <w:hyperlink r:id="rId24" w:history="1">
        <w:r w:rsidRPr="00DD1A6D">
          <w:rPr>
            <w:color w:val="0000FF"/>
            <w:sz w:val="28"/>
            <w:szCs w:val="28"/>
            <w:u w:val="single"/>
          </w:rPr>
          <w:t>http://www.anriintern.com/history/rushist2/rushistory.htm</w:t>
        </w:r>
      </w:hyperlink>
    </w:p>
    <w:p w14:paraId="505A1319"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Воронин А.В.</w:t>
      </w:r>
      <w:r w:rsidRPr="00DD1A6D">
        <w:rPr>
          <w:sz w:val="28"/>
          <w:szCs w:val="28"/>
        </w:rPr>
        <w:t xml:space="preserve"> История Российской </w:t>
      </w:r>
      <w:proofErr w:type="gramStart"/>
      <w:r w:rsidRPr="00DD1A6D">
        <w:rPr>
          <w:sz w:val="28"/>
          <w:szCs w:val="28"/>
        </w:rPr>
        <w:t xml:space="preserve">Государственности </w:t>
      </w:r>
      <w:r w:rsidRPr="00DD1A6D">
        <w:rPr>
          <w:sz w:val="28"/>
          <w:szCs w:val="28"/>
        </w:rPr>
        <w:sym w:font="Symbol" w:char="F02D"/>
      </w:r>
      <w:r w:rsidRPr="00DD1A6D">
        <w:rPr>
          <w:sz w:val="28"/>
          <w:szCs w:val="28"/>
        </w:rPr>
        <w:t xml:space="preserve"> </w:t>
      </w:r>
      <w:hyperlink r:id="rId25" w:history="1">
        <w:r w:rsidRPr="00DD1A6D">
          <w:rPr>
            <w:color w:val="0000FF"/>
            <w:sz w:val="28"/>
            <w:szCs w:val="28"/>
            <w:u w:val="single"/>
          </w:rPr>
          <w:t>http://www.lants.tellur.ru/history/voronin/index.htm</w:t>
        </w:r>
        <w:proofErr w:type="gramEnd"/>
      </w:hyperlink>
    </w:p>
    <w:p w14:paraId="2A9B8A6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Интернет-проект «1812 г.» </w:t>
      </w:r>
      <w:r w:rsidRPr="00DD1A6D">
        <w:rPr>
          <w:sz w:val="28"/>
          <w:szCs w:val="28"/>
        </w:rPr>
        <w:sym w:font="Symbol" w:char="F02D"/>
      </w:r>
      <w:r w:rsidRPr="00DD1A6D">
        <w:rPr>
          <w:sz w:val="28"/>
          <w:szCs w:val="28"/>
        </w:rPr>
        <w:t xml:space="preserve"> </w:t>
      </w:r>
      <w:hyperlink r:id="rId26" w:history="1">
        <w:r w:rsidRPr="00DD1A6D">
          <w:rPr>
            <w:color w:val="0000FF"/>
            <w:sz w:val="28"/>
            <w:szCs w:val="28"/>
            <w:u w:val="single"/>
          </w:rPr>
          <w:t>http://www.museum.ru/museum/1812/index.html</w:t>
        </w:r>
      </w:hyperlink>
      <w:r w:rsidRPr="00DD1A6D">
        <w:rPr>
          <w:sz w:val="28"/>
          <w:szCs w:val="28"/>
        </w:rPr>
        <w:t xml:space="preserve">                                       </w:t>
      </w:r>
    </w:p>
    <w:p w14:paraId="2C185067"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«Музея </w:t>
      </w:r>
      <w:proofErr w:type="gramStart"/>
      <w:r w:rsidRPr="00DD1A6D">
        <w:rPr>
          <w:sz w:val="28"/>
          <w:szCs w:val="28"/>
        </w:rPr>
        <w:t xml:space="preserve">декабристов» </w:t>
      </w:r>
      <w:r w:rsidRPr="00DD1A6D">
        <w:rPr>
          <w:sz w:val="28"/>
          <w:szCs w:val="28"/>
        </w:rPr>
        <w:sym w:font="Symbol" w:char="F02D"/>
      </w:r>
      <w:r w:rsidRPr="00DD1A6D">
        <w:rPr>
          <w:sz w:val="28"/>
          <w:szCs w:val="28"/>
        </w:rPr>
        <w:t xml:space="preserve"> </w:t>
      </w:r>
      <w:hyperlink r:id="rId27" w:history="1">
        <w:r w:rsidRPr="00DD1A6D">
          <w:rPr>
            <w:color w:val="0000FF"/>
            <w:sz w:val="28"/>
            <w:szCs w:val="28"/>
            <w:u w:val="single"/>
          </w:rPr>
          <w:t>http://decemb.hobby.ru/</w:t>
        </w:r>
        <w:proofErr w:type="gramEnd"/>
      </w:hyperlink>
      <w:r w:rsidRPr="00DD1A6D">
        <w:rPr>
          <w:sz w:val="28"/>
          <w:szCs w:val="28"/>
        </w:rPr>
        <w:t xml:space="preserve"> </w:t>
      </w:r>
    </w:p>
    <w:p w14:paraId="3BD15CD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Вторая мировая война 1939 – </w:t>
      </w:r>
      <w:proofErr w:type="gramStart"/>
      <w:r w:rsidRPr="00DD1A6D">
        <w:rPr>
          <w:sz w:val="28"/>
          <w:szCs w:val="28"/>
        </w:rPr>
        <w:t xml:space="preserve">1945 </w:t>
      </w:r>
      <w:r w:rsidRPr="00DD1A6D">
        <w:rPr>
          <w:sz w:val="28"/>
          <w:szCs w:val="28"/>
        </w:rPr>
        <w:sym w:font="Symbol" w:char="F02D"/>
      </w:r>
      <w:r w:rsidRPr="00DD1A6D">
        <w:rPr>
          <w:sz w:val="28"/>
          <w:szCs w:val="28"/>
        </w:rPr>
        <w:t xml:space="preserve"> </w:t>
      </w:r>
      <w:hyperlink r:id="rId28" w:history="1">
        <w:r w:rsidRPr="00DD1A6D">
          <w:rPr>
            <w:color w:val="0000FF"/>
            <w:sz w:val="28"/>
            <w:szCs w:val="28"/>
            <w:u w:val="single"/>
          </w:rPr>
          <w:t>http://1939-1945.net/main.shtml</w:t>
        </w:r>
        <w:proofErr w:type="gramEnd"/>
      </w:hyperlink>
    </w:p>
    <w:p w14:paraId="69E4047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Победители – солдаты Великой войны </w:t>
      </w:r>
      <w:r w:rsidRPr="00DD1A6D">
        <w:rPr>
          <w:sz w:val="28"/>
          <w:szCs w:val="28"/>
        </w:rPr>
        <w:sym w:font="Symbol" w:char="F02D"/>
      </w:r>
      <w:hyperlink r:id="rId29" w:history="1">
        <w:r w:rsidRPr="00DD1A6D">
          <w:rPr>
            <w:color w:val="0000FF"/>
            <w:sz w:val="28"/>
            <w:szCs w:val="28"/>
            <w:u w:val="single"/>
          </w:rPr>
          <w:t>http://www.pobediteli.ru/</w:t>
        </w:r>
      </w:hyperlink>
    </w:p>
    <w:p w14:paraId="6B8B3672" w14:textId="77777777" w:rsidR="00546F87" w:rsidRPr="00DD1A6D" w:rsidRDefault="007369CC" w:rsidP="0077667A">
      <w:pPr>
        <w:widowControl/>
        <w:numPr>
          <w:ilvl w:val="0"/>
          <w:numId w:val="13"/>
        </w:numPr>
        <w:tabs>
          <w:tab w:val="num" w:pos="-426"/>
        </w:tabs>
        <w:spacing w:line="216" w:lineRule="auto"/>
        <w:ind w:hanging="283"/>
        <w:jc w:val="left"/>
        <w:rPr>
          <w:sz w:val="28"/>
          <w:szCs w:val="28"/>
        </w:rPr>
      </w:pPr>
      <w:hyperlink r:id="rId30" w:history="1">
        <w:r w:rsidR="00546F87" w:rsidRPr="00DD1A6D">
          <w:rPr>
            <w:color w:val="0000FF"/>
            <w:sz w:val="28"/>
            <w:szCs w:val="28"/>
            <w:u w:val="single"/>
          </w:rPr>
          <w:t>http://rushistory.stsland.ru/index.html</w:t>
        </w:r>
      </w:hyperlink>
      <w:r w:rsidR="00546F87" w:rsidRPr="00DD1A6D">
        <w:rPr>
          <w:sz w:val="28"/>
          <w:szCs w:val="28"/>
        </w:rPr>
        <w:t xml:space="preserve"> Российская история. История России с древнейших времён до наших дней. Отечественная история</w:t>
      </w:r>
    </w:p>
    <w:p w14:paraId="56B4939F" w14:textId="77777777" w:rsidR="00546F87" w:rsidRPr="00DD1A6D" w:rsidRDefault="007369CC" w:rsidP="0077667A">
      <w:pPr>
        <w:widowControl/>
        <w:numPr>
          <w:ilvl w:val="0"/>
          <w:numId w:val="13"/>
        </w:numPr>
        <w:tabs>
          <w:tab w:val="num" w:pos="-426"/>
        </w:tabs>
        <w:spacing w:line="216" w:lineRule="auto"/>
        <w:ind w:hanging="283"/>
        <w:jc w:val="left"/>
        <w:rPr>
          <w:sz w:val="28"/>
          <w:szCs w:val="28"/>
        </w:rPr>
      </w:pPr>
      <w:hyperlink r:id="rId31" w:history="1">
        <w:r w:rsidR="00546F87" w:rsidRPr="00DD1A6D">
          <w:rPr>
            <w:color w:val="0000FF"/>
            <w:sz w:val="28"/>
            <w:szCs w:val="28"/>
            <w:u w:val="single"/>
          </w:rPr>
          <w:t>http://www.istorya.ru/</w:t>
        </w:r>
      </w:hyperlink>
      <w:r w:rsidR="00546F87" w:rsidRPr="00DD1A6D">
        <w:rPr>
          <w:sz w:val="28"/>
          <w:szCs w:val="28"/>
        </w:rPr>
        <w:t xml:space="preserve"> История России и Всемирная история</w:t>
      </w:r>
    </w:p>
    <w:p w14:paraId="68901D4A" w14:textId="77777777" w:rsidR="00546F87" w:rsidRPr="00DD1A6D" w:rsidRDefault="007369CC" w:rsidP="0077667A">
      <w:pPr>
        <w:widowControl/>
        <w:numPr>
          <w:ilvl w:val="0"/>
          <w:numId w:val="13"/>
        </w:numPr>
        <w:tabs>
          <w:tab w:val="num" w:pos="-426"/>
        </w:tabs>
        <w:spacing w:line="216" w:lineRule="auto"/>
        <w:ind w:hanging="283"/>
        <w:jc w:val="left"/>
        <w:rPr>
          <w:sz w:val="28"/>
          <w:szCs w:val="28"/>
        </w:rPr>
      </w:pPr>
      <w:hyperlink r:id="rId32" w:history="1">
        <w:r w:rsidR="00546F87" w:rsidRPr="00DD1A6D">
          <w:rPr>
            <w:color w:val="0000FF"/>
            <w:sz w:val="28"/>
            <w:szCs w:val="28"/>
            <w:u w:val="single"/>
          </w:rPr>
          <w:t>http://www.gumer.info/</w:t>
        </w:r>
      </w:hyperlink>
      <w:r w:rsidR="00546F87" w:rsidRPr="00DD1A6D">
        <w:rPr>
          <w:sz w:val="28"/>
          <w:szCs w:val="28"/>
        </w:rPr>
        <w:t xml:space="preserve"> представление различных, полярных точек зрения на исторические, культурные, религиозные события</w:t>
      </w:r>
    </w:p>
    <w:p w14:paraId="7BC09A9D" w14:textId="77777777" w:rsidR="00546F87" w:rsidRPr="00DD1A6D" w:rsidRDefault="007369CC" w:rsidP="0077667A">
      <w:pPr>
        <w:widowControl/>
        <w:numPr>
          <w:ilvl w:val="0"/>
          <w:numId w:val="13"/>
        </w:numPr>
        <w:tabs>
          <w:tab w:val="num" w:pos="-426"/>
        </w:tabs>
        <w:spacing w:line="216" w:lineRule="auto"/>
        <w:ind w:hanging="283"/>
        <w:jc w:val="left"/>
        <w:rPr>
          <w:sz w:val="28"/>
          <w:szCs w:val="28"/>
        </w:rPr>
      </w:pPr>
      <w:hyperlink r:id="rId33" w:history="1">
        <w:r w:rsidR="00546F87" w:rsidRPr="00DD1A6D">
          <w:rPr>
            <w:color w:val="0000FF"/>
            <w:sz w:val="28"/>
            <w:szCs w:val="28"/>
            <w:u w:val="single"/>
          </w:rPr>
          <w:t>http://www.rusempire.ru/index.php?option=com_frontpage&amp;Itemid=178</w:t>
        </w:r>
      </w:hyperlink>
    </w:p>
    <w:p w14:paraId="26F8671B" w14:textId="77777777" w:rsidR="00546F87" w:rsidRPr="00DD1A6D" w:rsidRDefault="00546F87" w:rsidP="00546F87">
      <w:pPr>
        <w:tabs>
          <w:tab w:val="num" w:pos="-426"/>
        </w:tabs>
        <w:spacing w:line="216" w:lineRule="auto"/>
        <w:ind w:left="567" w:hanging="283"/>
        <w:rPr>
          <w:sz w:val="28"/>
          <w:szCs w:val="28"/>
        </w:rPr>
      </w:pPr>
      <w:r w:rsidRPr="00DD1A6D">
        <w:rPr>
          <w:sz w:val="28"/>
          <w:szCs w:val="28"/>
        </w:rPr>
        <w:t>Российская империя. История государства российского. Сайт по истории России с древнейших времен по наши дни</w:t>
      </w:r>
    </w:p>
    <w:p w14:paraId="22984A3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http://www.polithistory.ru/ Официальный сайт государственного музея политической истории России</w:t>
      </w:r>
    </w:p>
    <w:p w14:paraId="47638D19" w14:textId="77777777" w:rsidR="00546F87" w:rsidRPr="00DD1A6D" w:rsidRDefault="007369CC" w:rsidP="0077667A">
      <w:pPr>
        <w:widowControl/>
        <w:numPr>
          <w:ilvl w:val="0"/>
          <w:numId w:val="13"/>
        </w:numPr>
        <w:tabs>
          <w:tab w:val="num" w:pos="-426"/>
        </w:tabs>
        <w:spacing w:line="216" w:lineRule="auto"/>
        <w:ind w:hanging="283"/>
        <w:jc w:val="left"/>
        <w:rPr>
          <w:sz w:val="28"/>
          <w:szCs w:val="28"/>
        </w:rPr>
      </w:pPr>
      <w:hyperlink r:id="rId34" w:history="1">
        <w:r w:rsidR="00546F87" w:rsidRPr="00DD1A6D">
          <w:rPr>
            <w:color w:val="0000FF"/>
            <w:sz w:val="28"/>
            <w:szCs w:val="28"/>
            <w:u w:val="single"/>
          </w:rPr>
          <w:t>http://www.sovr.ru/</w:t>
        </w:r>
      </w:hyperlink>
      <w:r w:rsidR="00546F87" w:rsidRPr="00DD1A6D">
        <w:rPr>
          <w:sz w:val="28"/>
          <w:szCs w:val="28"/>
        </w:rPr>
        <w:t xml:space="preserve"> Официальный сайт Государственного Центрального Музея Современной Истории России</w:t>
      </w:r>
    </w:p>
    <w:p w14:paraId="5128DA9D" w14:textId="77777777" w:rsidR="00546F87" w:rsidRPr="00DD1A6D" w:rsidRDefault="007369CC" w:rsidP="0077667A">
      <w:pPr>
        <w:widowControl/>
        <w:numPr>
          <w:ilvl w:val="0"/>
          <w:numId w:val="13"/>
        </w:numPr>
        <w:tabs>
          <w:tab w:val="num" w:pos="-426"/>
        </w:tabs>
        <w:spacing w:line="216" w:lineRule="auto"/>
        <w:ind w:hanging="283"/>
        <w:jc w:val="left"/>
        <w:rPr>
          <w:sz w:val="28"/>
          <w:szCs w:val="28"/>
        </w:rPr>
      </w:pPr>
      <w:hyperlink r:id="rId35" w:history="1">
        <w:r w:rsidR="00546F87" w:rsidRPr="00DD1A6D">
          <w:rPr>
            <w:color w:val="0000FF"/>
            <w:sz w:val="28"/>
            <w:szCs w:val="28"/>
            <w:u w:val="single"/>
          </w:rPr>
          <w:t>http://www.hrono.ru/index.html</w:t>
        </w:r>
      </w:hyperlink>
      <w:r w:rsidR="00546F87" w:rsidRPr="00DD1A6D">
        <w:rPr>
          <w:sz w:val="28"/>
          <w:szCs w:val="28"/>
        </w:rPr>
        <w:t xml:space="preserve"> ХРОНОС – всемирная история в Интернете. Главным структурообразующим элементом </w:t>
      </w:r>
      <w:proofErr w:type="spellStart"/>
      <w:r w:rsidR="00546F87" w:rsidRPr="00DD1A6D">
        <w:rPr>
          <w:sz w:val="28"/>
          <w:szCs w:val="28"/>
        </w:rPr>
        <w:t>ХРОНОСа</w:t>
      </w:r>
      <w:proofErr w:type="spellEnd"/>
      <w:r w:rsidR="00546F87" w:rsidRPr="00DD1A6D">
        <w:rPr>
          <w:sz w:val="28"/>
          <w:szCs w:val="28"/>
        </w:rPr>
        <w:t xml:space="preserve"> стали хронологические таблицы и система указателей (биографических, предметных, географических, этнографических, религиоведческих и пр.).</w:t>
      </w:r>
    </w:p>
    <w:p w14:paraId="27578D68" w14:textId="77777777" w:rsidR="00546F87" w:rsidRPr="00DD1A6D" w:rsidRDefault="007369CC" w:rsidP="0077667A">
      <w:pPr>
        <w:widowControl/>
        <w:numPr>
          <w:ilvl w:val="0"/>
          <w:numId w:val="13"/>
        </w:numPr>
        <w:tabs>
          <w:tab w:val="num" w:pos="-426"/>
        </w:tabs>
        <w:spacing w:line="216" w:lineRule="auto"/>
        <w:ind w:hanging="283"/>
        <w:jc w:val="left"/>
        <w:rPr>
          <w:sz w:val="28"/>
          <w:szCs w:val="28"/>
          <w:lang w:val="en-US"/>
        </w:rPr>
      </w:pPr>
      <w:hyperlink r:id="rId36" w:history="1">
        <w:r w:rsidR="00546F87" w:rsidRPr="00DD1A6D">
          <w:rPr>
            <w:color w:val="0000FF"/>
            <w:sz w:val="28"/>
            <w:szCs w:val="28"/>
            <w:u w:val="single"/>
            <w:lang w:val="en-US"/>
          </w:rPr>
          <w:t>http://www.ostu.ru/personal/nikolaev/russia.html</w:t>
        </w:r>
      </w:hyperlink>
      <w:r w:rsidR="00546F87" w:rsidRPr="00DD1A6D">
        <w:rPr>
          <w:sz w:val="28"/>
          <w:szCs w:val="28"/>
          <w:lang w:val="en-US"/>
        </w:rPr>
        <w:t xml:space="preserve"> </w:t>
      </w:r>
      <w:r w:rsidR="00546F87" w:rsidRPr="00DD1A6D">
        <w:rPr>
          <w:sz w:val="28"/>
          <w:szCs w:val="28"/>
        </w:rPr>
        <w:t>Атлас</w:t>
      </w:r>
      <w:r w:rsidR="00546F87" w:rsidRPr="00DD1A6D">
        <w:rPr>
          <w:sz w:val="28"/>
          <w:szCs w:val="28"/>
          <w:lang w:val="en-US"/>
        </w:rPr>
        <w:t xml:space="preserve"> </w:t>
      </w:r>
      <w:r w:rsidR="00546F87" w:rsidRPr="00DD1A6D">
        <w:rPr>
          <w:sz w:val="28"/>
          <w:szCs w:val="28"/>
        </w:rPr>
        <w:t>всемирной</w:t>
      </w:r>
      <w:r w:rsidR="00546F87" w:rsidRPr="00DD1A6D">
        <w:rPr>
          <w:sz w:val="28"/>
          <w:szCs w:val="28"/>
          <w:lang w:val="en-US"/>
        </w:rPr>
        <w:t xml:space="preserve"> </w:t>
      </w:r>
      <w:r w:rsidR="00546F87" w:rsidRPr="00DD1A6D">
        <w:rPr>
          <w:sz w:val="28"/>
          <w:szCs w:val="28"/>
        </w:rPr>
        <w:t>истории</w:t>
      </w:r>
      <w:r w:rsidR="00546F87" w:rsidRPr="00DD1A6D">
        <w:rPr>
          <w:sz w:val="28"/>
          <w:szCs w:val="28"/>
          <w:lang w:val="en-US"/>
        </w:rPr>
        <w:t xml:space="preserve"> (Atlas of World History). </w:t>
      </w:r>
    </w:p>
    <w:p w14:paraId="64D8967C" w14:textId="77777777" w:rsidR="00546F87" w:rsidRPr="00DD1A6D" w:rsidRDefault="00546F87" w:rsidP="00546F87">
      <w:pPr>
        <w:pStyle w:val="af5"/>
        <w:rPr>
          <w:sz w:val="28"/>
          <w:szCs w:val="28"/>
          <w:lang w:val="en-US"/>
        </w:rPr>
      </w:pPr>
    </w:p>
    <w:p w14:paraId="64120CBB" w14:textId="77777777" w:rsidR="00546F87" w:rsidRPr="00DD1A6D" w:rsidRDefault="00546F87" w:rsidP="00546F87">
      <w:pPr>
        <w:ind w:left="120"/>
        <w:rPr>
          <w:sz w:val="28"/>
          <w:szCs w:val="28"/>
        </w:rPr>
      </w:pPr>
      <w:r w:rsidRPr="00DD1A6D">
        <w:rPr>
          <w:sz w:val="28"/>
          <w:szCs w:val="28"/>
        </w:rPr>
        <w:t xml:space="preserve">8.3. Информационные технологии, используемые при осуществлении образовательного процесса по дисциплине, включая перечень программного обеспечения и информационных справочных систем </w:t>
      </w:r>
    </w:p>
    <w:p w14:paraId="237F3B2D" w14:textId="77777777" w:rsidR="00546F87" w:rsidRPr="00DD1A6D" w:rsidRDefault="00546F87" w:rsidP="00546F87">
      <w:pPr>
        <w:ind w:left="840"/>
        <w:rPr>
          <w:sz w:val="28"/>
          <w:szCs w:val="28"/>
        </w:rPr>
      </w:pPr>
      <w:r w:rsidRPr="00DD1A6D">
        <w:rPr>
          <w:sz w:val="28"/>
          <w:szCs w:val="28"/>
          <w:lang w:val="en-US"/>
        </w:rPr>
        <w:t>Microsoft</w:t>
      </w:r>
      <w:r w:rsidRPr="00DD1A6D">
        <w:rPr>
          <w:sz w:val="28"/>
          <w:szCs w:val="28"/>
        </w:rPr>
        <w:t xml:space="preserve"> </w:t>
      </w:r>
      <w:r w:rsidRPr="00DD1A6D">
        <w:rPr>
          <w:sz w:val="28"/>
          <w:szCs w:val="28"/>
          <w:lang w:val="en-US"/>
        </w:rPr>
        <w:t>Office</w:t>
      </w:r>
      <w:r w:rsidRPr="00DD1A6D">
        <w:rPr>
          <w:sz w:val="28"/>
          <w:szCs w:val="28"/>
        </w:rPr>
        <w:t xml:space="preserve">, «Гарант», «Консультант».  </w:t>
      </w:r>
    </w:p>
    <w:p w14:paraId="630DEDA2" w14:textId="77777777" w:rsidR="00546F87" w:rsidRPr="00DD1A6D" w:rsidRDefault="00546F87" w:rsidP="00546F87">
      <w:pPr>
        <w:ind w:left="840"/>
        <w:rPr>
          <w:sz w:val="28"/>
          <w:szCs w:val="28"/>
        </w:rPr>
      </w:pPr>
      <w:r w:rsidRPr="00DD1A6D">
        <w:rPr>
          <w:sz w:val="28"/>
          <w:szCs w:val="28"/>
        </w:rPr>
        <w:t xml:space="preserve">                                 </w:t>
      </w:r>
    </w:p>
    <w:p w14:paraId="28625A36" w14:textId="77777777" w:rsidR="00546F87" w:rsidRPr="00DD1A6D" w:rsidRDefault="00546F87" w:rsidP="00546F87">
      <w:pPr>
        <w:rPr>
          <w:sz w:val="28"/>
          <w:szCs w:val="28"/>
        </w:rPr>
      </w:pPr>
      <w:r w:rsidRPr="00DD1A6D">
        <w:rPr>
          <w:sz w:val="28"/>
          <w:szCs w:val="28"/>
        </w:rPr>
        <w:t>8.4. Материально-техническая база, необходимая для осуществления образовательного процесса по дисциплине</w:t>
      </w:r>
    </w:p>
    <w:p w14:paraId="602B94D8" w14:textId="77777777" w:rsidR="00546F87" w:rsidRPr="00DD1A6D" w:rsidRDefault="00546F87" w:rsidP="00546F87">
      <w:pPr>
        <w:pStyle w:val="af5"/>
        <w:ind w:left="0"/>
        <w:rPr>
          <w:sz w:val="28"/>
          <w:szCs w:val="28"/>
        </w:rPr>
      </w:pPr>
      <w:r w:rsidRPr="00DD1A6D">
        <w:rPr>
          <w:sz w:val="28"/>
          <w:szCs w:val="28"/>
        </w:rPr>
        <w:t xml:space="preserve">В процессе преподавания дисциплины «История» необходимо следующее </w:t>
      </w:r>
      <w:r w:rsidRPr="00DD1A6D">
        <w:rPr>
          <w:sz w:val="28"/>
          <w:szCs w:val="28"/>
        </w:rPr>
        <w:lastRenderedPageBreak/>
        <w:t>материально-техническое обеспечение:</w:t>
      </w:r>
    </w:p>
    <w:p w14:paraId="02FA0A66" w14:textId="77777777" w:rsidR="00546F87" w:rsidRPr="00DD1A6D" w:rsidRDefault="00546F87" w:rsidP="00546F87">
      <w:pPr>
        <w:pStyle w:val="af5"/>
        <w:rPr>
          <w:sz w:val="28"/>
          <w:szCs w:val="28"/>
        </w:rPr>
      </w:pPr>
      <w:r w:rsidRPr="00DD1A6D">
        <w:rPr>
          <w:sz w:val="28"/>
          <w:szCs w:val="28"/>
        </w:rPr>
        <w:t>учебная аудитория, оснащённая презентационным оборудованием.</w:t>
      </w:r>
    </w:p>
    <w:p w14:paraId="4D6D9C0F" w14:textId="77777777" w:rsidR="00546F87" w:rsidRPr="00DD1A6D" w:rsidRDefault="00546F87" w:rsidP="00546F87">
      <w:pPr>
        <w:pStyle w:val="af5"/>
        <w:rPr>
          <w:sz w:val="28"/>
          <w:szCs w:val="28"/>
        </w:rPr>
      </w:pPr>
      <w:r w:rsidRPr="00DD1A6D">
        <w:rPr>
          <w:sz w:val="28"/>
          <w:szCs w:val="28"/>
        </w:rPr>
        <w:t>На занятиях используются, следующие наглядные пособия:</w:t>
      </w:r>
    </w:p>
    <w:p w14:paraId="0108BD5A" w14:textId="77777777" w:rsidR="00546F87" w:rsidRPr="00DD1A6D" w:rsidRDefault="00546F87" w:rsidP="00546F87">
      <w:pPr>
        <w:pStyle w:val="af5"/>
        <w:rPr>
          <w:sz w:val="28"/>
          <w:szCs w:val="28"/>
        </w:rPr>
      </w:pPr>
      <w:r w:rsidRPr="00DD1A6D">
        <w:rPr>
          <w:sz w:val="28"/>
          <w:szCs w:val="28"/>
        </w:rPr>
        <w:t>Атлас-справочник «История Российской армии» (Лекционное занятие: «Советский Союз и окружающий мир: парадигмы развития»).</w:t>
      </w:r>
    </w:p>
    <w:p w14:paraId="24C25D4F" w14:textId="4F8257AC" w:rsidR="0054547A" w:rsidRDefault="0054547A">
      <w:pPr>
        <w:widowControl/>
        <w:ind w:firstLine="0"/>
        <w:jc w:val="left"/>
        <w:rPr>
          <w:sz w:val="28"/>
          <w:szCs w:val="28"/>
        </w:rPr>
      </w:pPr>
      <w:r>
        <w:rPr>
          <w:sz w:val="28"/>
          <w:szCs w:val="28"/>
        </w:rPr>
        <w:br w:type="page"/>
      </w:r>
    </w:p>
    <w:p w14:paraId="566A2F42" w14:textId="77777777" w:rsidR="0054547A" w:rsidRPr="00DD1A6D" w:rsidRDefault="0054547A" w:rsidP="00546F87">
      <w:pPr>
        <w:pStyle w:val="af5"/>
        <w:rPr>
          <w:sz w:val="28"/>
          <w:szCs w:val="28"/>
        </w:rPr>
      </w:pPr>
    </w:p>
    <w:p w14:paraId="5F6F7299" w14:textId="77777777" w:rsidR="00FF371C" w:rsidRDefault="00546F87" w:rsidP="00546F87">
      <w:pPr>
        <w:ind w:firstLine="709"/>
        <w:rPr>
          <w:b/>
          <w:sz w:val="28"/>
          <w:szCs w:val="28"/>
        </w:rPr>
      </w:pPr>
      <w:r w:rsidRPr="00DD1A6D">
        <w:rPr>
          <w:b/>
          <w:sz w:val="28"/>
          <w:szCs w:val="28"/>
        </w:rPr>
        <w:t xml:space="preserve">9. Лист изменений, вносимых в рабочую программу дисциплины </w:t>
      </w:r>
    </w:p>
    <w:p w14:paraId="2A50B874" w14:textId="518C50E4" w:rsidR="00546F87" w:rsidRPr="00DD1A6D" w:rsidRDefault="00546F87" w:rsidP="00546F87">
      <w:pPr>
        <w:ind w:firstLine="709"/>
        <w:rPr>
          <w:b/>
          <w:sz w:val="28"/>
          <w:szCs w:val="28"/>
        </w:rPr>
      </w:pPr>
      <w:r w:rsidRPr="00DD1A6D">
        <w:rPr>
          <w:b/>
          <w:sz w:val="28"/>
          <w:szCs w:val="28"/>
        </w:rPr>
        <w:t>«История»</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44"/>
        <w:gridCol w:w="1476"/>
        <w:gridCol w:w="1065"/>
        <w:gridCol w:w="4146"/>
        <w:gridCol w:w="544"/>
        <w:gridCol w:w="680"/>
        <w:gridCol w:w="934"/>
      </w:tblGrid>
      <w:tr w:rsidR="001C0963" w:rsidRPr="00DD1A6D" w14:paraId="3E045AFB" w14:textId="77777777" w:rsidTr="00B77524">
        <w:trPr>
          <w:cantSplit/>
          <w:trHeight w:val="694"/>
          <w:jc w:val="center"/>
        </w:trPr>
        <w:tc>
          <w:tcPr>
            <w:tcW w:w="286"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75C0F375" w14:textId="77777777" w:rsidR="00546F87" w:rsidRPr="00DD1A6D" w:rsidRDefault="00546F87" w:rsidP="00006ECB">
            <w:pPr>
              <w:ind w:firstLine="709"/>
              <w:rPr>
                <w:sz w:val="28"/>
                <w:szCs w:val="28"/>
              </w:rPr>
            </w:pPr>
            <w:r w:rsidRPr="00DD1A6D">
              <w:rPr>
                <w:sz w:val="28"/>
                <w:szCs w:val="28"/>
              </w:rPr>
              <w:t>№ п</w:t>
            </w:r>
            <w:r w:rsidRPr="00DD1A6D">
              <w:rPr>
                <w:sz w:val="28"/>
                <w:szCs w:val="28"/>
                <w:lang w:val="en-US"/>
              </w:rPr>
              <w:t>/</w:t>
            </w:r>
            <w:r w:rsidRPr="00DD1A6D">
              <w:rPr>
                <w:sz w:val="28"/>
                <w:szCs w:val="28"/>
              </w:rPr>
              <w:t>п</w:t>
            </w:r>
          </w:p>
        </w:tc>
        <w:tc>
          <w:tcPr>
            <w:tcW w:w="739"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0648CDFD" w14:textId="77777777" w:rsidR="00546F87" w:rsidRPr="00DD1A6D" w:rsidRDefault="00546F87" w:rsidP="001C0963">
            <w:pPr>
              <w:ind w:firstLine="709"/>
              <w:jc w:val="left"/>
              <w:rPr>
                <w:sz w:val="28"/>
                <w:szCs w:val="28"/>
              </w:rPr>
            </w:pPr>
            <w:r w:rsidRPr="00DD1A6D">
              <w:rPr>
                <w:sz w:val="28"/>
                <w:szCs w:val="28"/>
              </w:rPr>
              <w:t>Дата внесения изменений</w:t>
            </w:r>
          </w:p>
        </w:tc>
        <w:tc>
          <w:tcPr>
            <w:tcW w:w="370"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32130767" w14:textId="77777777" w:rsidR="00546F87" w:rsidRPr="00DD1A6D" w:rsidRDefault="00546F87" w:rsidP="001C0963">
            <w:pPr>
              <w:ind w:firstLine="709"/>
              <w:jc w:val="left"/>
              <w:rPr>
                <w:sz w:val="28"/>
                <w:szCs w:val="28"/>
              </w:rPr>
            </w:pPr>
            <w:r w:rsidRPr="00DD1A6D">
              <w:rPr>
                <w:sz w:val="28"/>
                <w:szCs w:val="28"/>
              </w:rPr>
              <w:t xml:space="preserve">Номер пункта РПД </w:t>
            </w:r>
          </w:p>
        </w:tc>
        <w:tc>
          <w:tcPr>
            <w:tcW w:w="2270" w:type="pct"/>
            <w:vMerge w:val="restart"/>
            <w:tcBorders>
              <w:top w:val="single" w:sz="6" w:space="0" w:color="000000"/>
              <w:left w:val="single" w:sz="6" w:space="0" w:color="000000"/>
              <w:bottom w:val="single" w:sz="6" w:space="0" w:color="000000"/>
              <w:right w:val="single" w:sz="6" w:space="0" w:color="000000"/>
            </w:tcBorders>
            <w:vAlign w:val="center"/>
            <w:hideMark/>
          </w:tcPr>
          <w:p w14:paraId="1F0FBF81" w14:textId="77777777" w:rsidR="00546F87" w:rsidRPr="00DD1A6D" w:rsidRDefault="00546F87" w:rsidP="00006ECB">
            <w:pPr>
              <w:ind w:firstLine="709"/>
              <w:rPr>
                <w:sz w:val="28"/>
                <w:szCs w:val="28"/>
              </w:rPr>
            </w:pPr>
            <w:r w:rsidRPr="00DD1A6D">
              <w:rPr>
                <w:sz w:val="28"/>
                <w:szCs w:val="28"/>
              </w:rPr>
              <w:t>Содержание изменений</w:t>
            </w:r>
          </w:p>
        </w:tc>
        <w:tc>
          <w:tcPr>
            <w:tcW w:w="1335" w:type="pct"/>
            <w:gridSpan w:val="3"/>
            <w:tcBorders>
              <w:top w:val="single" w:sz="6" w:space="0" w:color="000000"/>
              <w:left w:val="single" w:sz="6" w:space="0" w:color="000000"/>
              <w:bottom w:val="single" w:sz="6" w:space="0" w:color="000000"/>
              <w:right w:val="single" w:sz="6" w:space="0" w:color="000000"/>
            </w:tcBorders>
            <w:vAlign w:val="center"/>
            <w:hideMark/>
          </w:tcPr>
          <w:p w14:paraId="3A327D79" w14:textId="77777777" w:rsidR="00546F87" w:rsidRPr="00DD1A6D" w:rsidRDefault="00546F87" w:rsidP="00006ECB">
            <w:pPr>
              <w:ind w:firstLine="709"/>
              <w:rPr>
                <w:sz w:val="28"/>
                <w:szCs w:val="28"/>
              </w:rPr>
            </w:pPr>
            <w:r w:rsidRPr="00DD1A6D">
              <w:rPr>
                <w:sz w:val="28"/>
                <w:szCs w:val="28"/>
              </w:rPr>
              <w:t>Согласование</w:t>
            </w:r>
          </w:p>
        </w:tc>
      </w:tr>
      <w:tr w:rsidR="001C0963" w:rsidRPr="00DD1A6D" w14:paraId="6B3CB134" w14:textId="77777777" w:rsidTr="00B77524">
        <w:trPr>
          <w:cantSplit/>
          <w:trHeight w:val="216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2328B9" w14:textId="77777777" w:rsidR="00546F87" w:rsidRPr="00DD1A6D" w:rsidRDefault="00546F87" w:rsidP="00006ECB">
            <w:pPr>
              <w:rPr>
                <w:sz w:val="28"/>
                <w:szCs w:val="28"/>
              </w:rPr>
            </w:pPr>
          </w:p>
        </w:tc>
        <w:tc>
          <w:tcPr>
            <w:tcW w:w="739" w:type="pct"/>
            <w:vMerge/>
            <w:tcBorders>
              <w:top w:val="single" w:sz="6" w:space="0" w:color="000000"/>
              <w:left w:val="single" w:sz="6" w:space="0" w:color="000000"/>
              <w:bottom w:val="single" w:sz="6" w:space="0" w:color="000000"/>
              <w:right w:val="single" w:sz="6" w:space="0" w:color="000000"/>
            </w:tcBorders>
            <w:vAlign w:val="center"/>
            <w:hideMark/>
          </w:tcPr>
          <w:p w14:paraId="07DE1D5F" w14:textId="77777777" w:rsidR="00546F87" w:rsidRPr="00DD1A6D" w:rsidRDefault="00546F87" w:rsidP="00006ECB">
            <w:pPr>
              <w:rPr>
                <w:sz w:val="28"/>
                <w:szCs w:val="28"/>
              </w:rPr>
            </w:pPr>
          </w:p>
        </w:tc>
        <w:tc>
          <w:tcPr>
            <w:tcW w:w="370" w:type="pct"/>
            <w:vMerge/>
            <w:tcBorders>
              <w:top w:val="single" w:sz="6" w:space="0" w:color="000000"/>
              <w:left w:val="single" w:sz="6" w:space="0" w:color="000000"/>
              <w:bottom w:val="single" w:sz="6" w:space="0" w:color="000000"/>
              <w:right w:val="single" w:sz="6" w:space="0" w:color="000000"/>
            </w:tcBorders>
            <w:vAlign w:val="center"/>
            <w:hideMark/>
          </w:tcPr>
          <w:p w14:paraId="6F198905" w14:textId="77777777" w:rsidR="00546F87" w:rsidRPr="00DD1A6D" w:rsidRDefault="00546F87" w:rsidP="00006ECB">
            <w:pPr>
              <w:rPr>
                <w:sz w:val="28"/>
                <w:szCs w:val="2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AA77E8" w14:textId="77777777" w:rsidR="00546F87" w:rsidRPr="00DD1A6D" w:rsidRDefault="00546F87" w:rsidP="00006ECB">
            <w:pPr>
              <w:rPr>
                <w:sz w:val="28"/>
                <w:szCs w:val="28"/>
              </w:rPr>
            </w:pPr>
          </w:p>
        </w:tc>
        <w:tc>
          <w:tcPr>
            <w:tcW w:w="298" w:type="pct"/>
            <w:tcBorders>
              <w:top w:val="single" w:sz="6" w:space="0" w:color="000000"/>
              <w:left w:val="single" w:sz="6" w:space="0" w:color="000000"/>
              <w:bottom w:val="single" w:sz="6" w:space="0" w:color="000000"/>
              <w:right w:val="single" w:sz="6" w:space="0" w:color="000000"/>
            </w:tcBorders>
            <w:textDirection w:val="btLr"/>
            <w:vAlign w:val="center"/>
            <w:hideMark/>
          </w:tcPr>
          <w:p w14:paraId="43C6D91F" w14:textId="77777777" w:rsidR="00546F87" w:rsidRPr="00DD1A6D" w:rsidRDefault="00546F87" w:rsidP="001C0963">
            <w:pPr>
              <w:ind w:firstLine="709"/>
              <w:jc w:val="left"/>
              <w:rPr>
                <w:sz w:val="28"/>
                <w:szCs w:val="28"/>
              </w:rPr>
            </w:pPr>
            <w:r w:rsidRPr="00DD1A6D">
              <w:rPr>
                <w:sz w:val="28"/>
                <w:szCs w:val="28"/>
              </w:rPr>
              <w:t>Зав. кафедрой</w:t>
            </w:r>
          </w:p>
        </w:tc>
        <w:tc>
          <w:tcPr>
            <w:tcW w:w="478" w:type="pct"/>
            <w:tcBorders>
              <w:top w:val="single" w:sz="6" w:space="0" w:color="000000"/>
              <w:left w:val="single" w:sz="6" w:space="0" w:color="000000"/>
              <w:bottom w:val="single" w:sz="6" w:space="0" w:color="000000"/>
              <w:right w:val="single" w:sz="6" w:space="0" w:color="000000"/>
            </w:tcBorders>
            <w:textDirection w:val="btLr"/>
            <w:vAlign w:val="center"/>
            <w:hideMark/>
          </w:tcPr>
          <w:p w14:paraId="3E844BEF" w14:textId="77777777" w:rsidR="00546F87" w:rsidRPr="00DD1A6D" w:rsidRDefault="00546F87" w:rsidP="00006ECB">
            <w:pPr>
              <w:ind w:firstLine="709"/>
              <w:rPr>
                <w:sz w:val="28"/>
                <w:szCs w:val="28"/>
              </w:rPr>
            </w:pPr>
            <w:r w:rsidRPr="00DD1A6D">
              <w:rPr>
                <w:sz w:val="28"/>
                <w:szCs w:val="28"/>
              </w:rPr>
              <w:t>Директор института</w:t>
            </w:r>
          </w:p>
        </w:tc>
        <w:tc>
          <w:tcPr>
            <w:tcW w:w="559" w:type="pct"/>
            <w:tcBorders>
              <w:top w:val="single" w:sz="6" w:space="0" w:color="000000"/>
              <w:left w:val="single" w:sz="6" w:space="0" w:color="000000"/>
              <w:bottom w:val="single" w:sz="6" w:space="0" w:color="000000"/>
              <w:right w:val="single" w:sz="6" w:space="0" w:color="000000"/>
            </w:tcBorders>
            <w:textDirection w:val="btLr"/>
            <w:vAlign w:val="center"/>
            <w:hideMark/>
          </w:tcPr>
          <w:p w14:paraId="7461E936" w14:textId="77777777" w:rsidR="00546F87" w:rsidRPr="00DD1A6D" w:rsidRDefault="00546F87" w:rsidP="001C0963">
            <w:pPr>
              <w:ind w:firstLine="709"/>
              <w:jc w:val="left"/>
              <w:rPr>
                <w:sz w:val="28"/>
                <w:szCs w:val="28"/>
              </w:rPr>
            </w:pPr>
            <w:r w:rsidRPr="00DD1A6D">
              <w:rPr>
                <w:sz w:val="28"/>
                <w:szCs w:val="28"/>
              </w:rPr>
              <w:t>Начальник Учебно-методического управления</w:t>
            </w:r>
          </w:p>
        </w:tc>
      </w:tr>
      <w:tr w:rsidR="001C0963" w:rsidRPr="00DD1A6D" w14:paraId="6C665222"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2670A02"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15F7BAC8" w14:textId="1612FBEF" w:rsidR="00546F87" w:rsidRPr="00DD1A6D" w:rsidRDefault="00B77524" w:rsidP="00B77524">
            <w:pPr>
              <w:ind w:firstLine="0"/>
              <w:rPr>
                <w:sz w:val="28"/>
                <w:szCs w:val="28"/>
              </w:rPr>
            </w:pPr>
            <w:r w:rsidRPr="00DD1A6D">
              <w:rPr>
                <w:sz w:val="28"/>
                <w:szCs w:val="28"/>
              </w:rPr>
              <w:t>31.08.2013</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BC54C24"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B06F7D7"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55EC92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56982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5190875" w14:textId="77777777" w:rsidR="00546F87" w:rsidRPr="00DD1A6D" w:rsidRDefault="00546F87" w:rsidP="00006ECB">
            <w:pPr>
              <w:ind w:firstLine="709"/>
              <w:rPr>
                <w:sz w:val="28"/>
                <w:szCs w:val="28"/>
              </w:rPr>
            </w:pPr>
          </w:p>
        </w:tc>
      </w:tr>
      <w:tr w:rsidR="001C0963" w:rsidRPr="00DD1A6D" w14:paraId="52DA4FC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C69D631"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734AE8BE"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1BCFC427"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CA4BADA"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6A0F6E4"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082C5D6D"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2908D4D9" w14:textId="77777777" w:rsidR="00546F87" w:rsidRPr="00DD1A6D" w:rsidRDefault="00546F87" w:rsidP="00006ECB">
            <w:pPr>
              <w:ind w:firstLine="709"/>
              <w:rPr>
                <w:sz w:val="28"/>
                <w:szCs w:val="28"/>
              </w:rPr>
            </w:pPr>
          </w:p>
        </w:tc>
      </w:tr>
      <w:tr w:rsidR="001C0963" w:rsidRPr="00DD1A6D" w14:paraId="72FDBD8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C33D2C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0B28C57A" w14:textId="77777777" w:rsidR="00546F87" w:rsidRPr="00DD1A6D" w:rsidRDefault="00546F87" w:rsidP="00B77524">
            <w:pPr>
              <w:ind w:firstLine="0"/>
              <w:rPr>
                <w:sz w:val="28"/>
                <w:szCs w:val="28"/>
              </w:rPr>
            </w:pPr>
            <w:r w:rsidRPr="00DD1A6D">
              <w:rPr>
                <w:sz w:val="28"/>
                <w:szCs w:val="28"/>
              </w:rPr>
              <w:t>31.08.2014</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62C95DD"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677E1021"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A3DC1D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E41441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8DF20E6" w14:textId="77777777" w:rsidR="00546F87" w:rsidRPr="00DD1A6D" w:rsidRDefault="00546F87" w:rsidP="00006ECB">
            <w:pPr>
              <w:ind w:firstLine="709"/>
              <w:rPr>
                <w:sz w:val="28"/>
                <w:szCs w:val="28"/>
              </w:rPr>
            </w:pPr>
          </w:p>
        </w:tc>
      </w:tr>
      <w:tr w:rsidR="001C0963" w:rsidRPr="00DD1A6D" w14:paraId="4596214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0B5D5ADC"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177369FD"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1B5CE00"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76ACAD97"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98C60A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964EE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0303CB8" w14:textId="77777777" w:rsidR="00546F87" w:rsidRPr="00DD1A6D" w:rsidRDefault="00546F87" w:rsidP="00006ECB">
            <w:pPr>
              <w:ind w:firstLine="709"/>
              <w:rPr>
                <w:sz w:val="28"/>
                <w:szCs w:val="28"/>
              </w:rPr>
            </w:pPr>
          </w:p>
        </w:tc>
      </w:tr>
      <w:tr w:rsidR="001C0963" w:rsidRPr="00DD1A6D" w14:paraId="294351D7"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B888B99"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30603364" w14:textId="77777777" w:rsidR="00546F87" w:rsidRPr="00DD1A6D" w:rsidRDefault="00546F87" w:rsidP="00B77524">
            <w:pPr>
              <w:ind w:firstLine="0"/>
              <w:rPr>
                <w:sz w:val="28"/>
                <w:szCs w:val="28"/>
              </w:rPr>
            </w:pPr>
            <w:r w:rsidRPr="00DD1A6D">
              <w:rPr>
                <w:sz w:val="28"/>
                <w:szCs w:val="28"/>
              </w:rPr>
              <w:t>31.08.2015</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5A04FC1"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2208372"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45F684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B307103"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C6C7EA5" w14:textId="77777777" w:rsidR="00546F87" w:rsidRPr="00DD1A6D" w:rsidRDefault="00546F87" w:rsidP="00006ECB">
            <w:pPr>
              <w:ind w:firstLine="709"/>
              <w:rPr>
                <w:sz w:val="28"/>
                <w:szCs w:val="28"/>
              </w:rPr>
            </w:pPr>
          </w:p>
        </w:tc>
      </w:tr>
      <w:tr w:rsidR="001C0963" w:rsidRPr="00DD1A6D" w14:paraId="31EB00A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6A76D0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300EDA7F"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4E10703"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7D6E5DF"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p w14:paraId="5A3D3F14" w14:textId="77777777" w:rsidR="00546F87" w:rsidRPr="00DD1A6D" w:rsidRDefault="00546F87" w:rsidP="00006ECB">
            <w:pPr>
              <w:ind w:firstLine="709"/>
              <w:rPr>
                <w:sz w:val="28"/>
                <w:szCs w:val="28"/>
              </w:rPr>
            </w:pPr>
            <w:r w:rsidRPr="00DD1A6D">
              <w:rPr>
                <w:sz w:val="28"/>
                <w:szCs w:val="28"/>
              </w:rPr>
              <w:t>Был добавлен раздел оценочные средства.</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7AA9BC67"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CADA8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D37D4CA" w14:textId="77777777" w:rsidR="00546F87" w:rsidRPr="00DD1A6D" w:rsidRDefault="00546F87" w:rsidP="00006ECB">
            <w:pPr>
              <w:ind w:firstLine="709"/>
              <w:rPr>
                <w:sz w:val="28"/>
                <w:szCs w:val="28"/>
              </w:rPr>
            </w:pPr>
          </w:p>
        </w:tc>
      </w:tr>
      <w:tr w:rsidR="001C0963" w:rsidRPr="00DD1A6D" w14:paraId="05CC09D9"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F85EF0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02E9A08" w14:textId="77777777" w:rsidR="00546F87" w:rsidRPr="00DD1A6D" w:rsidRDefault="00546F87" w:rsidP="00B77524">
            <w:pPr>
              <w:ind w:firstLine="0"/>
              <w:rPr>
                <w:sz w:val="28"/>
                <w:szCs w:val="28"/>
              </w:rPr>
            </w:pPr>
            <w:r w:rsidRPr="00DD1A6D">
              <w:rPr>
                <w:sz w:val="28"/>
                <w:szCs w:val="28"/>
              </w:rPr>
              <w:t>31.08.2016</w:t>
            </w:r>
          </w:p>
        </w:tc>
        <w:tc>
          <w:tcPr>
            <w:tcW w:w="370" w:type="pct"/>
            <w:tcBorders>
              <w:top w:val="single" w:sz="6" w:space="0" w:color="000000"/>
              <w:left w:val="single" w:sz="6" w:space="0" w:color="000000"/>
              <w:bottom w:val="single" w:sz="6" w:space="0" w:color="000000"/>
              <w:right w:val="single" w:sz="6" w:space="0" w:color="000000"/>
            </w:tcBorders>
            <w:hideMark/>
          </w:tcPr>
          <w:p w14:paraId="46D8063D" w14:textId="77777777" w:rsidR="00546F87" w:rsidRPr="00DD1A6D" w:rsidRDefault="00546F87" w:rsidP="00006ECB">
            <w:pPr>
              <w:ind w:firstLine="709"/>
              <w:rPr>
                <w:sz w:val="28"/>
                <w:szCs w:val="28"/>
              </w:rPr>
            </w:pPr>
            <w:r w:rsidRPr="00DD1A6D">
              <w:rPr>
                <w:sz w:val="28"/>
                <w:szCs w:val="28"/>
              </w:rPr>
              <w:t>1</w:t>
            </w:r>
          </w:p>
        </w:tc>
        <w:tc>
          <w:tcPr>
            <w:tcW w:w="2270" w:type="pct"/>
            <w:tcBorders>
              <w:top w:val="single" w:sz="6" w:space="0" w:color="000000"/>
              <w:left w:val="single" w:sz="6" w:space="0" w:color="000000"/>
              <w:bottom w:val="single" w:sz="6" w:space="0" w:color="000000"/>
              <w:right w:val="single" w:sz="6" w:space="0" w:color="000000"/>
            </w:tcBorders>
          </w:tcPr>
          <w:p w14:paraId="68742A33" w14:textId="2E6485FD" w:rsidR="00546F87" w:rsidRPr="00DD1A6D" w:rsidRDefault="00546F87" w:rsidP="00006ECB">
            <w:pPr>
              <w:ind w:firstLine="709"/>
              <w:rPr>
                <w:sz w:val="28"/>
                <w:szCs w:val="28"/>
              </w:rPr>
            </w:pPr>
            <w:r w:rsidRPr="00DD1A6D">
              <w:rPr>
                <w:sz w:val="28"/>
                <w:szCs w:val="28"/>
              </w:rPr>
              <w:t xml:space="preserve">Внесены изменения с целью уточнить, что дисциплина направлена на формирование у обучающихся общекультурной компетенции </w:t>
            </w:r>
            <w:r w:rsidR="0015295D" w:rsidRPr="00DD1A6D">
              <w:rPr>
                <w:sz w:val="28"/>
                <w:szCs w:val="28"/>
              </w:rPr>
              <w:t>ОК-3</w:t>
            </w:r>
            <w:r w:rsidRPr="00DD1A6D">
              <w:rPr>
                <w:sz w:val="28"/>
                <w:szCs w:val="28"/>
              </w:rPr>
              <w:t xml:space="preserve">, бакалавров по направлению подготовки </w:t>
            </w:r>
            <w:r w:rsidR="003961D9" w:rsidRPr="00DD1A6D">
              <w:rPr>
                <w:sz w:val="28"/>
                <w:szCs w:val="28"/>
              </w:rPr>
              <w:t>10.03.01</w:t>
            </w:r>
            <w:r w:rsidRPr="00DD1A6D">
              <w:rPr>
                <w:sz w:val="28"/>
                <w:szCs w:val="28"/>
              </w:rPr>
              <w:t>«</w:t>
            </w:r>
            <w:r w:rsidR="0015295D" w:rsidRPr="00DD1A6D">
              <w:rPr>
                <w:sz w:val="28"/>
                <w:szCs w:val="28"/>
              </w:rPr>
              <w:t xml:space="preserve">Информационная </w:t>
            </w:r>
            <w:proofErr w:type="spellStart"/>
            <w:r w:rsidR="0015295D" w:rsidRPr="00DD1A6D">
              <w:rPr>
                <w:sz w:val="28"/>
                <w:szCs w:val="28"/>
              </w:rPr>
              <w:t>безпасность</w:t>
            </w:r>
            <w:proofErr w:type="spellEnd"/>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4B83D0C6"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1AED2B80"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17AA92BD" w14:textId="77777777" w:rsidR="00546F87" w:rsidRPr="00DD1A6D" w:rsidRDefault="00546F87" w:rsidP="00006ECB">
            <w:pPr>
              <w:ind w:firstLine="709"/>
              <w:rPr>
                <w:sz w:val="28"/>
                <w:szCs w:val="28"/>
              </w:rPr>
            </w:pPr>
          </w:p>
        </w:tc>
      </w:tr>
      <w:tr w:rsidR="001C0963" w:rsidRPr="00DD1A6D" w14:paraId="64144E66"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FA26B3F"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14F9508B"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B939354" w14:textId="77777777" w:rsidR="00546F87" w:rsidRPr="00DD1A6D" w:rsidRDefault="00546F87" w:rsidP="00006ECB">
            <w:pPr>
              <w:ind w:firstLine="709"/>
              <w:rPr>
                <w:sz w:val="28"/>
                <w:szCs w:val="28"/>
              </w:rPr>
            </w:pPr>
            <w:r w:rsidRPr="00DD1A6D">
              <w:rPr>
                <w:sz w:val="28"/>
                <w:szCs w:val="28"/>
              </w:rPr>
              <w:t>4</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787C526" w14:textId="77777777" w:rsidR="00546F87" w:rsidRPr="00DD1A6D" w:rsidRDefault="00546F87" w:rsidP="00006ECB">
            <w:pPr>
              <w:ind w:firstLine="709"/>
              <w:rPr>
                <w:sz w:val="28"/>
                <w:szCs w:val="28"/>
              </w:rPr>
            </w:pPr>
            <w:r w:rsidRPr="00DD1A6D">
              <w:rPr>
                <w:sz w:val="28"/>
                <w:szCs w:val="28"/>
              </w:rPr>
              <w:t>Переработан и дополнен в связи с новыми требованиями к оформлению рабочей программы. Изменился подраздел «Распределение объема и содержания дисциплины по разделам, семестрам, видам учебной работы и формам контроля» в связи с новыми учебными планами. Добавлен пункт «Наименование и содержание разделов дисциплины». Добавлен пункт «Практические занятия».</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EA30F29"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894EE4"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5EA4671B" w14:textId="77777777" w:rsidR="00546F87" w:rsidRPr="00DD1A6D" w:rsidRDefault="00546F87" w:rsidP="00006ECB">
            <w:pPr>
              <w:ind w:firstLine="709"/>
              <w:rPr>
                <w:sz w:val="28"/>
                <w:szCs w:val="28"/>
              </w:rPr>
            </w:pPr>
          </w:p>
        </w:tc>
      </w:tr>
      <w:tr w:rsidR="001C0963" w:rsidRPr="00DD1A6D" w14:paraId="1416E1C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A1085D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66EC047D"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7518D7" w14:textId="77777777" w:rsidR="00546F87" w:rsidRPr="00DD1A6D" w:rsidRDefault="00546F87" w:rsidP="00006ECB">
            <w:pPr>
              <w:ind w:firstLine="709"/>
              <w:rPr>
                <w:sz w:val="28"/>
                <w:szCs w:val="28"/>
              </w:rPr>
            </w:pPr>
            <w:r w:rsidRPr="00DD1A6D">
              <w:rPr>
                <w:sz w:val="28"/>
                <w:szCs w:val="28"/>
              </w:rPr>
              <w:t>5</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2469306" w14:textId="77777777" w:rsidR="00546F87" w:rsidRPr="00DD1A6D" w:rsidRDefault="00546F87" w:rsidP="00006ECB">
            <w:pPr>
              <w:ind w:firstLine="709"/>
              <w:rPr>
                <w:sz w:val="28"/>
                <w:szCs w:val="28"/>
              </w:rPr>
            </w:pPr>
            <w:r w:rsidRPr="00DD1A6D">
              <w:rPr>
                <w:sz w:val="28"/>
                <w:szCs w:val="28"/>
              </w:rPr>
              <w:t>Полностью изменен. Новое название «Учебно-методическое обеспечение для самостоятельной работы обучающихся по дисциплине». Представлен примерный перечень тем рефератов.</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8831961"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8719407"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784898B2" w14:textId="77777777" w:rsidR="00546F87" w:rsidRPr="00DD1A6D" w:rsidRDefault="00546F87" w:rsidP="00006ECB">
            <w:pPr>
              <w:ind w:firstLine="709"/>
              <w:rPr>
                <w:sz w:val="28"/>
                <w:szCs w:val="28"/>
              </w:rPr>
            </w:pPr>
          </w:p>
        </w:tc>
      </w:tr>
      <w:tr w:rsidR="001C0963" w:rsidRPr="00DD1A6D" w14:paraId="0DE5B7C0"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CE10FC6"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126EF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DBB1F67"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EB09C4C" w14:textId="77777777" w:rsidR="00546F87" w:rsidRPr="00DD1A6D" w:rsidRDefault="00546F87" w:rsidP="00006ECB">
            <w:pPr>
              <w:ind w:firstLine="709"/>
              <w:rPr>
                <w:sz w:val="28"/>
                <w:szCs w:val="28"/>
              </w:rPr>
            </w:pPr>
            <w:r w:rsidRPr="00DD1A6D">
              <w:rPr>
                <w:sz w:val="28"/>
                <w:szCs w:val="28"/>
              </w:rPr>
              <w:t>Полностью изменен. Подробно изложен фонд оценочных средств для проведения текущего контроля успеваемости и промежуточной аттестации обучающихся по дисциплине, представлено описание показателей и критериев оценивания. Представлены типовые контрольные задания и иные подобные материалы. В содержание раздела внесены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868B60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41CCB2A"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FAAFE2B" w14:textId="77777777" w:rsidR="00546F87" w:rsidRPr="00DD1A6D" w:rsidRDefault="00546F87" w:rsidP="00006ECB">
            <w:pPr>
              <w:ind w:firstLine="709"/>
              <w:rPr>
                <w:sz w:val="28"/>
                <w:szCs w:val="28"/>
              </w:rPr>
            </w:pPr>
          </w:p>
        </w:tc>
      </w:tr>
      <w:tr w:rsidR="001C0963" w:rsidRPr="00DD1A6D" w14:paraId="71BADC2B"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0C70B9B"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2F14FE65"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3702E4D"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11AD1000" w14:textId="77777777" w:rsidR="00546F87" w:rsidRPr="00DD1A6D" w:rsidRDefault="00546F87" w:rsidP="00006ECB">
            <w:pPr>
              <w:ind w:firstLine="709"/>
              <w:rPr>
                <w:sz w:val="28"/>
                <w:szCs w:val="28"/>
              </w:rPr>
            </w:pPr>
            <w:r w:rsidRPr="00DD1A6D">
              <w:rPr>
                <w:sz w:val="28"/>
                <w:szCs w:val="28"/>
              </w:rPr>
              <w:t>Полностью изменен. Стал называться «Методические указания для обучающихся по освоению дисциплины». В описание раздела вошла информация из п.8. рабочей программы предыдущего учебного года, но в переработанном варианте.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374B832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6F43182"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11C321A" w14:textId="77777777" w:rsidR="00546F87" w:rsidRPr="00DD1A6D" w:rsidRDefault="00546F87" w:rsidP="00006ECB">
            <w:pPr>
              <w:ind w:firstLine="709"/>
              <w:rPr>
                <w:sz w:val="28"/>
                <w:szCs w:val="28"/>
              </w:rPr>
            </w:pPr>
          </w:p>
        </w:tc>
      </w:tr>
      <w:tr w:rsidR="001C0963" w:rsidRPr="00DD1A6D" w14:paraId="1361DBD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89D5DD3"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382539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17DE6B" w14:textId="77777777" w:rsidR="00546F87" w:rsidRPr="00DD1A6D" w:rsidRDefault="00546F87" w:rsidP="00006ECB">
            <w:pPr>
              <w:ind w:firstLine="709"/>
              <w:rPr>
                <w:sz w:val="28"/>
                <w:szCs w:val="28"/>
              </w:rPr>
            </w:pPr>
            <w:r w:rsidRPr="00DD1A6D">
              <w:rPr>
                <w:sz w:val="28"/>
                <w:szCs w:val="28"/>
              </w:rPr>
              <w:t>8</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9BC529D" w14:textId="77777777" w:rsidR="00546F87" w:rsidRPr="00DD1A6D" w:rsidRDefault="00546F87" w:rsidP="00006ECB">
            <w:pPr>
              <w:ind w:firstLine="709"/>
              <w:rPr>
                <w:sz w:val="28"/>
                <w:szCs w:val="28"/>
              </w:rPr>
            </w:pPr>
            <w:r w:rsidRPr="00DD1A6D">
              <w:rPr>
                <w:sz w:val="28"/>
                <w:szCs w:val="28"/>
              </w:rPr>
              <w:t xml:space="preserve">Полностью изменен. Новое название: «Ресурсное обеспечение дисциплины». Перечень литературы пересмотрен. Добавлена информация о том, что при проведения лекционных и практических (семинарских) занятий предусматривается использование систем мультимедиа, программного обеспечения и информационных справочных систем: </w:t>
            </w:r>
          </w:p>
          <w:p w14:paraId="08BA1D2A" w14:textId="77777777" w:rsidR="00546F87" w:rsidRPr="00DD1A6D" w:rsidRDefault="00546F87" w:rsidP="00006ECB">
            <w:pPr>
              <w:ind w:firstLine="709"/>
              <w:rPr>
                <w:sz w:val="28"/>
                <w:szCs w:val="28"/>
                <w:lang w:val="en-US"/>
              </w:rPr>
            </w:pPr>
            <w:r w:rsidRPr="00DD1A6D">
              <w:rPr>
                <w:sz w:val="28"/>
                <w:szCs w:val="28"/>
                <w:lang w:val="en-US"/>
              </w:rPr>
              <w:t>Microsoft Office (Word, Excel, PowerPoint, Access)</w:t>
            </w:r>
          </w:p>
          <w:p w14:paraId="66FD9CB6" w14:textId="77777777" w:rsidR="00546F87" w:rsidRPr="00DD1A6D" w:rsidRDefault="00546F87" w:rsidP="00006ECB">
            <w:pPr>
              <w:ind w:firstLine="709"/>
              <w:rPr>
                <w:sz w:val="28"/>
                <w:szCs w:val="28"/>
              </w:rPr>
            </w:pPr>
            <w:r w:rsidRPr="00DD1A6D">
              <w:rPr>
                <w:sz w:val="28"/>
                <w:szCs w:val="28"/>
              </w:rPr>
              <w:t>СПС «</w:t>
            </w:r>
            <w:proofErr w:type="spellStart"/>
            <w:r w:rsidRPr="00DD1A6D">
              <w:rPr>
                <w:sz w:val="28"/>
                <w:szCs w:val="28"/>
              </w:rPr>
              <w:t>КонсультантПлюс</w:t>
            </w:r>
            <w:proofErr w:type="spellEnd"/>
            <w:r w:rsidRPr="00DD1A6D">
              <w:rPr>
                <w:sz w:val="28"/>
                <w:szCs w:val="28"/>
              </w:rPr>
              <w:t>» доступ через локальную сеть библиотеки.</w:t>
            </w:r>
          </w:p>
          <w:p w14:paraId="2A71E4C2" w14:textId="77777777" w:rsidR="00546F87" w:rsidRPr="00DD1A6D" w:rsidRDefault="00546F87" w:rsidP="00006ECB">
            <w:pPr>
              <w:ind w:firstLine="709"/>
              <w:rPr>
                <w:sz w:val="28"/>
                <w:szCs w:val="28"/>
              </w:rPr>
            </w:pPr>
            <w:r w:rsidRPr="00DD1A6D">
              <w:rPr>
                <w:sz w:val="28"/>
                <w:szCs w:val="28"/>
              </w:rPr>
              <w:t>ЭБС http://library.mirea.ru/.</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E61BCDE"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6977B0C"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C585280" w14:textId="77777777" w:rsidR="00546F87" w:rsidRPr="00DD1A6D" w:rsidRDefault="00546F87" w:rsidP="00006ECB">
            <w:pPr>
              <w:ind w:firstLine="709"/>
              <w:rPr>
                <w:sz w:val="28"/>
                <w:szCs w:val="28"/>
              </w:rPr>
            </w:pPr>
          </w:p>
        </w:tc>
      </w:tr>
    </w:tbl>
    <w:p w14:paraId="2C3C3501" w14:textId="77777777" w:rsidR="00546F87" w:rsidRPr="00DD1A6D" w:rsidRDefault="00546F87" w:rsidP="00546F87">
      <w:pPr>
        <w:ind w:firstLine="709"/>
        <w:rPr>
          <w:sz w:val="28"/>
          <w:szCs w:val="28"/>
        </w:rPr>
      </w:pPr>
    </w:p>
    <w:p w14:paraId="4F89B9D2" w14:textId="315BBE81" w:rsidR="00546F87" w:rsidRPr="00DD1A6D" w:rsidRDefault="00546F87" w:rsidP="00546F87">
      <w:pPr>
        <w:ind w:firstLine="709"/>
        <w:rPr>
          <w:sz w:val="28"/>
          <w:szCs w:val="28"/>
        </w:rPr>
      </w:pPr>
      <w:r w:rsidRPr="00DD1A6D">
        <w:rPr>
          <w:sz w:val="28"/>
          <w:szCs w:val="28"/>
        </w:rPr>
        <w:t xml:space="preserve">Рабочая программа дисциплины составлена в соответствии с требованиями ФГОС ВО по направлению подготовки бакалавров </w:t>
      </w:r>
      <w:r w:rsidR="003961D9" w:rsidRPr="00DD1A6D">
        <w:rPr>
          <w:sz w:val="28"/>
          <w:szCs w:val="28"/>
        </w:rPr>
        <w:t>10.03.01</w:t>
      </w:r>
      <w:r w:rsidRPr="00DD1A6D">
        <w:rPr>
          <w:sz w:val="28"/>
          <w:szCs w:val="28"/>
        </w:rPr>
        <w:t>«</w:t>
      </w:r>
      <w:r w:rsidR="0015295D" w:rsidRPr="00DD1A6D">
        <w:rPr>
          <w:bCs/>
          <w:sz w:val="28"/>
          <w:szCs w:val="28"/>
        </w:rPr>
        <w:t>Информационная безопасность</w:t>
      </w:r>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p w14:paraId="71AA9DFA" w14:textId="77777777" w:rsidR="00546F87" w:rsidRPr="00DD1A6D" w:rsidRDefault="00546F87" w:rsidP="00546F87">
      <w:pPr>
        <w:spacing w:line="276" w:lineRule="auto"/>
        <w:jc w:val="right"/>
        <w:rPr>
          <w:sz w:val="28"/>
          <w:szCs w:val="28"/>
        </w:rPr>
      </w:pPr>
    </w:p>
    <w:p w14:paraId="62A87454" w14:textId="738398EC" w:rsidR="004E04FF" w:rsidRPr="00DD1A6D" w:rsidRDefault="004E04FF">
      <w:pPr>
        <w:widowControl/>
        <w:ind w:firstLine="0"/>
        <w:jc w:val="left"/>
        <w:rPr>
          <w:sz w:val="28"/>
          <w:szCs w:val="28"/>
        </w:rPr>
      </w:pPr>
      <w:r w:rsidRPr="00DD1A6D">
        <w:rPr>
          <w:sz w:val="28"/>
          <w:szCs w:val="28"/>
        </w:rPr>
        <w:br w:type="page"/>
      </w:r>
    </w:p>
    <w:p w14:paraId="4E1015EC" w14:textId="77777777" w:rsidR="004E04FF" w:rsidRPr="00DD1A6D" w:rsidRDefault="004E04FF" w:rsidP="004E04FF">
      <w:pPr>
        <w:widowControl/>
        <w:ind w:firstLine="0"/>
        <w:jc w:val="right"/>
        <w:rPr>
          <w:sz w:val="28"/>
          <w:szCs w:val="28"/>
        </w:rPr>
      </w:pPr>
      <w:r w:rsidRPr="00DD1A6D">
        <w:rPr>
          <w:sz w:val="28"/>
          <w:szCs w:val="28"/>
        </w:rPr>
        <w:lastRenderedPageBreak/>
        <w:t>Приложение 1</w:t>
      </w:r>
    </w:p>
    <w:tbl>
      <w:tblPr>
        <w:tblW w:w="10028" w:type="pct"/>
        <w:tblBorders>
          <w:bottom w:val="double" w:sz="6" w:space="0" w:color="auto"/>
        </w:tblBorders>
        <w:tblCellMar>
          <w:left w:w="0" w:type="dxa"/>
          <w:right w:w="0" w:type="dxa"/>
        </w:tblCellMar>
        <w:tblLook w:val="0000" w:firstRow="0" w:lastRow="0" w:firstColumn="0" w:lastColumn="0" w:noHBand="0" w:noVBand="0"/>
      </w:tblPr>
      <w:tblGrid>
        <w:gridCol w:w="9431"/>
        <w:gridCol w:w="9432"/>
      </w:tblGrid>
      <w:tr w:rsidR="00FF371C" w:rsidRPr="00DD1A6D" w14:paraId="360EA056" w14:textId="77777777" w:rsidTr="00EB7D63">
        <w:trPr>
          <w:cantSplit/>
          <w:trHeight w:val="165"/>
        </w:trPr>
        <w:tc>
          <w:tcPr>
            <w:tcW w:w="25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1"/>
            </w:tblGrid>
            <w:tr w:rsidR="00FF371C" w14:paraId="5320B306" w14:textId="77777777" w:rsidTr="00EB7D63">
              <w:trPr>
                <w:cantSplit/>
                <w:trHeight w:val="180"/>
              </w:trPr>
              <w:tc>
                <w:tcPr>
                  <w:tcW w:w="5000" w:type="pct"/>
                  <w:hideMark/>
                </w:tcPr>
                <w:p w14:paraId="34AE8466" w14:textId="0C51AFDC" w:rsidR="00FF371C" w:rsidRDefault="008C6731" w:rsidP="00FF371C">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0807F77F" wp14:editId="593CCB57">
                        <wp:extent cx="542925" cy="60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261A1EEA" w14:textId="77777777" w:rsidR="00FF371C" w:rsidRDefault="00FF371C" w:rsidP="00FF371C">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FF371C" w14:paraId="69A464E0" w14:textId="77777777" w:rsidTr="00EB7D63">
              <w:trPr>
                <w:cantSplit/>
                <w:trHeight w:val="180"/>
              </w:trPr>
              <w:tc>
                <w:tcPr>
                  <w:tcW w:w="5000" w:type="pct"/>
                  <w:tcBorders>
                    <w:top w:val="nil"/>
                    <w:left w:val="nil"/>
                    <w:bottom w:val="single" w:sz="4" w:space="0" w:color="auto"/>
                    <w:right w:val="nil"/>
                  </w:tcBorders>
                  <w:vAlign w:val="center"/>
                  <w:hideMark/>
                </w:tcPr>
                <w:p w14:paraId="2880D9FA" w14:textId="77777777" w:rsidR="00FF371C" w:rsidRDefault="00FF371C" w:rsidP="00FF371C">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72371BC4" w14:textId="77777777" w:rsidR="00FF371C" w:rsidRDefault="00FF371C" w:rsidP="00FF371C">
                  <w:pPr>
                    <w:autoSpaceDE w:val="0"/>
                    <w:autoSpaceDN w:val="0"/>
                    <w:adjustRightInd w:val="0"/>
                    <w:spacing w:line="240" w:lineRule="exact"/>
                    <w:jc w:val="center"/>
                    <w:rPr>
                      <w:lang w:eastAsia="en-US"/>
                    </w:rPr>
                  </w:pPr>
                  <w:r>
                    <w:rPr>
                      <w:lang w:eastAsia="en-US"/>
                    </w:rPr>
                    <w:t xml:space="preserve"> высшего образования</w:t>
                  </w:r>
                </w:p>
                <w:p w14:paraId="47312723" w14:textId="77777777" w:rsidR="00FF371C" w:rsidRDefault="00FF371C" w:rsidP="00FF371C">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43B74A26" w14:textId="77777777" w:rsidR="00FF371C" w:rsidRDefault="00FF371C" w:rsidP="00FF371C">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7AD25B79" w14:textId="08B44D59" w:rsidR="00FF371C" w:rsidRPr="00DD1A6D" w:rsidRDefault="00FF371C" w:rsidP="00FF371C">
            <w:pPr>
              <w:spacing w:line="240" w:lineRule="atLeast"/>
              <w:jc w:val="center"/>
              <w:rPr>
                <w:caps/>
                <w:sz w:val="28"/>
                <w:szCs w:val="28"/>
              </w:rPr>
            </w:pPr>
          </w:p>
        </w:tc>
        <w:tc>
          <w:tcPr>
            <w:tcW w:w="2500" w:type="pct"/>
          </w:tcPr>
          <w:p w14:paraId="730C3308" w14:textId="77777777" w:rsidR="00FF371C" w:rsidRPr="00DD1A6D" w:rsidRDefault="00FF371C" w:rsidP="00FF371C">
            <w:pPr>
              <w:spacing w:line="240" w:lineRule="atLeast"/>
              <w:jc w:val="center"/>
              <w:rPr>
                <w:noProof/>
                <w:sz w:val="28"/>
                <w:szCs w:val="28"/>
              </w:rPr>
            </w:pPr>
          </w:p>
        </w:tc>
      </w:tr>
    </w:tbl>
    <w:p w14:paraId="49C27CAC"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35A102" w14:textId="77777777" w:rsidR="004E04FF" w:rsidRPr="00DD1A6D" w:rsidRDefault="004E04FF" w:rsidP="004E04FF">
      <w:pPr>
        <w:jc w:val="center"/>
        <w:rPr>
          <w:sz w:val="28"/>
          <w:szCs w:val="28"/>
        </w:rPr>
      </w:pPr>
      <w:r w:rsidRPr="00DD1A6D">
        <w:rPr>
          <w:sz w:val="28"/>
          <w:szCs w:val="28"/>
        </w:rPr>
        <w:t>Кафедра КБ-1 «Защита информации»</w:t>
      </w:r>
    </w:p>
    <w:p w14:paraId="356EB15A" w14:textId="77777777" w:rsidR="004E04FF" w:rsidRPr="00DD1A6D" w:rsidRDefault="004E04FF" w:rsidP="004E04FF">
      <w:pPr>
        <w:rPr>
          <w:sz w:val="28"/>
          <w:szCs w:val="28"/>
        </w:rPr>
      </w:pPr>
    </w:p>
    <w:p w14:paraId="7296AB8D" w14:textId="77777777" w:rsidR="004E04FF" w:rsidRPr="00DD1A6D" w:rsidRDefault="004E04FF" w:rsidP="004E04FF">
      <w:pPr>
        <w:ind w:firstLine="0"/>
        <w:rPr>
          <w:sz w:val="28"/>
          <w:szCs w:val="28"/>
        </w:rPr>
      </w:pPr>
    </w:p>
    <w:p w14:paraId="1940229B" w14:textId="77777777" w:rsidR="004E04FF" w:rsidRPr="00DD1A6D" w:rsidRDefault="004E04FF" w:rsidP="004E04FF">
      <w:pPr>
        <w:jc w:val="center"/>
        <w:rPr>
          <w:b/>
          <w:sz w:val="28"/>
          <w:szCs w:val="28"/>
        </w:rPr>
      </w:pPr>
      <w:r w:rsidRPr="00DD1A6D">
        <w:rPr>
          <w:b/>
          <w:sz w:val="28"/>
          <w:szCs w:val="28"/>
        </w:rPr>
        <w:t>Аннотация</w:t>
      </w:r>
    </w:p>
    <w:p w14:paraId="4C7C5AD1"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59B4DAD7" w14:textId="378C7E69" w:rsidR="004E04FF" w:rsidRPr="00DD1A6D" w:rsidRDefault="004E04FF" w:rsidP="004E04FF">
      <w:pPr>
        <w:spacing w:after="160"/>
        <w:jc w:val="center"/>
        <w:rPr>
          <w:b/>
          <w:bCs/>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0A3C5EEC" w14:textId="77777777" w:rsidR="004E04FF" w:rsidRPr="00DD1A6D" w:rsidRDefault="004E04FF" w:rsidP="004E04FF">
      <w:pPr>
        <w:jc w:val="center"/>
        <w:rPr>
          <w:sz w:val="28"/>
          <w:szCs w:val="28"/>
        </w:rPr>
      </w:pPr>
    </w:p>
    <w:p w14:paraId="49123E07" w14:textId="77777777" w:rsidR="004E04FF" w:rsidRPr="00DD1A6D" w:rsidRDefault="004E04FF" w:rsidP="004E04FF">
      <w:pPr>
        <w:jc w:val="center"/>
        <w:rPr>
          <w:sz w:val="28"/>
          <w:szCs w:val="28"/>
        </w:rPr>
      </w:pPr>
    </w:p>
    <w:p w14:paraId="5BE27885" w14:textId="3A8A7C02"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1A366853"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44D021C" w14:textId="77777777" w:rsidR="004E04FF" w:rsidRPr="00DD1A6D" w:rsidRDefault="004E04FF" w:rsidP="004E04FF">
      <w:pPr>
        <w:jc w:val="center"/>
        <w:rPr>
          <w:sz w:val="28"/>
          <w:szCs w:val="28"/>
        </w:rPr>
      </w:pPr>
    </w:p>
    <w:p w14:paraId="0956AA5E" w14:textId="77777777" w:rsidR="004E04FF" w:rsidRPr="00DD1A6D" w:rsidRDefault="004E04FF" w:rsidP="004E04FF">
      <w:pPr>
        <w:jc w:val="center"/>
        <w:rPr>
          <w:sz w:val="28"/>
          <w:szCs w:val="28"/>
        </w:rPr>
      </w:pPr>
    </w:p>
    <w:p w14:paraId="5CD2827B" w14:textId="1A8719D8" w:rsidR="004E04FF" w:rsidRPr="00DD1A6D" w:rsidRDefault="00263BAB" w:rsidP="004E04FF">
      <w:pPr>
        <w:jc w:val="center"/>
        <w:rPr>
          <w:sz w:val="28"/>
          <w:szCs w:val="28"/>
        </w:rPr>
      </w:pPr>
      <w:r>
        <w:rPr>
          <w:sz w:val="28"/>
          <w:szCs w:val="28"/>
        </w:rPr>
        <w:t>Профиль подготовки</w:t>
      </w:r>
    </w:p>
    <w:p w14:paraId="12E49A94"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70AD6D6" w14:textId="77777777" w:rsidR="004E04FF" w:rsidRPr="00DD1A6D" w:rsidRDefault="004E04FF" w:rsidP="004E04FF">
      <w:pPr>
        <w:jc w:val="center"/>
        <w:rPr>
          <w:sz w:val="28"/>
          <w:szCs w:val="28"/>
        </w:rPr>
      </w:pPr>
    </w:p>
    <w:p w14:paraId="25E0BCFD" w14:textId="77777777" w:rsidR="004E04FF" w:rsidRPr="00DD1A6D" w:rsidRDefault="004E04FF" w:rsidP="004E04FF">
      <w:pPr>
        <w:jc w:val="center"/>
        <w:rPr>
          <w:sz w:val="28"/>
          <w:szCs w:val="28"/>
        </w:rPr>
      </w:pPr>
    </w:p>
    <w:p w14:paraId="39BF094E" w14:textId="77777777" w:rsidR="004E04FF" w:rsidRPr="00DD1A6D" w:rsidRDefault="004E04FF" w:rsidP="004E04FF">
      <w:pPr>
        <w:jc w:val="center"/>
        <w:rPr>
          <w:sz w:val="28"/>
          <w:szCs w:val="28"/>
        </w:rPr>
      </w:pPr>
      <w:r w:rsidRPr="00DD1A6D">
        <w:rPr>
          <w:sz w:val="28"/>
          <w:szCs w:val="28"/>
        </w:rPr>
        <w:t>Квалификация выпускника</w:t>
      </w:r>
    </w:p>
    <w:p w14:paraId="70D4D58B" w14:textId="77777777" w:rsidR="004E04FF" w:rsidRPr="00DD1A6D" w:rsidRDefault="004E04FF" w:rsidP="004E04FF">
      <w:pPr>
        <w:jc w:val="center"/>
        <w:rPr>
          <w:b/>
          <w:sz w:val="28"/>
          <w:szCs w:val="28"/>
        </w:rPr>
      </w:pPr>
      <w:r w:rsidRPr="00DD1A6D">
        <w:rPr>
          <w:b/>
          <w:sz w:val="28"/>
          <w:szCs w:val="28"/>
        </w:rPr>
        <w:t>Бакалавр</w:t>
      </w:r>
    </w:p>
    <w:p w14:paraId="30111807" w14:textId="77777777" w:rsidR="004E04FF" w:rsidRPr="00DD1A6D" w:rsidRDefault="004E04FF" w:rsidP="004E04FF">
      <w:pPr>
        <w:jc w:val="center"/>
        <w:rPr>
          <w:sz w:val="28"/>
          <w:szCs w:val="28"/>
        </w:rPr>
      </w:pPr>
    </w:p>
    <w:p w14:paraId="1AD398FD" w14:textId="77777777" w:rsidR="004E04FF" w:rsidRPr="00DD1A6D" w:rsidRDefault="004E04FF" w:rsidP="004E04FF">
      <w:pPr>
        <w:jc w:val="center"/>
        <w:rPr>
          <w:sz w:val="28"/>
          <w:szCs w:val="28"/>
        </w:rPr>
      </w:pPr>
      <w:r w:rsidRPr="00DD1A6D">
        <w:rPr>
          <w:sz w:val="28"/>
          <w:szCs w:val="28"/>
        </w:rPr>
        <w:t>Форма обучения</w:t>
      </w:r>
    </w:p>
    <w:p w14:paraId="42A0F096" w14:textId="77777777" w:rsidR="004E04FF" w:rsidRPr="00DD1A6D" w:rsidRDefault="004E04FF" w:rsidP="004E04FF">
      <w:pPr>
        <w:jc w:val="center"/>
        <w:rPr>
          <w:b/>
          <w:sz w:val="28"/>
          <w:szCs w:val="28"/>
        </w:rPr>
      </w:pPr>
      <w:r w:rsidRPr="00DD1A6D">
        <w:rPr>
          <w:b/>
          <w:sz w:val="28"/>
          <w:szCs w:val="28"/>
        </w:rPr>
        <w:t>Очная</w:t>
      </w:r>
    </w:p>
    <w:p w14:paraId="333A79B1" w14:textId="77777777" w:rsidR="004E04FF" w:rsidRPr="00DD1A6D" w:rsidRDefault="004E04FF" w:rsidP="004E04FF">
      <w:pPr>
        <w:rPr>
          <w:sz w:val="28"/>
          <w:szCs w:val="28"/>
        </w:rPr>
      </w:pPr>
    </w:p>
    <w:p w14:paraId="655B54EA" w14:textId="77777777" w:rsidR="004E04FF" w:rsidRPr="00DD1A6D" w:rsidRDefault="004E04FF" w:rsidP="004E04FF">
      <w:pPr>
        <w:rPr>
          <w:sz w:val="28"/>
          <w:szCs w:val="28"/>
        </w:rPr>
      </w:pPr>
    </w:p>
    <w:p w14:paraId="7BD57822" w14:textId="77777777" w:rsidR="004E04FF" w:rsidRPr="00DD1A6D" w:rsidRDefault="004E04FF" w:rsidP="004E04FF">
      <w:pPr>
        <w:ind w:firstLine="0"/>
        <w:jc w:val="center"/>
        <w:rPr>
          <w:sz w:val="28"/>
          <w:szCs w:val="28"/>
        </w:rPr>
      </w:pPr>
    </w:p>
    <w:p w14:paraId="476EBC78" w14:textId="77777777" w:rsidR="004E04FF" w:rsidRPr="00DD1A6D" w:rsidRDefault="004E04FF" w:rsidP="004E04FF">
      <w:pPr>
        <w:ind w:firstLine="0"/>
        <w:jc w:val="center"/>
        <w:rPr>
          <w:sz w:val="28"/>
          <w:szCs w:val="28"/>
        </w:rPr>
      </w:pPr>
    </w:p>
    <w:p w14:paraId="7E4114D7" w14:textId="62FCEAD4" w:rsidR="004E04FF" w:rsidRPr="00DD1A6D" w:rsidRDefault="00263BAB" w:rsidP="004E04FF">
      <w:pPr>
        <w:ind w:firstLine="0"/>
        <w:jc w:val="center"/>
        <w:rPr>
          <w:sz w:val="28"/>
          <w:szCs w:val="28"/>
        </w:rPr>
      </w:pPr>
      <w:r>
        <w:rPr>
          <w:sz w:val="28"/>
          <w:szCs w:val="28"/>
        </w:rPr>
        <w:t>Москва 2018</w:t>
      </w:r>
    </w:p>
    <w:p w14:paraId="73375618" w14:textId="2CEEBB59" w:rsidR="0020502F" w:rsidRPr="00DD1A6D" w:rsidRDefault="0020502F" w:rsidP="0020502F">
      <w:pPr>
        <w:widowControl/>
        <w:ind w:firstLine="0"/>
        <w:jc w:val="left"/>
        <w:rPr>
          <w:sz w:val="28"/>
          <w:szCs w:val="28"/>
        </w:rPr>
      </w:pPr>
      <w:r w:rsidRPr="00DD1A6D">
        <w:rPr>
          <w:sz w:val="28"/>
          <w:szCs w:val="28"/>
        </w:rPr>
        <w:br w:type="page"/>
      </w:r>
    </w:p>
    <w:p w14:paraId="21C986BA" w14:textId="77777777" w:rsidR="004E04FF" w:rsidRPr="00DD1A6D" w:rsidRDefault="004E04FF" w:rsidP="004E04FF">
      <w:pPr>
        <w:pStyle w:val="af5"/>
        <w:spacing w:before="240"/>
        <w:ind w:left="360"/>
        <w:jc w:val="center"/>
        <w:rPr>
          <w:b/>
          <w:sz w:val="28"/>
          <w:szCs w:val="28"/>
        </w:rPr>
      </w:pPr>
      <w:r w:rsidRPr="00DD1A6D">
        <w:rPr>
          <w:b/>
          <w:sz w:val="28"/>
          <w:szCs w:val="28"/>
        </w:rPr>
        <w:lastRenderedPageBreak/>
        <w:t>АННОТАЦИЯ К РАБОЧЕЙ ПРОГРАММЕ ДИСЦИПЛИНЫ</w:t>
      </w:r>
    </w:p>
    <w:p w14:paraId="4B42428B" w14:textId="77777777" w:rsidR="004E04FF" w:rsidRPr="00DD1A6D" w:rsidRDefault="004E04FF" w:rsidP="004E04FF">
      <w:pPr>
        <w:pStyle w:val="af5"/>
        <w:spacing w:before="240"/>
        <w:ind w:left="360"/>
        <w:jc w:val="center"/>
        <w:rPr>
          <w:b/>
          <w:sz w:val="28"/>
          <w:szCs w:val="28"/>
        </w:rPr>
      </w:pPr>
    </w:p>
    <w:p w14:paraId="47FFB872"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853C11C" w14:textId="77777777" w:rsidR="004E04FF" w:rsidRPr="00DD1A6D" w:rsidRDefault="004E04FF" w:rsidP="004E04FF">
      <w:pPr>
        <w:pStyle w:val="af5"/>
        <w:ind w:left="360"/>
        <w:jc w:val="center"/>
        <w:rPr>
          <w:i/>
          <w:sz w:val="28"/>
          <w:szCs w:val="28"/>
        </w:rPr>
      </w:pPr>
    </w:p>
    <w:p w14:paraId="002424E5" w14:textId="70BD4E37" w:rsidR="004E04FF" w:rsidRPr="00DD1A6D" w:rsidRDefault="00263BAB" w:rsidP="004E04FF">
      <w:pPr>
        <w:pStyle w:val="af5"/>
        <w:ind w:left="360"/>
        <w:jc w:val="center"/>
        <w:rPr>
          <w:b/>
          <w:sz w:val="28"/>
          <w:szCs w:val="28"/>
        </w:rPr>
      </w:pPr>
      <w:r>
        <w:rPr>
          <w:sz w:val="28"/>
          <w:szCs w:val="28"/>
        </w:rPr>
        <w:t>Направление подготовки</w:t>
      </w:r>
      <w:r w:rsidR="004E04FF" w:rsidRPr="00DD1A6D">
        <w:rPr>
          <w:sz w:val="28"/>
          <w:szCs w:val="28"/>
        </w:rPr>
        <w:t xml:space="preserve"> </w:t>
      </w:r>
      <w:r w:rsidR="004E04FF" w:rsidRPr="00DD1A6D">
        <w:rPr>
          <w:b/>
          <w:sz w:val="28"/>
          <w:szCs w:val="28"/>
        </w:rPr>
        <w:t>10.03.01 «Информационная безопасность»</w:t>
      </w:r>
    </w:p>
    <w:p w14:paraId="05A810E1" w14:textId="77777777" w:rsidR="004E04FF" w:rsidRPr="00DD1A6D" w:rsidRDefault="004E04FF" w:rsidP="004E04FF">
      <w:pPr>
        <w:pStyle w:val="af5"/>
        <w:ind w:left="360"/>
        <w:jc w:val="center"/>
        <w:rPr>
          <w:b/>
          <w:sz w:val="28"/>
          <w:szCs w:val="28"/>
        </w:rPr>
      </w:pPr>
    </w:p>
    <w:p w14:paraId="1B9C373F" w14:textId="0377B78C" w:rsidR="004E04FF" w:rsidRPr="00DD1A6D" w:rsidRDefault="00263BAB" w:rsidP="004E04FF">
      <w:pPr>
        <w:ind w:firstLine="709"/>
        <w:jc w:val="center"/>
        <w:rPr>
          <w:b/>
          <w:sz w:val="28"/>
          <w:szCs w:val="28"/>
        </w:rPr>
      </w:pPr>
      <w:r>
        <w:rPr>
          <w:sz w:val="28"/>
          <w:szCs w:val="28"/>
        </w:rPr>
        <w:t>Профиль подготовки</w:t>
      </w:r>
      <w:r w:rsidR="004E04FF" w:rsidRPr="00DD1A6D">
        <w:rPr>
          <w:b/>
          <w:sz w:val="28"/>
          <w:szCs w:val="28"/>
        </w:rPr>
        <w:t xml:space="preserve"> «Безопасность автоматизированных систем»</w:t>
      </w:r>
    </w:p>
    <w:p w14:paraId="530033E1" w14:textId="77777777" w:rsidR="004E04FF" w:rsidRPr="00DD1A6D" w:rsidRDefault="004E04FF" w:rsidP="004E04FF">
      <w:pPr>
        <w:ind w:firstLine="0"/>
        <w:rPr>
          <w:b/>
          <w:sz w:val="28"/>
          <w:szCs w:val="28"/>
        </w:rPr>
      </w:pPr>
    </w:p>
    <w:p w14:paraId="10D19977" w14:textId="77777777" w:rsidR="00F8171E" w:rsidRPr="00DD1A6D" w:rsidRDefault="00F8171E" w:rsidP="00F8171E">
      <w:pPr>
        <w:spacing w:line="360" w:lineRule="auto"/>
        <w:rPr>
          <w:b/>
          <w:sz w:val="28"/>
          <w:szCs w:val="28"/>
        </w:rPr>
      </w:pPr>
      <w:r w:rsidRPr="00DD1A6D">
        <w:rPr>
          <w:b/>
          <w:sz w:val="28"/>
          <w:szCs w:val="28"/>
        </w:rPr>
        <w:t>1. Цели освоения дисциплины</w:t>
      </w:r>
    </w:p>
    <w:p w14:paraId="53F92E1D" w14:textId="77777777" w:rsidR="00F8171E" w:rsidRPr="00DD1A6D" w:rsidRDefault="00F8171E" w:rsidP="00F8171E">
      <w:pPr>
        <w:rPr>
          <w:color w:val="FFFFFF"/>
          <w:sz w:val="28"/>
          <w:szCs w:val="28"/>
        </w:rPr>
      </w:pPr>
      <w:r w:rsidRPr="00DD1A6D">
        <w:rPr>
          <w:sz w:val="28"/>
          <w:szCs w:val="28"/>
        </w:rPr>
        <w:t>Д</w:t>
      </w:r>
      <w:r w:rsidRPr="00DD1A6D">
        <w:rPr>
          <w:spacing w:val="-3"/>
          <w:sz w:val="28"/>
          <w:szCs w:val="28"/>
        </w:rPr>
        <w:t>исциплин</w:t>
      </w:r>
      <w:r w:rsidRPr="00DD1A6D">
        <w:rPr>
          <w:sz w:val="28"/>
          <w:szCs w:val="28"/>
        </w:rPr>
        <w:t xml:space="preserve">а «История» имеет своей целью способствовать формированию у обучающихся </w:t>
      </w:r>
      <w:r w:rsidRPr="00DD1A6D">
        <w:rPr>
          <w:bCs/>
          <w:sz w:val="28"/>
          <w:szCs w:val="28"/>
        </w:rPr>
        <w:t xml:space="preserve">общекультурных </w:t>
      </w:r>
      <w:r w:rsidRPr="00DD1A6D">
        <w:rPr>
          <w:sz w:val="28"/>
          <w:szCs w:val="28"/>
        </w:rPr>
        <w:t>компетенций</w:t>
      </w:r>
      <w:r w:rsidRPr="00DD1A6D">
        <w:rPr>
          <w:color w:val="FF00FF"/>
          <w:sz w:val="28"/>
          <w:szCs w:val="28"/>
        </w:rPr>
        <w:t xml:space="preserve"> </w:t>
      </w:r>
      <w:r w:rsidRPr="00DD1A6D">
        <w:rPr>
          <w:sz w:val="28"/>
          <w:szCs w:val="28"/>
        </w:rPr>
        <w:t>ОК-3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196AFE1B" w14:textId="77777777" w:rsidR="00F8171E" w:rsidRPr="00DD1A6D" w:rsidRDefault="00F8171E" w:rsidP="00F8171E">
      <w:pPr>
        <w:shd w:val="clear" w:color="auto" w:fill="FFFFFF"/>
        <w:rPr>
          <w:sz w:val="28"/>
          <w:szCs w:val="28"/>
        </w:rPr>
      </w:pPr>
    </w:p>
    <w:p w14:paraId="38A3170B" w14:textId="77777777" w:rsidR="00F8171E" w:rsidRPr="00DD1A6D" w:rsidRDefault="00F8171E" w:rsidP="00F8171E">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63B7D48A" w14:textId="77777777" w:rsidR="00F8171E" w:rsidRPr="00DD1A6D" w:rsidRDefault="00F8171E" w:rsidP="00F8171E">
      <w:pPr>
        <w:shd w:val="clear" w:color="auto" w:fill="FFFFFF"/>
        <w:rPr>
          <w:color w:val="000000"/>
          <w:spacing w:val="5"/>
          <w:sz w:val="28"/>
          <w:szCs w:val="28"/>
        </w:rPr>
      </w:pPr>
      <w:r w:rsidRPr="00DD1A6D">
        <w:rPr>
          <w:color w:val="000000"/>
          <w:spacing w:val="5"/>
          <w:sz w:val="28"/>
          <w:szCs w:val="28"/>
        </w:rPr>
        <w:t xml:space="preserve">Дисциплина «История» является обязательной дисциплиной базовой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дисциплины составляет 3 зачетную </w:t>
      </w:r>
      <w:proofErr w:type="spellStart"/>
      <w:r w:rsidRPr="00DD1A6D">
        <w:rPr>
          <w:sz w:val="28"/>
          <w:szCs w:val="28"/>
        </w:rPr>
        <w:t>еденицу</w:t>
      </w:r>
      <w:proofErr w:type="spellEnd"/>
      <w:r w:rsidRPr="00DD1A6D">
        <w:rPr>
          <w:sz w:val="28"/>
          <w:szCs w:val="28"/>
        </w:rPr>
        <w:t xml:space="preserve"> (108 акад. час.). Формы промежуточной аттестации: экзамен. </w:t>
      </w:r>
    </w:p>
    <w:p w14:paraId="1E61A048" w14:textId="77777777" w:rsidR="00F8171E" w:rsidRPr="00DD1A6D" w:rsidRDefault="00F8171E" w:rsidP="00F8171E">
      <w:pPr>
        <w:rPr>
          <w:sz w:val="28"/>
          <w:szCs w:val="28"/>
        </w:rPr>
      </w:pPr>
    </w:p>
    <w:p w14:paraId="224E9E15" w14:textId="77777777" w:rsidR="00F8171E" w:rsidRPr="00DD1A6D" w:rsidRDefault="00F8171E" w:rsidP="00F8171E">
      <w:pPr>
        <w:rPr>
          <w:bCs/>
          <w:sz w:val="28"/>
          <w:szCs w:val="28"/>
        </w:rPr>
      </w:pPr>
      <w:r w:rsidRPr="00DD1A6D">
        <w:rPr>
          <w:bCs/>
          <w:sz w:val="28"/>
          <w:szCs w:val="28"/>
        </w:rPr>
        <w:t>В результате изучения дисциплины обучающийся должен:</w:t>
      </w:r>
    </w:p>
    <w:p w14:paraId="3D1360BF" w14:textId="77777777" w:rsidR="00F8171E" w:rsidRPr="00DD1A6D" w:rsidRDefault="00F8171E" w:rsidP="00F8171E">
      <w:pPr>
        <w:rPr>
          <w:b/>
          <w:i/>
          <w:sz w:val="28"/>
          <w:szCs w:val="28"/>
        </w:rPr>
      </w:pPr>
      <w:r w:rsidRPr="00DD1A6D">
        <w:rPr>
          <w:b/>
          <w:i/>
          <w:sz w:val="28"/>
          <w:szCs w:val="28"/>
        </w:rPr>
        <w:t xml:space="preserve">знать: </w:t>
      </w:r>
    </w:p>
    <w:p w14:paraId="2B73666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052CC0F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выдающихся исторических деятелей и важнейшие достижения культуры; </w:t>
      </w:r>
    </w:p>
    <w:p w14:paraId="20F43A2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основные направления, проблемы, теории и методы истории; различные подходы к оценке и периодизации всемирной и отечественной истории;</w:t>
      </w:r>
    </w:p>
    <w:p w14:paraId="54686D6B" w14:textId="77777777" w:rsidR="00F8171E" w:rsidRPr="00DD1A6D" w:rsidRDefault="00F8171E" w:rsidP="00F8171E">
      <w:pPr>
        <w:rPr>
          <w:b/>
          <w:i/>
          <w:sz w:val="28"/>
          <w:szCs w:val="28"/>
        </w:rPr>
      </w:pPr>
      <w:r w:rsidRPr="00DD1A6D">
        <w:rPr>
          <w:b/>
          <w:i/>
          <w:sz w:val="28"/>
          <w:szCs w:val="28"/>
        </w:rPr>
        <w:t>уметь:</w:t>
      </w:r>
    </w:p>
    <w:p w14:paraId="453A8DFE"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формирования суждений по социально-историческим проблемам; </w:t>
      </w:r>
    </w:p>
    <w:p w14:paraId="7266273B"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собственную позицию по различным историческим проблемам; </w:t>
      </w:r>
    </w:p>
    <w:p w14:paraId="53FBFA18"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видах профессиональной и социальной деятельности; </w:t>
      </w:r>
    </w:p>
    <w:p w14:paraId="04B647B5"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извлекать уроки из исторических событий и на их основе принимать осознанные решения;</w:t>
      </w:r>
    </w:p>
    <w:p w14:paraId="5FE9AE30" w14:textId="77777777" w:rsidR="00F8171E" w:rsidRPr="00DD1A6D" w:rsidRDefault="00F8171E" w:rsidP="00F8171E">
      <w:pPr>
        <w:rPr>
          <w:b/>
          <w:i/>
          <w:sz w:val="28"/>
          <w:szCs w:val="28"/>
        </w:rPr>
      </w:pPr>
      <w:r w:rsidRPr="00DD1A6D">
        <w:rPr>
          <w:b/>
          <w:i/>
          <w:sz w:val="28"/>
          <w:szCs w:val="28"/>
        </w:rPr>
        <w:lastRenderedPageBreak/>
        <w:t>владеть:</w:t>
      </w:r>
    </w:p>
    <w:p w14:paraId="22CC5390"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13AE72E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движущих силах и закономерностях исторического процесса, о месте человека в историческом процессе; </w:t>
      </w:r>
    </w:p>
    <w:p w14:paraId="267B25F2"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способностью соотносить общие исторические процессы и отдельные факты, выявлять существенные черты исторических процессов, явлений и событий; </w:t>
      </w:r>
    </w:p>
    <w:p w14:paraId="5D6B6B76" w14:textId="77777777" w:rsidR="00F8171E" w:rsidRPr="00DD1A6D" w:rsidRDefault="00F8171E" w:rsidP="0077667A">
      <w:pPr>
        <w:pStyle w:val="af5"/>
        <w:widowControl/>
        <w:numPr>
          <w:ilvl w:val="0"/>
          <w:numId w:val="17"/>
        </w:numPr>
        <w:shd w:val="clear" w:color="auto" w:fill="FFFFFF"/>
        <w:ind w:left="993" w:hanging="426"/>
        <w:contextualSpacing w:val="0"/>
        <w:rPr>
          <w:sz w:val="28"/>
          <w:szCs w:val="28"/>
        </w:rPr>
      </w:pPr>
      <w:r w:rsidRPr="00DD1A6D">
        <w:rPr>
          <w:color w:val="000000"/>
          <w:spacing w:val="5"/>
          <w:sz w:val="28"/>
          <w:szCs w:val="28"/>
        </w:rPr>
        <w:t>навыками анализа исторических источников в объеме, необходимом для успешной профессиональной деятельности.</w:t>
      </w:r>
    </w:p>
    <w:p w14:paraId="2C573B60" w14:textId="77777777" w:rsidR="004E04FF" w:rsidRPr="00DD1A6D" w:rsidRDefault="004E04FF" w:rsidP="004E04FF">
      <w:pPr>
        <w:widowControl/>
        <w:ind w:firstLine="0"/>
        <w:jc w:val="center"/>
        <w:rPr>
          <w:sz w:val="28"/>
          <w:szCs w:val="28"/>
        </w:rPr>
      </w:pPr>
      <w:r w:rsidRPr="00DD1A6D">
        <w:rPr>
          <w:sz w:val="28"/>
          <w:szCs w:val="28"/>
        </w:rPr>
        <w:br w:type="page"/>
      </w:r>
    </w:p>
    <w:p w14:paraId="298D97EF" w14:textId="77777777" w:rsidR="004E04FF" w:rsidRPr="00DD1A6D" w:rsidRDefault="004E04FF" w:rsidP="004E04FF">
      <w:pPr>
        <w:widowControl/>
        <w:ind w:firstLine="0"/>
        <w:jc w:val="right"/>
        <w:rPr>
          <w:sz w:val="28"/>
          <w:szCs w:val="28"/>
        </w:rPr>
      </w:pPr>
    </w:p>
    <w:p w14:paraId="380A7F4C" w14:textId="77777777" w:rsidR="004E04FF" w:rsidRPr="00DD1A6D" w:rsidRDefault="004E04FF" w:rsidP="004E04FF">
      <w:pPr>
        <w:widowControl/>
        <w:ind w:firstLine="0"/>
        <w:jc w:val="right"/>
        <w:rPr>
          <w:sz w:val="28"/>
          <w:szCs w:val="28"/>
        </w:rPr>
      </w:pPr>
    </w:p>
    <w:p w14:paraId="05C2476D" w14:textId="77777777" w:rsidR="004E04FF" w:rsidRPr="00DD1A6D" w:rsidRDefault="004E04FF" w:rsidP="004E04FF">
      <w:pPr>
        <w:widowControl/>
        <w:ind w:firstLine="0"/>
        <w:jc w:val="right"/>
        <w:rPr>
          <w:sz w:val="28"/>
          <w:szCs w:val="28"/>
        </w:rPr>
      </w:pPr>
      <w:r w:rsidRPr="00DD1A6D">
        <w:rPr>
          <w:sz w:val="28"/>
          <w:szCs w:val="28"/>
        </w:rPr>
        <w:t>Приложение 2</w:t>
      </w:r>
    </w:p>
    <w:tbl>
      <w:tblPr>
        <w:tblW w:w="15042" w:type="pct"/>
        <w:tblBorders>
          <w:bottom w:val="double" w:sz="6" w:space="0" w:color="auto"/>
        </w:tblBorders>
        <w:tblCellMar>
          <w:left w:w="0" w:type="dxa"/>
          <w:right w:w="0" w:type="dxa"/>
        </w:tblCellMar>
        <w:tblLook w:val="0000" w:firstRow="0" w:lastRow="0" w:firstColumn="0" w:lastColumn="0" w:noHBand="0" w:noVBand="0"/>
      </w:tblPr>
      <w:tblGrid>
        <w:gridCol w:w="9433"/>
        <w:gridCol w:w="9433"/>
        <w:gridCol w:w="9428"/>
      </w:tblGrid>
      <w:tr w:rsidR="00263BAB" w:rsidRPr="00DD1A6D" w14:paraId="3CE268B8" w14:textId="77777777" w:rsidTr="00EB7D63">
        <w:trPr>
          <w:cantSplit/>
          <w:trHeight w:val="165"/>
        </w:trPr>
        <w:tc>
          <w:tcPr>
            <w:tcW w:w="1667"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3"/>
            </w:tblGrid>
            <w:tr w:rsidR="00263BAB" w14:paraId="339B7C89" w14:textId="77777777" w:rsidTr="00EB7D63">
              <w:trPr>
                <w:cantSplit/>
                <w:trHeight w:val="180"/>
              </w:trPr>
              <w:tc>
                <w:tcPr>
                  <w:tcW w:w="5000" w:type="pct"/>
                  <w:hideMark/>
                </w:tcPr>
                <w:p w14:paraId="2C84177A" w14:textId="54941B1C" w:rsidR="00263BAB" w:rsidRDefault="008C6731" w:rsidP="00263BAB">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60BF78A4" wp14:editId="588DD794">
                        <wp:extent cx="542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62856C60" w14:textId="77777777" w:rsidR="00263BAB" w:rsidRDefault="00263BAB" w:rsidP="00263BAB">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263BAB" w14:paraId="40B26EA7" w14:textId="77777777" w:rsidTr="00EB7D63">
              <w:trPr>
                <w:cantSplit/>
                <w:trHeight w:val="180"/>
              </w:trPr>
              <w:tc>
                <w:tcPr>
                  <w:tcW w:w="5000" w:type="pct"/>
                  <w:tcBorders>
                    <w:top w:val="nil"/>
                    <w:left w:val="nil"/>
                    <w:bottom w:val="single" w:sz="4" w:space="0" w:color="auto"/>
                    <w:right w:val="nil"/>
                  </w:tcBorders>
                  <w:vAlign w:val="center"/>
                  <w:hideMark/>
                </w:tcPr>
                <w:p w14:paraId="6F056F8E" w14:textId="77777777" w:rsidR="00263BAB" w:rsidRDefault="00263BAB" w:rsidP="00263BAB">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3E9587FB" w14:textId="77777777" w:rsidR="00263BAB" w:rsidRDefault="00263BAB" w:rsidP="00263BAB">
                  <w:pPr>
                    <w:autoSpaceDE w:val="0"/>
                    <w:autoSpaceDN w:val="0"/>
                    <w:adjustRightInd w:val="0"/>
                    <w:spacing w:line="240" w:lineRule="exact"/>
                    <w:jc w:val="center"/>
                    <w:rPr>
                      <w:lang w:eastAsia="en-US"/>
                    </w:rPr>
                  </w:pPr>
                  <w:r>
                    <w:rPr>
                      <w:lang w:eastAsia="en-US"/>
                    </w:rPr>
                    <w:t xml:space="preserve"> высшего образования</w:t>
                  </w:r>
                </w:p>
                <w:p w14:paraId="098E8985" w14:textId="77777777" w:rsidR="00263BAB" w:rsidRDefault="00263BAB" w:rsidP="00263BAB">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3C3E64EB" w14:textId="77777777" w:rsidR="00263BAB" w:rsidRDefault="00263BAB" w:rsidP="00263BAB">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19606B0" w14:textId="58416B55" w:rsidR="00263BAB" w:rsidRPr="00DD1A6D" w:rsidRDefault="00263BAB" w:rsidP="00263BAB">
            <w:pPr>
              <w:spacing w:line="240" w:lineRule="atLeast"/>
              <w:jc w:val="center"/>
              <w:rPr>
                <w:caps/>
                <w:sz w:val="28"/>
                <w:szCs w:val="28"/>
              </w:rPr>
            </w:pPr>
          </w:p>
        </w:tc>
        <w:tc>
          <w:tcPr>
            <w:tcW w:w="1667" w:type="pct"/>
          </w:tcPr>
          <w:p w14:paraId="638B521F" w14:textId="77777777" w:rsidR="00263BAB" w:rsidRPr="00DD1A6D" w:rsidRDefault="00263BAB" w:rsidP="00263BAB">
            <w:pPr>
              <w:spacing w:line="240" w:lineRule="atLeast"/>
              <w:jc w:val="center"/>
              <w:rPr>
                <w:noProof/>
                <w:sz w:val="28"/>
                <w:szCs w:val="28"/>
              </w:rPr>
            </w:pPr>
          </w:p>
        </w:tc>
        <w:tc>
          <w:tcPr>
            <w:tcW w:w="1666" w:type="pct"/>
          </w:tcPr>
          <w:p w14:paraId="72DA5456" w14:textId="77777777" w:rsidR="00263BAB" w:rsidRPr="00DD1A6D" w:rsidRDefault="00263BAB" w:rsidP="00263BAB">
            <w:pPr>
              <w:spacing w:line="240" w:lineRule="atLeast"/>
              <w:jc w:val="center"/>
              <w:rPr>
                <w:noProof/>
                <w:sz w:val="28"/>
                <w:szCs w:val="28"/>
              </w:rPr>
            </w:pPr>
          </w:p>
        </w:tc>
      </w:tr>
    </w:tbl>
    <w:p w14:paraId="3EC92671"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D483EF" w14:textId="77777777" w:rsidR="004E04FF" w:rsidRPr="00DD1A6D" w:rsidRDefault="004E04FF" w:rsidP="004E04FF">
      <w:pPr>
        <w:jc w:val="center"/>
        <w:rPr>
          <w:sz w:val="28"/>
          <w:szCs w:val="28"/>
        </w:rPr>
      </w:pPr>
      <w:r w:rsidRPr="00DD1A6D">
        <w:rPr>
          <w:sz w:val="28"/>
          <w:szCs w:val="28"/>
        </w:rPr>
        <w:t>Кафедра КБ-1 «Защита информации»</w:t>
      </w:r>
    </w:p>
    <w:p w14:paraId="04D63B39" w14:textId="77777777" w:rsidR="004E04FF" w:rsidRPr="00DD1A6D" w:rsidRDefault="004E04FF" w:rsidP="004E04FF">
      <w:pPr>
        <w:rPr>
          <w:sz w:val="28"/>
          <w:szCs w:val="28"/>
        </w:rPr>
      </w:pPr>
    </w:p>
    <w:p w14:paraId="29AAB38E" w14:textId="77777777" w:rsidR="004E04FF" w:rsidRPr="00DD1A6D" w:rsidRDefault="004E04FF" w:rsidP="004E04FF">
      <w:pPr>
        <w:ind w:firstLine="0"/>
        <w:rPr>
          <w:sz w:val="28"/>
          <w:szCs w:val="28"/>
        </w:rPr>
      </w:pPr>
    </w:p>
    <w:p w14:paraId="14B70AC2" w14:textId="77777777" w:rsidR="004E04FF" w:rsidRPr="00DD1A6D" w:rsidRDefault="004E04FF" w:rsidP="004E04FF">
      <w:pPr>
        <w:jc w:val="center"/>
        <w:rPr>
          <w:b/>
          <w:sz w:val="28"/>
          <w:szCs w:val="28"/>
        </w:rPr>
      </w:pPr>
      <w:r w:rsidRPr="00DD1A6D">
        <w:rPr>
          <w:b/>
          <w:sz w:val="28"/>
          <w:szCs w:val="28"/>
        </w:rPr>
        <w:t>Фонд оценочных средств</w:t>
      </w:r>
    </w:p>
    <w:p w14:paraId="4D24627B"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07E2F6C2" w14:textId="634FDBB0" w:rsidR="004E04FF" w:rsidRPr="00DD1A6D" w:rsidRDefault="004E04FF" w:rsidP="004E04FF">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29211D6F" w14:textId="77777777" w:rsidR="004E04FF" w:rsidRPr="00DD1A6D" w:rsidRDefault="004E04FF" w:rsidP="004E04FF">
      <w:pPr>
        <w:jc w:val="center"/>
        <w:rPr>
          <w:sz w:val="28"/>
          <w:szCs w:val="28"/>
        </w:rPr>
      </w:pPr>
    </w:p>
    <w:p w14:paraId="76730490" w14:textId="5265132E"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3582EEF7" w14:textId="77777777" w:rsidR="004E04FF" w:rsidRPr="00DD1A6D" w:rsidRDefault="004E04FF" w:rsidP="004E04FF">
      <w:pPr>
        <w:ind w:firstLine="709"/>
        <w:jc w:val="center"/>
        <w:rPr>
          <w:b/>
          <w:sz w:val="28"/>
          <w:szCs w:val="28"/>
        </w:rPr>
      </w:pPr>
      <w:r w:rsidRPr="00DD1A6D">
        <w:rPr>
          <w:b/>
          <w:sz w:val="28"/>
          <w:szCs w:val="28"/>
        </w:rPr>
        <w:t>10.03.01 «Информационная безопасность»</w:t>
      </w:r>
    </w:p>
    <w:p w14:paraId="7B164DDF" w14:textId="77777777" w:rsidR="004E04FF" w:rsidRPr="00DD1A6D" w:rsidRDefault="004E04FF" w:rsidP="004E04FF">
      <w:pPr>
        <w:jc w:val="center"/>
        <w:rPr>
          <w:sz w:val="28"/>
          <w:szCs w:val="28"/>
        </w:rPr>
      </w:pPr>
    </w:p>
    <w:p w14:paraId="21B6638B" w14:textId="77777777" w:rsidR="004E04FF" w:rsidRPr="00DD1A6D" w:rsidRDefault="004E04FF" w:rsidP="004E04FF">
      <w:pPr>
        <w:jc w:val="center"/>
        <w:rPr>
          <w:sz w:val="28"/>
          <w:szCs w:val="28"/>
        </w:rPr>
      </w:pPr>
    </w:p>
    <w:p w14:paraId="6D1584F7" w14:textId="5E99D03C" w:rsidR="004E04FF" w:rsidRPr="00DD1A6D" w:rsidRDefault="00263BAB" w:rsidP="004E04FF">
      <w:pPr>
        <w:jc w:val="center"/>
        <w:rPr>
          <w:sz w:val="28"/>
          <w:szCs w:val="28"/>
        </w:rPr>
      </w:pPr>
      <w:r>
        <w:rPr>
          <w:sz w:val="28"/>
          <w:szCs w:val="28"/>
        </w:rPr>
        <w:t>Профиль подготовки</w:t>
      </w:r>
    </w:p>
    <w:p w14:paraId="6D9ADDC8"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93B2AC7" w14:textId="77777777" w:rsidR="004E04FF" w:rsidRPr="00DD1A6D" w:rsidRDefault="004E04FF" w:rsidP="004E04FF">
      <w:pPr>
        <w:jc w:val="center"/>
        <w:rPr>
          <w:sz w:val="28"/>
          <w:szCs w:val="28"/>
        </w:rPr>
      </w:pPr>
    </w:p>
    <w:p w14:paraId="1DE50E81" w14:textId="77777777" w:rsidR="004E04FF" w:rsidRPr="00DD1A6D" w:rsidRDefault="004E04FF" w:rsidP="004E04FF">
      <w:pPr>
        <w:jc w:val="center"/>
        <w:rPr>
          <w:sz w:val="28"/>
          <w:szCs w:val="28"/>
        </w:rPr>
      </w:pPr>
    </w:p>
    <w:p w14:paraId="776A2827" w14:textId="77777777" w:rsidR="004E04FF" w:rsidRPr="00DD1A6D" w:rsidRDefault="004E04FF" w:rsidP="004E04FF">
      <w:pPr>
        <w:jc w:val="center"/>
        <w:rPr>
          <w:sz w:val="28"/>
          <w:szCs w:val="28"/>
        </w:rPr>
      </w:pPr>
      <w:r w:rsidRPr="00DD1A6D">
        <w:rPr>
          <w:sz w:val="28"/>
          <w:szCs w:val="28"/>
        </w:rPr>
        <w:t>Квалификация выпускника</w:t>
      </w:r>
    </w:p>
    <w:p w14:paraId="3E935056" w14:textId="77777777" w:rsidR="004E04FF" w:rsidRPr="00DD1A6D" w:rsidRDefault="004E04FF" w:rsidP="004E04FF">
      <w:pPr>
        <w:jc w:val="center"/>
        <w:rPr>
          <w:b/>
          <w:sz w:val="28"/>
          <w:szCs w:val="28"/>
        </w:rPr>
      </w:pPr>
      <w:r w:rsidRPr="00DD1A6D">
        <w:rPr>
          <w:b/>
          <w:sz w:val="28"/>
          <w:szCs w:val="28"/>
        </w:rPr>
        <w:t xml:space="preserve">Бакалавр </w:t>
      </w:r>
    </w:p>
    <w:p w14:paraId="347DC9EF" w14:textId="77777777" w:rsidR="004E04FF" w:rsidRPr="00DD1A6D" w:rsidRDefault="004E04FF" w:rsidP="004E04FF">
      <w:pPr>
        <w:jc w:val="center"/>
        <w:rPr>
          <w:sz w:val="28"/>
          <w:szCs w:val="28"/>
        </w:rPr>
      </w:pPr>
    </w:p>
    <w:p w14:paraId="58B8B5BB" w14:textId="77777777" w:rsidR="004E04FF" w:rsidRPr="00DD1A6D" w:rsidRDefault="004E04FF" w:rsidP="004E04FF">
      <w:pPr>
        <w:jc w:val="center"/>
        <w:rPr>
          <w:sz w:val="28"/>
          <w:szCs w:val="28"/>
        </w:rPr>
      </w:pPr>
      <w:r w:rsidRPr="00DD1A6D">
        <w:rPr>
          <w:sz w:val="28"/>
          <w:szCs w:val="28"/>
        </w:rPr>
        <w:t>Форма обучения</w:t>
      </w:r>
    </w:p>
    <w:p w14:paraId="4120B3F4" w14:textId="77777777" w:rsidR="004E04FF" w:rsidRPr="00DD1A6D" w:rsidRDefault="004E04FF" w:rsidP="004E04FF">
      <w:pPr>
        <w:jc w:val="center"/>
        <w:rPr>
          <w:b/>
          <w:sz w:val="28"/>
          <w:szCs w:val="28"/>
        </w:rPr>
      </w:pPr>
      <w:r w:rsidRPr="00DD1A6D">
        <w:rPr>
          <w:b/>
          <w:sz w:val="28"/>
          <w:szCs w:val="28"/>
        </w:rPr>
        <w:t>Очная</w:t>
      </w:r>
    </w:p>
    <w:p w14:paraId="1EA47C7F" w14:textId="77777777" w:rsidR="004E04FF" w:rsidRPr="00DD1A6D" w:rsidRDefault="004E04FF" w:rsidP="004E04FF">
      <w:pPr>
        <w:rPr>
          <w:sz w:val="28"/>
          <w:szCs w:val="28"/>
        </w:rPr>
      </w:pPr>
    </w:p>
    <w:p w14:paraId="2748DA59" w14:textId="77777777" w:rsidR="004E04FF" w:rsidRPr="00DD1A6D" w:rsidRDefault="004E04FF" w:rsidP="004E04FF">
      <w:pPr>
        <w:ind w:firstLine="0"/>
        <w:rPr>
          <w:sz w:val="28"/>
          <w:szCs w:val="28"/>
        </w:rPr>
      </w:pPr>
    </w:p>
    <w:p w14:paraId="30ED4360" w14:textId="77777777" w:rsidR="004E04FF" w:rsidRPr="00DD1A6D" w:rsidRDefault="004E04FF" w:rsidP="004E04FF">
      <w:pPr>
        <w:jc w:val="center"/>
        <w:rPr>
          <w:sz w:val="28"/>
          <w:szCs w:val="28"/>
        </w:rPr>
      </w:pPr>
    </w:p>
    <w:p w14:paraId="193E98D0" w14:textId="77777777" w:rsidR="004E04FF" w:rsidRPr="00DD1A6D" w:rsidRDefault="004E04FF" w:rsidP="004E04FF">
      <w:pPr>
        <w:jc w:val="center"/>
        <w:rPr>
          <w:sz w:val="28"/>
          <w:szCs w:val="28"/>
        </w:rPr>
      </w:pPr>
    </w:p>
    <w:p w14:paraId="11791C5C" w14:textId="391E3E2D" w:rsidR="004E04FF" w:rsidRPr="00DD1A6D" w:rsidRDefault="00263BAB" w:rsidP="004E04FF">
      <w:pPr>
        <w:jc w:val="center"/>
        <w:rPr>
          <w:sz w:val="28"/>
          <w:szCs w:val="28"/>
        </w:rPr>
      </w:pPr>
      <w:r>
        <w:rPr>
          <w:sz w:val="28"/>
          <w:szCs w:val="28"/>
        </w:rPr>
        <w:t>Москва 2018</w:t>
      </w:r>
    </w:p>
    <w:p w14:paraId="6E41C31F" w14:textId="77777777" w:rsidR="004E04FF" w:rsidRPr="00DD1A6D" w:rsidRDefault="004E04FF" w:rsidP="004E04FF">
      <w:pPr>
        <w:widowControl/>
        <w:ind w:firstLine="0"/>
        <w:jc w:val="center"/>
        <w:rPr>
          <w:b/>
          <w:caps/>
          <w:sz w:val="28"/>
          <w:szCs w:val="28"/>
          <w:highlight w:val="yellow"/>
        </w:rPr>
      </w:pPr>
      <w:r w:rsidRPr="00DD1A6D">
        <w:rPr>
          <w:b/>
          <w:caps/>
          <w:sz w:val="28"/>
          <w:szCs w:val="28"/>
          <w:highlight w:val="yellow"/>
        </w:rPr>
        <w:br w:type="page"/>
      </w:r>
    </w:p>
    <w:p w14:paraId="6BE763F6" w14:textId="1EEEC435" w:rsidR="004E04FF" w:rsidRPr="00DD1A6D" w:rsidRDefault="004E04FF" w:rsidP="004E04FF">
      <w:pPr>
        <w:ind w:firstLine="0"/>
        <w:jc w:val="center"/>
        <w:rPr>
          <w:b/>
          <w:bCs/>
          <w:sz w:val="28"/>
          <w:szCs w:val="28"/>
        </w:rPr>
      </w:pPr>
      <w:r w:rsidRPr="00DD1A6D">
        <w:rPr>
          <w:b/>
          <w:bCs/>
          <w:sz w:val="28"/>
          <w:szCs w:val="28"/>
        </w:rPr>
        <w:lastRenderedPageBreak/>
        <w:t>История</w:t>
      </w:r>
    </w:p>
    <w:p w14:paraId="4707E4AA" w14:textId="77777777" w:rsidR="0095025C" w:rsidRPr="00DD1A6D" w:rsidRDefault="0095025C" w:rsidP="0095025C">
      <w:pPr>
        <w:spacing w:after="200"/>
        <w:contextualSpacing/>
        <w:jc w:val="center"/>
        <w:rPr>
          <w:b/>
          <w:sz w:val="28"/>
          <w:szCs w:val="28"/>
        </w:rPr>
      </w:pPr>
    </w:p>
    <w:p w14:paraId="4076CBC6" w14:textId="77777777" w:rsidR="009356B0" w:rsidRPr="00DD1A6D" w:rsidRDefault="009356B0" w:rsidP="009356B0">
      <w:pPr>
        <w:spacing w:line="216" w:lineRule="auto"/>
        <w:rPr>
          <w:sz w:val="28"/>
          <w:szCs w:val="28"/>
          <w:u w:val="single"/>
        </w:rPr>
      </w:pPr>
      <w:r w:rsidRPr="00DD1A6D">
        <w:rPr>
          <w:sz w:val="28"/>
          <w:szCs w:val="28"/>
          <w:u w:val="single"/>
        </w:rPr>
        <w:t>Перечень контрольных вопросов для подготовки к экзамену:</w:t>
      </w:r>
    </w:p>
    <w:p w14:paraId="287441DA" w14:textId="77777777" w:rsidR="009356B0" w:rsidRPr="00DD1A6D" w:rsidRDefault="009356B0" w:rsidP="0077667A">
      <w:pPr>
        <w:numPr>
          <w:ilvl w:val="0"/>
          <w:numId w:val="19"/>
        </w:numPr>
        <w:tabs>
          <w:tab w:val="left" w:pos="-426"/>
        </w:tabs>
        <w:suppressAutoHyphens/>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0F0F074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E97531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1E5C3FF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540F156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61B4605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5FDFC5B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26B1B3F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0A52999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1DDB4E4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0156255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60E3AC5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1957336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415B419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64F03BE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F363AD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0E7D5A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7A12140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22969C3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06F4D8C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2C42F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государства. </w:t>
      </w:r>
    </w:p>
    <w:p w14:paraId="0F1222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45C80C3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2688EE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Внешнеполитическое и военное могущество России в ХVIII в. Российская имперская модель государственности.</w:t>
      </w:r>
    </w:p>
    <w:p w14:paraId="6E3ED68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7BB852D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694E76F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0235D2F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65EC332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3172AFE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17D2971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04FA4DD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1188920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3F56485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C213359"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50BBDB1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1CFC6D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2B0CBBCB"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228D145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195327C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2629B7A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2977BB5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715AD67D"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4E36A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636A487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7F6B52C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535369B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420A9D9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2C4B9D9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системе международных отношений накануне и 1-й период Второй мировой войны.</w:t>
      </w:r>
    </w:p>
    <w:p w14:paraId="6BE9827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7840176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Роль антигитлеровской коалиции в разгроме фашизма.</w:t>
      </w:r>
    </w:p>
    <w:p w14:paraId="4DCEBF8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0F969A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1FB7AEC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64B8749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135D81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52E776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62A82DD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68F2A4FB" w14:textId="77777777" w:rsidR="009356B0" w:rsidRPr="00DD1A6D" w:rsidRDefault="009356B0" w:rsidP="009356B0">
      <w:pPr>
        <w:rPr>
          <w:sz w:val="28"/>
          <w:szCs w:val="28"/>
        </w:rPr>
      </w:pPr>
    </w:p>
    <w:p w14:paraId="3FB02D44" w14:textId="77777777" w:rsidR="009356B0" w:rsidRPr="00DD1A6D" w:rsidRDefault="009356B0" w:rsidP="009356B0">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1A63CD7B" w14:textId="77777777" w:rsidR="004E04FF" w:rsidRPr="00DD1A6D" w:rsidRDefault="004E04FF" w:rsidP="0077667A">
      <w:pPr>
        <w:pStyle w:val="af5"/>
        <w:widowControl/>
        <w:numPr>
          <w:ilvl w:val="0"/>
          <w:numId w:val="18"/>
        </w:numPr>
        <w:tabs>
          <w:tab w:val="left" w:pos="0"/>
          <w:tab w:val="left" w:pos="927"/>
        </w:tabs>
        <w:ind w:left="426"/>
        <w:rPr>
          <w:sz w:val="28"/>
          <w:szCs w:val="28"/>
        </w:rPr>
      </w:pPr>
      <w:r w:rsidRPr="00DD1A6D">
        <w:rPr>
          <w:sz w:val="28"/>
          <w:szCs w:val="28"/>
        </w:rPr>
        <w:br w:type="page"/>
      </w:r>
    </w:p>
    <w:p w14:paraId="01CE988A" w14:textId="77777777" w:rsidR="004E04FF" w:rsidRPr="00DD1A6D" w:rsidRDefault="004E04FF" w:rsidP="004E04FF">
      <w:pPr>
        <w:widowControl/>
        <w:ind w:firstLine="0"/>
        <w:jc w:val="right"/>
        <w:rPr>
          <w:sz w:val="28"/>
          <w:szCs w:val="28"/>
        </w:rPr>
      </w:pPr>
      <w:r w:rsidRPr="00DD1A6D">
        <w:rPr>
          <w:sz w:val="28"/>
          <w:szCs w:val="28"/>
        </w:rPr>
        <w:lastRenderedPageBreak/>
        <w:t>Приложение 3</w:t>
      </w:r>
    </w:p>
    <w:p w14:paraId="6DBEAA17" w14:textId="77777777" w:rsidR="004E04FF" w:rsidRPr="00DD1A6D" w:rsidRDefault="004E04FF" w:rsidP="004E04FF">
      <w:pPr>
        <w:widowControl/>
        <w:ind w:firstLine="0"/>
        <w:jc w:val="center"/>
        <w:rPr>
          <w:b/>
          <w:sz w:val="28"/>
          <w:szCs w:val="28"/>
        </w:rPr>
      </w:pPr>
    </w:p>
    <w:p w14:paraId="46902AE5" w14:textId="77777777" w:rsidR="004E04FF" w:rsidRPr="00DD1A6D" w:rsidRDefault="004E04FF" w:rsidP="004E04FF">
      <w:pPr>
        <w:widowControl/>
        <w:ind w:firstLine="0"/>
        <w:jc w:val="center"/>
        <w:rPr>
          <w:b/>
          <w:sz w:val="28"/>
          <w:szCs w:val="28"/>
        </w:rPr>
      </w:pPr>
    </w:p>
    <w:p w14:paraId="23CA6B62" w14:textId="77777777" w:rsidR="004E04FF" w:rsidRPr="00DD1A6D" w:rsidRDefault="004E04FF" w:rsidP="004E04FF">
      <w:pPr>
        <w:widowControl/>
        <w:ind w:firstLine="0"/>
        <w:jc w:val="center"/>
        <w:rPr>
          <w:b/>
          <w:sz w:val="28"/>
          <w:szCs w:val="28"/>
        </w:rPr>
      </w:pPr>
      <w:r w:rsidRPr="00DD1A6D">
        <w:rPr>
          <w:b/>
          <w:sz w:val="28"/>
          <w:szCs w:val="28"/>
        </w:rPr>
        <w:t>11. ЛИСТ ИЗМЕНЕНИЙ, ВНОСИМЫХ В РАБОЧУЮ ПРОГРАММУ ДИСЦИПЛИНЫ (МОДУЛЯ) ИЛИ ПРОГРАММУ ПРАКТИКИ</w:t>
      </w:r>
    </w:p>
    <w:p w14:paraId="2786606D" w14:textId="77777777" w:rsidR="004E04FF" w:rsidRPr="00DD1A6D" w:rsidRDefault="004E04FF" w:rsidP="004E04FF">
      <w:pPr>
        <w:widowControl/>
        <w:ind w:firstLine="0"/>
        <w:jc w:val="center"/>
        <w:rPr>
          <w:b/>
          <w:sz w:val="28"/>
          <w:szCs w:val="28"/>
        </w:rPr>
      </w:pPr>
    </w:p>
    <w:tbl>
      <w:tblPr>
        <w:tblW w:w="5000" w:type="pct"/>
        <w:tblLook w:val="01E0" w:firstRow="1" w:lastRow="1" w:firstColumn="1" w:lastColumn="1" w:noHBand="0" w:noVBand="0"/>
      </w:tblPr>
      <w:tblGrid>
        <w:gridCol w:w="9405"/>
      </w:tblGrid>
      <w:tr w:rsidR="004E04FF" w:rsidRPr="00DD1A6D" w14:paraId="2358B84C" w14:textId="77777777" w:rsidTr="0048204C">
        <w:trPr>
          <w:trHeight w:val="72"/>
        </w:trPr>
        <w:tc>
          <w:tcPr>
            <w:tcW w:w="5000" w:type="pct"/>
            <w:tcBorders>
              <w:bottom w:val="single" w:sz="4" w:space="0" w:color="auto"/>
            </w:tcBorders>
          </w:tcPr>
          <w:p w14:paraId="692DF68F" w14:textId="514B6BA7" w:rsidR="004E04FF" w:rsidRPr="00DD1A6D" w:rsidRDefault="004E04FF" w:rsidP="0048204C">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tc>
      </w:tr>
      <w:tr w:rsidR="004E04FF" w:rsidRPr="00DD1A6D" w14:paraId="127B0579" w14:textId="77777777" w:rsidTr="0048204C">
        <w:trPr>
          <w:trHeight w:val="51"/>
        </w:trPr>
        <w:tc>
          <w:tcPr>
            <w:tcW w:w="5000" w:type="pct"/>
            <w:tcBorders>
              <w:top w:val="single" w:sz="4" w:space="0" w:color="auto"/>
            </w:tcBorders>
            <w:vAlign w:val="bottom"/>
          </w:tcPr>
          <w:p w14:paraId="1DA3081D" w14:textId="77777777" w:rsidR="004E04FF" w:rsidRPr="00DD1A6D" w:rsidRDefault="004E04FF" w:rsidP="0048204C">
            <w:pPr>
              <w:suppressAutoHyphens/>
              <w:ind w:firstLine="0"/>
              <w:jc w:val="center"/>
              <w:rPr>
                <w:b/>
                <w:sz w:val="28"/>
                <w:szCs w:val="28"/>
              </w:rPr>
            </w:pPr>
            <w:r w:rsidRPr="00DD1A6D">
              <w:rPr>
                <w:sz w:val="28"/>
                <w:szCs w:val="28"/>
              </w:rPr>
              <w:t>(индекс и наименование дисциплины или практики в соответствии с учебным планом подготовки бакалавров)</w:t>
            </w:r>
          </w:p>
        </w:tc>
      </w:tr>
    </w:tbl>
    <w:p w14:paraId="19D7BAC2" w14:textId="77777777" w:rsidR="004E04FF" w:rsidRPr="00DD1A6D" w:rsidRDefault="004E04FF" w:rsidP="004E04FF">
      <w:pPr>
        <w:widowControl/>
        <w:ind w:firstLine="0"/>
        <w:jc w:val="center"/>
        <w:rPr>
          <w:b/>
          <w:sz w:val="28"/>
          <w:szCs w:val="28"/>
        </w:rPr>
      </w:pPr>
    </w:p>
    <w:tbl>
      <w:tblPr>
        <w:tblStyle w:val="aa"/>
        <w:tblW w:w="10742" w:type="dxa"/>
        <w:tblLook w:val="04A0" w:firstRow="1" w:lastRow="0" w:firstColumn="1" w:lastColumn="0" w:noHBand="0" w:noVBand="1"/>
      </w:tblPr>
      <w:tblGrid>
        <w:gridCol w:w="600"/>
        <w:gridCol w:w="727"/>
        <w:gridCol w:w="1473"/>
        <w:gridCol w:w="4457"/>
        <w:gridCol w:w="1753"/>
        <w:gridCol w:w="1732"/>
      </w:tblGrid>
      <w:tr w:rsidR="00613266" w:rsidRPr="00DD1A6D" w14:paraId="2DAEAC48" w14:textId="77777777" w:rsidTr="00613266">
        <w:trPr>
          <w:trHeight w:val="572"/>
        </w:trPr>
        <w:tc>
          <w:tcPr>
            <w:tcW w:w="600" w:type="dxa"/>
            <w:vMerge w:val="restart"/>
            <w:textDirection w:val="btLr"/>
          </w:tcPr>
          <w:p w14:paraId="042456E8" w14:textId="77777777" w:rsidR="004E04FF" w:rsidRPr="00DD1A6D" w:rsidRDefault="004E04FF" w:rsidP="0048204C">
            <w:pPr>
              <w:widowControl/>
              <w:ind w:left="113" w:right="113" w:firstLine="0"/>
              <w:jc w:val="center"/>
              <w:rPr>
                <w:sz w:val="28"/>
                <w:szCs w:val="28"/>
              </w:rPr>
            </w:pPr>
            <w:r w:rsidRPr="00DD1A6D">
              <w:rPr>
                <w:sz w:val="28"/>
                <w:szCs w:val="28"/>
              </w:rPr>
              <w:t>№ п/п</w:t>
            </w:r>
          </w:p>
        </w:tc>
        <w:tc>
          <w:tcPr>
            <w:tcW w:w="727" w:type="dxa"/>
            <w:vMerge w:val="restart"/>
            <w:textDirection w:val="btLr"/>
          </w:tcPr>
          <w:p w14:paraId="467EF4FC" w14:textId="77777777" w:rsidR="004E04FF" w:rsidRPr="00DD1A6D" w:rsidRDefault="004E04FF" w:rsidP="0048204C">
            <w:pPr>
              <w:widowControl/>
              <w:ind w:left="113" w:right="113" w:firstLine="0"/>
              <w:jc w:val="center"/>
              <w:rPr>
                <w:sz w:val="28"/>
                <w:szCs w:val="28"/>
              </w:rPr>
            </w:pPr>
            <w:r w:rsidRPr="00DD1A6D">
              <w:rPr>
                <w:sz w:val="28"/>
                <w:szCs w:val="28"/>
              </w:rPr>
              <w:t>Дата внесения изменений</w:t>
            </w:r>
          </w:p>
        </w:tc>
        <w:tc>
          <w:tcPr>
            <w:tcW w:w="1473" w:type="dxa"/>
            <w:vMerge w:val="restart"/>
            <w:textDirection w:val="btLr"/>
          </w:tcPr>
          <w:p w14:paraId="0F893088" w14:textId="77777777" w:rsidR="004E04FF" w:rsidRPr="00DD1A6D" w:rsidRDefault="004E04FF" w:rsidP="0048204C">
            <w:pPr>
              <w:widowControl/>
              <w:ind w:left="113" w:right="113" w:firstLine="0"/>
              <w:jc w:val="center"/>
              <w:rPr>
                <w:sz w:val="28"/>
                <w:szCs w:val="28"/>
              </w:rPr>
            </w:pPr>
            <w:r w:rsidRPr="00DD1A6D">
              <w:rPr>
                <w:sz w:val="28"/>
                <w:szCs w:val="28"/>
              </w:rPr>
              <w:t>Номер пункта рабочей программы дисциплины (модуля) или программы практики</w:t>
            </w:r>
          </w:p>
        </w:tc>
        <w:tc>
          <w:tcPr>
            <w:tcW w:w="4457" w:type="dxa"/>
            <w:vMerge w:val="restart"/>
          </w:tcPr>
          <w:p w14:paraId="1D178D34" w14:textId="77777777" w:rsidR="004E04FF" w:rsidRPr="00DD1A6D" w:rsidRDefault="004E04FF" w:rsidP="0048204C">
            <w:pPr>
              <w:widowControl/>
              <w:ind w:firstLine="0"/>
              <w:jc w:val="center"/>
              <w:rPr>
                <w:sz w:val="28"/>
                <w:szCs w:val="28"/>
              </w:rPr>
            </w:pPr>
          </w:p>
          <w:p w14:paraId="2B90B56B" w14:textId="77777777" w:rsidR="004E04FF" w:rsidRPr="00DD1A6D" w:rsidRDefault="004E04FF" w:rsidP="0048204C">
            <w:pPr>
              <w:widowControl/>
              <w:ind w:firstLine="0"/>
              <w:jc w:val="center"/>
              <w:rPr>
                <w:sz w:val="28"/>
                <w:szCs w:val="28"/>
              </w:rPr>
            </w:pPr>
          </w:p>
          <w:p w14:paraId="698CA62E" w14:textId="77777777" w:rsidR="004E04FF" w:rsidRPr="00DD1A6D" w:rsidRDefault="004E04FF" w:rsidP="0048204C">
            <w:pPr>
              <w:widowControl/>
              <w:ind w:firstLine="0"/>
              <w:jc w:val="center"/>
              <w:rPr>
                <w:sz w:val="28"/>
                <w:szCs w:val="28"/>
              </w:rPr>
            </w:pPr>
          </w:p>
          <w:p w14:paraId="53D02A85" w14:textId="77777777" w:rsidR="004E04FF" w:rsidRPr="00DD1A6D" w:rsidRDefault="004E04FF" w:rsidP="0048204C">
            <w:pPr>
              <w:widowControl/>
              <w:ind w:firstLine="0"/>
              <w:jc w:val="center"/>
              <w:rPr>
                <w:sz w:val="28"/>
                <w:szCs w:val="28"/>
              </w:rPr>
            </w:pPr>
          </w:p>
          <w:p w14:paraId="73FC1B29" w14:textId="77777777" w:rsidR="004E04FF" w:rsidRPr="00DD1A6D" w:rsidRDefault="004E04FF" w:rsidP="0048204C">
            <w:pPr>
              <w:widowControl/>
              <w:ind w:firstLine="0"/>
              <w:jc w:val="center"/>
              <w:rPr>
                <w:sz w:val="28"/>
                <w:szCs w:val="28"/>
              </w:rPr>
            </w:pPr>
          </w:p>
          <w:p w14:paraId="29AAF4D9" w14:textId="77777777" w:rsidR="004E04FF" w:rsidRPr="00DD1A6D" w:rsidRDefault="004E04FF" w:rsidP="0048204C">
            <w:pPr>
              <w:widowControl/>
              <w:ind w:firstLine="0"/>
              <w:jc w:val="center"/>
              <w:rPr>
                <w:sz w:val="28"/>
                <w:szCs w:val="28"/>
              </w:rPr>
            </w:pPr>
            <w:r w:rsidRPr="00DD1A6D">
              <w:rPr>
                <w:sz w:val="28"/>
                <w:szCs w:val="28"/>
              </w:rPr>
              <w:t>Содержание изменений</w:t>
            </w:r>
          </w:p>
        </w:tc>
        <w:tc>
          <w:tcPr>
            <w:tcW w:w="3485" w:type="dxa"/>
            <w:gridSpan w:val="2"/>
          </w:tcPr>
          <w:p w14:paraId="1E7FF38A" w14:textId="77777777" w:rsidR="004E04FF" w:rsidRPr="00DD1A6D" w:rsidRDefault="004E04FF" w:rsidP="0048204C">
            <w:pPr>
              <w:widowControl/>
              <w:ind w:firstLine="0"/>
              <w:jc w:val="center"/>
              <w:rPr>
                <w:sz w:val="28"/>
                <w:szCs w:val="28"/>
              </w:rPr>
            </w:pPr>
            <w:r w:rsidRPr="00DD1A6D">
              <w:rPr>
                <w:sz w:val="28"/>
                <w:szCs w:val="28"/>
              </w:rPr>
              <w:t>Согласование</w:t>
            </w:r>
          </w:p>
        </w:tc>
      </w:tr>
      <w:tr w:rsidR="00613266" w:rsidRPr="00DD1A6D" w14:paraId="1E7000D3" w14:textId="77777777" w:rsidTr="00613266">
        <w:trPr>
          <w:cantSplit/>
          <w:trHeight w:val="2434"/>
        </w:trPr>
        <w:tc>
          <w:tcPr>
            <w:tcW w:w="600" w:type="dxa"/>
            <w:vMerge/>
          </w:tcPr>
          <w:p w14:paraId="21141402" w14:textId="77777777" w:rsidR="004E04FF" w:rsidRPr="00DD1A6D" w:rsidRDefault="004E04FF" w:rsidP="0048204C">
            <w:pPr>
              <w:widowControl/>
              <w:ind w:firstLine="0"/>
              <w:jc w:val="center"/>
              <w:rPr>
                <w:sz w:val="28"/>
                <w:szCs w:val="28"/>
              </w:rPr>
            </w:pPr>
          </w:p>
        </w:tc>
        <w:tc>
          <w:tcPr>
            <w:tcW w:w="727" w:type="dxa"/>
            <w:vMerge/>
          </w:tcPr>
          <w:p w14:paraId="1A506001" w14:textId="77777777" w:rsidR="004E04FF" w:rsidRPr="00DD1A6D" w:rsidRDefault="004E04FF" w:rsidP="0048204C">
            <w:pPr>
              <w:widowControl/>
              <w:ind w:firstLine="0"/>
              <w:jc w:val="center"/>
              <w:rPr>
                <w:sz w:val="28"/>
                <w:szCs w:val="28"/>
              </w:rPr>
            </w:pPr>
          </w:p>
        </w:tc>
        <w:tc>
          <w:tcPr>
            <w:tcW w:w="1473" w:type="dxa"/>
            <w:vMerge/>
          </w:tcPr>
          <w:p w14:paraId="187FC096" w14:textId="77777777" w:rsidR="004E04FF" w:rsidRPr="00DD1A6D" w:rsidRDefault="004E04FF" w:rsidP="0048204C">
            <w:pPr>
              <w:widowControl/>
              <w:ind w:firstLine="0"/>
              <w:jc w:val="center"/>
              <w:rPr>
                <w:sz w:val="28"/>
                <w:szCs w:val="28"/>
              </w:rPr>
            </w:pPr>
          </w:p>
        </w:tc>
        <w:tc>
          <w:tcPr>
            <w:tcW w:w="4457" w:type="dxa"/>
            <w:vMerge/>
          </w:tcPr>
          <w:p w14:paraId="780BF323" w14:textId="77777777" w:rsidR="004E04FF" w:rsidRPr="00DD1A6D" w:rsidRDefault="004E04FF" w:rsidP="0048204C">
            <w:pPr>
              <w:widowControl/>
              <w:ind w:firstLine="0"/>
              <w:jc w:val="center"/>
              <w:rPr>
                <w:sz w:val="28"/>
                <w:szCs w:val="28"/>
              </w:rPr>
            </w:pPr>
          </w:p>
        </w:tc>
        <w:tc>
          <w:tcPr>
            <w:tcW w:w="1753" w:type="dxa"/>
            <w:textDirection w:val="btLr"/>
          </w:tcPr>
          <w:p w14:paraId="274F1F62" w14:textId="31A41F33" w:rsidR="004E04FF" w:rsidRDefault="004E04FF" w:rsidP="0048204C">
            <w:pPr>
              <w:widowControl/>
              <w:ind w:left="113" w:right="113" w:firstLine="0"/>
              <w:jc w:val="center"/>
              <w:rPr>
                <w:sz w:val="28"/>
                <w:szCs w:val="28"/>
              </w:rPr>
            </w:pPr>
            <w:r w:rsidRPr="00DD1A6D">
              <w:rPr>
                <w:sz w:val="28"/>
                <w:szCs w:val="28"/>
              </w:rPr>
              <w:t xml:space="preserve"> </w:t>
            </w:r>
            <w:r w:rsidR="00613266">
              <w:rPr>
                <w:sz w:val="28"/>
                <w:szCs w:val="28"/>
              </w:rPr>
              <w:t xml:space="preserve"> </w:t>
            </w:r>
          </w:p>
          <w:p w14:paraId="004DA5F2" w14:textId="77777777" w:rsidR="00613266" w:rsidRPr="00DD1A6D" w:rsidRDefault="00613266" w:rsidP="0048204C">
            <w:pPr>
              <w:widowControl/>
              <w:ind w:left="113" w:right="113" w:firstLine="0"/>
              <w:jc w:val="center"/>
              <w:rPr>
                <w:sz w:val="28"/>
                <w:szCs w:val="28"/>
              </w:rPr>
            </w:pPr>
          </w:p>
          <w:p w14:paraId="2173B465" w14:textId="77777777" w:rsidR="004E04FF" w:rsidRPr="00DD1A6D" w:rsidRDefault="004E04FF" w:rsidP="0048204C">
            <w:pPr>
              <w:widowControl/>
              <w:ind w:left="113" w:right="113" w:firstLine="0"/>
              <w:jc w:val="center"/>
              <w:rPr>
                <w:sz w:val="28"/>
                <w:szCs w:val="28"/>
              </w:rPr>
            </w:pPr>
            <w:r w:rsidRPr="00DD1A6D">
              <w:rPr>
                <w:sz w:val="28"/>
                <w:szCs w:val="28"/>
              </w:rPr>
              <w:t>Зав. кафедрой</w:t>
            </w:r>
          </w:p>
        </w:tc>
        <w:tc>
          <w:tcPr>
            <w:tcW w:w="1732" w:type="dxa"/>
            <w:textDirection w:val="btLr"/>
          </w:tcPr>
          <w:p w14:paraId="12262FFE" w14:textId="77777777" w:rsidR="004E04FF" w:rsidRPr="00DD1A6D" w:rsidRDefault="004E04FF" w:rsidP="0048204C">
            <w:pPr>
              <w:widowControl/>
              <w:ind w:left="113" w:right="113" w:firstLine="0"/>
              <w:jc w:val="left"/>
              <w:rPr>
                <w:sz w:val="28"/>
                <w:szCs w:val="28"/>
              </w:rPr>
            </w:pPr>
          </w:p>
          <w:p w14:paraId="5E0BED3A" w14:textId="77777777" w:rsidR="004E04FF" w:rsidRPr="00DD1A6D" w:rsidRDefault="004E04FF" w:rsidP="0048204C">
            <w:pPr>
              <w:widowControl/>
              <w:ind w:left="113" w:right="113" w:firstLine="0"/>
              <w:jc w:val="center"/>
              <w:rPr>
                <w:sz w:val="28"/>
                <w:szCs w:val="28"/>
              </w:rPr>
            </w:pPr>
          </w:p>
          <w:p w14:paraId="0A98AEA1" w14:textId="77777777" w:rsidR="004E04FF" w:rsidRPr="00DD1A6D" w:rsidRDefault="004E04FF" w:rsidP="0048204C">
            <w:pPr>
              <w:widowControl/>
              <w:ind w:left="113" w:right="113" w:firstLine="0"/>
              <w:jc w:val="center"/>
              <w:rPr>
                <w:sz w:val="28"/>
                <w:szCs w:val="28"/>
              </w:rPr>
            </w:pPr>
            <w:r w:rsidRPr="00DD1A6D">
              <w:rPr>
                <w:sz w:val="28"/>
                <w:szCs w:val="28"/>
              </w:rPr>
              <w:t>Директор института</w:t>
            </w:r>
          </w:p>
        </w:tc>
      </w:tr>
      <w:tr w:rsidR="00613266" w:rsidRPr="00DD1A6D" w14:paraId="313BCF0D" w14:textId="77777777" w:rsidTr="00613266">
        <w:tc>
          <w:tcPr>
            <w:tcW w:w="600" w:type="dxa"/>
          </w:tcPr>
          <w:p w14:paraId="49DC6A2E" w14:textId="3DE3F427" w:rsidR="004E04FF" w:rsidRPr="00DD1A6D" w:rsidRDefault="004E04FF" w:rsidP="0048204C">
            <w:pPr>
              <w:widowControl/>
              <w:ind w:firstLine="0"/>
              <w:jc w:val="center"/>
              <w:rPr>
                <w:sz w:val="28"/>
                <w:szCs w:val="28"/>
              </w:rPr>
            </w:pPr>
          </w:p>
        </w:tc>
        <w:tc>
          <w:tcPr>
            <w:tcW w:w="727" w:type="dxa"/>
          </w:tcPr>
          <w:p w14:paraId="27E24426" w14:textId="77777777" w:rsidR="004E04FF" w:rsidRPr="00DD1A6D" w:rsidRDefault="004E04FF" w:rsidP="0048204C">
            <w:pPr>
              <w:widowControl/>
              <w:ind w:firstLine="0"/>
              <w:jc w:val="center"/>
              <w:rPr>
                <w:sz w:val="28"/>
                <w:szCs w:val="28"/>
              </w:rPr>
            </w:pPr>
          </w:p>
        </w:tc>
        <w:tc>
          <w:tcPr>
            <w:tcW w:w="1473" w:type="dxa"/>
          </w:tcPr>
          <w:p w14:paraId="2E5D2CB0" w14:textId="77777777" w:rsidR="004E04FF" w:rsidRPr="00DD1A6D" w:rsidRDefault="004E04FF" w:rsidP="0048204C">
            <w:pPr>
              <w:widowControl/>
              <w:ind w:firstLine="0"/>
              <w:jc w:val="center"/>
              <w:rPr>
                <w:sz w:val="28"/>
                <w:szCs w:val="28"/>
              </w:rPr>
            </w:pPr>
          </w:p>
        </w:tc>
        <w:tc>
          <w:tcPr>
            <w:tcW w:w="4457" w:type="dxa"/>
          </w:tcPr>
          <w:p w14:paraId="47882F55" w14:textId="77777777" w:rsidR="004E04FF" w:rsidRPr="00DD1A6D" w:rsidRDefault="004E04FF" w:rsidP="0048204C">
            <w:pPr>
              <w:widowControl/>
              <w:ind w:firstLine="0"/>
              <w:jc w:val="center"/>
              <w:rPr>
                <w:sz w:val="28"/>
                <w:szCs w:val="28"/>
              </w:rPr>
            </w:pPr>
          </w:p>
        </w:tc>
        <w:tc>
          <w:tcPr>
            <w:tcW w:w="1753" w:type="dxa"/>
          </w:tcPr>
          <w:p w14:paraId="4E8CB016" w14:textId="77777777" w:rsidR="004E04FF" w:rsidRPr="00DD1A6D" w:rsidRDefault="004E04FF" w:rsidP="0048204C">
            <w:pPr>
              <w:widowControl/>
              <w:ind w:firstLine="0"/>
              <w:jc w:val="center"/>
              <w:rPr>
                <w:sz w:val="28"/>
                <w:szCs w:val="28"/>
              </w:rPr>
            </w:pPr>
          </w:p>
        </w:tc>
        <w:tc>
          <w:tcPr>
            <w:tcW w:w="1732" w:type="dxa"/>
          </w:tcPr>
          <w:p w14:paraId="064C1E87" w14:textId="77777777" w:rsidR="004E04FF" w:rsidRPr="00DD1A6D" w:rsidRDefault="004E04FF" w:rsidP="0048204C">
            <w:pPr>
              <w:widowControl/>
              <w:ind w:firstLine="0"/>
              <w:jc w:val="center"/>
              <w:rPr>
                <w:sz w:val="28"/>
                <w:szCs w:val="28"/>
              </w:rPr>
            </w:pPr>
          </w:p>
        </w:tc>
      </w:tr>
      <w:tr w:rsidR="00613266" w:rsidRPr="00DD1A6D" w14:paraId="5F022BDC" w14:textId="77777777" w:rsidTr="00613266">
        <w:tc>
          <w:tcPr>
            <w:tcW w:w="600" w:type="dxa"/>
          </w:tcPr>
          <w:p w14:paraId="5E82ED6D" w14:textId="77777777" w:rsidR="004E04FF" w:rsidRPr="00DD1A6D" w:rsidRDefault="004E04FF" w:rsidP="0048204C">
            <w:pPr>
              <w:widowControl/>
              <w:ind w:firstLine="0"/>
              <w:jc w:val="center"/>
              <w:rPr>
                <w:b/>
                <w:sz w:val="28"/>
                <w:szCs w:val="28"/>
              </w:rPr>
            </w:pPr>
          </w:p>
        </w:tc>
        <w:tc>
          <w:tcPr>
            <w:tcW w:w="727" w:type="dxa"/>
          </w:tcPr>
          <w:p w14:paraId="5FDB6848" w14:textId="77777777" w:rsidR="004E04FF" w:rsidRPr="00DD1A6D" w:rsidRDefault="004E04FF" w:rsidP="0048204C">
            <w:pPr>
              <w:widowControl/>
              <w:ind w:firstLine="0"/>
              <w:jc w:val="center"/>
              <w:rPr>
                <w:b/>
                <w:sz w:val="28"/>
                <w:szCs w:val="28"/>
              </w:rPr>
            </w:pPr>
          </w:p>
        </w:tc>
        <w:tc>
          <w:tcPr>
            <w:tcW w:w="1473" w:type="dxa"/>
          </w:tcPr>
          <w:p w14:paraId="7F3C6B64" w14:textId="77777777" w:rsidR="004E04FF" w:rsidRPr="00DD1A6D" w:rsidRDefault="004E04FF" w:rsidP="0048204C">
            <w:pPr>
              <w:widowControl/>
              <w:ind w:firstLine="0"/>
              <w:jc w:val="center"/>
              <w:rPr>
                <w:b/>
                <w:sz w:val="28"/>
                <w:szCs w:val="28"/>
              </w:rPr>
            </w:pPr>
          </w:p>
        </w:tc>
        <w:tc>
          <w:tcPr>
            <w:tcW w:w="4457" w:type="dxa"/>
          </w:tcPr>
          <w:p w14:paraId="4BF0E858" w14:textId="77777777" w:rsidR="004E04FF" w:rsidRPr="00DD1A6D" w:rsidRDefault="004E04FF" w:rsidP="0048204C">
            <w:pPr>
              <w:widowControl/>
              <w:ind w:firstLine="0"/>
              <w:jc w:val="center"/>
              <w:rPr>
                <w:b/>
                <w:sz w:val="28"/>
                <w:szCs w:val="28"/>
              </w:rPr>
            </w:pPr>
          </w:p>
        </w:tc>
        <w:tc>
          <w:tcPr>
            <w:tcW w:w="1753" w:type="dxa"/>
          </w:tcPr>
          <w:p w14:paraId="740E4C1C" w14:textId="77777777" w:rsidR="004E04FF" w:rsidRPr="00DD1A6D" w:rsidRDefault="004E04FF" w:rsidP="0048204C">
            <w:pPr>
              <w:widowControl/>
              <w:ind w:firstLine="0"/>
              <w:jc w:val="center"/>
              <w:rPr>
                <w:b/>
                <w:sz w:val="28"/>
                <w:szCs w:val="28"/>
              </w:rPr>
            </w:pPr>
          </w:p>
        </w:tc>
        <w:tc>
          <w:tcPr>
            <w:tcW w:w="1732" w:type="dxa"/>
          </w:tcPr>
          <w:p w14:paraId="638ACDB3" w14:textId="77777777" w:rsidR="004E04FF" w:rsidRPr="00DD1A6D" w:rsidRDefault="004E04FF" w:rsidP="0048204C">
            <w:pPr>
              <w:widowControl/>
              <w:ind w:firstLine="0"/>
              <w:jc w:val="center"/>
              <w:rPr>
                <w:b/>
                <w:sz w:val="28"/>
                <w:szCs w:val="28"/>
              </w:rPr>
            </w:pPr>
          </w:p>
        </w:tc>
      </w:tr>
      <w:tr w:rsidR="00613266" w:rsidRPr="00DD1A6D" w14:paraId="4753ABD5" w14:textId="77777777" w:rsidTr="00613266">
        <w:tc>
          <w:tcPr>
            <w:tcW w:w="600" w:type="dxa"/>
          </w:tcPr>
          <w:p w14:paraId="71597CF9" w14:textId="77777777" w:rsidR="004E04FF" w:rsidRPr="00DD1A6D" w:rsidRDefault="004E04FF" w:rsidP="0048204C">
            <w:pPr>
              <w:widowControl/>
              <w:ind w:firstLine="0"/>
              <w:jc w:val="center"/>
              <w:rPr>
                <w:b/>
                <w:sz w:val="28"/>
                <w:szCs w:val="28"/>
              </w:rPr>
            </w:pPr>
          </w:p>
        </w:tc>
        <w:tc>
          <w:tcPr>
            <w:tcW w:w="727" w:type="dxa"/>
          </w:tcPr>
          <w:p w14:paraId="111C456F" w14:textId="77777777" w:rsidR="004E04FF" w:rsidRPr="00DD1A6D" w:rsidRDefault="004E04FF" w:rsidP="0048204C">
            <w:pPr>
              <w:widowControl/>
              <w:ind w:firstLine="0"/>
              <w:jc w:val="center"/>
              <w:rPr>
                <w:b/>
                <w:sz w:val="28"/>
                <w:szCs w:val="28"/>
              </w:rPr>
            </w:pPr>
          </w:p>
        </w:tc>
        <w:tc>
          <w:tcPr>
            <w:tcW w:w="1473" w:type="dxa"/>
          </w:tcPr>
          <w:p w14:paraId="04A0793C" w14:textId="77777777" w:rsidR="004E04FF" w:rsidRPr="00DD1A6D" w:rsidRDefault="004E04FF" w:rsidP="0048204C">
            <w:pPr>
              <w:widowControl/>
              <w:ind w:firstLine="0"/>
              <w:jc w:val="center"/>
              <w:rPr>
                <w:b/>
                <w:sz w:val="28"/>
                <w:szCs w:val="28"/>
              </w:rPr>
            </w:pPr>
          </w:p>
        </w:tc>
        <w:tc>
          <w:tcPr>
            <w:tcW w:w="4457" w:type="dxa"/>
          </w:tcPr>
          <w:p w14:paraId="1B57B855" w14:textId="77777777" w:rsidR="004E04FF" w:rsidRPr="00DD1A6D" w:rsidRDefault="004E04FF" w:rsidP="0048204C">
            <w:pPr>
              <w:widowControl/>
              <w:ind w:firstLine="0"/>
              <w:jc w:val="center"/>
              <w:rPr>
                <w:b/>
                <w:sz w:val="28"/>
                <w:szCs w:val="28"/>
              </w:rPr>
            </w:pPr>
          </w:p>
        </w:tc>
        <w:tc>
          <w:tcPr>
            <w:tcW w:w="1753" w:type="dxa"/>
          </w:tcPr>
          <w:p w14:paraId="0F475DF0" w14:textId="77777777" w:rsidR="004E04FF" w:rsidRPr="00DD1A6D" w:rsidRDefault="004E04FF" w:rsidP="0048204C">
            <w:pPr>
              <w:widowControl/>
              <w:ind w:firstLine="0"/>
              <w:jc w:val="center"/>
              <w:rPr>
                <w:b/>
                <w:sz w:val="28"/>
                <w:szCs w:val="28"/>
              </w:rPr>
            </w:pPr>
          </w:p>
        </w:tc>
        <w:tc>
          <w:tcPr>
            <w:tcW w:w="1732" w:type="dxa"/>
          </w:tcPr>
          <w:p w14:paraId="3FEB777C" w14:textId="77777777" w:rsidR="004E04FF" w:rsidRPr="00DD1A6D" w:rsidRDefault="004E04FF" w:rsidP="0048204C">
            <w:pPr>
              <w:widowControl/>
              <w:ind w:firstLine="0"/>
              <w:jc w:val="center"/>
              <w:rPr>
                <w:b/>
                <w:sz w:val="28"/>
                <w:szCs w:val="28"/>
              </w:rPr>
            </w:pPr>
          </w:p>
        </w:tc>
      </w:tr>
      <w:tr w:rsidR="00613266" w:rsidRPr="00DD1A6D" w14:paraId="7B3EE199" w14:textId="77777777" w:rsidTr="00613266">
        <w:tc>
          <w:tcPr>
            <w:tcW w:w="600" w:type="dxa"/>
          </w:tcPr>
          <w:p w14:paraId="6FF3F7C6" w14:textId="77777777" w:rsidR="004E04FF" w:rsidRPr="00DD1A6D" w:rsidRDefault="004E04FF" w:rsidP="0048204C">
            <w:pPr>
              <w:widowControl/>
              <w:ind w:firstLine="0"/>
              <w:jc w:val="center"/>
              <w:rPr>
                <w:b/>
                <w:sz w:val="28"/>
                <w:szCs w:val="28"/>
              </w:rPr>
            </w:pPr>
          </w:p>
        </w:tc>
        <w:tc>
          <w:tcPr>
            <w:tcW w:w="727" w:type="dxa"/>
          </w:tcPr>
          <w:p w14:paraId="7D754842" w14:textId="77777777" w:rsidR="004E04FF" w:rsidRPr="00DD1A6D" w:rsidRDefault="004E04FF" w:rsidP="0048204C">
            <w:pPr>
              <w:widowControl/>
              <w:ind w:firstLine="0"/>
              <w:jc w:val="center"/>
              <w:rPr>
                <w:b/>
                <w:sz w:val="28"/>
                <w:szCs w:val="28"/>
              </w:rPr>
            </w:pPr>
          </w:p>
        </w:tc>
        <w:tc>
          <w:tcPr>
            <w:tcW w:w="1473" w:type="dxa"/>
          </w:tcPr>
          <w:p w14:paraId="17620A62" w14:textId="77777777" w:rsidR="004E04FF" w:rsidRPr="00DD1A6D" w:rsidRDefault="004E04FF" w:rsidP="0048204C">
            <w:pPr>
              <w:widowControl/>
              <w:ind w:firstLine="0"/>
              <w:jc w:val="center"/>
              <w:rPr>
                <w:b/>
                <w:sz w:val="28"/>
                <w:szCs w:val="28"/>
              </w:rPr>
            </w:pPr>
          </w:p>
        </w:tc>
        <w:tc>
          <w:tcPr>
            <w:tcW w:w="4457" w:type="dxa"/>
          </w:tcPr>
          <w:p w14:paraId="27351590" w14:textId="77777777" w:rsidR="004E04FF" w:rsidRPr="00DD1A6D" w:rsidRDefault="004E04FF" w:rsidP="0048204C">
            <w:pPr>
              <w:widowControl/>
              <w:ind w:firstLine="0"/>
              <w:jc w:val="center"/>
              <w:rPr>
                <w:b/>
                <w:sz w:val="28"/>
                <w:szCs w:val="28"/>
              </w:rPr>
            </w:pPr>
          </w:p>
        </w:tc>
        <w:tc>
          <w:tcPr>
            <w:tcW w:w="1753" w:type="dxa"/>
          </w:tcPr>
          <w:p w14:paraId="3A89057D" w14:textId="77777777" w:rsidR="004E04FF" w:rsidRPr="00DD1A6D" w:rsidRDefault="004E04FF" w:rsidP="0048204C">
            <w:pPr>
              <w:widowControl/>
              <w:ind w:firstLine="0"/>
              <w:jc w:val="center"/>
              <w:rPr>
                <w:b/>
                <w:sz w:val="28"/>
                <w:szCs w:val="28"/>
              </w:rPr>
            </w:pPr>
          </w:p>
        </w:tc>
        <w:tc>
          <w:tcPr>
            <w:tcW w:w="1732" w:type="dxa"/>
          </w:tcPr>
          <w:p w14:paraId="35A44D86" w14:textId="77777777" w:rsidR="004E04FF" w:rsidRPr="00DD1A6D" w:rsidRDefault="004E04FF" w:rsidP="0048204C">
            <w:pPr>
              <w:widowControl/>
              <w:ind w:firstLine="0"/>
              <w:jc w:val="center"/>
              <w:rPr>
                <w:b/>
                <w:sz w:val="28"/>
                <w:szCs w:val="28"/>
              </w:rPr>
            </w:pPr>
          </w:p>
        </w:tc>
      </w:tr>
      <w:tr w:rsidR="00613266" w:rsidRPr="00DD1A6D" w14:paraId="7BE1862F" w14:textId="77777777" w:rsidTr="00613266">
        <w:tc>
          <w:tcPr>
            <w:tcW w:w="600" w:type="dxa"/>
          </w:tcPr>
          <w:p w14:paraId="36619535" w14:textId="77777777" w:rsidR="004E04FF" w:rsidRPr="00DD1A6D" w:rsidRDefault="004E04FF" w:rsidP="0048204C">
            <w:pPr>
              <w:widowControl/>
              <w:ind w:firstLine="0"/>
              <w:jc w:val="center"/>
              <w:rPr>
                <w:b/>
                <w:sz w:val="28"/>
                <w:szCs w:val="28"/>
              </w:rPr>
            </w:pPr>
          </w:p>
        </w:tc>
        <w:tc>
          <w:tcPr>
            <w:tcW w:w="727" w:type="dxa"/>
          </w:tcPr>
          <w:p w14:paraId="58A5D803" w14:textId="77777777" w:rsidR="004E04FF" w:rsidRPr="00DD1A6D" w:rsidRDefault="004E04FF" w:rsidP="0048204C">
            <w:pPr>
              <w:widowControl/>
              <w:ind w:firstLine="0"/>
              <w:jc w:val="center"/>
              <w:rPr>
                <w:b/>
                <w:sz w:val="28"/>
                <w:szCs w:val="28"/>
              </w:rPr>
            </w:pPr>
          </w:p>
        </w:tc>
        <w:tc>
          <w:tcPr>
            <w:tcW w:w="1473" w:type="dxa"/>
          </w:tcPr>
          <w:p w14:paraId="6D5CC90C" w14:textId="77777777" w:rsidR="004E04FF" w:rsidRPr="00DD1A6D" w:rsidRDefault="004E04FF" w:rsidP="0048204C">
            <w:pPr>
              <w:widowControl/>
              <w:ind w:firstLine="0"/>
              <w:jc w:val="center"/>
              <w:rPr>
                <w:b/>
                <w:sz w:val="28"/>
                <w:szCs w:val="28"/>
              </w:rPr>
            </w:pPr>
          </w:p>
        </w:tc>
        <w:tc>
          <w:tcPr>
            <w:tcW w:w="4457" w:type="dxa"/>
          </w:tcPr>
          <w:p w14:paraId="1B99C906" w14:textId="77777777" w:rsidR="004E04FF" w:rsidRPr="00DD1A6D" w:rsidRDefault="004E04FF" w:rsidP="0048204C">
            <w:pPr>
              <w:widowControl/>
              <w:ind w:firstLine="0"/>
              <w:jc w:val="center"/>
              <w:rPr>
                <w:b/>
                <w:sz w:val="28"/>
                <w:szCs w:val="28"/>
              </w:rPr>
            </w:pPr>
          </w:p>
        </w:tc>
        <w:tc>
          <w:tcPr>
            <w:tcW w:w="1753" w:type="dxa"/>
          </w:tcPr>
          <w:p w14:paraId="75C1A1CD" w14:textId="77777777" w:rsidR="004E04FF" w:rsidRPr="00DD1A6D" w:rsidRDefault="004E04FF" w:rsidP="0048204C">
            <w:pPr>
              <w:widowControl/>
              <w:ind w:firstLine="0"/>
              <w:jc w:val="center"/>
              <w:rPr>
                <w:b/>
                <w:sz w:val="28"/>
                <w:szCs w:val="28"/>
              </w:rPr>
            </w:pPr>
          </w:p>
        </w:tc>
        <w:tc>
          <w:tcPr>
            <w:tcW w:w="1732" w:type="dxa"/>
          </w:tcPr>
          <w:p w14:paraId="20691F46" w14:textId="77777777" w:rsidR="004E04FF" w:rsidRPr="00DD1A6D" w:rsidRDefault="004E04FF" w:rsidP="0048204C">
            <w:pPr>
              <w:widowControl/>
              <w:ind w:firstLine="0"/>
              <w:jc w:val="center"/>
              <w:rPr>
                <w:b/>
                <w:sz w:val="28"/>
                <w:szCs w:val="28"/>
              </w:rPr>
            </w:pPr>
          </w:p>
        </w:tc>
      </w:tr>
      <w:tr w:rsidR="00613266" w:rsidRPr="00DD1A6D" w14:paraId="3C370861" w14:textId="77777777" w:rsidTr="00613266">
        <w:tc>
          <w:tcPr>
            <w:tcW w:w="600" w:type="dxa"/>
          </w:tcPr>
          <w:p w14:paraId="15E5BD67" w14:textId="77777777" w:rsidR="004E04FF" w:rsidRPr="00DD1A6D" w:rsidRDefault="004E04FF" w:rsidP="0048204C">
            <w:pPr>
              <w:widowControl/>
              <w:ind w:firstLine="0"/>
              <w:jc w:val="center"/>
              <w:rPr>
                <w:b/>
                <w:sz w:val="28"/>
                <w:szCs w:val="28"/>
              </w:rPr>
            </w:pPr>
          </w:p>
        </w:tc>
        <w:tc>
          <w:tcPr>
            <w:tcW w:w="727" w:type="dxa"/>
          </w:tcPr>
          <w:p w14:paraId="299FC381" w14:textId="77777777" w:rsidR="004E04FF" w:rsidRPr="00DD1A6D" w:rsidRDefault="004E04FF" w:rsidP="0048204C">
            <w:pPr>
              <w:widowControl/>
              <w:ind w:firstLine="0"/>
              <w:jc w:val="center"/>
              <w:rPr>
                <w:b/>
                <w:sz w:val="28"/>
                <w:szCs w:val="28"/>
              </w:rPr>
            </w:pPr>
          </w:p>
        </w:tc>
        <w:tc>
          <w:tcPr>
            <w:tcW w:w="1473" w:type="dxa"/>
          </w:tcPr>
          <w:p w14:paraId="711BF058" w14:textId="77777777" w:rsidR="004E04FF" w:rsidRPr="00DD1A6D" w:rsidRDefault="004E04FF" w:rsidP="0048204C">
            <w:pPr>
              <w:widowControl/>
              <w:ind w:firstLine="0"/>
              <w:jc w:val="center"/>
              <w:rPr>
                <w:b/>
                <w:sz w:val="28"/>
                <w:szCs w:val="28"/>
              </w:rPr>
            </w:pPr>
          </w:p>
        </w:tc>
        <w:tc>
          <w:tcPr>
            <w:tcW w:w="4457" w:type="dxa"/>
          </w:tcPr>
          <w:p w14:paraId="57E060EB" w14:textId="77777777" w:rsidR="004E04FF" w:rsidRPr="00DD1A6D" w:rsidRDefault="004E04FF" w:rsidP="0048204C">
            <w:pPr>
              <w:widowControl/>
              <w:ind w:firstLine="0"/>
              <w:jc w:val="center"/>
              <w:rPr>
                <w:b/>
                <w:sz w:val="28"/>
                <w:szCs w:val="28"/>
              </w:rPr>
            </w:pPr>
          </w:p>
        </w:tc>
        <w:tc>
          <w:tcPr>
            <w:tcW w:w="1753" w:type="dxa"/>
          </w:tcPr>
          <w:p w14:paraId="55F30870" w14:textId="77777777" w:rsidR="004E04FF" w:rsidRPr="00DD1A6D" w:rsidRDefault="004E04FF" w:rsidP="0048204C">
            <w:pPr>
              <w:widowControl/>
              <w:ind w:firstLine="0"/>
              <w:jc w:val="center"/>
              <w:rPr>
                <w:b/>
                <w:sz w:val="28"/>
                <w:szCs w:val="28"/>
              </w:rPr>
            </w:pPr>
          </w:p>
        </w:tc>
        <w:tc>
          <w:tcPr>
            <w:tcW w:w="1732" w:type="dxa"/>
          </w:tcPr>
          <w:p w14:paraId="67978E32" w14:textId="77777777" w:rsidR="004E04FF" w:rsidRPr="00DD1A6D" w:rsidRDefault="004E04FF" w:rsidP="0048204C">
            <w:pPr>
              <w:widowControl/>
              <w:ind w:firstLine="0"/>
              <w:jc w:val="center"/>
              <w:rPr>
                <w:b/>
                <w:sz w:val="28"/>
                <w:szCs w:val="28"/>
              </w:rPr>
            </w:pPr>
          </w:p>
        </w:tc>
      </w:tr>
    </w:tbl>
    <w:p w14:paraId="26494084" w14:textId="77777777" w:rsidR="004E04FF" w:rsidRPr="00DD1A6D" w:rsidRDefault="004E04FF" w:rsidP="004E04FF">
      <w:pPr>
        <w:widowControl/>
        <w:ind w:firstLine="0"/>
        <w:jc w:val="center"/>
        <w:rPr>
          <w:b/>
          <w:sz w:val="28"/>
          <w:szCs w:val="28"/>
        </w:rPr>
      </w:pPr>
    </w:p>
    <w:p w14:paraId="633CC22C" w14:textId="77777777" w:rsidR="004E04FF" w:rsidRPr="00DD1A6D" w:rsidRDefault="004E04FF" w:rsidP="004E04FF">
      <w:pPr>
        <w:ind w:left="720" w:firstLine="0"/>
        <w:jc w:val="left"/>
        <w:rPr>
          <w:sz w:val="28"/>
          <w:szCs w:val="28"/>
        </w:rPr>
      </w:pPr>
    </w:p>
    <w:p w14:paraId="2CF1F0FF" w14:textId="77777777" w:rsidR="004E04FF" w:rsidRPr="00DD1A6D" w:rsidRDefault="004E04FF" w:rsidP="004E04FF">
      <w:pPr>
        <w:widowControl/>
        <w:ind w:firstLine="0"/>
        <w:jc w:val="left"/>
        <w:rPr>
          <w:sz w:val="28"/>
          <w:szCs w:val="28"/>
        </w:rPr>
      </w:pPr>
    </w:p>
    <w:p w14:paraId="1A8E90D8" w14:textId="77777777" w:rsidR="004E04FF" w:rsidRPr="00DD1A6D" w:rsidRDefault="004E04FF" w:rsidP="00464074">
      <w:pPr>
        <w:ind w:firstLine="0"/>
        <w:rPr>
          <w:sz w:val="28"/>
          <w:szCs w:val="28"/>
        </w:rPr>
      </w:pPr>
    </w:p>
    <w:sectPr w:rsidR="004E04FF" w:rsidRPr="00DD1A6D" w:rsidSect="00AC1537">
      <w:headerReference w:type="default" r:id="rId37"/>
      <w:pgSz w:w="12240" w:h="15840"/>
      <w:pgMar w:top="1134" w:right="1134" w:bottom="85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F686C" w14:textId="77777777" w:rsidR="00277759" w:rsidRDefault="00277759" w:rsidP="00E76C7A">
      <w:r>
        <w:separator/>
      </w:r>
    </w:p>
  </w:endnote>
  <w:endnote w:type="continuationSeparator" w:id="0">
    <w:p w14:paraId="2021F5D7" w14:textId="77777777" w:rsidR="00277759" w:rsidRDefault="00277759" w:rsidP="00E7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E8937" w14:textId="77777777" w:rsidR="00277759" w:rsidRDefault="00277759" w:rsidP="00E76C7A">
      <w:r>
        <w:separator/>
      </w:r>
    </w:p>
  </w:footnote>
  <w:footnote w:type="continuationSeparator" w:id="0">
    <w:p w14:paraId="29A62DB0" w14:textId="77777777" w:rsidR="00277759" w:rsidRDefault="00277759" w:rsidP="00E76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43D7" w14:textId="77777777" w:rsidR="007369CC" w:rsidRDefault="007369CC" w:rsidP="00A458DF">
    <w:pPr>
      <w:pStyle w:val="ac"/>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855521"/>
      <w:docPartObj>
        <w:docPartGallery w:val="Page Numbers (Top of Page)"/>
        <w:docPartUnique/>
      </w:docPartObj>
    </w:sdtPr>
    <w:sdtContent>
      <w:p w14:paraId="3D706B8E" w14:textId="77777777" w:rsidR="007369CC" w:rsidRDefault="007369CC">
        <w:pPr>
          <w:pStyle w:val="ac"/>
          <w:jc w:val="right"/>
        </w:pPr>
        <w:r>
          <w:fldChar w:fldCharType="begin"/>
        </w:r>
        <w:r>
          <w:instrText>PAGE   \* MERGEFORMAT</w:instrText>
        </w:r>
        <w:r>
          <w:fldChar w:fldCharType="separate"/>
        </w:r>
        <w:r>
          <w:rPr>
            <w:noProof/>
          </w:rPr>
          <w:t>54</w:t>
        </w:r>
        <w:r>
          <w:fldChar w:fldCharType="end"/>
        </w:r>
      </w:p>
    </w:sdtContent>
  </w:sdt>
  <w:p w14:paraId="1CDAF0B1" w14:textId="77777777" w:rsidR="007369CC" w:rsidRDefault="007369CC">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87E6B" w14:textId="77777777" w:rsidR="007369CC" w:rsidRPr="00675078" w:rsidRDefault="007369CC" w:rsidP="009333BF">
    <w:pPr>
      <w:pStyle w:val="ac"/>
      <w:jc w:val="right"/>
    </w:pPr>
    <w:r>
      <w:fldChar w:fldCharType="begin"/>
    </w:r>
    <w:r>
      <w:instrText xml:space="preserve"> PAGE   \* MERGEFORMAT </w:instrText>
    </w:r>
    <w:r>
      <w:fldChar w:fldCharType="separate"/>
    </w:r>
    <w:r w:rsidR="00AC0220">
      <w:rPr>
        <w:noProof/>
      </w:rPr>
      <w:t>20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887862"/>
    <w:lvl w:ilvl="0">
      <w:start w:val="1"/>
      <w:numFmt w:val="bullet"/>
      <w:pStyle w:val="a"/>
      <w:lvlText w:val=""/>
      <w:lvlJc w:val="left"/>
      <w:pPr>
        <w:tabs>
          <w:tab w:val="num" w:pos="643"/>
        </w:tabs>
        <w:ind w:left="643" w:hanging="360"/>
      </w:pPr>
      <w:rPr>
        <w:rFonts w:ascii="Symbol" w:hAnsi="Symbol" w:hint="default"/>
      </w:rPr>
    </w:lvl>
  </w:abstractNum>
  <w:abstractNum w:abstractNumId="1" w15:restartNumberingAfterBreak="0">
    <w:nsid w:val="00000001"/>
    <w:multiLevelType w:val="singleLevel"/>
    <w:tmpl w:val="00000001"/>
    <w:name w:val="WW8Num6"/>
    <w:lvl w:ilvl="0">
      <w:start w:val="1"/>
      <w:numFmt w:val="decimal"/>
      <w:lvlText w:val="%1."/>
      <w:lvlJc w:val="left"/>
      <w:pPr>
        <w:tabs>
          <w:tab w:val="num" w:pos="644"/>
        </w:tabs>
        <w:ind w:left="644" w:hanging="360"/>
      </w:pPr>
    </w:lvl>
  </w:abstractNum>
  <w:abstractNum w:abstractNumId="2" w15:restartNumberingAfterBreak="0">
    <w:nsid w:val="00000002"/>
    <w:multiLevelType w:val="singleLevel"/>
    <w:tmpl w:val="0419000F"/>
    <w:name w:val="WW8Num16"/>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3" w15:restartNumberingAfterBreak="0">
    <w:nsid w:val="023A074B"/>
    <w:multiLevelType w:val="hybridMultilevel"/>
    <w:tmpl w:val="B0621CF2"/>
    <w:lvl w:ilvl="0" w:tplc="FAAC6128">
      <w:start w:val="1"/>
      <w:numFmt w:val="decimal"/>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3B81E1E"/>
    <w:multiLevelType w:val="hybridMultilevel"/>
    <w:tmpl w:val="D7267560"/>
    <w:lvl w:ilvl="0" w:tplc="DED073A6">
      <w:start w:val="1"/>
      <w:numFmt w:val="bullet"/>
      <w:pStyle w:val="a0"/>
      <w:lvlText w:val="-"/>
      <w:lvlJc w:val="left"/>
      <w:pPr>
        <w:tabs>
          <w:tab w:val="num" w:pos="1429"/>
        </w:tabs>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F9F4FA5"/>
    <w:multiLevelType w:val="hybridMultilevel"/>
    <w:tmpl w:val="6DDE496C"/>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28588E"/>
    <w:multiLevelType w:val="hybridMultilevel"/>
    <w:tmpl w:val="98C43A7A"/>
    <w:lvl w:ilvl="0" w:tplc="EB7C8A7C">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7" w15:restartNumberingAfterBreak="0">
    <w:nsid w:val="23867F59"/>
    <w:multiLevelType w:val="hybridMultilevel"/>
    <w:tmpl w:val="647A09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941D34"/>
    <w:multiLevelType w:val="singleLevel"/>
    <w:tmpl w:val="0419000F"/>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9" w15:restartNumberingAfterBreak="0">
    <w:nsid w:val="2D427462"/>
    <w:multiLevelType w:val="hybridMultilevel"/>
    <w:tmpl w:val="D9CE58DC"/>
    <w:lvl w:ilvl="0" w:tplc="B46C13CA">
      <w:start w:val="1"/>
      <w:numFmt w:val="decimal"/>
      <w:lvlText w:val="%1. "/>
      <w:lvlJc w:val="left"/>
      <w:pPr>
        <w:tabs>
          <w:tab w:val="num" w:pos="652"/>
        </w:tabs>
        <w:ind w:left="652" w:hanging="510"/>
      </w:pPr>
      <w:rPr>
        <w:rFonts w:ascii="Times New Roman" w:hAnsi="Times New Roman" w:hint="default"/>
        <w:b w:val="0"/>
        <w:i w:val="0"/>
        <w:sz w:val="28"/>
        <w:szCs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0950CCF"/>
    <w:multiLevelType w:val="hybridMultilevel"/>
    <w:tmpl w:val="0F6C1B26"/>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6B3D09"/>
    <w:multiLevelType w:val="hybridMultilevel"/>
    <w:tmpl w:val="A210CE24"/>
    <w:lvl w:ilvl="0" w:tplc="187A5C1A">
      <w:start w:val="1"/>
      <w:numFmt w:val="bullet"/>
      <w:pStyle w:val="a1"/>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A63377"/>
    <w:multiLevelType w:val="hybridMultilevel"/>
    <w:tmpl w:val="8C90F1E6"/>
    <w:lvl w:ilvl="0" w:tplc="1C3229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D41DDC"/>
    <w:multiLevelType w:val="hybridMultilevel"/>
    <w:tmpl w:val="84B0EC4A"/>
    <w:lvl w:ilvl="0" w:tplc="1E9CD26E">
      <w:start w:val="1"/>
      <w:numFmt w:val="decimal"/>
      <w:lvlText w:val="%1. "/>
      <w:lvlJc w:val="left"/>
      <w:pPr>
        <w:tabs>
          <w:tab w:val="num" w:pos="510"/>
        </w:tabs>
        <w:ind w:left="510" w:hanging="510"/>
      </w:pPr>
      <w:rPr>
        <w:rFonts w:ascii="Times New Roman" w:hAnsi="Times New Roman" w:cs="Times New Roman" w:hint="default"/>
        <w:b w:val="0"/>
        <w:bCs w:val="0"/>
        <w:i w:val="0"/>
        <w:iCs w:val="0"/>
        <w:sz w:val="28"/>
        <w:szCs w:val="28"/>
        <w:u w:val="none"/>
      </w:rPr>
    </w:lvl>
    <w:lvl w:ilvl="1" w:tplc="04190019">
      <w:start w:val="1"/>
      <w:numFmt w:val="lowerLetter"/>
      <w:lvlText w:val="%2."/>
      <w:lvlJc w:val="left"/>
      <w:pPr>
        <w:tabs>
          <w:tab w:val="num" w:pos="1270"/>
        </w:tabs>
        <w:ind w:left="1270" w:hanging="360"/>
      </w:pPr>
    </w:lvl>
    <w:lvl w:ilvl="2" w:tplc="0419001B">
      <w:start w:val="1"/>
      <w:numFmt w:val="lowerRoman"/>
      <w:lvlText w:val="%3."/>
      <w:lvlJc w:val="right"/>
      <w:pPr>
        <w:tabs>
          <w:tab w:val="num" w:pos="1990"/>
        </w:tabs>
        <w:ind w:left="1990" w:hanging="180"/>
      </w:pPr>
    </w:lvl>
    <w:lvl w:ilvl="3" w:tplc="0419000F">
      <w:start w:val="1"/>
      <w:numFmt w:val="decimal"/>
      <w:lvlText w:val="%4."/>
      <w:lvlJc w:val="left"/>
      <w:pPr>
        <w:tabs>
          <w:tab w:val="num" w:pos="2710"/>
        </w:tabs>
        <w:ind w:left="2710" w:hanging="360"/>
      </w:pPr>
    </w:lvl>
    <w:lvl w:ilvl="4" w:tplc="04190019">
      <w:start w:val="1"/>
      <w:numFmt w:val="lowerLetter"/>
      <w:lvlText w:val="%5."/>
      <w:lvlJc w:val="left"/>
      <w:pPr>
        <w:tabs>
          <w:tab w:val="num" w:pos="3430"/>
        </w:tabs>
        <w:ind w:left="3430" w:hanging="360"/>
      </w:pPr>
    </w:lvl>
    <w:lvl w:ilvl="5" w:tplc="0419001B">
      <w:start w:val="1"/>
      <w:numFmt w:val="lowerRoman"/>
      <w:lvlText w:val="%6."/>
      <w:lvlJc w:val="right"/>
      <w:pPr>
        <w:tabs>
          <w:tab w:val="num" w:pos="4150"/>
        </w:tabs>
        <w:ind w:left="4150" w:hanging="180"/>
      </w:pPr>
    </w:lvl>
    <w:lvl w:ilvl="6" w:tplc="0419000F">
      <w:start w:val="1"/>
      <w:numFmt w:val="decimal"/>
      <w:lvlText w:val="%7."/>
      <w:lvlJc w:val="left"/>
      <w:pPr>
        <w:tabs>
          <w:tab w:val="num" w:pos="4870"/>
        </w:tabs>
        <w:ind w:left="4870" w:hanging="360"/>
      </w:pPr>
    </w:lvl>
    <w:lvl w:ilvl="7" w:tplc="04190019">
      <w:start w:val="1"/>
      <w:numFmt w:val="lowerLetter"/>
      <w:lvlText w:val="%8."/>
      <w:lvlJc w:val="left"/>
      <w:pPr>
        <w:tabs>
          <w:tab w:val="num" w:pos="5590"/>
        </w:tabs>
        <w:ind w:left="5590" w:hanging="360"/>
      </w:pPr>
    </w:lvl>
    <w:lvl w:ilvl="8" w:tplc="0419001B">
      <w:start w:val="1"/>
      <w:numFmt w:val="lowerRoman"/>
      <w:lvlText w:val="%9."/>
      <w:lvlJc w:val="right"/>
      <w:pPr>
        <w:tabs>
          <w:tab w:val="num" w:pos="6310"/>
        </w:tabs>
        <w:ind w:left="6310" w:hanging="180"/>
      </w:pPr>
    </w:lvl>
  </w:abstractNum>
  <w:abstractNum w:abstractNumId="14" w15:restartNumberingAfterBreak="0">
    <w:nsid w:val="5FB73790"/>
    <w:multiLevelType w:val="hybridMultilevel"/>
    <w:tmpl w:val="22186D6A"/>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629666D8"/>
    <w:multiLevelType w:val="multilevel"/>
    <w:tmpl w:val="456E07BA"/>
    <w:lvl w:ilvl="0">
      <w:start w:val="3"/>
      <w:numFmt w:val="decimal"/>
      <w:lvlText w:val="%1."/>
      <w:lvlJc w:val="left"/>
      <w:pPr>
        <w:ind w:left="480" w:hanging="360"/>
      </w:pPr>
      <w:rPr>
        <w:rFonts w:hint="default"/>
      </w:rPr>
    </w:lvl>
    <w:lvl w:ilvl="1">
      <w:start w:val="3"/>
      <w:numFmt w:val="decimal"/>
      <w:isLgl/>
      <w:lvlText w:val="%1.%2."/>
      <w:lvlJc w:val="left"/>
      <w:pPr>
        <w:ind w:left="840" w:hanging="720"/>
      </w:pPr>
      <w:rPr>
        <w:rFonts w:hint="default"/>
      </w:rPr>
    </w:lvl>
    <w:lvl w:ilvl="2">
      <w:start w:val="1"/>
      <w:numFmt w:val="decimalZero"/>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920" w:hanging="180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2280" w:hanging="2160"/>
      </w:pPr>
      <w:rPr>
        <w:rFonts w:hint="default"/>
      </w:rPr>
    </w:lvl>
  </w:abstractNum>
  <w:abstractNum w:abstractNumId="16" w15:restartNumberingAfterBreak="0">
    <w:nsid w:val="63C71365"/>
    <w:multiLevelType w:val="hybridMultilevel"/>
    <w:tmpl w:val="72185C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713122EA"/>
    <w:multiLevelType w:val="hybridMultilevel"/>
    <w:tmpl w:val="D37243F8"/>
    <w:lvl w:ilvl="0" w:tplc="B46C13CA">
      <w:start w:val="1"/>
      <w:numFmt w:val="decimal"/>
      <w:lvlText w:val="%1. "/>
      <w:lvlJc w:val="left"/>
      <w:pPr>
        <w:tabs>
          <w:tab w:val="num" w:pos="652"/>
        </w:tabs>
        <w:ind w:left="652" w:hanging="510"/>
      </w:pPr>
      <w:rPr>
        <w:rFonts w:ascii="Times New Roman" w:hAnsi="Times New Roman" w:cs="Times New Roman" w:hint="default"/>
        <w:b w:val="0"/>
        <w:i w:val="0"/>
        <w:strike w:val="0"/>
        <w:dstrike w:val="0"/>
        <w:sz w:val="28"/>
        <w:szCs w:val="28"/>
        <w:u w:val="none"/>
        <w:effect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7C982A68"/>
    <w:multiLevelType w:val="hybridMultilevel"/>
    <w:tmpl w:val="39803898"/>
    <w:lvl w:ilvl="0" w:tplc="643A9B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C141C9"/>
    <w:multiLevelType w:val="hybridMultilevel"/>
    <w:tmpl w:val="09EAC02E"/>
    <w:lvl w:ilvl="0" w:tplc="D47ADC16">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14"/>
  </w:num>
  <w:num w:numId="5">
    <w:abstractNumId w:val="12"/>
  </w:num>
  <w:num w:numId="6">
    <w:abstractNumId w:val="3"/>
  </w:num>
  <w:num w:numId="7">
    <w:abstractNumId w:val="10"/>
  </w:num>
  <w:num w:numId="8">
    <w:abstractNumId w:val="15"/>
  </w:num>
  <w:num w:numId="9">
    <w:abstractNumId w:val="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19"/>
  </w:num>
  <w:num w:numId="18">
    <w:abstractNumId w:val="18"/>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0D"/>
    <w:rsid w:val="000043FF"/>
    <w:rsid w:val="00004D1F"/>
    <w:rsid w:val="00006929"/>
    <w:rsid w:val="00006ECB"/>
    <w:rsid w:val="000213A7"/>
    <w:rsid w:val="00021F7E"/>
    <w:rsid w:val="00023292"/>
    <w:rsid w:val="0002555E"/>
    <w:rsid w:val="00026904"/>
    <w:rsid w:val="000306E1"/>
    <w:rsid w:val="00032434"/>
    <w:rsid w:val="00046B96"/>
    <w:rsid w:val="00047FF3"/>
    <w:rsid w:val="00054B98"/>
    <w:rsid w:val="000557F8"/>
    <w:rsid w:val="00056816"/>
    <w:rsid w:val="000578E3"/>
    <w:rsid w:val="0006118E"/>
    <w:rsid w:val="00061A8D"/>
    <w:rsid w:val="00063577"/>
    <w:rsid w:val="00066225"/>
    <w:rsid w:val="00075F1D"/>
    <w:rsid w:val="00077415"/>
    <w:rsid w:val="000813E5"/>
    <w:rsid w:val="00082480"/>
    <w:rsid w:val="00082502"/>
    <w:rsid w:val="00083754"/>
    <w:rsid w:val="00085D78"/>
    <w:rsid w:val="00085E91"/>
    <w:rsid w:val="00093A3E"/>
    <w:rsid w:val="00094071"/>
    <w:rsid w:val="000A0DB0"/>
    <w:rsid w:val="000A682E"/>
    <w:rsid w:val="000B2C1F"/>
    <w:rsid w:val="000B3A10"/>
    <w:rsid w:val="000B6D4E"/>
    <w:rsid w:val="000C118C"/>
    <w:rsid w:val="000D5DF8"/>
    <w:rsid w:val="000D699F"/>
    <w:rsid w:val="000E332B"/>
    <w:rsid w:val="000E475A"/>
    <w:rsid w:val="000E5A61"/>
    <w:rsid w:val="000E7739"/>
    <w:rsid w:val="000F0D2C"/>
    <w:rsid w:val="00104794"/>
    <w:rsid w:val="001066F6"/>
    <w:rsid w:val="001128E4"/>
    <w:rsid w:val="00114A00"/>
    <w:rsid w:val="001165EA"/>
    <w:rsid w:val="00121C77"/>
    <w:rsid w:val="00123258"/>
    <w:rsid w:val="001417A8"/>
    <w:rsid w:val="00142309"/>
    <w:rsid w:val="0015235A"/>
    <w:rsid w:val="0015295D"/>
    <w:rsid w:val="001531B0"/>
    <w:rsid w:val="00153F7F"/>
    <w:rsid w:val="00156172"/>
    <w:rsid w:val="00160FB9"/>
    <w:rsid w:val="00161F10"/>
    <w:rsid w:val="00162039"/>
    <w:rsid w:val="00162E9D"/>
    <w:rsid w:val="00163D77"/>
    <w:rsid w:val="0016514E"/>
    <w:rsid w:val="001661BD"/>
    <w:rsid w:val="00166EF7"/>
    <w:rsid w:val="00167B55"/>
    <w:rsid w:val="001728CD"/>
    <w:rsid w:val="001779CF"/>
    <w:rsid w:val="00185A71"/>
    <w:rsid w:val="00193F83"/>
    <w:rsid w:val="001967C7"/>
    <w:rsid w:val="001A06FA"/>
    <w:rsid w:val="001B0E04"/>
    <w:rsid w:val="001B3791"/>
    <w:rsid w:val="001B51ED"/>
    <w:rsid w:val="001C031C"/>
    <w:rsid w:val="001C0963"/>
    <w:rsid w:val="001C113A"/>
    <w:rsid w:val="001C1EA9"/>
    <w:rsid w:val="001C247E"/>
    <w:rsid w:val="001C3B7F"/>
    <w:rsid w:val="001C6731"/>
    <w:rsid w:val="001D0D56"/>
    <w:rsid w:val="001D182F"/>
    <w:rsid w:val="001E1D70"/>
    <w:rsid w:val="001E4905"/>
    <w:rsid w:val="001E659E"/>
    <w:rsid w:val="001E783C"/>
    <w:rsid w:val="001F0B02"/>
    <w:rsid w:val="001F1EA3"/>
    <w:rsid w:val="001F1ED7"/>
    <w:rsid w:val="001F367B"/>
    <w:rsid w:val="001F3E16"/>
    <w:rsid w:val="001F3E18"/>
    <w:rsid w:val="001F78D1"/>
    <w:rsid w:val="0020018A"/>
    <w:rsid w:val="00201AF4"/>
    <w:rsid w:val="00201C41"/>
    <w:rsid w:val="0020502F"/>
    <w:rsid w:val="00207138"/>
    <w:rsid w:val="00210B65"/>
    <w:rsid w:val="00212C79"/>
    <w:rsid w:val="002132A0"/>
    <w:rsid w:val="00215807"/>
    <w:rsid w:val="00224E80"/>
    <w:rsid w:val="00241429"/>
    <w:rsid w:val="002416AE"/>
    <w:rsid w:val="00246A8D"/>
    <w:rsid w:val="00252B41"/>
    <w:rsid w:val="002559AF"/>
    <w:rsid w:val="0026095E"/>
    <w:rsid w:val="00263BAB"/>
    <w:rsid w:val="002717ED"/>
    <w:rsid w:val="002720AB"/>
    <w:rsid w:val="002722D7"/>
    <w:rsid w:val="00272378"/>
    <w:rsid w:val="00277759"/>
    <w:rsid w:val="00277AA0"/>
    <w:rsid w:val="00283104"/>
    <w:rsid w:val="00285084"/>
    <w:rsid w:val="00286CB8"/>
    <w:rsid w:val="002965DC"/>
    <w:rsid w:val="0029684C"/>
    <w:rsid w:val="00296D5B"/>
    <w:rsid w:val="00297D49"/>
    <w:rsid w:val="002B04D4"/>
    <w:rsid w:val="002B2314"/>
    <w:rsid w:val="002B73D8"/>
    <w:rsid w:val="002C4F4B"/>
    <w:rsid w:val="002C4F50"/>
    <w:rsid w:val="002C6FBB"/>
    <w:rsid w:val="002D77E1"/>
    <w:rsid w:val="002E557E"/>
    <w:rsid w:val="002F0D68"/>
    <w:rsid w:val="002F40C9"/>
    <w:rsid w:val="003005FF"/>
    <w:rsid w:val="00301E62"/>
    <w:rsid w:val="003033FF"/>
    <w:rsid w:val="00321CC6"/>
    <w:rsid w:val="00341550"/>
    <w:rsid w:val="00352E0B"/>
    <w:rsid w:val="00356561"/>
    <w:rsid w:val="003619D5"/>
    <w:rsid w:val="00361A6F"/>
    <w:rsid w:val="00363AC7"/>
    <w:rsid w:val="00363B00"/>
    <w:rsid w:val="00365383"/>
    <w:rsid w:val="00365BDB"/>
    <w:rsid w:val="003746CD"/>
    <w:rsid w:val="003806B3"/>
    <w:rsid w:val="003961D9"/>
    <w:rsid w:val="00396E37"/>
    <w:rsid w:val="00397D83"/>
    <w:rsid w:val="003A0400"/>
    <w:rsid w:val="003A0F8F"/>
    <w:rsid w:val="003B0E99"/>
    <w:rsid w:val="003B238C"/>
    <w:rsid w:val="003C7431"/>
    <w:rsid w:val="003D1E46"/>
    <w:rsid w:val="003D23C1"/>
    <w:rsid w:val="003D28C5"/>
    <w:rsid w:val="003E5D0D"/>
    <w:rsid w:val="003E6950"/>
    <w:rsid w:val="003E7E42"/>
    <w:rsid w:val="003E7E4A"/>
    <w:rsid w:val="003F1903"/>
    <w:rsid w:val="003F41D8"/>
    <w:rsid w:val="003F4FC4"/>
    <w:rsid w:val="0040346E"/>
    <w:rsid w:val="004114A4"/>
    <w:rsid w:val="0042015B"/>
    <w:rsid w:val="00421E24"/>
    <w:rsid w:val="004235F2"/>
    <w:rsid w:val="00424BF3"/>
    <w:rsid w:val="00426845"/>
    <w:rsid w:val="00431BF3"/>
    <w:rsid w:val="004355A2"/>
    <w:rsid w:val="00441163"/>
    <w:rsid w:val="00441444"/>
    <w:rsid w:val="00450252"/>
    <w:rsid w:val="004518B5"/>
    <w:rsid w:val="00453B69"/>
    <w:rsid w:val="00460543"/>
    <w:rsid w:val="00460CB7"/>
    <w:rsid w:val="0046231D"/>
    <w:rsid w:val="00464074"/>
    <w:rsid w:val="00466165"/>
    <w:rsid w:val="00467FAD"/>
    <w:rsid w:val="004733E0"/>
    <w:rsid w:val="00474B78"/>
    <w:rsid w:val="00480482"/>
    <w:rsid w:val="00481160"/>
    <w:rsid w:val="0048204C"/>
    <w:rsid w:val="00484E97"/>
    <w:rsid w:val="00486A22"/>
    <w:rsid w:val="00486CC7"/>
    <w:rsid w:val="0049190B"/>
    <w:rsid w:val="00494C66"/>
    <w:rsid w:val="00494E6C"/>
    <w:rsid w:val="00495997"/>
    <w:rsid w:val="0049652A"/>
    <w:rsid w:val="004968AC"/>
    <w:rsid w:val="004A1060"/>
    <w:rsid w:val="004B276E"/>
    <w:rsid w:val="004B523B"/>
    <w:rsid w:val="004B5BDE"/>
    <w:rsid w:val="004C6F54"/>
    <w:rsid w:val="004C715B"/>
    <w:rsid w:val="004C7916"/>
    <w:rsid w:val="004C7B9A"/>
    <w:rsid w:val="004D2DC2"/>
    <w:rsid w:val="004D75F0"/>
    <w:rsid w:val="004D7C11"/>
    <w:rsid w:val="004E04FF"/>
    <w:rsid w:val="004E63CC"/>
    <w:rsid w:val="004F172C"/>
    <w:rsid w:val="0050244A"/>
    <w:rsid w:val="00503118"/>
    <w:rsid w:val="00506FA1"/>
    <w:rsid w:val="0051047E"/>
    <w:rsid w:val="00515F18"/>
    <w:rsid w:val="00525F86"/>
    <w:rsid w:val="00526178"/>
    <w:rsid w:val="00531FB3"/>
    <w:rsid w:val="005321A5"/>
    <w:rsid w:val="00537378"/>
    <w:rsid w:val="00541E7E"/>
    <w:rsid w:val="00542AB9"/>
    <w:rsid w:val="0054547A"/>
    <w:rsid w:val="00545CCB"/>
    <w:rsid w:val="00546F87"/>
    <w:rsid w:val="00550E22"/>
    <w:rsid w:val="005608E7"/>
    <w:rsid w:val="00560DA0"/>
    <w:rsid w:val="00561433"/>
    <w:rsid w:val="00561959"/>
    <w:rsid w:val="00566333"/>
    <w:rsid w:val="0056786F"/>
    <w:rsid w:val="00570882"/>
    <w:rsid w:val="00571063"/>
    <w:rsid w:val="00572C30"/>
    <w:rsid w:val="00574B6B"/>
    <w:rsid w:val="00575988"/>
    <w:rsid w:val="0058287B"/>
    <w:rsid w:val="0058765A"/>
    <w:rsid w:val="00587B90"/>
    <w:rsid w:val="005968FE"/>
    <w:rsid w:val="00597FAA"/>
    <w:rsid w:val="005A0CDF"/>
    <w:rsid w:val="005A16F5"/>
    <w:rsid w:val="005A19BB"/>
    <w:rsid w:val="005A3A53"/>
    <w:rsid w:val="005B4EAE"/>
    <w:rsid w:val="005C2AB3"/>
    <w:rsid w:val="005C40FE"/>
    <w:rsid w:val="005C65AD"/>
    <w:rsid w:val="005C76EA"/>
    <w:rsid w:val="005D3DAE"/>
    <w:rsid w:val="005D4D6D"/>
    <w:rsid w:val="005D585D"/>
    <w:rsid w:val="005D5DD1"/>
    <w:rsid w:val="005E256E"/>
    <w:rsid w:val="005E2EB3"/>
    <w:rsid w:val="005E399C"/>
    <w:rsid w:val="005E628D"/>
    <w:rsid w:val="005E6415"/>
    <w:rsid w:val="005F3A42"/>
    <w:rsid w:val="005F4B29"/>
    <w:rsid w:val="005F4C25"/>
    <w:rsid w:val="005F5483"/>
    <w:rsid w:val="005F55D0"/>
    <w:rsid w:val="00600BA6"/>
    <w:rsid w:val="006037E7"/>
    <w:rsid w:val="00603EE7"/>
    <w:rsid w:val="00607014"/>
    <w:rsid w:val="00607A8E"/>
    <w:rsid w:val="00610C45"/>
    <w:rsid w:val="00613266"/>
    <w:rsid w:val="006133F3"/>
    <w:rsid w:val="00614B44"/>
    <w:rsid w:val="00616F22"/>
    <w:rsid w:val="006204AF"/>
    <w:rsid w:val="00620E20"/>
    <w:rsid w:val="006226EC"/>
    <w:rsid w:val="006246F6"/>
    <w:rsid w:val="00625509"/>
    <w:rsid w:val="00626A53"/>
    <w:rsid w:val="00627EF0"/>
    <w:rsid w:val="00636E86"/>
    <w:rsid w:val="00645E74"/>
    <w:rsid w:val="00650926"/>
    <w:rsid w:val="006559FC"/>
    <w:rsid w:val="00662270"/>
    <w:rsid w:val="006633B4"/>
    <w:rsid w:val="006662FE"/>
    <w:rsid w:val="00672623"/>
    <w:rsid w:val="00675078"/>
    <w:rsid w:val="00675829"/>
    <w:rsid w:val="00677CA9"/>
    <w:rsid w:val="00680926"/>
    <w:rsid w:val="00686911"/>
    <w:rsid w:val="006913DA"/>
    <w:rsid w:val="006973FA"/>
    <w:rsid w:val="006A21D5"/>
    <w:rsid w:val="006A4F81"/>
    <w:rsid w:val="006B0046"/>
    <w:rsid w:val="006B2AFC"/>
    <w:rsid w:val="006B7797"/>
    <w:rsid w:val="006C19C3"/>
    <w:rsid w:val="006C427B"/>
    <w:rsid w:val="006C7F9B"/>
    <w:rsid w:val="006D3702"/>
    <w:rsid w:val="006E01AD"/>
    <w:rsid w:val="006E38C3"/>
    <w:rsid w:val="006E5E6F"/>
    <w:rsid w:val="006F38AF"/>
    <w:rsid w:val="007023C7"/>
    <w:rsid w:val="00704239"/>
    <w:rsid w:val="007106DD"/>
    <w:rsid w:val="00712B19"/>
    <w:rsid w:val="0071416A"/>
    <w:rsid w:val="007144CA"/>
    <w:rsid w:val="007174C6"/>
    <w:rsid w:val="007176D8"/>
    <w:rsid w:val="0072174C"/>
    <w:rsid w:val="00721FDD"/>
    <w:rsid w:val="0072376A"/>
    <w:rsid w:val="00723FC6"/>
    <w:rsid w:val="00726512"/>
    <w:rsid w:val="00727313"/>
    <w:rsid w:val="00730B9B"/>
    <w:rsid w:val="00735349"/>
    <w:rsid w:val="007369CC"/>
    <w:rsid w:val="00742867"/>
    <w:rsid w:val="00751FEB"/>
    <w:rsid w:val="007617AE"/>
    <w:rsid w:val="00764F22"/>
    <w:rsid w:val="007723AE"/>
    <w:rsid w:val="00772896"/>
    <w:rsid w:val="0077667A"/>
    <w:rsid w:val="00780108"/>
    <w:rsid w:val="0079082E"/>
    <w:rsid w:val="0079151F"/>
    <w:rsid w:val="00791D67"/>
    <w:rsid w:val="00794DB0"/>
    <w:rsid w:val="0079521E"/>
    <w:rsid w:val="007A2B4A"/>
    <w:rsid w:val="007A6A87"/>
    <w:rsid w:val="007A6F72"/>
    <w:rsid w:val="007B01DC"/>
    <w:rsid w:val="007B608C"/>
    <w:rsid w:val="007B7EE0"/>
    <w:rsid w:val="007C5A84"/>
    <w:rsid w:val="007C64F6"/>
    <w:rsid w:val="007D1F91"/>
    <w:rsid w:val="007D24B8"/>
    <w:rsid w:val="007F05E7"/>
    <w:rsid w:val="007F0C7A"/>
    <w:rsid w:val="007F4C96"/>
    <w:rsid w:val="00801739"/>
    <w:rsid w:val="00802B95"/>
    <w:rsid w:val="00802F49"/>
    <w:rsid w:val="0080454F"/>
    <w:rsid w:val="00807C64"/>
    <w:rsid w:val="0081044F"/>
    <w:rsid w:val="008138E6"/>
    <w:rsid w:val="0081490C"/>
    <w:rsid w:val="00815193"/>
    <w:rsid w:val="008202A5"/>
    <w:rsid w:val="00826F35"/>
    <w:rsid w:val="00827F71"/>
    <w:rsid w:val="00846B3E"/>
    <w:rsid w:val="008471EC"/>
    <w:rsid w:val="00847FFB"/>
    <w:rsid w:val="00850645"/>
    <w:rsid w:val="00851653"/>
    <w:rsid w:val="008533F0"/>
    <w:rsid w:val="0085355A"/>
    <w:rsid w:val="00853729"/>
    <w:rsid w:val="00856FCB"/>
    <w:rsid w:val="008640CD"/>
    <w:rsid w:val="0087255A"/>
    <w:rsid w:val="0087375A"/>
    <w:rsid w:val="00885707"/>
    <w:rsid w:val="00886ABA"/>
    <w:rsid w:val="00891553"/>
    <w:rsid w:val="0089188A"/>
    <w:rsid w:val="008941C0"/>
    <w:rsid w:val="008943B1"/>
    <w:rsid w:val="0089591D"/>
    <w:rsid w:val="008A0809"/>
    <w:rsid w:val="008A1D34"/>
    <w:rsid w:val="008A1F45"/>
    <w:rsid w:val="008A2686"/>
    <w:rsid w:val="008B2762"/>
    <w:rsid w:val="008B2CA3"/>
    <w:rsid w:val="008B480B"/>
    <w:rsid w:val="008C0E2E"/>
    <w:rsid w:val="008C4BCD"/>
    <w:rsid w:val="008C6731"/>
    <w:rsid w:val="008D08D4"/>
    <w:rsid w:val="008D4D4A"/>
    <w:rsid w:val="008E00EB"/>
    <w:rsid w:val="008E1A75"/>
    <w:rsid w:val="008E21AC"/>
    <w:rsid w:val="008E30D7"/>
    <w:rsid w:val="008E3171"/>
    <w:rsid w:val="008E6001"/>
    <w:rsid w:val="008E7215"/>
    <w:rsid w:val="008F0D6A"/>
    <w:rsid w:val="008F13D1"/>
    <w:rsid w:val="008F6E65"/>
    <w:rsid w:val="008F7CFA"/>
    <w:rsid w:val="00904088"/>
    <w:rsid w:val="009079DC"/>
    <w:rsid w:val="009107CE"/>
    <w:rsid w:val="00910AA2"/>
    <w:rsid w:val="00914A34"/>
    <w:rsid w:val="00922803"/>
    <w:rsid w:val="00925C18"/>
    <w:rsid w:val="00926431"/>
    <w:rsid w:val="009310B8"/>
    <w:rsid w:val="009333BF"/>
    <w:rsid w:val="009356B0"/>
    <w:rsid w:val="0093680C"/>
    <w:rsid w:val="009456B9"/>
    <w:rsid w:val="00946297"/>
    <w:rsid w:val="0095025C"/>
    <w:rsid w:val="0095034C"/>
    <w:rsid w:val="0095141B"/>
    <w:rsid w:val="00951D47"/>
    <w:rsid w:val="00957164"/>
    <w:rsid w:val="00957578"/>
    <w:rsid w:val="00961E76"/>
    <w:rsid w:val="0096400A"/>
    <w:rsid w:val="0096550F"/>
    <w:rsid w:val="0096557C"/>
    <w:rsid w:val="009722A9"/>
    <w:rsid w:val="00973262"/>
    <w:rsid w:val="00981049"/>
    <w:rsid w:val="00985793"/>
    <w:rsid w:val="0099200D"/>
    <w:rsid w:val="009B1D43"/>
    <w:rsid w:val="009B50D2"/>
    <w:rsid w:val="009B74CD"/>
    <w:rsid w:val="009B7A8F"/>
    <w:rsid w:val="009C28BE"/>
    <w:rsid w:val="009D0637"/>
    <w:rsid w:val="009D2540"/>
    <w:rsid w:val="009D77C0"/>
    <w:rsid w:val="009E1610"/>
    <w:rsid w:val="009F109E"/>
    <w:rsid w:val="009F1AFF"/>
    <w:rsid w:val="009F440F"/>
    <w:rsid w:val="009F78B3"/>
    <w:rsid w:val="00A004F7"/>
    <w:rsid w:val="00A00BA9"/>
    <w:rsid w:val="00A079D1"/>
    <w:rsid w:val="00A12818"/>
    <w:rsid w:val="00A15179"/>
    <w:rsid w:val="00A153E1"/>
    <w:rsid w:val="00A17E5A"/>
    <w:rsid w:val="00A24161"/>
    <w:rsid w:val="00A32F5A"/>
    <w:rsid w:val="00A3421D"/>
    <w:rsid w:val="00A359AA"/>
    <w:rsid w:val="00A42075"/>
    <w:rsid w:val="00A458DF"/>
    <w:rsid w:val="00A463FE"/>
    <w:rsid w:val="00A46B67"/>
    <w:rsid w:val="00A54BC2"/>
    <w:rsid w:val="00A554C2"/>
    <w:rsid w:val="00A56742"/>
    <w:rsid w:val="00A6056F"/>
    <w:rsid w:val="00A64CB6"/>
    <w:rsid w:val="00A71288"/>
    <w:rsid w:val="00A77687"/>
    <w:rsid w:val="00A8298E"/>
    <w:rsid w:val="00A90031"/>
    <w:rsid w:val="00A91191"/>
    <w:rsid w:val="00A9226B"/>
    <w:rsid w:val="00A9415F"/>
    <w:rsid w:val="00AA173B"/>
    <w:rsid w:val="00AA4343"/>
    <w:rsid w:val="00AA576B"/>
    <w:rsid w:val="00AA7116"/>
    <w:rsid w:val="00AC0220"/>
    <w:rsid w:val="00AC1537"/>
    <w:rsid w:val="00AC568E"/>
    <w:rsid w:val="00AD258F"/>
    <w:rsid w:val="00AD284D"/>
    <w:rsid w:val="00AD5161"/>
    <w:rsid w:val="00AD61E2"/>
    <w:rsid w:val="00AD6CDA"/>
    <w:rsid w:val="00AE07A9"/>
    <w:rsid w:val="00AE7A2D"/>
    <w:rsid w:val="00B009BD"/>
    <w:rsid w:val="00B02BDB"/>
    <w:rsid w:val="00B06A52"/>
    <w:rsid w:val="00B07EEF"/>
    <w:rsid w:val="00B1031E"/>
    <w:rsid w:val="00B1190E"/>
    <w:rsid w:val="00B1469A"/>
    <w:rsid w:val="00B16163"/>
    <w:rsid w:val="00B33DFB"/>
    <w:rsid w:val="00B42C0C"/>
    <w:rsid w:val="00B50835"/>
    <w:rsid w:val="00B510DE"/>
    <w:rsid w:val="00B52458"/>
    <w:rsid w:val="00B61974"/>
    <w:rsid w:val="00B6224E"/>
    <w:rsid w:val="00B628EE"/>
    <w:rsid w:val="00B63C31"/>
    <w:rsid w:val="00B706E3"/>
    <w:rsid w:val="00B73BD1"/>
    <w:rsid w:val="00B75A4F"/>
    <w:rsid w:val="00B76E67"/>
    <w:rsid w:val="00B77524"/>
    <w:rsid w:val="00B80628"/>
    <w:rsid w:val="00B814B1"/>
    <w:rsid w:val="00B8382B"/>
    <w:rsid w:val="00B83B64"/>
    <w:rsid w:val="00B83F07"/>
    <w:rsid w:val="00B8435A"/>
    <w:rsid w:val="00B85369"/>
    <w:rsid w:val="00B856B7"/>
    <w:rsid w:val="00B86D91"/>
    <w:rsid w:val="00B95F9A"/>
    <w:rsid w:val="00B97AB1"/>
    <w:rsid w:val="00BA3095"/>
    <w:rsid w:val="00BA6323"/>
    <w:rsid w:val="00BB4425"/>
    <w:rsid w:val="00BB4C9C"/>
    <w:rsid w:val="00BC5700"/>
    <w:rsid w:val="00BC62A0"/>
    <w:rsid w:val="00BD0A99"/>
    <w:rsid w:val="00BD3300"/>
    <w:rsid w:val="00BD423D"/>
    <w:rsid w:val="00BE7044"/>
    <w:rsid w:val="00BF0783"/>
    <w:rsid w:val="00BF2BC8"/>
    <w:rsid w:val="00BF2FA9"/>
    <w:rsid w:val="00BF30D4"/>
    <w:rsid w:val="00BF4A93"/>
    <w:rsid w:val="00C0261B"/>
    <w:rsid w:val="00C03F4F"/>
    <w:rsid w:val="00C04278"/>
    <w:rsid w:val="00C05F62"/>
    <w:rsid w:val="00C079DF"/>
    <w:rsid w:val="00C11C16"/>
    <w:rsid w:val="00C13307"/>
    <w:rsid w:val="00C13E98"/>
    <w:rsid w:val="00C14E47"/>
    <w:rsid w:val="00C20598"/>
    <w:rsid w:val="00C2198F"/>
    <w:rsid w:val="00C231D1"/>
    <w:rsid w:val="00C24B97"/>
    <w:rsid w:val="00C26875"/>
    <w:rsid w:val="00C27C45"/>
    <w:rsid w:val="00C27F2A"/>
    <w:rsid w:val="00C3588F"/>
    <w:rsid w:val="00C4007E"/>
    <w:rsid w:val="00C40E35"/>
    <w:rsid w:val="00C4218F"/>
    <w:rsid w:val="00C421E3"/>
    <w:rsid w:val="00C5114B"/>
    <w:rsid w:val="00C5571B"/>
    <w:rsid w:val="00C56B5E"/>
    <w:rsid w:val="00C62A73"/>
    <w:rsid w:val="00C64162"/>
    <w:rsid w:val="00C65547"/>
    <w:rsid w:val="00C66C3C"/>
    <w:rsid w:val="00C73E58"/>
    <w:rsid w:val="00C74013"/>
    <w:rsid w:val="00C75921"/>
    <w:rsid w:val="00C772F7"/>
    <w:rsid w:val="00C77B0D"/>
    <w:rsid w:val="00C82DE1"/>
    <w:rsid w:val="00C97431"/>
    <w:rsid w:val="00C97B01"/>
    <w:rsid w:val="00CA22EA"/>
    <w:rsid w:val="00CB0616"/>
    <w:rsid w:val="00CB6DC0"/>
    <w:rsid w:val="00CC21DB"/>
    <w:rsid w:val="00CC5558"/>
    <w:rsid w:val="00CD1758"/>
    <w:rsid w:val="00CD4218"/>
    <w:rsid w:val="00CD47C7"/>
    <w:rsid w:val="00CF2A48"/>
    <w:rsid w:val="00CF5118"/>
    <w:rsid w:val="00D034E5"/>
    <w:rsid w:val="00D04627"/>
    <w:rsid w:val="00D04740"/>
    <w:rsid w:val="00D23EF1"/>
    <w:rsid w:val="00D24362"/>
    <w:rsid w:val="00D2472C"/>
    <w:rsid w:val="00D4324F"/>
    <w:rsid w:val="00D4617A"/>
    <w:rsid w:val="00D47DDD"/>
    <w:rsid w:val="00D61379"/>
    <w:rsid w:val="00D64DB0"/>
    <w:rsid w:val="00D65692"/>
    <w:rsid w:val="00D66ACD"/>
    <w:rsid w:val="00D6721C"/>
    <w:rsid w:val="00D673AC"/>
    <w:rsid w:val="00D7161A"/>
    <w:rsid w:val="00D73987"/>
    <w:rsid w:val="00D7655F"/>
    <w:rsid w:val="00D76572"/>
    <w:rsid w:val="00D83B3E"/>
    <w:rsid w:val="00D86E1A"/>
    <w:rsid w:val="00D910FD"/>
    <w:rsid w:val="00D93E33"/>
    <w:rsid w:val="00DA3526"/>
    <w:rsid w:val="00DA371D"/>
    <w:rsid w:val="00DA3DCE"/>
    <w:rsid w:val="00DB0966"/>
    <w:rsid w:val="00DB1534"/>
    <w:rsid w:val="00DB25A5"/>
    <w:rsid w:val="00DB61D6"/>
    <w:rsid w:val="00DB6959"/>
    <w:rsid w:val="00DB7093"/>
    <w:rsid w:val="00DC4EEE"/>
    <w:rsid w:val="00DC7F31"/>
    <w:rsid w:val="00DD1A6D"/>
    <w:rsid w:val="00DD1EF1"/>
    <w:rsid w:val="00DD69A3"/>
    <w:rsid w:val="00DE5822"/>
    <w:rsid w:val="00DE7EA8"/>
    <w:rsid w:val="00DF6489"/>
    <w:rsid w:val="00E00653"/>
    <w:rsid w:val="00E0503F"/>
    <w:rsid w:val="00E06D75"/>
    <w:rsid w:val="00E0709D"/>
    <w:rsid w:val="00E07375"/>
    <w:rsid w:val="00E07621"/>
    <w:rsid w:val="00E11141"/>
    <w:rsid w:val="00E11607"/>
    <w:rsid w:val="00E17A50"/>
    <w:rsid w:val="00E247A3"/>
    <w:rsid w:val="00E25A5A"/>
    <w:rsid w:val="00E26118"/>
    <w:rsid w:val="00E3491D"/>
    <w:rsid w:val="00E440F5"/>
    <w:rsid w:val="00E44EE4"/>
    <w:rsid w:val="00E4644E"/>
    <w:rsid w:val="00E47667"/>
    <w:rsid w:val="00E53CD4"/>
    <w:rsid w:val="00E570AD"/>
    <w:rsid w:val="00E61CEE"/>
    <w:rsid w:val="00E75579"/>
    <w:rsid w:val="00E7573D"/>
    <w:rsid w:val="00E760BA"/>
    <w:rsid w:val="00E767B0"/>
    <w:rsid w:val="00E76C7A"/>
    <w:rsid w:val="00E80B96"/>
    <w:rsid w:val="00E8469A"/>
    <w:rsid w:val="00E8510D"/>
    <w:rsid w:val="00E87DA4"/>
    <w:rsid w:val="00E906AF"/>
    <w:rsid w:val="00E9166D"/>
    <w:rsid w:val="00E93BC2"/>
    <w:rsid w:val="00EA2516"/>
    <w:rsid w:val="00EA28F7"/>
    <w:rsid w:val="00EA3AAE"/>
    <w:rsid w:val="00EB27B5"/>
    <w:rsid w:val="00EB58C1"/>
    <w:rsid w:val="00EB7D63"/>
    <w:rsid w:val="00EC3911"/>
    <w:rsid w:val="00EC6641"/>
    <w:rsid w:val="00ED1A53"/>
    <w:rsid w:val="00EE306B"/>
    <w:rsid w:val="00EE7456"/>
    <w:rsid w:val="00EF07AE"/>
    <w:rsid w:val="00EF28F9"/>
    <w:rsid w:val="00EF59DA"/>
    <w:rsid w:val="00F02816"/>
    <w:rsid w:val="00F02CB8"/>
    <w:rsid w:val="00F050C2"/>
    <w:rsid w:val="00F103E5"/>
    <w:rsid w:val="00F14035"/>
    <w:rsid w:val="00F14EDC"/>
    <w:rsid w:val="00F1684D"/>
    <w:rsid w:val="00F22987"/>
    <w:rsid w:val="00F242FF"/>
    <w:rsid w:val="00F25063"/>
    <w:rsid w:val="00F30CCE"/>
    <w:rsid w:val="00F31941"/>
    <w:rsid w:val="00F3463B"/>
    <w:rsid w:val="00F357E0"/>
    <w:rsid w:val="00F42909"/>
    <w:rsid w:val="00F433A7"/>
    <w:rsid w:val="00F53BC0"/>
    <w:rsid w:val="00F54916"/>
    <w:rsid w:val="00F611F8"/>
    <w:rsid w:val="00F62752"/>
    <w:rsid w:val="00F6506F"/>
    <w:rsid w:val="00F6581C"/>
    <w:rsid w:val="00F70236"/>
    <w:rsid w:val="00F722C0"/>
    <w:rsid w:val="00F72A9B"/>
    <w:rsid w:val="00F74F03"/>
    <w:rsid w:val="00F80091"/>
    <w:rsid w:val="00F8171E"/>
    <w:rsid w:val="00F8474C"/>
    <w:rsid w:val="00F9350F"/>
    <w:rsid w:val="00F97483"/>
    <w:rsid w:val="00FA0406"/>
    <w:rsid w:val="00FA0F70"/>
    <w:rsid w:val="00FA3B58"/>
    <w:rsid w:val="00FA5606"/>
    <w:rsid w:val="00FA5A72"/>
    <w:rsid w:val="00FA7509"/>
    <w:rsid w:val="00FB1654"/>
    <w:rsid w:val="00FB6336"/>
    <w:rsid w:val="00FC1201"/>
    <w:rsid w:val="00FC4BE1"/>
    <w:rsid w:val="00FD1F6D"/>
    <w:rsid w:val="00FE2D9C"/>
    <w:rsid w:val="00FE5038"/>
    <w:rsid w:val="00FE7F22"/>
    <w:rsid w:val="00FF1FED"/>
    <w:rsid w:val="00FF3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A0275"/>
  <w15:docId w15:val="{B9E41C77-46D0-417E-B8A0-ABF4F3D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8510D"/>
    <w:pPr>
      <w:widowControl w:val="0"/>
      <w:ind w:firstLine="400"/>
      <w:jc w:val="both"/>
    </w:pPr>
    <w:rPr>
      <w:sz w:val="24"/>
      <w:szCs w:val="24"/>
    </w:rPr>
  </w:style>
  <w:style w:type="paragraph" w:styleId="1">
    <w:name w:val="heading 1"/>
    <w:basedOn w:val="a2"/>
    <w:next w:val="a2"/>
    <w:link w:val="10"/>
    <w:qFormat/>
    <w:rsid w:val="00C5571B"/>
    <w:pPr>
      <w:keepNext/>
      <w:spacing w:before="240" w:after="60"/>
      <w:outlineLvl w:val="0"/>
    </w:pPr>
    <w:rPr>
      <w:rFonts w:ascii="Arial" w:hAnsi="Arial" w:cs="Arial"/>
      <w:b/>
      <w:bCs/>
      <w:kern w:val="32"/>
      <w:sz w:val="32"/>
      <w:szCs w:val="32"/>
    </w:rPr>
  </w:style>
  <w:style w:type="paragraph" w:styleId="2">
    <w:name w:val="heading 2"/>
    <w:basedOn w:val="a2"/>
    <w:next w:val="a2"/>
    <w:link w:val="20"/>
    <w:qFormat/>
    <w:rsid w:val="00546F87"/>
    <w:pPr>
      <w:keepNext/>
      <w:widowControl/>
      <w:tabs>
        <w:tab w:val="right" w:pos="9637"/>
      </w:tabs>
      <w:ind w:firstLine="0"/>
      <w:jc w:val="left"/>
      <w:outlineLvl w:val="1"/>
    </w:pPr>
    <w:rPr>
      <w:sz w:val="26"/>
      <w:szCs w:val="20"/>
    </w:rPr>
  </w:style>
  <w:style w:type="paragraph" w:styleId="6">
    <w:name w:val="heading 6"/>
    <w:basedOn w:val="a2"/>
    <w:next w:val="a2"/>
    <w:link w:val="60"/>
    <w:qFormat/>
    <w:rsid w:val="00546F87"/>
    <w:pPr>
      <w:widowControl/>
      <w:spacing w:before="240" w:after="60"/>
      <w:ind w:firstLine="0"/>
      <w:jc w:val="left"/>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basedOn w:val="a3"/>
    <w:rsid w:val="00E8510D"/>
    <w:rPr>
      <w:color w:val="0000FF"/>
      <w:u w:val="single"/>
    </w:rPr>
  </w:style>
  <w:style w:type="paragraph" w:customStyle="1" w:styleId="a1">
    <w:name w:val="список с точками"/>
    <w:basedOn w:val="a2"/>
    <w:rsid w:val="00E8510D"/>
    <w:pPr>
      <w:widowControl/>
      <w:numPr>
        <w:numId w:val="1"/>
      </w:numPr>
      <w:spacing w:line="312" w:lineRule="auto"/>
    </w:pPr>
  </w:style>
  <w:style w:type="paragraph" w:styleId="a">
    <w:name w:val="Body Text Indent"/>
    <w:aliases w:val="текст,Основной текст 1"/>
    <w:basedOn w:val="a2"/>
    <w:link w:val="a7"/>
    <w:rsid w:val="00E8510D"/>
    <w:pPr>
      <w:widowControl/>
      <w:numPr>
        <w:numId w:val="2"/>
      </w:numPr>
      <w:spacing w:line="360" w:lineRule="atLeast"/>
      <w:ind w:left="0" w:firstLine="482"/>
    </w:pPr>
    <w:rPr>
      <w:rFonts w:ascii="TimesET" w:hAnsi="TimesET"/>
      <w:sz w:val="28"/>
      <w:szCs w:val="20"/>
    </w:rPr>
  </w:style>
  <w:style w:type="paragraph" w:styleId="a0">
    <w:name w:val="Normal (Web)"/>
    <w:basedOn w:val="a2"/>
    <w:uiPriority w:val="99"/>
    <w:rsid w:val="00E8510D"/>
    <w:pPr>
      <w:widowControl/>
      <w:numPr>
        <w:numId w:val="3"/>
      </w:numPr>
      <w:spacing w:before="100" w:beforeAutospacing="1" w:after="100" w:afterAutospacing="1"/>
      <w:ind w:left="0" w:firstLine="0"/>
      <w:jc w:val="left"/>
    </w:pPr>
  </w:style>
  <w:style w:type="paragraph" w:styleId="a8">
    <w:name w:val="Body Text"/>
    <w:basedOn w:val="a2"/>
    <w:link w:val="a9"/>
    <w:rsid w:val="00E8510D"/>
    <w:pPr>
      <w:widowControl/>
      <w:ind w:firstLine="0"/>
      <w:jc w:val="left"/>
    </w:pPr>
    <w:rPr>
      <w:i/>
      <w:iCs/>
    </w:rPr>
  </w:style>
  <w:style w:type="paragraph" w:customStyle="1" w:styleId="Style1">
    <w:name w:val="Style1"/>
    <w:basedOn w:val="a2"/>
    <w:rsid w:val="00486A22"/>
    <w:pPr>
      <w:widowControl/>
      <w:ind w:left="454" w:hanging="454"/>
    </w:pPr>
    <w:rPr>
      <w:rFonts w:ascii="TimesET" w:hAnsi="TimesET"/>
      <w:szCs w:val="20"/>
    </w:rPr>
  </w:style>
  <w:style w:type="table" w:styleId="aa">
    <w:name w:val="Table Grid"/>
    <w:basedOn w:val="a4"/>
    <w:uiPriority w:val="59"/>
    <w:rsid w:val="00301E62"/>
    <w:pPr>
      <w:widowControl w:val="0"/>
      <w:ind w:firstLine="4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3"/>
    <w:rsid w:val="001967C7"/>
    <w:rPr>
      <w:color w:val="800080"/>
      <w:u w:val="single"/>
    </w:rPr>
  </w:style>
  <w:style w:type="paragraph" w:styleId="ac">
    <w:name w:val="header"/>
    <w:basedOn w:val="a2"/>
    <w:link w:val="ad"/>
    <w:uiPriority w:val="99"/>
    <w:rsid w:val="00E76C7A"/>
    <w:pPr>
      <w:tabs>
        <w:tab w:val="center" w:pos="4677"/>
        <w:tab w:val="right" w:pos="9355"/>
      </w:tabs>
    </w:pPr>
  </w:style>
  <w:style w:type="character" w:customStyle="1" w:styleId="ad">
    <w:name w:val="Верхний колонтитул Знак"/>
    <w:basedOn w:val="a3"/>
    <w:link w:val="ac"/>
    <w:uiPriority w:val="99"/>
    <w:rsid w:val="00E76C7A"/>
    <w:rPr>
      <w:sz w:val="24"/>
      <w:szCs w:val="24"/>
    </w:rPr>
  </w:style>
  <w:style w:type="paragraph" w:styleId="ae">
    <w:name w:val="footer"/>
    <w:basedOn w:val="a2"/>
    <w:link w:val="af"/>
    <w:rsid w:val="00E76C7A"/>
    <w:pPr>
      <w:tabs>
        <w:tab w:val="center" w:pos="4677"/>
        <w:tab w:val="right" w:pos="9355"/>
      </w:tabs>
    </w:pPr>
  </w:style>
  <w:style w:type="character" w:customStyle="1" w:styleId="af">
    <w:name w:val="Нижний колонтитул Знак"/>
    <w:basedOn w:val="a3"/>
    <w:link w:val="ae"/>
    <w:rsid w:val="00E76C7A"/>
    <w:rPr>
      <w:sz w:val="24"/>
      <w:szCs w:val="24"/>
    </w:rPr>
  </w:style>
  <w:style w:type="character" w:customStyle="1" w:styleId="15">
    <w:name w:val="Основной текст + Полужирный15"/>
    <w:basedOn w:val="a3"/>
    <w:rsid w:val="00E0503F"/>
    <w:rPr>
      <w:rFonts w:ascii="Times New Roman" w:hAnsi="Times New Roman" w:cs="Times New Roman"/>
      <w:b/>
      <w:bCs/>
      <w:spacing w:val="0"/>
      <w:sz w:val="27"/>
      <w:szCs w:val="27"/>
    </w:rPr>
  </w:style>
  <w:style w:type="character" w:customStyle="1" w:styleId="14">
    <w:name w:val="Основной текст + Полужирный14"/>
    <w:basedOn w:val="a3"/>
    <w:rsid w:val="00B1469A"/>
    <w:rPr>
      <w:rFonts w:ascii="Times New Roman" w:hAnsi="Times New Roman" w:cs="Times New Roman"/>
      <w:b/>
      <w:bCs/>
      <w:spacing w:val="0"/>
      <w:sz w:val="27"/>
      <w:szCs w:val="27"/>
    </w:rPr>
  </w:style>
  <w:style w:type="character" w:customStyle="1" w:styleId="10">
    <w:name w:val="Заголовок 1 Знак"/>
    <w:basedOn w:val="a3"/>
    <w:link w:val="1"/>
    <w:rsid w:val="00C5571B"/>
    <w:rPr>
      <w:rFonts w:ascii="Arial" w:hAnsi="Arial" w:cs="Arial"/>
      <w:b/>
      <w:bCs/>
      <w:kern w:val="32"/>
      <w:sz w:val="32"/>
      <w:szCs w:val="32"/>
    </w:rPr>
  </w:style>
  <w:style w:type="character" w:customStyle="1" w:styleId="a9">
    <w:name w:val="Основной текст Знак"/>
    <w:basedOn w:val="a3"/>
    <w:link w:val="a8"/>
    <w:rsid w:val="004C7B9A"/>
    <w:rPr>
      <w:i/>
      <w:iCs/>
      <w:sz w:val="24"/>
      <w:szCs w:val="24"/>
    </w:rPr>
  </w:style>
  <w:style w:type="character" w:styleId="af0">
    <w:name w:val="page number"/>
    <w:rsid w:val="006E5E6F"/>
    <w:rPr>
      <w:sz w:val="20"/>
    </w:rPr>
  </w:style>
  <w:style w:type="paragraph" w:styleId="af1">
    <w:name w:val="No Spacing"/>
    <w:link w:val="af2"/>
    <w:uiPriority w:val="1"/>
    <w:qFormat/>
    <w:rsid w:val="00083754"/>
    <w:rPr>
      <w:rFonts w:ascii="Calibri" w:hAnsi="Calibri"/>
      <w:sz w:val="22"/>
      <w:szCs w:val="22"/>
      <w:lang w:eastAsia="en-US"/>
    </w:rPr>
  </w:style>
  <w:style w:type="character" w:customStyle="1" w:styleId="af2">
    <w:name w:val="Без интервала Знак"/>
    <w:basedOn w:val="a3"/>
    <w:link w:val="af1"/>
    <w:uiPriority w:val="1"/>
    <w:rsid w:val="00083754"/>
    <w:rPr>
      <w:rFonts w:ascii="Calibri" w:hAnsi="Calibri"/>
      <w:sz w:val="22"/>
      <w:szCs w:val="22"/>
      <w:lang w:val="ru-RU" w:eastAsia="en-US" w:bidi="ar-SA"/>
    </w:rPr>
  </w:style>
  <w:style w:type="paragraph" w:styleId="af3">
    <w:name w:val="Balloon Text"/>
    <w:basedOn w:val="a2"/>
    <w:link w:val="af4"/>
    <w:rsid w:val="00123258"/>
    <w:rPr>
      <w:rFonts w:ascii="Tahoma" w:hAnsi="Tahoma" w:cs="Tahoma"/>
      <w:sz w:val="16"/>
      <w:szCs w:val="16"/>
    </w:rPr>
  </w:style>
  <w:style w:type="character" w:customStyle="1" w:styleId="af4">
    <w:name w:val="Текст выноски Знак"/>
    <w:basedOn w:val="a3"/>
    <w:link w:val="af3"/>
    <w:rsid w:val="00123258"/>
    <w:rPr>
      <w:rFonts w:ascii="Tahoma" w:hAnsi="Tahoma" w:cs="Tahoma"/>
      <w:sz w:val="16"/>
      <w:szCs w:val="16"/>
    </w:rPr>
  </w:style>
  <w:style w:type="paragraph" w:styleId="af5">
    <w:name w:val="List Paragraph"/>
    <w:basedOn w:val="a2"/>
    <w:uiPriority w:val="99"/>
    <w:qFormat/>
    <w:rsid w:val="002C4F50"/>
    <w:pPr>
      <w:ind w:left="720"/>
      <w:contextualSpacing/>
    </w:pPr>
  </w:style>
  <w:style w:type="character" w:customStyle="1" w:styleId="apple-converted-space">
    <w:name w:val="apple-converted-space"/>
    <w:basedOn w:val="a3"/>
    <w:rsid w:val="00032434"/>
  </w:style>
  <w:style w:type="character" w:customStyle="1" w:styleId="20">
    <w:name w:val="Заголовок 2 Знак"/>
    <w:basedOn w:val="a3"/>
    <w:link w:val="2"/>
    <w:rsid w:val="00546F87"/>
    <w:rPr>
      <w:sz w:val="26"/>
    </w:rPr>
  </w:style>
  <w:style w:type="character" w:customStyle="1" w:styleId="60">
    <w:name w:val="Заголовок 6 Знак"/>
    <w:basedOn w:val="a3"/>
    <w:link w:val="6"/>
    <w:rsid w:val="00546F87"/>
    <w:rPr>
      <w:rFonts w:ascii="Calibri" w:hAnsi="Calibri"/>
      <w:b/>
      <w:bCs/>
      <w:sz w:val="22"/>
      <w:szCs w:val="22"/>
    </w:rPr>
  </w:style>
  <w:style w:type="paragraph" w:customStyle="1" w:styleId="11">
    <w:name w:val="Стиль1"/>
    <w:basedOn w:val="a2"/>
    <w:rsid w:val="00546F87"/>
    <w:pPr>
      <w:widowControl/>
      <w:spacing w:line="360" w:lineRule="auto"/>
      <w:ind w:firstLine="720"/>
    </w:pPr>
    <w:rPr>
      <w:szCs w:val="20"/>
    </w:rPr>
  </w:style>
  <w:style w:type="paragraph" w:customStyle="1" w:styleId="Default">
    <w:name w:val="Default"/>
    <w:rsid w:val="00546F87"/>
    <w:pPr>
      <w:autoSpaceDE w:val="0"/>
      <w:autoSpaceDN w:val="0"/>
      <w:adjustRightInd w:val="0"/>
    </w:pPr>
    <w:rPr>
      <w:color w:val="000000"/>
      <w:sz w:val="24"/>
      <w:szCs w:val="24"/>
    </w:rPr>
  </w:style>
  <w:style w:type="character" w:customStyle="1" w:styleId="a7">
    <w:name w:val="Основной текст с отступом Знак"/>
    <w:aliases w:val="текст Знак,Основной текст 1 Знак"/>
    <w:basedOn w:val="a3"/>
    <w:link w:val="a"/>
    <w:rsid w:val="00546F87"/>
    <w:rPr>
      <w:rFonts w:ascii="TimesET" w:hAnsi="TimesET"/>
      <w:sz w:val="28"/>
    </w:rPr>
  </w:style>
  <w:style w:type="paragraph" w:customStyle="1" w:styleId="Style7">
    <w:name w:val="Style7"/>
    <w:basedOn w:val="a2"/>
    <w:uiPriority w:val="99"/>
    <w:rsid w:val="00546F87"/>
    <w:pPr>
      <w:autoSpaceDE w:val="0"/>
      <w:autoSpaceDN w:val="0"/>
      <w:adjustRightInd w:val="0"/>
      <w:ind w:firstLine="0"/>
    </w:pPr>
  </w:style>
  <w:style w:type="paragraph" w:customStyle="1" w:styleId="Style20">
    <w:name w:val="Style20"/>
    <w:basedOn w:val="a2"/>
    <w:uiPriority w:val="99"/>
    <w:rsid w:val="00546F87"/>
    <w:pPr>
      <w:autoSpaceDE w:val="0"/>
      <w:autoSpaceDN w:val="0"/>
      <w:adjustRightInd w:val="0"/>
      <w:spacing w:line="478" w:lineRule="exact"/>
      <w:ind w:firstLine="701"/>
    </w:pPr>
  </w:style>
  <w:style w:type="character" w:customStyle="1" w:styleId="FontStyle40">
    <w:name w:val="Font Style40"/>
    <w:uiPriority w:val="99"/>
    <w:rsid w:val="00546F87"/>
    <w:rPr>
      <w:rFonts w:ascii="Times New Roman" w:hAnsi="Times New Roman" w:cs="Times New Roman"/>
      <w:sz w:val="26"/>
      <w:szCs w:val="26"/>
    </w:rPr>
  </w:style>
  <w:style w:type="character" w:customStyle="1" w:styleId="FontStyle41">
    <w:name w:val="Font Style41"/>
    <w:uiPriority w:val="99"/>
    <w:rsid w:val="00546F87"/>
    <w:rPr>
      <w:rFonts w:ascii="Times New Roman" w:hAnsi="Times New Roman" w:cs="Times New Roman"/>
      <w:b/>
      <w:bCs/>
      <w:sz w:val="26"/>
      <w:szCs w:val="26"/>
    </w:rPr>
  </w:style>
  <w:style w:type="character" w:customStyle="1" w:styleId="FontStyle44">
    <w:name w:val="Font Style44"/>
    <w:uiPriority w:val="99"/>
    <w:rsid w:val="00546F87"/>
    <w:rPr>
      <w:rFonts w:ascii="Times New Roman" w:hAnsi="Times New Roman" w:cs="Times New Roman"/>
      <w:sz w:val="22"/>
      <w:szCs w:val="22"/>
    </w:rPr>
  </w:style>
  <w:style w:type="paragraph" w:customStyle="1" w:styleId="Style31">
    <w:name w:val="Style31"/>
    <w:basedOn w:val="a2"/>
    <w:uiPriority w:val="99"/>
    <w:rsid w:val="00546F87"/>
    <w:pPr>
      <w:autoSpaceDE w:val="0"/>
      <w:autoSpaceDN w:val="0"/>
      <w:adjustRightInd w:val="0"/>
      <w:spacing w:line="480" w:lineRule="exact"/>
      <w:ind w:firstLine="701"/>
    </w:pPr>
  </w:style>
  <w:style w:type="paragraph" w:customStyle="1" w:styleId="Style16">
    <w:name w:val="Style16"/>
    <w:basedOn w:val="a2"/>
    <w:uiPriority w:val="99"/>
    <w:rsid w:val="00546F87"/>
    <w:pPr>
      <w:autoSpaceDE w:val="0"/>
      <w:autoSpaceDN w:val="0"/>
      <w:adjustRightInd w:val="0"/>
      <w:spacing w:line="269" w:lineRule="exact"/>
      <w:ind w:firstLine="0"/>
      <w:jc w:val="center"/>
    </w:pPr>
  </w:style>
  <w:style w:type="paragraph" w:customStyle="1" w:styleId="Style23">
    <w:name w:val="Style23"/>
    <w:basedOn w:val="a2"/>
    <w:uiPriority w:val="99"/>
    <w:rsid w:val="00546F87"/>
    <w:pPr>
      <w:autoSpaceDE w:val="0"/>
      <w:autoSpaceDN w:val="0"/>
      <w:adjustRightInd w:val="0"/>
      <w:ind w:firstLine="0"/>
      <w:jc w:val="left"/>
    </w:pPr>
  </w:style>
  <w:style w:type="character" w:customStyle="1" w:styleId="FontStyle46">
    <w:name w:val="Font Style46"/>
    <w:uiPriority w:val="99"/>
    <w:rsid w:val="00546F87"/>
    <w:rPr>
      <w:rFonts w:ascii="Times New Roman" w:hAnsi="Times New Roman" w:cs="Times New Roman"/>
      <w:b/>
      <w:bCs/>
      <w:sz w:val="22"/>
      <w:szCs w:val="22"/>
    </w:rPr>
  </w:style>
  <w:style w:type="paragraph" w:customStyle="1" w:styleId="Style21">
    <w:name w:val="Style21"/>
    <w:basedOn w:val="a2"/>
    <w:uiPriority w:val="99"/>
    <w:rsid w:val="00546F87"/>
    <w:pPr>
      <w:autoSpaceDE w:val="0"/>
      <w:autoSpaceDN w:val="0"/>
      <w:adjustRightInd w:val="0"/>
      <w:spacing w:line="446" w:lineRule="exact"/>
      <w:ind w:firstLine="691"/>
    </w:pPr>
  </w:style>
  <w:style w:type="paragraph" w:customStyle="1" w:styleId="Style29">
    <w:name w:val="Style29"/>
    <w:basedOn w:val="a2"/>
    <w:uiPriority w:val="99"/>
    <w:rsid w:val="00546F87"/>
    <w:pPr>
      <w:autoSpaceDE w:val="0"/>
      <w:autoSpaceDN w:val="0"/>
      <w:adjustRightInd w:val="0"/>
      <w:spacing w:line="475" w:lineRule="exact"/>
      <w:ind w:firstLine="706"/>
    </w:pPr>
  </w:style>
  <w:style w:type="character" w:customStyle="1" w:styleId="FontStyle39">
    <w:name w:val="Font Style39"/>
    <w:uiPriority w:val="99"/>
    <w:rsid w:val="00546F87"/>
    <w:rPr>
      <w:rFonts w:ascii="Times New Roman" w:hAnsi="Times New Roman" w:cs="Times New Roman"/>
      <w:sz w:val="26"/>
      <w:szCs w:val="26"/>
    </w:rPr>
  </w:style>
  <w:style w:type="paragraph" w:customStyle="1" w:styleId="Style5">
    <w:name w:val="Style5"/>
    <w:basedOn w:val="a2"/>
    <w:uiPriority w:val="99"/>
    <w:rsid w:val="00546F87"/>
    <w:pPr>
      <w:autoSpaceDE w:val="0"/>
      <w:autoSpaceDN w:val="0"/>
      <w:adjustRightInd w:val="0"/>
      <w:spacing w:line="480" w:lineRule="exact"/>
      <w:ind w:firstLine="0"/>
      <w:jc w:val="center"/>
    </w:pPr>
  </w:style>
  <w:style w:type="paragraph" w:customStyle="1" w:styleId="Style32">
    <w:name w:val="Style32"/>
    <w:basedOn w:val="a2"/>
    <w:uiPriority w:val="99"/>
    <w:rsid w:val="00546F87"/>
    <w:pPr>
      <w:autoSpaceDE w:val="0"/>
      <w:autoSpaceDN w:val="0"/>
      <w:adjustRightInd w:val="0"/>
      <w:spacing w:line="274" w:lineRule="exact"/>
      <w:ind w:firstLine="0"/>
      <w:jc w:val="left"/>
    </w:pPr>
  </w:style>
  <w:style w:type="character" w:customStyle="1" w:styleId="FontStyle45">
    <w:name w:val="Font Style45"/>
    <w:uiPriority w:val="99"/>
    <w:rsid w:val="00546F87"/>
    <w:rPr>
      <w:rFonts w:ascii="Times New Roman" w:hAnsi="Times New Roman" w:cs="Times New Roman"/>
      <w:sz w:val="22"/>
      <w:szCs w:val="22"/>
    </w:rPr>
  </w:style>
  <w:style w:type="paragraph" w:customStyle="1" w:styleId="Style9">
    <w:name w:val="Style9"/>
    <w:basedOn w:val="a2"/>
    <w:uiPriority w:val="99"/>
    <w:rsid w:val="00546F87"/>
    <w:pPr>
      <w:autoSpaceDE w:val="0"/>
      <w:autoSpaceDN w:val="0"/>
      <w:adjustRightInd w:val="0"/>
      <w:spacing w:line="278" w:lineRule="exact"/>
      <w:ind w:firstLine="0"/>
      <w:jc w:val="left"/>
    </w:pPr>
  </w:style>
  <w:style w:type="character" w:customStyle="1" w:styleId="FontStyle13">
    <w:name w:val="Font Style13"/>
    <w:uiPriority w:val="99"/>
    <w:rsid w:val="00546F87"/>
    <w:rPr>
      <w:rFonts w:ascii="Times New Roman" w:hAnsi="Times New Roman" w:cs="Times New Roman"/>
      <w:b/>
      <w:bCs/>
      <w:sz w:val="22"/>
      <w:szCs w:val="22"/>
    </w:rPr>
  </w:style>
  <w:style w:type="paragraph" w:customStyle="1" w:styleId="0">
    <w:name w:val="Заголовок 0"/>
    <w:basedOn w:val="a2"/>
    <w:link w:val="00"/>
    <w:qFormat/>
    <w:rsid w:val="00546F87"/>
    <w:pPr>
      <w:widowControl/>
      <w:ind w:firstLine="0"/>
      <w:jc w:val="center"/>
    </w:pPr>
    <w:rPr>
      <w:b/>
      <w:sz w:val="28"/>
      <w:szCs w:val="28"/>
    </w:rPr>
  </w:style>
  <w:style w:type="character" w:customStyle="1" w:styleId="00">
    <w:name w:val="Заголовок 0 Знак"/>
    <w:link w:val="0"/>
    <w:rsid w:val="00546F87"/>
    <w:rPr>
      <w:b/>
      <w:sz w:val="28"/>
      <w:szCs w:val="28"/>
    </w:rPr>
  </w:style>
  <w:style w:type="paragraph" w:customStyle="1" w:styleId="ConsPlusNormal">
    <w:name w:val="ConsPlusNormal"/>
    <w:rsid w:val="00546F87"/>
    <w:pPr>
      <w:widowControl w:val="0"/>
      <w:autoSpaceDE w:val="0"/>
      <w:autoSpaceDN w:val="0"/>
      <w:adjustRightInd w:val="0"/>
      <w:ind w:firstLine="720"/>
    </w:pPr>
    <w:rPr>
      <w:rFonts w:ascii="Arial" w:hAnsi="Arial" w:cs="Arial"/>
    </w:rPr>
  </w:style>
  <w:style w:type="character" w:customStyle="1" w:styleId="FontStyle24">
    <w:name w:val="Font Style24"/>
    <w:uiPriority w:val="99"/>
    <w:rsid w:val="00546F87"/>
    <w:rPr>
      <w:rFonts w:ascii="Times New Roman" w:hAnsi="Times New Roman" w:cs="Times New Roman"/>
      <w:b/>
      <w:bCs/>
      <w:sz w:val="22"/>
      <w:szCs w:val="22"/>
    </w:rPr>
  </w:style>
  <w:style w:type="paragraph" w:customStyle="1" w:styleId="12">
    <w:name w:val="Абзац списка1"/>
    <w:basedOn w:val="a2"/>
    <w:rsid w:val="004E04FF"/>
    <w:pPr>
      <w:widowControl/>
      <w:spacing w:after="200" w:line="276" w:lineRule="auto"/>
      <w:ind w:left="720" w:firstLine="0"/>
      <w:contextualSpacing/>
      <w:jc w:val="left"/>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0694">
      <w:bodyDiv w:val="1"/>
      <w:marLeft w:val="0"/>
      <w:marRight w:val="0"/>
      <w:marTop w:val="0"/>
      <w:marBottom w:val="0"/>
      <w:divBdr>
        <w:top w:val="none" w:sz="0" w:space="0" w:color="auto"/>
        <w:left w:val="none" w:sz="0" w:space="0" w:color="auto"/>
        <w:bottom w:val="none" w:sz="0" w:space="0" w:color="auto"/>
        <w:right w:val="none" w:sz="0" w:space="0" w:color="auto"/>
      </w:divBdr>
    </w:div>
    <w:div w:id="323052253">
      <w:bodyDiv w:val="1"/>
      <w:marLeft w:val="0"/>
      <w:marRight w:val="0"/>
      <w:marTop w:val="0"/>
      <w:marBottom w:val="0"/>
      <w:divBdr>
        <w:top w:val="none" w:sz="0" w:space="0" w:color="auto"/>
        <w:left w:val="none" w:sz="0" w:space="0" w:color="auto"/>
        <w:bottom w:val="none" w:sz="0" w:space="0" w:color="auto"/>
        <w:right w:val="none" w:sz="0" w:space="0" w:color="auto"/>
      </w:divBdr>
    </w:div>
    <w:div w:id="447361755">
      <w:bodyDiv w:val="1"/>
      <w:marLeft w:val="0"/>
      <w:marRight w:val="0"/>
      <w:marTop w:val="0"/>
      <w:marBottom w:val="0"/>
      <w:divBdr>
        <w:top w:val="none" w:sz="0" w:space="0" w:color="auto"/>
        <w:left w:val="none" w:sz="0" w:space="0" w:color="auto"/>
        <w:bottom w:val="none" w:sz="0" w:space="0" w:color="auto"/>
        <w:right w:val="none" w:sz="0" w:space="0" w:color="auto"/>
      </w:divBdr>
    </w:div>
    <w:div w:id="686711299">
      <w:bodyDiv w:val="1"/>
      <w:marLeft w:val="0"/>
      <w:marRight w:val="0"/>
      <w:marTop w:val="0"/>
      <w:marBottom w:val="0"/>
      <w:divBdr>
        <w:top w:val="none" w:sz="0" w:space="0" w:color="auto"/>
        <w:left w:val="none" w:sz="0" w:space="0" w:color="auto"/>
        <w:bottom w:val="none" w:sz="0" w:space="0" w:color="auto"/>
        <w:right w:val="none" w:sz="0" w:space="0" w:color="auto"/>
      </w:divBdr>
    </w:div>
    <w:div w:id="1217936599">
      <w:bodyDiv w:val="1"/>
      <w:marLeft w:val="0"/>
      <w:marRight w:val="0"/>
      <w:marTop w:val="0"/>
      <w:marBottom w:val="0"/>
      <w:divBdr>
        <w:top w:val="none" w:sz="0" w:space="0" w:color="auto"/>
        <w:left w:val="none" w:sz="0" w:space="0" w:color="auto"/>
        <w:bottom w:val="none" w:sz="0" w:space="0" w:color="auto"/>
        <w:right w:val="none" w:sz="0" w:space="0" w:color="auto"/>
      </w:divBdr>
    </w:div>
    <w:div w:id="1818956655">
      <w:bodyDiv w:val="1"/>
      <w:marLeft w:val="0"/>
      <w:marRight w:val="0"/>
      <w:marTop w:val="0"/>
      <w:marBottom w:val="0"/>
      <w:divBdr>
        <w:top w:val="none" w:sz="0" w:space="0" w:color="auto"/>
        <w:left w:val="none" w:sz="0" w:space="0" w:color="auto"/>
        <w:bottom w:val="none" w:sz="0" w:space="0" w:color="auto"/>
        <w:right w:val="none" w:sz="0" w:space="0" w:color="auto"/>
      </w:divBdr>
    </w:div>
    <w:div w:id="1821074247">
      <w:bodyDiv w:val="1"/>
      <w:marLeft w:val="0"/>
      <w:marRight w:val="0"/>
      <w:marTop w:val="0"/>
      <w:marBottom w:val="0"/>
      <w:divBdr>
        <w:top w:val="none" w:sz="0" w:space="0" w:color="auto"/>
        <w:left w:val="none" w:sz="0" w:space="0" w:color="auto"/>
        <w:bottom w:val="none" w:sz="0" w:space="0" w:color="auto"/>
        <w:right w:val="none" w:sz="0" w:space="0" w:color="auto"/>
      </w:divBdr>
    </w:div>
    <w:div w:id="1981110559">
      <w:bodyDiv w:val="1"/>
      <w:marLeft w:val="0"/>
      <w:marRight w:val="0"/>
      <w:marTop w:val="0"/>
      <w:marBottom w:val="0"/>
      <w:divBdr>
        <w:top w:val="none" w:sz="0" w:space="0" w:color="auto"/>
        <w:left w:val="none" w:sz="0" w:space="0" w:color="auto"/>
        <w:bottom w:val="none" w:sz="0" w:space="0" w:color="auto"/>
        <w:right w:val="none" w:sz="0" w:space="0" w:color="auto"/>
      </w:divBdr>
    </w:div>
    <w:div w:id="2022244895">
      <w:bodyDiv w:val="1"/>
      <w:marLeft w:val="0"/>
      <w:marRight w:val="0"/>
      <w:marTop w:val="0"/>
      <w:marBottom w:val="0"/>
      <w:divBdr>
        <w:top w:val="none" w:sz="0" w:space="0" w:color="auto"/>
        <w:left w:val="none" w:sz="0" w:space="0" w:color="auto"/>
        <w:bottom w:val="none" w:sz="0" w:space="0" w:color="auto"/>
        <w:right w:val="none" w:sz="0" w:space="0" w:color="auto"/>
      </w:divBdr>
    </w:div>
    <w:div w:id="2041739872">
      <w:bodyDiv w:val="1"/>
      <w:marLeft w:val="0"/>
      <w:marRight w:val="0"/>
      <w:marTop w:val="0"/>
      <w:marBottom w:val="0"/>
      <w:divBdr>
        <w:top w:val="none" w:sz="0" w:space="0" w:color="auto"/>
        <w:left w:val="none" w:sz="0" w:space="0" w:color="auto"/>
        <w:bottom w:val="none" w:sz="0" w:space="0" w:color="auto"/>
        <w:right w:val="none" w:sz="0" w:space="0" w:color="auto"/>
      </w:divBdr>
    </w:div>
    <w:div w:id="20867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on.ru/detail.cfm/ent=7&amp;id=10827&amp;partner=book131" TargetMode="External"/><Relationship Id="rId18" Type="http://schemas.openxmlformats.org/officeDocument/2006/relationships/hyperlink" Target="http://www.ecc.ru/XXI/RUS_21/rus_21.htm" TargetMode="External"/><Relationship Id="rId26" Type="http://schemas.openxmlformats.org/officeDocument/2006/relationships/hyperlink" Target="http://www.museum.ru/museum/1812/index.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ist.msu.ru/ER/index.html" TargetMode="External"/><Relationship Id="rId34" Type="http://schemas.openxmlformats.org/officeDocument/2006/relationships/hyperlink" Target="http://www.sovr.ru/" TargetMode="External"/><Relationship Id="rId7" Type="http://schemas.openxmlformats.org/officeDocument/2006/relationships/endnotes" Target="endnotes.xml"/><Relationship Id="rId12" Type="http://schemas.openxmlformats.org/officeDocument/2006/relationships/hyperlink" Target="http://www.ozon.ru/detail.cfm/ent=7&amp;id=10199&amp;partner=book131" TargetMode="External"/><Relationship Id="rId17" Type="http://schemas.openxmlformats.org/officeDocument/2006/relationships/hyperlink" Target="http://www.historia.ru/" TargetMode="External"/><Relationship Id="rId25" Type="http://schemas.openxmlformats.org/officeDocument/2006/relationships/hyperlink" Target="http://www.lants.tellur.ru/history/voronin/index.htm" TargetMode="External"/><Relationship Id="rId33" Type="http://schemas.openxmlformats.org/officeDocument/2006/relationships/hyperlink" Target="http://www.rusempire.ru/index.php?option=com_frontpage&amp;Itemid=17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zon.ru/detail.cfm/ent=7&amp;id=8185&amp;partner=book131" TargetMode="External"/><Relationship Id="rId20" Type="http://schemas.openxmlformats.org/officeDocument/2006/relationships/hyperlink" Target="http://catalog.vlgmuk.ru/index.pl" TargetMode="External"/><Relationship Id="rId29" Type="http://schemas.openxmlformats.org/officeDocument/2006/relationships/hyperlink" Target="http://www.pobediteli.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zon.ru/detail.cfm/ent=7&amp;id=4047&amp;partner=book131" TargetMode="External"/><Relationship Id="rId24" Type="http://schemas.openxmlformats.org/officeDocument/2006/relationships/hyperlink" Target="http://www.anriintern.com/history/rushist2/rushistory.htm" TargetMode="External"/><Relationship Id="rId32" Type="http://schemas.openxmlformats.org/officeDocument/2006/relationships/hyperlink" Target="http://www.gumer.info/"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ozon.ru/detail.cfm/ent=7&amp;id=7191&amp;partner=book131" TargetMode="External"/><Relationship Id="rId23" Type="http://schemas.openxmlformats.org/officeDocument/2006/relationships/hyperlink" Target="http://www.eliseev.ru/istor/h020.htm" TargetMode="External"/><Relationship Id="rId28" Type="http://schemas.openxmlformats.org/officeDocument/2006/relationships/hyperlink" Target="http://1939-1945.net/main.shtml" TargetMode="External"/><Relationship Id="rId36" Type="http://schemas.openxmlformats.org/officeDocument/2006/relationships/hyperlink" Target="http://www.ostu.ru/personal/nikolaev/russia.html" TargetMode="External"/><Relationship Id="rId10" Type="http://schemas.openxmlformats.org/officeDocument/2006/relationships/header" Target="header2.xml"/><Relationship Id="rId19" Type="http://schemas.openxmlformats.org/officeDocument/2006/relationships/hyperlink" Target="http://humanities.edu.ru" TargetMode="External"/><Relationship Id="rId31" Type="http://schemas.openxmlformats.org/officeDocument/2006/relationships/hyperlink" Target="http://www.istorya.r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zon.ru/detail.cfm/ent=7&amp;id=9428&amp;partner=book131" TargetMode="External"/><Relationship Id="rId22" Type="http://schemas.openxmlformats.org/officeDocument/2006/relationships/hyperlink" Target="http://www.kulichki.com/inkwell/text/special/history/karamzin/karahist.htm" TargetMode="External"/><Relationship Id="rId27" Type="http://schemas.openxmlformats.org/officeDocument/2006/relationships/hyperlink" Target="http://decemb.hobby.ru/" TargetMode="External"/><Relationship Id="rId30" Type="http://schemas.openxmlformats.org/officeDocument/2006/relationships/hyperlink" Target="http://rushistory.stsland.ru/index.html" TargetMode="External"/><Relationship Id="rId35" Type="http://schemas.openxmlformats.org/officeDocument/2006/relationships/hyperlink" Target="http://www.hrono.ru/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8EA6F6-0984-4CF3-9F8E-99EA2371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9728</Words>
  <Characters>55451</Characters>
  <Application>Microsoft Office Word</Application>
  <DocSecurity>0</DocSecurity>
  <Lines>462</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65049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Melnikov Aleksey</dc:creator>
  <cp:lastModifiedBy>Наталья -</cp:lastModifiedBy>
  <cp:revision>4</cp:revision>
  <cp:lastPrinted>2011-02-18T11:32:00Z</cp:lastPrinted>
  <dcterms:created xsi:type="dcterms:W3CDTF">2018-12-18T19:05:00Z</dcterms:created>
  <dcterms:modified xsi:type="dcterms:W3CDTF">2018-12-18T20:08:00Z</dcterms:modified>
</cp:coreProperties>
</file>