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6586" w14:textId="19E65C8C" w:rsidR="00551851" w:rsidRPr="00996686" w:rsidRDefault="00996686" w:rsidP="00996686">
      <w:pPr>
        <w:jc w:val="center"/>
        <w:rPr>
          <w:rFonts w:ascii="Trebuchet MS" w:hAnsi="Trebuchet MS"/>
          <w:b/>
          <w:bCs/>
          <w:sz w:val="24"/>
          <w:szCs w:val="24"/>
          <w:lang w:val="fr-FR"/>
        </w:rPr>
      </w:pPr>
      <w:r w:rsidRPr="00996686">
        <w:rPr>
          <w:rFonts w:ascii="Trebuchet MS" w:hAnsi="Trebuchet MS"/>
          <w:b/>
          <w:bCs/>
          <w:sz w:val="24"/>
          <w:szCs w:val="24"/>
          <w:lang w:val="fr-FR"/>
        </w:rPr>
        <w:t>Next Js learning notes</w:t>
      </w:r>
    </w:p>
    <w:p w14:paraId="4BDC9073" w14:textId="4BC507CD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Une librairie est un ensemble de fonctions permettant de réaliser un certain nombre</w:t>
      </w:r>
      <w:r>
        <w:rPr>
          <w:rFonts w:ascii="Trebuchet MS" w:hAnsi="Trebuchet MS"/>
          <w:sz w:val="24"/>
          <w:szCs w:val="24"/>
          <w:lang w:val="fr-FR"/>
        </w:rPr>
        <w:t xml:space="preserve"> </w:t>
      </w:r>
      <w:r w:rsidRPr="00996686">
        <w:rPr>
          <w:rFonts w:ascii="Trebuchet MS" w:hAnsi="Trebuchet MS"/>
          <w:sz w:val="24"/>
          <w:szCs w:val="24"/>
          <w:lang w:val="fr-FR"/>
        </w:rPr>
        <w:t>d'actions (API)</w:t>
      </w:r>
    </w:p>
    <w:p w14:paraId="679E6FBB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44313E9D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Un framework est un ensemble d'outils et de configuration nécessaires à React par exemple et qui offre une structure, des fonctionnalités et des optimisations pour une application React pour poursuivre avec cet exemple</w:t>
      </w:r>
    </w:p>
    <w:p w14:paraId="303BD32B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0220F310" w14:textId="1F13E673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Paradigme de programmation : programmation impérative consiste à donner étapes par étapes la procédure à suivre pour obtenir ce qu'on l'on désire, tandis que la programmation déclarative consiste à demander à avoir tel ou tel élément, sans se soucier de comment cela est fait en background</w:t>
      </w:r>
    </w:p>
    <w:p w14:paraId="45196981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062CF64B" w14:textId="3471AD6C" w:rsid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Un compilateur</w:t>
      </w:r>
      <w:r>
        <w:rPr>
          <w:rFonts w:ascii="Trebuchet MS" w:hAnsi="Trebuchet MS"/>
          <w:sz w:val="24"/>
          <w:szCs w:val="24"/>
          <w:lang w:val="fr-FR"/>
        </w:rPr>
        <w:t xml:space="preserve"> js comme Babel permet de transformer du code « jsx » js</w:t>
      </w:r>
      <w:r w:rsidR="008D566A">
        <w:rPr>
          <w:rFonts w:ascii="Trebuchet MS" w:hAnsi="Trebuchet MS"/>
          <w:sz w:val="24"/>
          <w:szCs w:val="24"/>
          <w:lang w:val="fr-FR"/>
        </w:rPr>
        <w:t xml:space="preserve"> car le navigateur ne comprend pas le jsx qui est une sorte d’extension de js</w:t>
      </w:r>
      <w:r>
        <w:rPr>
          <w:rFonts w:ascii="Trebuchet MS" w:hAnsi="Trebuchet MS"/>
          <w:sz w:val="24"/>
          <w:szCs w:val="24"/>
          <w:lang w:val="fr-FR"/>
        </w:rPr>
        <w:t>.</w:t>
      </w:r>
    </w:p>
    <w:p w14:paraId="6E598230" w14:textId="77777777" w:rsidR="008D566A" w:rsidRDefault="008D566A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25A3BF8A" w14:textId="37A0BB1B" w:rsidR="008D566A" w:rsidRDefault="008D566A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>
        <w:rPr>
          <w:rFonts w:ascii="Trebuchet MS" w:hAnsi="Trebuchet MS"/>
          <w:sz w:val="24"/>
          <w:szCs w:val="24"/>
          <w:lang w:val="fr-FR"/>
        </w:rPr>
        <w:t>Les concepts fondamentaux de Rea</w:t>
      </w:r>
      <w:r w:rsidR="00ED4435">
        <w:rPr>
          <w:rFonts w:ascii="Trebuchet MS" w:hAnsi="Trebuchet MS"/>
          <w:sz w:val="24"/>
          <w:szCs w:val="24"/>
          <w:lang w:val="fr-FR"/>
        </w:rPr>
        <w:t>c</w:t>
      </w:r>
      <w:r>
        <w:rPr>
          <w:rFonts w:ascii="Trebuchet MS" w:hAnsi="Trebuchet MS"/>
          <w:sz w:val="24"/>
          <w:szCs w:val="24"/>
          <w:lang w:val="fr-FR"/>
        </w:rPr>
        <w:t>t sont : les composants, les « props » et les états</w:t>
      </w:r>
      <w:r w:rsidR="00ED4435">
        <w:rPr>
          <w:rFonts w:ascii="Trebuchet MS" w:hAnsi="Trebuchet MS"/>
          <w:sz w:val="24"/>
          <w:szCs w:val="24"/>
          <w:lang w:val="fr-FR"/>
        </w:rPr>
        <w:t>.</w:t>
      </w:r>
    </w:p>
    <w:p w14:paraId="4C890CFF" w14:textId="0568DA63" w:rsidR="00ED4435" w:rsidRDefault="00ED4435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>
        <w:rPr>
          <w:rFonts w:ascii="Trebuchet MS" w:hAnsi="Trebuchet MS"/>
          <w:sz w:val="24"/>
          <w:szCs w:val="24"/>
          <w:lang w:val="fr-FR"/>
        </w:rPr>
        <w:t>Un composant une fonction qui retourne un élément UI (bouton, input, image, …). Il commence par une lettre majuscule pour les distinguer des balises html. Il s’utilise comme les tags HTML</w:t>
      </w:r>
    </w:p>
    <w:p w14:paraId="7D083516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sectPr w:rsidR="00996686" w:rsidRPr="0099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6"/>
    <w:rsid w:val="00551851"/>
    <w:rsid w:val="008D566A"/>
    <w:rsid w:val="00996686"/>
    <w:rsid w:val="00C33246"/>
    <w:rsid w:val="00E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B07"/>
  <w15:chartTrackingRefBased/>
  <w15:docId w15:val="{3E6C587E-9D73-449D-AE88-B4C9CBC6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Zeukeng</dc:creator>
  <cp:keywords/>
  <dc:description/>
  <cp:lastModifiedBy>estelle Zeukeng</cp:lastModifiedBy>
  <cp:revision>3</cp:revision>
  <dcterms:created xsi:type="dcterms:W3CDTF">2024-02-21T15:53:00Z</dcterms:created>
  <dcterms:modified xsi:type="dcterms:W3CDTF">2024-02-22T16:07:00Z</dcterms:modified>
</cp:coreProperties>
</file>