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419A3" w14:textId="77777777" w:rsidR="00F55814" w:rsidRPr="00F55814" w:rsidRDefault="00F55814" w:rsidP="00F55814">
      <w:pPr>
        <w:pBdr>
          <w:bottom w:val="single" w:sz="6" w:space="4" w:color="EEEEEE"/>
        </w:pBdr>
        <w:spacing w:before="100" w:beforeAutospacing="1" w:after="240"/>
        <w:outlineLvl w:val="0"/>
        <w:rPr>
          <w:rFonts w:ascii="Helvetica" w:eastAsia="Times New Roman" w:hAnsi="Helvetica" w:cs="Times New Roman"/>
          <w:b/>
          <w:bCs/>
          <w:color w:val="333333"/>
          <w:kern w:val="36"/>
          <w:sz w:val="48"/>
          <w:szCs w:val="48"/>
        </w:rPr>
      </w:pPr>
      <w:r w:rsidRPr="00F55814">
        <w:rPr>
          <w:rFonts w:ascii="Helvetica" w:eastAsia="Times New Roman" w:hAnsi="Helvetica" w:cs="Times New Roman"/>
          <w:b/>
          <w:bCs/>
          <w:color w:val="333333"/>
          <w:kern w:val="36"/>
          <w:sz w:val="48"/>
          <w:szCs w:val="48"/>
        </w:rPr>
        <w:t>Goals</w:t>
      </w:r>
    </w:p>
    <w:p w14:paraId="3A0843C7" w14:textId="77777777" w:rsidR="00F55814" w:rsidRPr="00F55814" w:rsidRDefault="00F55814" w:rsidP="00F55814">
      <w:pPr>
        <w:numPr>
          <w:ilvl w:val="0"/>
          <w:numId w:val="1"/>
        </w:numPr>
        <w:spacing w:before="100" w:beforeAutospacing="1"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build predictive model</w:t>
      </w:r>
    </w:p>
    <w:p w14:paraId="6A1D00A8" w14:textId="77777777" w:rsidR="00F55814" w:rsidRPr="00F55814" w:rsidRDefault="00F55814" w:rsidP="00F55814">
      <w:pPr>
        <w:numPr>
          <w:ilvl w:val="0"/>
          <w:numId w:val="1"/>
        </w:numPr>
        <w:spacing w:before="60"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explain the key indicators of future redemption behaviors</w:t>
      </w:r>
    </w:p>
    <w:p w14:paraId="75AF254A" w14:textId="77777777" w:rsidR="00F55814" w:rsidRPr="00F55814" w:rsidRDefault="00F55814" w:rsidP="00F55814">
      <w:pPr>
        <w:pBdr>
          <w:bottom w:val="single" w:sz="6" w:space="4" w:color="EEEEEE"/>
        </w:pBdr>
        <w:spacing w:before="360" w:after="240"/>
        <w:outlineLvl w:val="0"/>
        <w:rPr>
          <w:rFonts w:ascii="Helvetica" w:eastAsia="Times New Roman" w:hAnsi="Helvetica" w:cs="Times New Roman"/>
          <w:b/>
          <w:bCs/>
          <w:color w:val="333333"/>
          <w:kern w:val="36"/>
          <w:sz w:val="48"/>
          <w:szCs w:val="48"/>
        </w:rPr>
      </w:pPr>
      <w:r w:rsidRPr="00F55814">
        <w:rPr>
          <w:rFonts w:ascii="Helvetica" w:eastAsia="Times New Roman" w:hAnsi="Helvetica" w:cs="Times New Roman"/>
          <w:b/>
          <w:bCs/>
          <w:color w:val="333333"/>
          <w:kern w:val="36"/>
          <w:sz w:val="48"/>
          <w:szCs w:val="48"/>
        </w:rPr>
        <w:t>Problems</w:t>
      </w:r>
    </w:p>
    <w:p w14:paraId="5B36762D" w14:textId="77777777" w:rsidR="00F55814" w:rsidRPr="00F55814" w:rsidRDefault="00F55814" w:rsidP="00F55814">
      <w:pPr>
        <w:numPr>
          <w:ilvl w:val="0"/>
          <w:numId w:val="2"/>
        </w:numPr>
        <w:spacing w:before="100" w:beforeAutospacing="1"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Class imbalance</w:t>
      </w:r>
    </w:p>
    <w:p w14:paraId="53608492" w14:textId="77777777" w:rsidR="00F55814" w:rsidRPr="00F55814" w:rsidRDefault="00F55814" w:rsidP="00F55814">
      <w:pPr>
        <w:numPr>
          <w:ilvl w:val="1"/>
          <w:numId w:val="2"/>
        </w:numPr>
        <w:spacing w:before="100" w:beforeAutospacing="1"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only 17% of the data has future redemptions</w:t>
      </w:r>
    </w:p>
    <w:p w14:paraId="38CAC848" w14:textId="77777777" w:rsidR="00F55814" w:rsidRPr="00F55814" w:rsidRDefault="00F55814" w:rsidP="00F55814">
      <w:pPr>
        <w:numPr>
          <w:ilvl w:val="0"/>
          <w:numId w:val="2"/>
        </w:numPr>
        <w:spacing w:before="60"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Data are in time series column-wise</w:t>
      </w:r>
    </w:p>
    <w:p w14:paraId="56723391" w14:textId="77777777" w:rsidR="00F55814" w:rsidRPr="00F55814" w:rsidRDefault="00F55814" w:rsidP="00F55814">
      <w:pPr>
        <w:pBdr>
          <w:bottom w:val="single" w:sz="6" w:space="4" w:color="EEEEEE"/>
        </w:pBdr>
        <w:spacing w:before="360" w:after="240"/>
        <w:outlineLvl w:val="0"/>
        <w:rPr>
          <w:rFonts w:ascii="Helvetica" w:eastAsia="Times New Roman" w:hAnsi="Helvetica" w:cs="Times New Roman"/>
          <w:b/>
          <w:bCs/>
          <w:color w:val="333333"/>
          <w:kern w:val="36"/>
          <w:sz w:val="48"/>
          <w:szCs w:val="48"/>
        </w:rPr>
      </w:pPr>
      <w:r w:rsidRPr="00F55814">
        <w:rPr>
          <w:rFonts w:ascii="Helvetica" w:eastAsia="Times New Roman" w:hAnsi="Helvetica" w:cs="Times New Roman"/>
          <w:b/>
          <w:bCs/>
          <w:color w:val="333333"/>
          <w:kern w:val="36"/>
          <w:sz w:val="48"/>
          <w:szCs w:val="48"/>
        </w:rPr>
        <w:t>Key Metrics</w:t>
      </w:r>
    </w:p>
    <w:p w14:paraId="76313177" w14:textId="4DEA4897" w:rsidR="00F55814" w:rsidRPr="00F55814" w:rsidRDefault="00F55814" w:rsidP="00F55814">
      <w:pPr>
        <w:numPr>
          <w:ilvl w:val="0"/>
          <w:numId w:val="3"/>
        </w:numPr>
        <w:spacing w:before="100" w:beforeAutospacing="1"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 xml:space="preserve">Since future redemptions are mostly negative, model accuracy will always be high </w:t>
      </w:r>
    </w:p>
    <w:p w14:paraId="5843A2BB" w14:textId="77777777" w:rsidR="00F55814" w:rsidRPr="00F55814" w:rsidRDefault="00F55814" w:rsidP="00F55814">
      <w:pPr>
        <w:numPr>
          <w:ilvl w:val="0"/>
          <w:numId w:val="3"/>
        </w:numPr>
        <w:spacing w:before="60"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focus on:</w:t>
      </w:r>
    </w:p>
    <w:p w14:paraId="35C6CD8E" w14:textId="77777777" w:rsidR="00F55814" w:rsidRPr="00F55814" w:rsidRDefault="00F55814" w:rsidP="00F55814">
      <w:pPr>
        <w:numPr>
          <w:ilvl w:val="1"/>
          <w:numId w:val="3"/>
        </w:numPr>
        <w:spacing w:before="100" w:beforeAutospacing="1"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increasing true positives</w:t>
      </w:r>
    </w:p>
    <w:p w14:paraId="26C89076" w14:textId="77777777" w:rsidR="00F55814" w:rsidRPr="00F55814" w:rsidRDefault="00F55814" w:rsidP="00F55814">
      <w:pPr>
        <w:numPr>
          <w:ilvl w:val="1"/>
          <w:numId w:val="3"/>
        </w:numPr>
        <w:spacing w:before="60"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improving recall and f1-score</w:t>
      </w:r>
    </w:p>
    <w:p w14:paraId="775ACA77" w14:textId="77777777" w:rsidR="00F55814" w:rsidRPr="00F55814" w:rsidRDefault="00F55814" w:rsidP="00F55814">
      <w:pPr>
        <w:pBdr>
          <w:bottom w:val="single" w:sz="6" w:space="4" w:color="EEEEEE"/>
        </w:pBdr>
        <w:spacing w:before="360" w:after="240"/>
        <w:outlineLvl w:val="0"/>
        <w:rPr>
          <w:rFonts w:ascii="Helvetica" w:eastAsia="Times New Roman" w:hAnsi="Helvetica" w:cs="Times New Roman"/>
          <w:b/>
          <w:bCs/>
          <w:color w:val="333333"/>
          <w:kern w:val="36"/>
          <w:sz w:val="48"/>
          <w:szCs w:val="48"/>
        </w:rPr>
      </w:pPr>
      <w:r w:rsidRPr="00F55814">
        <w:rPr>
          <w:rFonts w:ascii="Helvetica" w:eastAsia="Times New Roman" w:hAnsi="Helvetica" w:cs="Times New Roman"/>
          <w:b/>
          <w:bCs/>
          <w:color w:val="333333"/>
          <w:kern w:val="36"/>
          <w:sz w:val="48"/>
          <w:szCs w:val="48"/>
        </w:rPr>
        <w:t>Feature Engineering</w:t>
      </w:r>
    </w:p>
    <w:p w14:paraId="711641FF" w14:textId="77777777" w:rsidR="00F55814" w:rsidRPr="00F55814" w:rsidRDefault="00F55814" w:rsidP="00F55814">
      <w:pPr>
        <w:spacing w:after="240"/>
        <w:rPr>
          <w:rFonts w:ascii="Helvetica" w:hAnsi="Helvetica" w:cs="Times New Roman"/>
          <w:color w:val="333333"/>
        </w:rPr>
      </w:pPr>
      <w:r w:rsidRPr="00F55814">
        <w:rPr>
          <w:rFonts w:ascii="Helvetica" w:hAnsi="Helvetica" w:cs="Times New Roman"/>
          <w:color w:val="333333"/>
        </w:rPr>
        <w:t>Since the data was in time series column-wise, I decided to use feature engineering to extract important pieces of information from each row. The feature extraction functions that I created are as follows:</w:t>
      </w:r>
    </w:p>
    <w:p w14:paraId="7DEEBCC2" w14:textId="77777777" w:rsidR="00F55814" w:rsidRPr="00F55814" w:rsidRDefault="00F55814" w:rsidP="00F55814">
      <w:pPr>
        <w:numPr>
          <w:ilvl w:val="0"/>
          <w:numId w:val="4"/>
        </w:numPr>
        <w:spacing w:before="100" w:beforeAutospacing="1" w:after="100" w:afterAutospacing="1"/>
        <w:rPr>
          <w:rFonts w:ascii="Helvetica" w:eastAsia="Times New Roman" w:hAnsi="Helvetica" w:cs="Times New Roman"/>
          <w:color w:val="333333"/>
        </w:rPr>
      </w:pPr>
      <w:proofErr w:type="spellStart"/>
      <w:r w:rsidRPr="00F55814">
        <w:rPr>
          <w:rFonts w:ascii="Helvetica" w:eastAsia="Times New Roman" w:hAnsi="Helvetica" w:cs="Times New Roman"/>
          <w:color w:val="333333"/>
        </w:rPr>
        <w:t>fix_columns</w:t>
      </w:r>
      <w:proofErr w:type="spellEnd"/>
    </w:p>
    <w:p w14:paraId="4ACC58AF" w14:textId="77777777" w:rsidR="00F55814" w:rsidRPr="00F55814" w:rsidRDefault="00F55814" w:rsidP="00F55814">
      <w:pPr>
        <w:numPr>
          <w:ilvl w:val="1"/>
          <w:numId w:val="4"/>
        </w:numPr>
        <w:spacing w:before="100" w:beforeAutospacing="1"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 xml:space="preserve">Convert 'gap' to 0, 'engage' to 1, and verify to '2'. Keep session the same to extract </w:t>
      </w:r>
      <w:proofErr w:type="spellStart"/>
      <w:r w:rsidRPr="00F55814">
        <w:rPr>
          <w:rFonts w:ascii="Helvetica" w:eastAsia="Times New Roman" w:hAnsi="Helvetica" w:cs="Times New Roman"/>
          <w:color w:val="333333"/>
        </w:rPr>
        <w:t>app_minutes</w:t>
      </w:r>
      <w:proofErr w:type="spellEnd"/>
      <w:r w:rsidRPr="00F55814">
        <w:rPr>
          <w:rFonts w:ascii="Helvetica" w:eastAsia="Times New Roman" w:hAnsi="Helvetica" w:cs="Times New Roman"/>
          <w:color w:val="333333"/>
        </w:rPr>
        <w:t xml:space="preserve"> later</w:t>
      </w:r>
    </w:p>
    <w:p w14:paraId="1C73154E" w14:textId="77777777" w:rsidR="00F55814" w:rsidRPr="00F55814" w:rsidRDefault="00F55814" w:rsidP="00F55814">
      <w:pPr>
        <w:numPr>
          <w:ilvl w:val="0"/>
          <w:numId w:val="4"/>
        </w:numPr>
        <w:spacing w:before="60" w:after="100" w:afterAutospacing="1"/>
        <w:rPr>
          <w:rFonts w:ascii="Helvetica" w:eastAsia="Times New Roman" w:hAnsi="Helvetica" w:cs="Times New Roman"/>
          <w:color w:val="333333"/>
        </w:rPr>
      </w:pPr>
      <w:proofErr w:type="spellStart"/>
      <w:r w:rsidRPr="00F55814">
        <w:rPr>
          <w:rFonts w:ascii="Helvetica" w:eastAsia="Times New Roman" w:hAnsi="Helvetica" w:cs="Times New Roman"/>
          <w:color w:val="333333"/>
        </w:rPr>
        <w:t>days_since_last</w:t>
      </w:r>
      <w:proofErr w:type="spellEnd"/>
    </w:p>
    <w:p w14:paraId="0605221D" w14:textId="77777777" w:rsidR="00F55814" w:rsidRPr="00F55814" w:rsidRDefault="00F55814" w:rsidP="00F55814">
      <w:pPr>
        <w:numPr>
          <w:ilvl w:val="1"/>
          <w:numId w:val="4"/>
        </w:numPr>
        <w:spacing w:before="100" w:beforeAutospacing="1"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calculates the number of days since last activity</w:t>
      </w:r>
    </w:p>
    <w:p w14:paraId="0DFA5EAC" w14:textId="77777777" w:rsidR="00F55814" w:rsidRPr="00F55814" w:rsidRDefault="00F55814" w:rsidP="00F55814">
      <w:pPr>
        <w:numPr>
          <w:ilvl w:val="0"/>
          <w:numId w:val="4"/>
        </w:numPr>
        <w:spacing w:before="60" w:after="100" w:afterAutospacing="1"/>
        <w:rPr>
          <w:rFonts w:ascii="Helvetica" w:eastAsia="Times New Roman" w:hAnsi="Helvetica" w:cs="Times New Roman"/>
          <w:color w:val="333333"/>
        </w:rPr>
      </w:pPr>
      <w:proofErr w:type="spellStart"/>
      <w:r w:rsidRPr="00F55814">
        <w:rPr>
          <w:rFonts w:ascii="Helvetica" w:eastAsia="Times New Roman" w:hAnsi="Helvetica" w:cs="Times New Roman"/>
          <w:color w:val="333333"/>
        </w:rPr>
        <w:t>engagement_ratio</w:t>
      </w:r>
      <w:proofErr w:type="spellEnd"/>
    </w:p>
    <w:p w14:paraId="590E9F6F" w14:textId="77777777" w:rsidR="00F55814" w:rsidRPr="00F55814" w:rsidRDefault="00F55814" w:rsidP="00F55814">
      <w:pPr>
        <w:numPr>
          <w:ilvl w:val="1"/>
          <w:numId w:val="4"/>
        </w:numPr>
        <w:spacing w:before="100" w:beforeAutospacing="1"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calculates the ratio of days that have engaged activity</w:t>
      </w:r>
    </w:p>
    <w:p w14:paraId="210752F2" w14:textId="77777777" w:rsidR="00F55814" w:rsidRPr="00F55814" w:rsidRDefault="00F55814" w:rsidP="00F55814">
      <w:pPr>
        <w:numPr>
          <w:ilvl w:val="0"/>
          <w:numId w:val="4"/>
        </w:numPr>
        <w:spacing w:before="60" w:after="100" w:afterAutospacing="1"/>
        <w:rPr>
          <w:rFonts w:ascii="Helvetica" w:eastAsia="Times New Roman" w:hAnsi="Helvetica" w:cs="Times New Roman"/>
          <w:color w:val="333333"/>
        </w:rPr>
      </w:pPr>
      <w:proofErr w:type="spellStart"/>
      <w:r w:rsidRPr="00F55814">
        <w:rPr>
          <w:rFonts w:ascii="Helvetica" w:eastAsia="Times New Roman" w:hAnsi="Helvetica" w:cs="Times New Roman"/>
          <w:color w:val="333333"/>
        </w:rPr>
        <w:t>verify_ratio</w:t>
      </w:r>
      <w:proofErr w:type="spellEnd"/>
    </w:p>
    <w:p w14:paraId="3105DDCA" w14:textId="77777777" w:rsidR="00F55814" w:rsidRPr="00F55814" w:rsidRDefault="00F55814" w:rsidP="00F55814">
      <w:pPr>
        <w:numPr>
          <w:ilvl w:val="1"/>
          <w:numId w:val="4"/>
        </w:numPr>
        <w:spacing w:before="100" w:beforeAutospacing="1"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calculates the ratio of days that have verify activity</w:t>
      </w:r>
    </w:p>
    <w:p w14:paraId="491A59FC" w14:textId="77777777" w:rsidR="00F55814" w:rsidRPr="00F55814" w:rsidRDefault="00F55814" w:rsidP="00F55814">
      <w:pPr>
        <w:numPr>
          <w:ilvl w:val="0"/>
          <w:numId w:val="4"/>
        </w:numPr>
        <w:spacing w:before="60" w:after="100" w:afterAutospacing="1"/>
        <w:rPr>
          <w:rFonts w:ascii="Helvetica" w:eastAsia="Times New Roman" w:hAnsi="Helvetica" w:cs="Times New Roman"/>
          <w:color w:val="333333"/>
        </w:rPr>
      </w:pPr>
      <w:proofErr w:type="spellStart"/>
      <w:r w:rsidRPr="00F55814">
        <w:rPr>
          <w:rFonts w:ascii="Helvetica" w:eastAsia="Times New Roman" w:hAnsi="Helvetica" w:cs="Times New Roman"/>
          <w:color w:val="333333"/>
        </w:rPr>
        <w:t>app_minutes</w:t>
      </w:r>
      <w:proofErr w:type="spellEnd"/>
    </w:p>
    <w:p w14:paraId="12FAFCF4" w14:textId="77777777" w:rsidR="00F55814" w:rsidRPr="00F55814" w:rsidRDefault="00F55814" w:rsidP="00F55814">
      <w:pPr>
        <w:numPr>
          <w:ilvl w:val="1"/>
          <w:numId w:val="4"/>
        </w:numPr>
        <w:spacing w:before="100" w:beforeAutospacing="1"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for the session data, uses regular expression to add the minutes spent on the app</w:t>
      </w:r>
    </w:p>
    <w:p w14:paraId="41C6DF67" w14:textId="77777777" w:rsidR="00F55814" w:rsidRPr="00F55814" w:rsidRDefault="00F55814" w:rsidP="00F55814">
      <w:pPr>
        <w:numPr>
          <w:ilvl w:val="0"/>
          <w:numId w:val="4"/>
        </w:numPr>
        <w:spacing w:before="60" w:after="100" w:afterAutospacing="1"/>
        <w:rPr>
          <w:rFonts w:ascii="Helvetica" w:eastAsia="Times New Roman" w:hAnsi="Helvetica" w:cs="Times New Roman"/>
          <w:color w:val="333333"/>
        </w:rPr>
      </w:pPr>
      <w:proofErr w:type="spellStart"/>
      <w:r w:rsidRPr="00F55814">
        <w:rPr>
          <w:rFonts w:ascii="Helvetica" w:eastAsia="Times New Roman" w:hAnsi="Helvetica" w:cs="Times New Roman"/>
          <w:color w:val="333333"/>
        </w:rPr>
        <w:lastRenderedPageBreak/>
        <w:t>inactive_days</w:t>
      </w:r>
      <w:proofErr w:type="spellEnd"/>
    </w:p>
    <w:p w14:paraId="05754631" w14:textId="77777777" w:rsidR="00F55814" w:rsidRPr="00F55814" w:rsidRDefault="00F55814" w:rsidP="00F55814">
      <w:pPr>
        <w:numPr>
          <w:ilvl w:val="1"/>
          <w:numId w:val="4"/>
        </w:numPr>
        <w:spacing w:before="100" w:beforeAutospacing="1"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returns the count of inactive days in the last 14 days</w:t>
      </w:r>
    </w:p>
    <w:p w14:paraId="7F127C1F" w14:textId="77777777" w:rsidR="00F55814" w:rsidRPr="00F55814" w:rsidRDefault="00F55814" w:rsidP="00F55814">
      <w:pPr>
        <w:numPr>
          <w:ilvl w:val="0"/>
          <w:numId w:val="4"/>
        </w:numPr>
        <w:spacing w:before="60" w:after="100" w:afterAutospacing="1"/>
        <w:rPr>
          <w:rFonts w:ascii="Helvetica" w:eastAsia="Times New Roman" w:hAnsi="Helvetica" w:cs="Times New Roman"/>
          <w:color w:val="333333"/>
        </w:rPr>
      </w:pPr>
      <w:proofErr w:type="spellStart"/>
      <w:r w:rsidRPr="00F55814">
        <w:rPr>
          <w:rFonts w:ascii="Helvetica" w:eastAsia="Times New Roman" w:hAnsi="Helvetica" w:cs="Times New Roman"/>
          <w:color w:val="333333"/>
        </w:rPr>
        <w:t>last_action</w:t>
      </w:r>
      <w:proofErr w:type="spellEnd"/>
    </w:p>
    <w:p w14:paraId="0330A58E" w14:textId="77777777" w:rsidR="00F55814" w:rsidRPr="00F55814" w:rsidRDefault="00F55814" w:rsidP="00F55814">
      <w:pPr>
        <w:numPr>
          <w:ilvl w:val="1"/>
          <w:numId w:val="4"/>
        </w:numPr>
        <w:spacing w:before="100" w:beforeAutospacing="1"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displays the last action of the user</w:t>
      </w:r>
    </w:p>
    <w:p w14:paraId="7C4BE876" w14:textId="77777777" w:rsidR="00F55814" w:rsidRPr="00F55814" w:rsidRDefault="00F55814" w:rsidP="00F55814">
      <w:pPr>
        <w:numPr>
          <w:ilvl w:val="0"/>
          <w:numId w:val="4"/>
        </w:numPr>
        <w:spacing w:before="60" w:after="100" w:afterAutospacing="1"/>
        <w:rPr>
          <w:rFonts w:ascii="Helvetica" w:eastAsia="Times New Roman" w:hAnsi="Helvetica" w:cs="Times New Roman"/>
          <w:color w:val="333333"/>
        </w:rPr>
      </w:pPr>
      <w:proofErr w:type="spellStart"/>
      <w:r w:rsidRPr="00F55814">
        <w:rPr>
          <w:rFonts w:ascii="Helvetica" w:eastAsia="Times New Roman" w:hAnsi="Helvetica" w:cs="Times New Roman"/>
          <w:color w:val="333333"/>
        </w:rPr>
        <w:t>utilization_ratio</w:t>
      </w:r>
      <w:proofErr w:type="spellEnd"/>
    </w:p>
    <w:p w14:paraId="0721F9B3" w14:textId="77777777" w:rsidR="00F55814" w:rsidRPr="00F55814" w:rsidRDefault="00F55814" w:rsidP="00F55814">
      <w:pPr>
        <w:numPr>
          <w:ilvl w:val="1"/>
          <w:numId w:val="4"/>
        </w:numPr>
        <w:spacing w:before="100" w:beforeAutospacing="1"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calculates the ratio of utilization of the app to the total days</w:t>
      </w:r>
    </w:p>
    <w:p w14:paraId="3D74F1C3" w14:textId="77777777" w:rsidR="00F55814" w:rsidRPr="00F55814" w:rsidRDefault="00F55814" w:rsidP="00F55814">
      <w:pPr>
        <w:spacing w:after="240"/>
        <w:rPr>
          <w:rFonts w:ascii="Helvetica" w:hAnsi="Helvetica" w:cs="Times New Roman"/>
          <w:color w:val="333333"/>
        </w:rPr>
      </w:pPr>
      <w:r w:rsidRPr="00F55814">
        <w:rPr>
          <w:rFonts w:ascii="Helvetica" w:hAnsi="Helvetica" w:cs="Times New Roman"/>
          <w:color w:val="333333"/>
        </w:rPr>
        <w:t xml:space="preserve">The feature functions were packaged in feature_functions.py and mapped to the </w:t>
      </w:r>
      <w:proofErr w:type="spellStart"/>
      <w:r w:rsidRPr="00F55814">
        <w:rPr>
          <w:rFonts w:ascii="Helvetica" w:hAnsi="Helvetica" w:cs="Times New Roman"/>
          <w:color w:val="333333"/>
        </w:rPr>
        <w:t>DataFrame</w:t>
      </w:r>
      <w:proofErr w:type="spellEnd"/>
      <w:r w:rsidRPr="00F55814">
        <w:rPr>
          <w:rFonts w:ascii="Helvetica" w:hAnsi="Helvetica" w:cs="Times New Roman"/>
          <w:color w:val="333333"/>
        </w:rPr>
        <w:t xml:space="preserve"> via the following:</w:t>
      </w:r>
    </w:p>
    <w:p w14:paraId="4A6BA659" w14:textId="77777777" w:rsidR="00F55814" w:rsidRPr="00F55814" w:rsidRDefault="00F55814" w:rsidP="00F558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814">
        <w:rPr>
          <w:rFonts w:ascii="Consolas" w:hAnsi="Consolas" w:cs="Courier New"/>
          <w:color w:val="333333"/>
          <w:sz w:val="20"/>
          <w:szCs w:val="20"/>
          <w:bdr w:val="none" w:sz="0" w:space="0" w:color="auto" w:frame="1"/>
        </w:rPr>
        <w:t xml:space="preserve">for </w:t>
      </w:r>
      <w:proofErr w:type="spellStart"/>
      <w:r w:rsidRPr="00F55814">
        <w:rPr>
          <w:rFonts w:ascii="Consolas" w:hAnsi="Consolas" w:cs="Courier New"/>
          <w:color w:val="333333"/>
          <w:sz w:val="20"/>
          <w:szCs w:val="20"/>
          <w:bdr w:val="none" w:sz="0" w:space="0" w:color="auto" w:frame="1"/>
        </w:rPr>
        <w:t>func</w:t>
      </w:r>
      <w:proofErr w:type="spellEnd"/>
      <w:r w:rsidRPr="00F55814">
        <w:rPr>
          <w:rFonts w:ascii="Consolas" w:hAnsi="Consolas" w:cs="Courier New"/>
          <w:color w:val="333333"/>
          <w:sz w:val="20"/>
          <w:szCs w:val="20"/>
          <w:bdr w:val="none" w:sz="0" w:space="0" w:color="auto" w:frame="1"/>
        </w:rPr>
        <w:t xml:space="preserve"> in functions:</w:t>
      </w:r>
    </w:p>
    <w:p w14:paraId="1ED97C60" w14:textId="77777777" w:rsidR="00F55814" w:rsidRPr="00F55814" w:rsidRDefault="00F55814" w:rsidP="00F558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814">
        <w:rPr>
          <w:rFonts w:ascii="Consolas" w:hAnsi="Consolas" w:cs="Courier New"/>
          <w:color w:val="333333"/>
          <w:sz w:val="20"/>
          <w:szCs w:val="20"/>
          <w:bdr w:val="none" w:sz="0" w:space="0" w:color="auto" w:frame="1"/>
        </w:rPr>
        <w:t xml:space="preserve">    </w:t>
      </w:r>
      <w:proofErr w:type="spellStart"/>
      <w:r w:rsidRPr="00F55814">
        <w:rPr>
          <w:rFonts w:ascii="Consolas" w:hAnsi="Consolas" w:cs="Courier New"/>
          <w:color w:val="333333"/>
          <w:sz w:val="20"/>
          <w:szCs w:val="20"/>
          <w:bdr w:val="none" w:sz="0" w:space="0" w:color="auto" w:frame="1"/>
        </w:rPr>
        <w:t>df</w:t>
      </w:r>
      <w:proofErr w:type="spellEnd"/>
      <w:r w:rsidRPr="00F55814">
        <w:rPr>
          <w:rFonts w:ascii="Consolas" w:hAnsi="Consolas" w:cs="Courier New"/>
          <w:color w:val="333333"/>
          <w:sz w:val="20"/>
          <w:szCs w:val="20"/>
          <w:bdr w:val="none" w:sz="0" w:space="0" w:color="auto" w:frame="1"/>
        </w:rPr>
        <w:t>[</w:t>
      </w:r>
      <w:proofErr w:type="spellStart"/>
      <w:proofErr w:type="gramStart"/>
      <w:r w:rsidRPr="00F55814">
        <w:rPr>
          <w:rFonts w:ascii="Consolas" w:hAnsi="Consolas" w:cs="Courier New"/>
          <w:color w:val="333333"/>
          <w:sz w:val="20"/>
          <w:szCs w:val="20"/>
          <w:bdr w:val="none" w:sz="0" w:space="0" w:color="auto" w:frame="1"/>
        </w:rPr>
        <w:t>func</w:t>
      </w:r>
      <w:proofErr w:type="spellEnd"/>
      <w:r w:rsidRPr="00F55814">
        <w:rPr>
          <w:rFonts w:ascii="Consolas" w:hAnsi="Consolas" w:cs="Courier New"/>
          <w:color w:val="333333"/>
          <w:sz w:val="20"/>
          <w:szCs w:val="20"/>
          <w:bdr w:val="none" w:sz="0" w:space="0" w:color="auto" w:frame="1"/>
        </w:rPr>
        <w:t>._</w:t>
      </w:r>
      <w:proofErr w:type="gramEnd"/>
      <w:r w:rsidRPr="00F55814">
        <w:rPr>
          <w:rFonts w:ascii="Consolas" w:hAnsi="Consolas" w:cs="Courier New"/>
          <w:color w:val="333333"/>
          <w:sz w:val="20"/>
          <w:szCs w:val="20"/>
          <w:bdr w:val="none" w:sz="0" w:space="0" w:color="auto" w:frame="1"/>
        </w:rPr>
        <w:t xml:space="preserve">_name__] = </w:t>
      </w:r>
      <w:proofErr w:type="spellStart"/>
      <w:r w:rsidRPr="00F55814">
        <w:rPr>
          <w:rFonts w:ascii="Consolas" w:hAnsi="Consolas" w:cs="Courier New"/>
          <w:color w:val="333333"/>
          <w:sz w:val="20"/>
          <w:szCs w:val="20"/>
          <w:bdr w:val="none" w:sz="0" w:space="0" w:color="auto" w:frame="1"/>
        </w:rPr>
        <w:t>df</w:t>
      </w:r>
      <w:proofErr w:type="spellEnd"/>
      <w:r w:rsidRPr="00F55814">
        <w:rPr>
          <w:rFonts w:ascii="Consolas" w:hAnsi="Consolas" w:cs="Courier New"/>
          <w:color w:val="333333"/>
          <w:sz w:val="20"/>
          <w:szCs w:val="20"/>
          <w:bdr w:val="none" w:sz="0" w:space="0" w:color="auto" w:frame="1"/>
        </w:rPr>
        <w:t>[</w:t>
      </w:r>
      <w:proofErr w:type="spellStart"/>
      <w:r w:rsidRPr="00F55814">
        <w:rPr>
          <w:rFonts w:ascii="Consolas" w:hAnsi="Consolas" w:cs="Courier New"/>
          <w:color w:val="333333"/>
          <w:sz w:val="20"/>
          <w:szCs w:val="20"/>
          <w:bdr w:val="none" w:sz="0" w:space="0" w:color="auto" w:frame="1"/>
        </w:rPr>
        <w:t>day_columns</w:t>
      </w:r>
      <w:proofErr w:type="spellEnd"/>
      <w:r w:rsidRPr="00F55814">
        <w:rPr>
          <w:rFonts w:ascii="Consolas" w:hAnsi="Consolas" w:cs="Courier New"/>
          <w:color w:val="333333"/>
          <w:sz w:val="20"/>
          <w:szCs w:val="20"/>
          <w:bdr w:val="none" w:sz="0" w:space="0" w:color="auto" w:frame="1"/>
        </w:rPr>
        <w:t xml:space="preserve">].apply(lambda x: </w:t>
      </w:r>
      <w:proofErr w:type="spellStart"/>
      <w:r w:rsidRPr="00F55814">
        <w:rPr>
          <w:rFonts w:ascii="Consolas" w:hAnsi="Consolas" w:cs="Courier New"/>
          <w:color w:val="333333"/>
          <w:sz w:val="20"/>
          <w:szCs w:val="20"/>
          <w:bdr w:val="none" w:sz="0" w:space="0" w:color="auto" w:frame="1"/>
        </w:rPr>
        <w:t>func</w:t>
      </w:r>
      <w:proofErr w:type="spellEnd"/>
      <w:r w:rsidRPr="00F55814">
        <w:rPr>
          <w:rFonts w:ascii="Consolas" w:hAnsi="Consolas" w:cs="Courier New"/>
          <w:color w:val="333333"/>
          <w:sz w:val="20"/>
          <w:szCs w:val="20"/>
          <w:bdr w:val="none" w:sz="0" w:space="0" w:color="auto" w:frame="1"/>
        </w:rPr>
        <w:t>(x), axis=1)</w:t>
      </w:r>
    </w:p>
    <w:p w14:paraId="188532C3" w14:textId="77777777" w:rsidR="00F55814" w:rsidRPr="00F55814" w:rsidRDefault="00F55814" w:rsidP="00F55814">
      <w:pPr>
        <w:pBdr>
          <w:bottom w:val="single" w:sz="6" w:space="4" w:color="EEEEEE"/>
        </w:pBdr>
        <w:spacing w:before="360" w:after="240"/>
        <w:outlineLvl w:val="0"/>
        <w:rPr>
          <w:rFonts w:ascii="Helvetica" w:eastAsia="Times New Roman" w:hAnsi="Helvetica" w:cs="Times New Roman"/>
          <w:b/>
          <w:bCs/>
          <w:color w:val="333333"/>
          <w:kern w:val="36"/>
          <w:sz w:val="48"/>
          <w:szCs w:val="48"/>
        </w:rPr>
      </w:pPr>
      <w:r w:rsidRPr="00F55814">
        <w:rPr>
          <w:rFonts w:ascii="Helvetica" w:eastAsia="Times New Roman" w:hAnsi="Helvetica" w:cs="Times New Roman"/>
          <w:b/>
          <w:bCs/>
          <w:color w:val="333333"/>
          <w:kern w:val="36"/>
          <w:sz w:val="48"/>
          <w:szCs w:val="48"/>
        </w:rPr>
        <w:t>EDA</w:t>
      </w:r>
    </w:p>
    <w:p w14:paraId="48F92C0B" w14:textId="77777777" w:rsidR="00F55814" w:rsidRPr="00F55814" w:rsidRDefault="00F55814" w:rsidP="00F55814">
      <w:pPr>
        <w:spacing w:after="240"/>
        <w:rPr>
          <w:rFonts w:ascii="Helvetica" w:hAnsi="Helvetica" w:cs="Times New Roman"/>
          <w:color w:val="333333"/>
        </w:rPr>
      </w:pPr>
      <w:r w:rsidRPr="00F55814">
        <w:rPr>
          <w:rFonts w:ascii="Helvetica" w:hAnsi="Helvetica" w:cs="Times New Roman"/>
          <w:color w:val="333333"/>
        </w:rPr>
        <w:t xml:space="preserve">scatter plot of </w:t>
      </w:r>
      <w:proofErr w:type="spellStart"/>
      <w:r w:rsidRPr="00F55814">
        <w:rPr>
          <w:rFonts w:ascii="Helvetica" w:hAnsi="Helvetica" w:cs="Times New Roman"/>
          <w:color w:val="333333"/>
        </w:rPr>
        <w:t>future_redemptions</w:t>
      </w:r>
      <w:proofErr w:type="spellEnd"/>
      <w:r w:rsidRPr="00F55814">
        <w:rPr>
          <w:rFonts w:ascii="Helvetica" w:hAnsi="Helvetica" w:cs="Times New Roman"/>
          <w:color w:val="333333"/>
        </w:rPr>
        <w:t xml:space="preserve"> to engineered feature</w:t>
      </w:r>
    </w:p>
    <w:p w14:paraId="1A1B8D99" w14:textId="77777777" w:rsidR="00F55814" w:rsidRPr="00F55814" w:rsidRDefault="00F55814" w:rsidP="00F55814">
      <w:pPr>
        <w:pBdr>
          <w:bottom w:val="single" w:sz="6" w:space="4" w:color="EEEEEE"/>
        </w:pBdr>
        <w:spacing w:before="360" w:after="240"/>
        <w:outlineLvl w:val="1"/>
        <w:rPr>
          <w:rFonts w:ascii="Helvetica" w:eastAsia="Times New Roman" w:hAnsi="Helvetica" w:cs="Times New Roman"/>
          <w:b/>
          <w:bCs/>
          <w:color w:val="333333"/>
          <w:sz w:val="36"/>
          <w:szCs w:val="36"/>
        </w:rPr>
      </w:pPr>
      <w:r w:rsidRPr="00F55814">
        <w:rPr>
          <w:rFonts w:ascii="Helvetica" w:eastAsia="Times New Roman" w:hAnsi="Helvetica" w:cs="Times New Roman"/>
          <w:b/>
          <w:bCs/>
          <w:noProof/>
          <w:color w:val="4078C0"/>
          <w:sz w:val="36"/>
          <w:szCs w:val="36"/>
        </w:rPr>
        <w:drawing>
          <wp:inline distT="0" distB="0" distL="0" distR="0" wp14:anchorId="14A9CCA5" wp14:editId="511C8811">
            <wp:extent cx="5943600" cy="1078992"/>
            <wp:effectExtent l="0" t="0" r="0" b="0"/>
            <wp:docPr id="3" name="Picture 3" descr="catter_matrix">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ter_matrix">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78992"/>
                    </a:xfrm>
                    <a:prstGeom prst="rect">
                      <a:avLst/>
                    </a:prstGeom>
                    <a:noFill/>
                    <a:ln>
                      <a:noFill/>
                    </a:ln>
                  </pic:spPr>
                </pic:pic>
              </a:graphicData>
            </a:graphic>
          </wp:inline>
        </w:drawing>
      </w:r>
    </w:p>
    <w:p w14:paraId="2E13D3C4" w14:textId="77777777" w:rsidR="00F55814" w:rsidRPr="00F55814" w:rsidRDefault="00F55814" w:rsidP="00F55814">
      <w:pPr>
        <w:pBdr>
          <w:bottom w:val="single" w:sz="6" w:space="4" w:color="EEEEEE"/>
        </w:pBdr>
        <w:spacing w:before="360" w:after="240"/>
        <w:outlineLvl w:val="1"/>
        <w:rPr>
          <w:rFonts w:ascii="Helvetica" w:eastAsia="Times New Roman" w:hAnsi="Helvetica" w:cs="Times New Roman"/>
          <w:b/>
          <w:bCs/>
          <w:color w:val="333333"/>
          <w:sz w:val="36"/>
          <w:szCs w:val="36"/>
        </w:rPr>
      </w:pPr>
      <w:r w:rsidRPr="00F55814">
        <w:rPr>
          <w:rFonts w:ascii="Helvetica" w:eastAsia="Times New Roman" w:hAnsi="Helvetica" w:cs="Times New Roman"/>
          <w:b/>
          <w:bCs/>
          <w:color w:val="333333"/>
          <w:sz w:val="36"/>
          <w:szCs w:val="36"/>
        </w:rPr>
        <w:t>Outlier Removal</w:t>
      </w:r>
    </w:p>
    <w:p w14:paraId="49AFCDFC" w14:textId="77777777" w:rsidR="00F55814" w:rsidRPr="00F55814" w:rsidRDefault="00F55814" w:rsidP="00F55814">
      <w:pPr>
        <w:spacing w:after="240"/>
        <w:rPr>
          <w:rFonts w:ascii="Helvetica" w:hAnsi="Helvetica" w:cs="Times New Roman"/>
          <w:color w:val="333333"/>
        </w:rPr>
      </w:pPr>
      <w:r w:rsidRPr="00F55814">
        <w:rPr>
          <w:rFonts w:ascii="Helvetica" w:hAnsi="Helvetica" w:cs="Times New Roman"/>
          <w:color w:val="333333"/>
        </w:rPr>
        <w:t xml:space="preserve">For the discrete engineered features, there appears to be outliers. Using pandas and (mean + 3 * standard deviation), I removed </w:t>
      </w:r>
      <w:proofErr w:type="spellStart"/>
      <w:r w:rsidRPr="00F55814">
        <w:rPr>
          <w:rFonts w:ascii="Helvetica" w:hAnsi="Helvetica" w:cs="Times New Roman"/>
          <w:color w:val="333333"/>
        </w:rPr>
        <w:t>future_redemptions</w:t>
      </w:r>
      <w:proofErr w:type="spellEnd"/>
      <w:r w:rsidRPr="00F55814">
        <w:rPr>
          <w:rFonts w:ascii="Helvetica" w:hAnsi="Helvetica" w:cs="Times New Roman"/>
          <w:color w:val="333333"/>
        </w:rPr>
        <w:t xml:space="preserve"> outliers categorically for each feature.</w:t>
      </w:r>
    </w:p>
    <w:p w14:paraId="787E16D5" w14:textId="77777777" w:rsidR="00F55814" w:rsidRPr="00F55814" w:rsidRDefault="00F55814" w:rsidP="00F55814">
      <w:pPr>
        <w:pBdr>
          <w:bottom w:val="single" w:sz="6" w:space="4" w:color="EEEEEE"/>
        </w:pBdr>
        <w:spacing w:before="360" w:after="240"/>
        <w:outlineLvl w:val="1"/>
        <w:rPr>
          <w:rFonts w:ascii="Helvetica" w:eastAsia="Times New Roman" w:hAnsi="Helvetica" w:cs="Times New Roman"/>
          <w:b/>
          <w:bCs/>
          <w:color w:val="333333"/>
          <w:sz w:val="36"/>
          <w:szCs w:val="36"/>
        </w:rPr>
      </w:pPr>
      <w:r w:rsidRPr="00F55814">
        <w:rPr>
          <w:rFonts w:ascii="Helvetica" w:eastAsia="Times New Roman" w:hAnsi="Helvetica" w:cs="Times New Roman"/>
          <w:b/>
          <w:bCs/>
          <w:noProof/>
          <w:color w:val="4078C0"/>
          <w:sz w:val="36"/>
          <w:szCs w:val="36"/>
        </w:rPr>
        <w:drawing>
          <wp:inline distT="0" distB="0" distL="0" distR="0" wp14:anchorId="4E9CE1DF" wp14:editId="7391FEDA">
            <wp:extent cx="5943600" cy="1078992"/>
            <wp:effectExtent l="0" t="0" r="0" b="0"/>
            <wp:docPr id="2" name="Picture 2" descr="ew_scatter_matrix">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_scatter_matrix">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78992"/>
                    </a:xfrm>
                    <a:prstGeom prst="rect">
                      <a:avLst/>
                    </a:prstGeom>
                    <a:noFill/>
                    <a:ln>
                      <a:noFill/>
                    </a:ln>
                  </pic:spPr>
                </pic:pic>
              </a:graphicData>
            </a:graphic>
          </wp:inline>
        </w:drawing>
      </w:r>
    </w:p>
    <w:p w14:paraId="183EE4DD" w14:textId="77777777" w:rsidR="00F55814" w:rsidRDefault="00F55814" w:rsidP="00F55814">
      <w:pPr>
        <w:pBdr>
          <w:bottom w:val="single" w:sz="6" w:space="4" w:color="EEEEEE"/>
        </w:pBdr>
        <w:spacing w:before="360" w:after="240"/>
        <w:outlineLvl w:val="0"/>
        <w:rPr>
          <w:rFonts w:ascii="Helvetica" w:eastAsia="Times New Roman" w:hAnsi="Helvetica" w:cs="Times New Roman"/>
          <w:b/>
          <w:bCs/>
          <w:color w:val="333333"/>
          <w:kern w:val="36"/>
          <w:sz w:val="48"/>
          <w:szCs w:val="48"/>
        </w:rPr>
      </w:pPr>
    </w:p>
    <w:p w14:paraId="3FDEB2F3" w14:textId="77777777" w:rsidR="00F55814" w:rsidRPr="00F55814" w:rsidRDefault="00F55814" w:rsidP="00F55814">
      <w:pPr>
        <w:pBdr>
          <w:bottom w:val="single" w:sz="6" w:space="4" w:color="EEEEEE"/>
        </w:pBdr>
        <w:spacing w:before="360" w:after="240"/>
        <w:outlineLvl w:val="0"/>
        <w:rPr>
          <w:rFonts w:ascii="Helvetica" w:eastAsia="Times New Roman" w:hAnsi="Helvetica" w:cs="Times New Roman"/>
          <w:b/>
          <w:bCs/>
          <w:color w:val="333333"/>
          <w:kern w:val="36"/>
          <w:sz w:val="48"/>
          <w:szCs w:val="48"/>
        </w:rPr>
      </w:pPr>
      <w:r w:rsidRPr="00F55814">
        <w:rPr>
          <w:rFonts w:ascii="Helvetica" w:eastAsia="Times New Roman" w:hAnsi="Helvetica" w:cs="Times New Roman"/>
          <w:b/>
          <w:bCs/>
          <w:color w:val="333333"/>
          <w:kern w:val="36"/>
          <w:sz w:val="48"/>
          <w:szCs w:val="48"/>
        </w:rPr>
        <w:t>Predictive Modeling</w:t>
      </w:r>
    </w:p>
    <w:p w14:paraId="5D83E4C0" w14:textId="77777777" w:rsidR="00F55814" w:rsidRPr="00F55814" w:rsidRDefault="00F55814" w:rsidP="00F55814">
      <w:pPr>
        <w:spacing w:after="240"/>
        <w:rPr>
          <w:rFonts w:ascii="Helvetica" w:hAnsi="Helvetica" w:cs="Times New Roman"/>
          <w:color w:val="333333"/>
        </w:rPr>
      </w:pPr>
      <w:r w:rsidRPr="00F55814">
        <w:rPr>
          <w:rFonts w:ascii="Helvetica" w:hAnsi="Helvetica" w:cs="Times New Roman"/>
          <w:color w:val="333333"/>
        </w:rPr>
        <w:t xml:space="preserve">4 different models were fit on the binary classification for </w:t>
      </w:r>
      <w:proofErr w:type="spellStart"/>
      <w:r w:rsidRPr="00F55814">
        <w:rPr>
          <w:rFonts w:ascii="Helvetica" w:hAnsi="Helvetica" w:cs="Times New Roman"/>
          <w:color w:val="333333"/>
        </w:rPr>
        <w:t>future_redemptions</w:t>
      </w:r>
      <w:proofErr w:type="spellEnd"/>
      <w:r w:rsidRPr="00F55814">
        <w:rPr>
          <w:rFonts w:ascii="Helvetica" w:hAnsi="Helvetica" w:cs="Times New Roman"/>
          <w:color w:val="333333"/>
        </w:rPr>
        <w:t>.</w:t>
      </w:r>
    </w:p>
    <w:p w14:paraId="27EB76BD" w14:textId="77777777" w:rsidR="00F55814" w:rsidRPr="00F55814" w:rsidRDefault="00F55814" w:rsidP="00F55814">
      <w:pPr>
        <w:numPr>
          <w:ilvl w:val="0"/>
          <w:numId w:val="5"/>
        </w:numPr>
        <w:spacing w:before="100" w:beforeAutospacing="1"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 xml:space="preserve">random </w:t>
      </w:r>
      <w:proofErr w:type="spellStart"/>
      <w:r w:rsidRPr="00F55814">
        <w:rPr>
          <w:rFonts w:ascii="Helvetica" w:eastAsia="Times New Roman" w:hAnsi="Helvetica" w:cs="Times New Roman"/>
          <w:color w:val="333333"/>
        </w:rPr>
        <w:t>forrest</w:t>
      </w:r>
      <w:proofErr w:type="spellEnd"/>
      <w:r w:rsidRPr="00F55814">
        <w:rPr>
          <w:rFonts w:ascii="Helvetica" w:eastAsia="Times New Roman" w:hAnsi="Helvetica" w:cs="Times New Roman"/>
          <w:color w:val="333333"/>
        </w:rPr>
        <w:t xml:space="preserve"> (</w:t>
      </w:r>
      <w:proofErr w:type="spellStart"/>
      <w:r w:rsidRPr="00F55814">
        <w:rPr>
          <w:rFonts w:ascii="Helvetica" w:eastAsia="Times New Roman" w:hAnsi="Helvetica" w:cs="Times New Roman"/>
          <w:color w:val="333333"/>
        </w:rPr>
        <w:t>rf</w:t>
      </w:r>
      <w:proofErr w:type="spellEnd"/>
      <w:r w:rsidRPr="00F55814">
        <w:rPr>
          <w:rFonts w:ascii="Helvetica" w:eastAsia="Times New Roman" w:hAnsi="Helvetica" w:cs="Times New Roman"/>
          <w:color w:val="333333"/>
        </w:rPr>
        <w:t>)</w:t>
      </w:r>
    </w:p>
    <w:p w14:paraId="0F36F419" w14:textId="77777777" w:rsidR="00F55814" w:rsidRPr="00F55814" w:rsidRDefault="00F55814" w:rsidP="00F55814">
      <w:pPr>
        <w:numPr>
          <w:ilvl w:val="0"/>
          <w:numId w:val="5"/>
        </w:numPr>
        <w:spacing w:before="60"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 xml:space="preserve">gradient boosted random </w:t>
      </w:r>
      <w:proofErr w:type="spellStart"/>
      <w:r w:rsidRPr="00F55814">
        <w:rPr>
          <w:rFonts w:ascii="Helvetica" w:eastAsia="Times New Roman" w:hAnsi="Helvetica" w:cs="Times New Roman"/>
          <w:color w:val="333333"/>
        </w:rPr>
        <w:t>forrest</w:t>
      </w:r>
      <w:proofErr w:type="spellEnd"/>
      <w:r w:rsidRPr="00F55814">
        <w:rPr>
          <w:rFonts w:ascii="Helvetica" w:eastAsia="Times New Roman" w:hAnsi="Helvetica" w:cs="Times New Roman"/>
          <w:color w:val="333333"/>
        </w:rPr>
        <w:t xml:space="preserve"> (</w:t>
      </w:r>
      <w:proofErr w:type="spellStart"/>
      <w:r w:rsidRPr="00F55814">
        <w:rPr>
          <w:rFonts w:ascii="Helvetica" w:eastAsia="Times New Roman" w:hAnsi="Helvetica" w:cs="Times New Roman"/>
          <w:color w:val="333333"/>
        </w:rPr>
        <w:t>gbr</w:t>
      </w:r>
      <w:proofErr w:type="spellEnd"/>
      <w:r w:rsidRPr="00F55814">
        <w:rPr>
          <w:rFonts w:ascii="Helvetica" w:eastAsia="Times New Roman" w:hAnsi="Helvetica" w:cs="Times New Roman"/>
          <w:color w:val="333333"/>
        </w:rPr>
        <w:t>)</w:t>
      </w:r>
    </w:p>
    <w:p w14:paraId="4A3F28D7" w14:textId="77777777" w:rsidR="00F55814" w:rsidRPr="00F55814" w:rsidRDefault="00F55814" w:rsidP="00F55814">
      <w:pPr>
        <w:numPr>
          <w:ilvl w:val="0"/>
          <w:numId w:val="5"/>
        </w:numPr>
        <w:spacing w:before="60"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 xml:space="preserve">adaptive boosted random </w:t>
      </w:r>
      <w:proofErr w:type="spellStart"/>
      <w:r w:rsidRPr="00F55814">
        <w:rPr>
          <w:rFonts w:ascii="Helvetica" w:eastAsia="Times New Roman" w:hAnsi="Helvetica" w:cs="Times New Roman"/>
          <w:color w:val="333333"/>
        </w:rPr>
        <w:t>forrest</w:t>
      </w:r>
      <w:proofErr w:type="spellEnd"/>
      <w:r w:rsidRPr="00F55814">
        <w:rPr>
          <w:rFonts w:ascii="Helvetica" w:eastAsia="Times New Roman" w:hAnsi="Helvetica" w:cs="Times New Roman"/>
          <w:color w:val="333333"/>
        </w:rPr>
        <w:t xml:space="preserve"> (</w:t>
      </w:r>
      <w:proofErr w:type="spellStart"/>
      <w:r w:rsidRPr="00F55814">
        <w:rPr>
          <w:rFonts w:ascii="Helvetica" w:eastAsia="Times New Roman" w:hAnsi="Helvetica" w:cs="Times New Roman"/>
          <w:color w:val="333333"/>
        </w:rPr>
        <w:t>adr</w:t>
      </w:r>
      <w:proofErr w:type="spellEnd"/>
      <w:r w:rsidRPr="00F55814">
        <w:rPr>
          <w:rFonts w:ascii="Helvetica" w:eastAsia="Times New Roman" w:hAnsi="Helvetica" w:cs="Times New Roman"/>
          <w:color w:val="333333"/>
        </w:rPr>
        <w:t>)</w:t>
      </w:r>
    </w:p>
    <w:p w14:paraId="740E9E10" w14:textId="77777777" w:rsidR="00F55814" w:rsidRPr="00F55814" w:rsidRDefault="00F55814" w:rsidP="00F55814">
      <w:pPr>
        <w:numPr>
          <w:ilvl w:val="0"/>
          <w:numId w:val="5"/>
        </w:numPr>
        <w:spacing w:before="60"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k-nearest neighbors (</w:t>
      </w:r>
      <w:proofErr w:type="spellStart"/>
      <w:r w:rsidRPr="00F55814">
        <w:rPr>
          <w:rFonts w:ascii="Helvetica" w:eastAsia="Times New Roman" w:hAnsi="Helvetica" w:cs="Times New Roman"/>
          <w:color w:val="333333"/>
        </w:rPr>
        <w:t>knn</w:t>
      </w:r>
      <w:proofErr w:type="spellEnd"/>
      <w:r w:rsidRPr="00F55814">
        <w:rPr>
          <w:rFonts w:ascii="Helvetica" w:eastAsia="Times New Roman" w:hAnsi="Helvetica" w:cs="Times New Roman"/>
          <w:color w:val="333333"/>
        </w:rPr>
        <w:t>)</w:t>
      </w:r>
    </w:p>
    <w:p w14:paraId="6FD2C378" w14:textId="77777777" w:rsidR="00F55814" w:rsidRPr="00F55814" w:rsidRDefault="00F55814" w:rsidP="00F55814">
      <w:pPr>
        <w:spacing w:after="240"/>
        <w:rPr>
          <w:rFonts w:ascii="Helvetica" w:hAnsi="Helvetica" w:cs="Times New Roman"/>
          <w:color w:val="333333"/>
        </w:rPr>
      </w:pPr>
      <w:r w:rsidRPr="00F55814">
        <w:rPr>
          <w:rFonts w:ascii="Helvetica" w:hAnsi="Helvetica" w:cs="Times New Roman"/>
          <w:color w:val="333333"/>
        </w:rPr>
        <w:t xml:space="preserve">I used </w:t>
      </w:r>
      <w:proofErr w:type="spellStart"/>
      <w:r w:rsidRPr="00F55814">
        <w:rPr>
          <w:rFonts w:ascii="Helvetica" w:hAnsi="Helvetica" w:cs="Times New Roman"/>
          <w:color w:val="333333"/>
        </w:rPr>
        <w:t>sklearn's</w:t>
      </w:r>
      <w:proofErr w:type="spellEnd"/>
      <w:r w:rsidRPr="00F55814">
        <w:rPr>
          <w:rFonts w:ascii="Helvetica" w:hAnsi="Helvetica" w:cs="Times New Roman"/>
          <w:color w:val="333333"/>
        </w:rPr>
        <w:t xml:space="preserve"> </w:t>
      </w:r>
      <w:proofErr w:type="spellStart"/>
      <w:r w:rsidRPr="00F55814">
        <w:rPr>
          <w:rFonts w:ascii="Helvetica" w:hAnsi="Helvetica" w:cs="Times New Roman"/>
          <w:color w:val="333333"/>
        </w:rPr>
        <w:t>gridsearchcv</w:t>
      </w:r>
      <w:proofErr w:type="spellEnd"/>
      <w:r w:rsidRPr="00F55814">
        <w:rPr>
          <w:rFonts w:ascii="Helvetica" w:hAnsi="Helvetica" w:cs="Times New Roman"/>
          <w:color w:val="333333"/>
        </w:rPr>
        <w:t xml:space="preserve"> to tune the </w:t>
      </w:r>
      <w:proofErr w:type="spellStart"/>
      <w:r w:rsidRPr="00F55814">
        <w:rPr>
          <w:rFonts w:ascii="Helvetica" w:hAnsi="Helvetica" w:cs="Times New Roman"/>
          <w:color w:val="333333"/>
        </w:rPr>
        <w:t>hyperparamaters</w:t>
      </w:r>
      <w:proofErr w:type="spellEnd"/>
      <w:r w:rsidRPr="00F55814">
        <w:rPr>
          <w:rFonts w:ascii="Helvetica" w:hAnsi="Helvetica" w:cs="Times New Roman"/>
          <w:color w:val="333333"/>
        </w:rPr>
        <w:t xml:space="preserve"> for </w:t>
      </w:r>
      <w:proofErr w:type="spellStart"/>
      <w:r w:rsidRPr="00F55814">
        <w:rPr>
          <w:rFonts w:ascii="Helvetica" w:hAnsi="Helvetica" w:cs="Times New Roman"/>
          <w:color w:val="333333"/>
        </w:rPr>
        <w:t>gbr</w:t>
      </w:r>
      <w:proofErr w:type="spellEnd"/>
      <w:r w:rsidRPr="00F55814">
        <w:rPr>
          <w:rFonts w:ascii="Helvetica" w:hAnsi="Helvetica" w:cs="Times New Roman"/>
          <w:color w:val="333333"/>
        </w:rPr>
        <w:t xml:space="preserve"> and </w:t>
      </w:r>
      <w:proofErr w:type="spellStart"/>
      <w:r w:rsidRPr="00F55814">
        <w:rPr>
          <w:rFonts w:ascii="Helvetica" w:hAnsi="Helvetica" w:cs="Times New Roman"/>
          <w:color w:val="333333"/>
        </w:rPr>
        <w:t>adr</w:t>
      </w:r>
      <w:proofErr w:type="spellEnd"/>
      <w:r w:rsidRPr="00F55814">
        <w:rPr>
          <w:rFonts w:ascii="Helvetica" w:hAnsi="Helvetica" w:cs="Times New Roman"/>
          <w:color w:val="333333"/>
        </w:rPr>
        <w:t xml:space="preserve"> however, random forest out performed both boosted models and the </w:t>
      </w:r>
      <w:proofErr w:type="spellStart"/>
      <w:r w:rsidRPr="00F55814">
        <w:rPr>
          <w:rFonts w:ascii="Helvetica" w:hAnsi="Helvetica" w:cs="Times New Roman"/>
          <w:color w:val="333333"/>
        </w:rPr>
        <w:t>knn</w:t>
      </w:r>
      <w:proofErr w:type="spellEnd"/>
      <w:r w:rsidRPr="00F55814">
        <w:rPr>
          <w:rFonts w:ascii="Helvetica" w:hAnsi="Helvetica" w:cs="Times New Roman"/>
          <w:color w:val="333333"/>
        </w:rPr>
        <w:t xml:space="preserve"> implementation.</w:t>
      </w:r>
    </w:p>
    <w:p w14:paraId="03A1D5F2" w14:textId="77777777" w:rsidR="00F55814" w:rsidRPr="00F55814" w:rsidRDefault="00F55814" w:rsidP="00F55814">
      <w:pPr>
        <w:pBdr>
          <w:bottom w:val="single" w:sz="6" w:space="4" w:color="EEEEEE"/>
        </w:pBdr>
        <w:spacing w:before="360" w:after="240"/>
        <w:outlineLvl w:val="0"/>
        <w:rPr>
          <w:rFonts w:ascii="Helvetica" w:eastAsia="Times New Roman" w:hAnsi="Helvetica" w:cs="Times New Roman"/>
          <w:b/>
          <w:bCs/>
          <w:color w:val="333333"/>
          <w:kern w:val="36"/>
          <w:sz w:val="48"/>
          <w:szCs w:val="48"/>
        </w:rPr>
      </w:pPr>
      <w:r w:rsidRPr="00F55814">
        <w:rPr>
          <w:rFonts w:ascii="Helvetica" w:eastAsia="Times New Roman" w:hAnsi="Helvetica" w:cs="Times New Roman"/>
          <w:b/>
          <w:bCs/>
          <w:color w:val="333333"/>
          <w:kern w:val="36"/>
          <w:sz w:val="48"/>
          <w:szCs w:val="48"/>
        </w:rPr>
        <w:t>Class Imbalance</w:t>
      </w:r>
    </w:p>
    <w:p w14:paraId="7299686C" w14:textId="77777777" w:rsidR="00F55814" w:rsidRPr="00F55814" w:rsidRDefault="00F55814" w:rsidP="00F55814">
      <w:pPr>
        <w:spacing w:after="240"/>
        <w:rPr>
          <w:rFonts w:ascii="Helvetica" w:hAnsi="Helvetica" w:cs="Times New Roman"/>
          <w:color w:val="333333"/>
        </w:rPr>
      </w:pPr>
      <w:r w:rsidRPr="00F55814">
        <w:rPr>
          <w:rFonts w:ascii="Helvetica" w:hAnsi="Helvetica" w:cs="Times New Roman"/>
          <w:color w:val="333333"/>
        </w:rPr>
        <w:t xml:space="preserve">Since only 17% of the data contained positive classification, I used </w:t>
      </w:r>
      <w:proofErr w:type="spellStart"/>
      <w:r w:rsidRPr="00F55814">
        <w:rPr>
          <w:rFonts w:ascii="Helvetica" w:hAnsi="Helvetica" w:cs="Times New Roman"/>
          <w:color w:val="333333"/>
        </w:rPr>
        <w:t>numpy</w:t>
      </w:r>
      <w:proofErr w:type="spellEnd"/>
      <w:r w:rsidRPr="00F55814">
        <w:rPr>
          <w:rFonts w:ascii="Helvetica" w:hAnsi="Helvetica" w:cs="Times New Roman"/>
          <w:color w:val="333333"/>
        </w:rPr>
        <w:t xml:space="preserve"> to sample with replacement (bootstrap) the positive classes and append to the data frame. The data was then split into training and testing groups to train the models.</w:t>
      </w:r>
    </w:p>
    <w:p w14:paraId="0247EA54" w14:textId="77777777" w:rsidR="00F55814" w:rsidRPr="00F55814" w:rsidRDefault="00F55814" w:rsidP="00F558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roofErr w:type="spellStart"/>
      <w:r w:rsidRPr="00F55814">
        <w:rPr>
          <w:rFonts w:ascii="Consolas" w:hAnsi="Consolas" w:cs="Courier New"/>
          <w:color w:val="333333"/>
          <w:sz w:val="20"/>
          <w:szCs w:val="20"/>
          <w:bdr w:val="none" w:sz="0" w:space="0" w:color="auto" w:frame="1"/>
        </w:rPr>
        <w:t>df_redeemed</w:t>
      </w:r>
      <w:proofErr w:type="spellEnd"/>
      <w:r w:rsidRPr="00F55814">
        <w:rPr>
          <w:rFonts w:ascii="Consolas" w:hAnsi="Consolas" w:cs="Courier New"/>
          <w:color w:val="333333"/>
          <w:sz w:val="20"/>
          <w:szCs w:val="20"/>
          <w:bdr w:val="none" w:sz="0" w:space="0" w:color="auto" w:frame="1"/>
        </w:rPr>
        <w:t xml:space="preserve"> = </w:t>
      </w:r>
      <w:proofErr w:type="spellStart"/>
      <w:r w:rsidRPr="00F55814">
        <w:rPr>
          <w:rFonts w:ascii="Consolas" w:hAnsi="Consolas" w:cs="Courier New"/>
          <w:color w:val="333333"/>
          <w:sz w:val="20"/>
          <w:szCs w:val="20"/>
          <w:bdr w:val="none" w:sz="0" w:space="0" w:color="auto" w:frame="1"/>
        </w:rPr>
        <w:t>df</w:t>
      </w:r>
      <w:proofErr w:type="spellEnd"/>
      <w:r w:rsidRPr="00F55814">
        <w:rPr>
          <w:rFonts w:ascii="Consolas" w:hAnsi="Consolas" w:cs="Courier New"/>
          <w:color w:val="333333"/>
          <w:sz w:val="20"/>
          <w:szCs w:val="20"/>
          <w:bdr w:val="none" w:sz="0" w:space="0" w:color="auto" w:frame="1"/>
        </w:rPr>
        <w:t>[</w:t>
      </w:r>
      <w:proofErr w:type="spellStart"/>
      <w:r w:rsidRPr="00F55814">
        <w:rPr>
          <w:rFonts w:ascii="Consolas" w:hAnsi="Consolas" w:cs="Courier New"/>
          <w:color w:val="333333"/>
          <w:sz w:val="20"/>
          <w:szCs w:val="20"/>
          <w:bdr w:val="none" w:sz="0" w:space="0" w:color="auto" w:frame="1"/>
        </w:rPr>
        <w:t>df</w:t>
      </w:r>
      <w:proofErr w:type="spellEnd"/>
      <w:r w:rsidRPr="00F55814">
        <w:rPr>
          <w:rFonts w:ascii="Consolas" w:hAnsi="Consolas" w:cs="Courier New"/>
          <w:color w:val="333333"/>
          <w:sz w:val="20"/>
          <w:szCs w:val="20"/>
          <w:bdr w:val="none" w:sz="0" w:space="0" w:color="auto" w:frame="1"/>
        </w:rPr>
        <w:t>['redeemed'] == True]</w:t>
      </w:r>
    </w:p>
    <w:p w14:paraId="1BF54BFE" w14:textId="77777777" w:rsidR="00F55814" w:rsidRPr="00F55814" w:rsidRDefault="00F55814" w:rsidP="00F558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814">
        <w:rPr>
          <w:rFonts w:ascii="Consolas" w:hAnsi="Consolas" w:cs="Courier New"/>
          <w:color w:val="333333"/>
          <w:sz w:val="20"/>
          <w:szCs w:val="20"/>
          <w:bdr w:val="none" w:sz="0" w:space="0" w:color="auto" w:frame="1"/>
        </w:rPr>
        <w:t xml:space="preserve">k = </w:t>
      </w:r>
      <w:proofErr w:type="spellStart"/>
      <w:r w:rsidRPr="00F55814">
        <w:rPr>
          <w:rFonts w:ascii="Consolas" w:hAnsi="Consolas" w:cs="Courier New"/>
          <w:color w:val="333333"/>
          <w:sz w:val="20"/>
          <w:szCs w:val="20"/>
          <w:bdr w:val="none" w:sz="0" w:space="0" w:color="auto" w:frame="1"/>
        </w:rPr>
        <w:t>len</w:t>
      </w:r>
      <w:proofErr w:type="spellEnd"/>
      <w:r w:rsidRPr="00F55814">
        <w:rPr>
          <w:rFonts w:ascii="Consolas" w:hAnsi="Consolas" w:cs="Courier New"/>
          <w:color w:val="333333"/>
          <w:sz w:val="20"/>
          <w:szCs w:val="20"/>
          <w:bdr w:val="none" w:sz="0" w:space="0" w:color="auto" w:frame="1"/>
        </w:rPr>
        <w:t>(</w:t>
      </w:r>
      <w:proofErr w:type="spellStart"/>
      <w:r w:rsidRPr="00F55814">
        <w:rPr>
          <w:rFonts w:ascii="Consolas" w:hAnsi="Consolas" w:cs="Courier New"/>
          <w:color w:val="333333"/>
          <w:sz w:val="20"/>
          <w:szCs w:val="20"/>
          <w:bdr w:val="none" w:sz="0" w:space="0" w:color="auto" w:frame="1"/>
        </w:rPr>
        <w:t>df</w:t>
      </w:r>
      <w:proofErr w:type="spellEnd"/>
      <w:r w:rsidRPr="00F55814">
        <w:rPr>
          <w:rFonts w:ascii="Consolas" w:hAnsi="Consolas" w:cs="Courier New"/>
          <w:color w:val="333333"/>
          <w:sz w:val="20"/>
          <w:szCs w:val="20"/>
          <w:bdr w:val="none" w:sz="0" w:space="0" w:color="auto" w:frame="1"/>
        </w:rPr>
        <w:t>)</w:t>
      </w:r>
      <w:bookmarkStart w:id="0" w:name="_GoBack"/>
      <w:bookmarkEnd w:id="0"/>
      <w:r w:rsidRPr="00F55814">
        <w:rPr>
          <w:rFonts w:ascii="Consolas" w:hAnsi="Consolas" w:cs="Courier New"/>
          <w:color w:val="333333"/>
          <w:sz w:val="20"/>
          <w:szCs w:val="20"/>
          <w:bdr w:val="none" w:sz="0" w:space="0" w:color="auto" w:frame="1"/>
        </w:rPr>
        <w:t xml:space="preserve"> - </w:t>
      </w:r>
      <w:proofErr w:type="spellStart"/>
      <w:r w:rsidRPr="00F55814">
        <w:rPr>
          <w:rFonts w:ascii="Consolas" w:hAnsi="Consolas" w:cs="Courier New"/>
          <w:color w:val="333333"/>
          <w:sz w:val="20"/>
          <w:szCs w:val="20"/>
          <w:bdr w:val="none" w:sz="0" w:space="0" w:color="auto" w:frame="1"/>
        </w:rPr>
        <w:t>len</w:t>
      </w:r>
      <w:proofErr w:type="spellEnd"/>
      <w:r w:rsidRPr="00F55814">
        <w:rPr>
          <w:rFonts w:ascii="Consolas" w:hAnsi="Consolas" w:cs="Courier New"/>
          <w:color w:val="333333"/>
          <w:sz w:val="20"/>
          <w:szCs w:val="20"/>
          <w:bdr w:val="none" w:sz="0" w:space="0" w:color="auto" w:frame="1"/>
        </w:rPr>
        <w:t>(</w:t>
      </w:r>
      <w:proofErr w:type="spellStart"/>
      <w:r w:rsidRPr="00F55814">
        <w:rPr>
          <w:rFonts w:ascii="Consolas" w:hAnsi="Consolas" w:cs="Courier New"/>
          <w:color w:val="333333"/>
          <w:sz w:val="20"/>
          <w:szCs w:val="20"/>
          <w:bdr w:val="none" w:sz="0" w:space="0" w:color="auto" w:frame="1"/>
        </w:rPr>
        <w:t>df_redeemed</w:t>
      </w:r>
      <w:proofErr w:type="spellEnd"/>
      <w:r w:rsidRPr="00F55814">
        <w:rPr>
          <w:rFonts w:ascii="Consolas" w:hAnsi="Consolas" w:cs="Courier New"/>
          <w:color w:val="333333"/>
          <w:sz w:val="20"/>
          <w:szCs w:val="20"/>
          <w:bdr w:val="none" w:sz="0" w:space="0" w:color="auto" w:frame="1"/>
        </w:rPr>
        <w:t>)</w:t>
      </w:r>
    </w:p>
    <w:p w14:paraId="2C7120F3" w14:textId="77777777" w:rsidR="00F55814" w:rsidRPr="00F55814" w:rsidRDefault="00F55814" w:rsidP="00F558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roofErr w:type="spellStart"/>
      <w:r w:rsidRPr="00F55814">
        <w:rPr>
          <w:rFonts w:ascii="Consolas" w:hAnsi="Consolas" w:cs="Courier New"/>
          <w:color w:val="333333"/>
          <w:sz w:val="20"/>
          <w:szCs w:val="20"/>
          <w:bdr w:val="none" w:sz="0" w:space="0" w:color="auto" w:frame="1"/>
        </w:rPr>
        <w:t>up_sample</w:t>
      </w:r>
      <w:proofErr w:type="spellEnd"/>
      <w:r w:rsidRPr="00F55814">
        <w:rPr>
          <w:rFonts w:ascii="Consolas" w:hAnsi="Consolas" w:cs="Courier New"/>
          <w:color w:val="333333"/>
          <w:sz w:val="20"/>
          <w:szCs w:val="20"/>
          <w:bdr w:val="none" w:sz="0" w:space="0" w:color="auto" w:frame="1"/>
        </w:rPr>
        <w:t xml:space="preserve"> = </w:t>
      </w:r>
      <w:proofErr w:type="spellStart"/>
      <w:r w:rsidRPr="00F55814">
        <w:rPr>
          <w:rFonts w:ascii="Consolas" w:hAnsi="Consolas" w:cs="Courier New"/>
          <w:color w:val="333333"/>
          <w:sz w:val="20"/>
          <w:szCs w:val="20"/>
          <w:bdr w:val="none" w:sz="0" w:space="0" w:color="auto" w:frame="1"/>
        </w:rPr>
        <w:t>df_</w:t>
      </w:r>
      <w:proofErr w:type="gramStart"/>
      <w:r w:rsidRPr="00F55814">
        <w:rPr>
          <w:rFonts w:ascii="Consolas" w:hAnsi="Consolas" w:cs="Courier New"/>
          <w:color w:val="333333"/>
          <w:sz w:val="20"/>
          <w:szCs w:val="20"/>
          <w:bdr w:val="none" w:sz="0" w:space="0" w:color="auto" w:frame="1"/>
        </w:rPr>
        <w:t>redeemed.iloc</w:t>
      </w:r>
      <w:proofErr w:type="spellEnd"/>
      <w:proofErr w:type="gramEnd"/>
      <w:r w:rsidRPr="00F55814">
        <w:rPr>
          <w:rFonts w:ascii="Consolas" w:hAnsi="Consolas" w:cs="Courier New"/>
          <w:color w:val="333333"/>
          <w:sz w:val="20"/>
          <w:szCs w:val="20"/>
          <w:bdr w:val="none" w:sz="0" w:space="0" w:color="auto" w:frame="1"/>
        </w:rPr>
        <w:t>[</w:t>
      </w:r>
      <w:proofErr w:type="spellStart"/>
      <w:r w:rsidRPr="00F55814">
        <w:rPr>
          <w:rFonts w:ascii="Consolas" w:hAnsi="Consolas" w:cs="Courier New"/>
          <w:color w:val="333333"/>
          <w:sz w:val="20"/>
          <w:szCs w:val="20"/>
          <w:bdr w:val="none" w:sz="0" w:space="0" w:color="auto" w:frame="1"/>
        </w:rPr>
        <w:t>np.random.randint</w:t>
      </w:r>
      <w:proofErr w:type="spellEnd"/>
      <w:r w:rsidRPr="00F55814">
        <w:rPr>
          <w:rFonts w:ascii="Consolas" w:hAnsi="Consolas" w:cs="Courier New"/>
          <w:color w:val="333333"/>
          <w:sz w:val="20"/>
          <w:szCs w:val="20"/>
          <w:bdr w:val="none" w:sz="0" w:space="0" w:color="auto" w:frame="1"/>
        </w:rPr>
        <w:t xml:space="preserve">(0, </w:t>
      </w:r>
      <w:proofErr w:type="spellStart"/>
      <w:r w:rsidRPr="00F55814">
        <w:rPr>
          <w:rFonts w:ascii="Consolas" w:hAnsi="Consolas" w:cs="Courier New"/>
          <w:color w:val="333333"/>
          <w:sz w:val="20"/>
          <w:szCs w:val="20"/>
          <w:bdr w:val="none" w:sz="0" w:space="0" w:color="auto" w:frame="1"/>
        </w:rPr>
        <w:t>len</w:t>
      </w:r>
      <w:proofErr w:type="spellEnd"/>
      <w:r w:rsidRPr="00F55814">
        <w:rPr>
          <w:rFonts w:ascii="Consolas" w:hAnsi="Consolas" w:cs="Courier New"/>
          <w:color w:val="333333"/>
          <w:sz w:val="20"/>
          <w:szCs w:val="20"/>
          <w:bdr w:val="none" w:sz="0" w:space="0" w:color="auto" w:frame="1"/>
        </w:rPr>
        <w:t>(</w:t>
      </w:r>
      <w:proofErr w:type="spellStart"/>
      <w:r w:rsidRPr="00F55814">
        <w:rPr>
          <w:rFonts w:ascii="Consolas" w:hAnsi="Consolas" w:cs="Courier New"/>
          <w:color w:val="333333"/>
          <w:sz w:val="20"/>
          <w:szCs w:val="20"/>
          <w:bdr w:val="none" w:sz="0" w:space="0" w:color="auto" w:frame="1"/>
        </w:rPr>
        <w:t>df_redeemed</w:t>
      </w:r>
      <w:proofErr w:type="spellEnd"/>
      <w:r w:rsidRPr="00F55814">
        <w:rPr>
          <w:rFonts w:ascii="Consolas" w:hAnsi="Consolas" w:cs="Courier New"/>
          <w:color w:val="333333"/>
          <w:sz w:val="20"/>
          <w:szCs w:val="20"/>
          <w:bdr w:val="none" w:sz="0" w:space="0" w:color="auto" w:frame="1"/>
        </w:rPr>
        <w:t>), size=k)]</w:t>
      </w:r>
    </w:p>
    <w:p w14:paraId="0B09D44F" w14:textId="77777777" w:rsidR="00F55814" w:rsidRPr="00F55814" w:rsidRDefault="00F55814" w:rsidP="00F558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roofErr w:type="spellStart"/>
      <w:r w:rsidRPr="00F55814">
        <w:rPr>
          <w:rFonts w:ascii="Consolas" w:hAnsi="Consolas" w:cs="Courier New"/>
          <w:color w:val="333333"/>
          <w:sz w:val="20"/>
          <w:szCs w:val="20"/>
          <w:bdr w:val="none" w:sz="0" w:space="0" w:color="auto" w:frame="1"/>
        </w:rPr>
        <w:t>df</w:t>
      </w:r>
      <w:proofErr w:type="spellEnd"/>
      <w:r w:rsidRPr="00F55814">
        <w:rPr>
          <w:rFonts w:ascii="Consolas" w:hAnsi="Consolas" w:cs="Courier New"/>
          <w:color w:val="333333"/>
          <w:sz w:val="20"/>
          <w:szCs w:val="20"/>
          <w:bdr w:val="none" w:sz="0" w:space="0" w:color="auto" w:frame="1"/>
        </w:rPr>
        <w:t xml:space="preserve"> = </w:t>
      </w:r>
      <w:proofErr w:type="spellStart"/>
      <w:proofErr w:type="gramStart"/>
      <w:r w:rsidRPr="00F55814">
        <w:rPr>
          <w:rFonts w:ascii="Consolas" w:hAnsi="Consolas" w:cs="Courier New"/>
          <w:color w:val="333333"/>
          <w:sz w:val="20"/>
          <w:szCs w:val="20"/>
          <w:bdr w:val="none" w:sz="0" w:space="0" w:color="auto" w:frame="1"/>
        </w:rPr>
        <w:t>df.append</w:t>
      </w:r>
      <w:proofErr w:type="spellEnd"/>
      <w:proofErr w:type="gramEnd"/>
      <w:r w:rsidRPr="00F55814">
        <w:rPr>
          <w:rFonts w:ascii="Consolas" w:hAnsi="Consolas" w:cs="Courier New"/>
          <w:color w:val="333333"/>
          <w:sz w:val="20"/>
          <w:szCs w:val="20"/>
          <w:bdr w:val="none" w:sz="0" w:space="0" w:color="auto" w:frame="1"/>
        </w:rPr>
        <w:t>(</w:t>
      </w:r>
      <w:proofErr w:type="spellStart"/>
      <w:r w:rsidRPr="00F55814">
        <w:rPr>
          <w:rFonts w:ascii="Consolas" w:hAnsi="Consolas" w:cs="Courier New"/>
          <w:color w:val="333333"/>
          <w:sz w:val="20"/>
          <w:szCs w:val="20"/>
          <w:bdr w:val="none" w:sz="0" w:space="0" w:color="auto" w:frame="1"/>
        </w:rPr>
        <w:t>up_sample</w:t>
      </w:r>
      <w:proofErr w:type="spellEnd"/>
      <w:r w:rsidRPr="00F55814">
        <w:rPr>
          <w:rFonts w:ascii="Consolas" w:hAnsi="Consolas" w:cs="Courier New"/>
          <w:color w:val="333333"/>
          <w:sz w:val="20"/>
          <w:szCs w:val="20"/>
          <w:bdr w:val="none" w:sz="0" w:space="0" w:color="auto" w:frame="1"/>
        </w:rPr>
        <w:t xml:space="preserve">, </w:t>
      </w:r>
      <w:proofErr w:type="spellStart"/>
      <w:r w:rsidRPr="00F55814">
        <w:rPr>
          <w:rFonts w:ascii="Consolas" w:hAnsi="Consolas" w:cs="Courier New"/>
          <w:color w:val="333333"/>
          <w:sz w:val="20"/>
          <w:szCs w:val="20"/>
          <w:bdr w:val="none" w:sz="0" w:space="0" w:color="auto" w:frame="1"/>
        </w:rPr>
        <w:t>ignore_index</w:t>
      </w:r>
      <w:proofErr w:type="spellEnd"/>
      <w:r w:rsidRPr="00F55814">
        <w:rPr>
          <w:rFonts w:ascii="Consolas" w:hAnsi="Consolas" w:cs="Courier New"/>
          <w:color w:val="333333"/>
          <w:sz w:val="20"/>
          <w:szCs w:val="20"/>
          <w:bdr w:val="none" w:sz="0" w:space="0" w:color="auto" w:frame="1"/>
        </w:rPr>
        <w:t>=True)</w:t>
      </w:r>
    </w:p>
    <w:p w14:paraId="13229FDC" w14:textId="77777777" w:rsidR="00F55814" w:rsidRPr="00F55814" w:rsidRDefault="00F55814" w:rsidP="00F55814">
      <w:pPr>
        <w:pBdr>
          <w:bottom w:val="single" w:sz="6" w:space="4" w:color="EEEEEE"/>
        </w:pBdr>
        <w:spacing w:before="360" w:after="240"/>
        <w:outlineLvl w:val="1"/>
        <w:rPr>
          <w:rFonts w:ascii="Helvetica" w:eastAsia="Times New Roman" w:hAnsi="Helvetica" w:cs="Times New Roman"/>
          <w:b/>
          <w:bCs/>
          <w:color w:val="333333"/>
          <w:sz w:val="36"/>
          <w:szCs w:val="36"/>
        </w:rPr>
      </w:pPr>
      <w:r w:rsidRPr="00F55814">
        <w:rPr>
          <w:rFonts w:ascii="Helvetica" w:eastAsia="Times New Roman" w:hAnsi="Helvetica" w:cs="Times New Roman"/>
          <w:b/>
          <w:bCs/>
          <w:color w:val="333333"/>
          <w:sz w:val="36"/>
          <w:szCs w:val="36"/>
        </w:rPr>
        <w:t>The following charts show classification scoring for true classification:</w:t>
      </w:r>
    </w:p>
    <w:p w14:paraId="325B8780" w14:textId="77777777" w:rsidR="00F55814" w:rsidRPr="00F55814" w:rsidRDefault="00F55814" w:rsidP="00F55814">
      <w:pPr>
        <w:spacing w:before="360" w:after="240"/>
        <w:outlineLvl w:val="2"/>
        <w:rPr>
          <w:rFonts w:ascii="Helvetica" w:eastAsia="Times New Roman" w:hAnsi="Helvetica" w:cs="Times New Roman"/>
          <w:b/>
          <w:bCs/>
          <w:color w:val="333333"/>
          <w:sz w:val="30"/>
          <w:szCs w:val="30"/>
        </w:rPr>
      </w:pPr>
      <w:r w:rsidRPr="00F55814">
        <w:rPr>
          <w:rFonts w:ascii="Helvetica" w:eastAsia="Times New Roman" w:hAnsi="Helvetica" w:cs="Times New Roman"/>
          <w:b/>
          <w:bCs/>
          <w:color w:val="333333"/>
          <w:sz w:val="30"/>
          <w:szCs w:val="30"/>
        </w:rPr>
        <w:t>Initial modeling</w:t>
      </w:r>
    </w:p>
    <w:tbl>
      <w:tblPr>
        <w:tblW w:w="4710" w:type="dxa"/>
        <w:tblCellMar>
          <w:top w:w="15" w:type="dxa"/>
          <w:left w:w="15" w:type="dxa"/>
          <w:bottom w:w="15" w:type="dxa"/>
          <w:right w:w="15" w:type="dxa"/>
        </w:tblCellMar>
        <w:tblLook w:val="04A0" w:firstRow="1" w:lastRow="0" w:firstColumn="1" w:lastColumn="0" w:noHBand="0" w:noVBand="1"/>
      </w:tblPr>
      <w:tblGrid>
        <w:gridCol w:w="1097"/>
        <w:gridCol w:w="1457"/>
        <w:gridCol w:w="1018"/>
        <w:gridCol w:w="1138"/>
      </w:tblGrid>
      <w:tr w:rsidR="00F55814" w:rsidRPr="00F55814" w14:paraId="4E399F17" w14:textId="77777777" w:rsidTr="00F55814">
        <w:trPr>
          <w:tblHeader/>
        </w:trPr>
        <w:tc>
          <w:tcPr>
            <w:tcW w:w="10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6A0566" w14:textId="77777777" w:rsidR="00F55814" w:rsidRPr="00F55814" w:rsidRDefault="00F55814" w:rsidP="00F55814">
            <w:pPr>
              <w:spacing w:after="240"/>
              <w:jc w:val="center"/>
              <w:rPr>
                <w:rFonts w:ascii="Helvetica" w:eastAsia="Times New Roman" w:hAnsi="Helvetica" w:cs="Times New Roman"/>
                <w:b/>
                <w:bCs/>
                <w:color w:val="333333"/>
              </w:rPr>
            </w:pPr>
            <w:r w:rsidRPr="00F55814">
              <w:rPr>
                <w:rFonts w:ascii="Helvetica" w:eastAsia="Times New Roman" w:hAnsi="Helvetica" w:cs="Times New Roman"/>
                <w:b/>
                <w:bCs/>
                <w:color w:val="333333"/>
              </w:rPr>
              <w:t>model</w:t>
            </w:r>
          </w:p>
        </w:tc>
        <w:tc>
          <w:tcPr>
            <w:tcW w:w="14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5E1A56" w14:textId="77777777" w:rsidR="00F55814" w:rsidRPr="00F55814" w:rsidRDefault="00F55814" w:rsidP="00F55814">
            <w:pPr>
              <w:spacing w:after="240"/>
              <w:jc w:val="center"/>
              <w:rPr>
                <w:rFonts w:ascii="Helvetica" w:eastAsia="Times New Roman" w:hAnsi="Helvetica" w:cs="Times New Roman"/>
                <w:b/>
                <w:bCs/>
                <w:color w:val="333333"/>
              </w:rPr>
            </w:pPr>
            <w:r w:rsidRPr="00F55814">
              <w:rPr>
                <w:rFonts w:ascii="Helvetica" w:eastAsia="Times New Roman" w:hAnsi="Helvetica" w:cs="Times New Roman"/>
                <w:b/>
                <w:bCs/>
                <w:color w:val="333333"/>
              </w:rPr>
              <w:t>precision</w:t>
            </w:r>
          </w:p>
        </w:tc>
        <w:tc>
          <w:tcPr>
            <w:tcW w:w="10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250785" w14:textId="77777777" w:rsidR="00F55814" w:rsidRPr="00F55814" w:rsidRDefault="00F55814" w:rsidP="00F55814">
            <w:pPr>
              <w:spacing w:after="240"/>
              <w:jc w:val="center"/>
              <w:rPr>
                <w:rFonts w:ascii="Helvetica" w:eastAsia="Times New Roman" w:hAnsi="Helvetica" w:cs="Times New Roman"/>
                <w:b/>
                <w:bCs/>
                <w:color w:val="333333"/>
              </w:rPr>
            </w:pPr>
            <w:r w:rsidRPr="00F55814">
              <w:rPr>
                <w:rFonts w:ascii="Helvetica" w:eastAsia="Times New Roman" w:hAnsi="Helvetica" w:cs="Times New Roman"/>
                <w:b/>
                <w:bCs/>
                <w:color w:val="333333"/>
              </w:rPr>
              <w:t>recall</w:t>
            </w:r>
          </w:p>
        </w:tc>
        <w:tc>
          <w:tcPr>
            <w:tcW w:w="11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9E4E96" w14:textId="77777777" w:rsidR="00F55814" w:rsidRPr="00F55814" w:rsidRDefault="00F55814" w:rsidP="00F55814">
            <w:pPr>
              <w:spacing w:after="240"/>
              <w:jc w:val="center"/>
              <w:rPr>
                <w:rFonts w:ascii="Helvetica" w:eastAsia="Times New Roman" w:hAnsi="Helvetica" w:cs="Times New Roman"/>
                <w:b/>
                <w:bCs/>
                <w:color w:val="333333"/>
              </w:rPr>
            </w:pPr>
            <w:r w:rsidRPr="00F55814">
              <w:rPr>
                <w:rFonts w:ascii="Helvetica" w:eastAsia="Times New Roman" w:hAnsi="Helvetica" w:cs="Times New Roman"/>
                <w:b/>
                <w:bCs/>
                <w:color w:val="333333"/>
              </w:rPr>
              <w:t>f1-score</w:t>
            </w:r>
          </w:p>
        </w:tc>
      </w:tr>
      <w:tr w:rsidR="00F55814" w:rsidRPr="00F55814" w14:paraId="10B59D79" w14:textId="77777777" w:rsidTr="00F55814">
        <w:tc>
          <w:tcPr>
            <w:tcW w:w="10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9923F4" w14:textId="77777777" w:rsidR="00F55814" w:rsidRPr="00F55814" w:rsidRDefault="00F55814" w:rsidP="00F55814">
            <w:pPr>
              <w:spacing w:after="240"/>
              <w:rPr>
                <w:rFonts w:ascii="Helvetica" w:eastAsia="Times New Roman" w:hAnsi="Helvetica" w:cs="Times New Roman"/>
                <w:color w:val="333333"/>
              </w:rPr>
            </w:pPr>
            <w:proofErr w:type="spellStart"/>
            <w:r w:rsidRPr="00F55814">
              <w:rPr>
                <w:rFonts w:ascii="Helvetica" w:eastAsia="Times New Roman" w:hAnsi="Helvetica" w:cs="Times New Roman"/>
                <w:color w:val="333333"/>
              </w:rPr>
              <w:t>rf</w:t>
            </w:r>
            <w:proofErr w:type="spellEnd"/>
          </w:p>
        </w:tc>
        <w:tc>
          <w:tcPr>
            <w:tcW w:w="14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04FF02"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0.56</w:t>
            </w:r>
          </w:p>
        </w:tc>
        <w:tc>
          <w:tcPr>
            <w:tcW w:w="10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7F8D8"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0.41</w:t>
            </w:r>
          </w:p>
        </w:tc>
        <w:tc>
          <w:tcPr>
            <w:tcW w:w="11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D25FE5"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0.47</w:t>
            </w:r>
          </w:p>
        </w:tc>
      </w:tr>
      <w:tr w:rsidR="00F55814" w:rsidRPr="00F55814" w14:paraId="12843017" w14:textId="77777777" w:rsidTr="00F55814">
        <w:tc>
          <w:tcPr>
            <w:tcW w:w="10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66F729" w14:textId="77777777" w:rsidR="00F55814" w:rsidRPr="00F55814" w:rsidRDefault="00F55814" w:rsidP="00F55814">
            <w:pPr>
              <w:spacing w:after="240"/>
              <w:rPr>
                <w:rFonts w:ascii="Helvetica" w:eastAsia="Times New Roman" w:hAnsi="Helvetica" w:cs="Times New Roman"/>
                <w:color w:val="333333"/>
              </w:rPr>
            </w:pPr>
            <w:proofErr w:type="spellStart"/>
            <w:r w:rsidRPr="00F55814">
              <w:rPr>
                <w:rFonts w:ascii="Helvetica" w:eastAsia="Times New Roman" w:hAnsi="Helvetica" w:cs="Times New Roman"/>
                <w:color w:val="333333"/>
              </w:rPr>
              <w:t>gbr</w:t>
            </w:r>
            <w:proofErr w:type="spellEnd"/>
          </w:p>
        </w:tc>
        <w:tc>
          <w:tcPr>
            <w:tcW w:w="14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24AF51"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0.63</w:t>
            </w:r>
          </w:p>
        </w:tc>
        <w:tc>
          <w:tcPr>
            <w:tcW w:w="10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66A4F3"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0.41</w:t>
            </w:r>
          </w:p>
        </w:tc>
        <w:tc>
          <w:tcPr>
            <w:tcW w:w="11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D2AEAF"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0.51</w:t>
            </w:r>
          </w:p>
        </w:tc>
      </w:tr>
      <w:tr w:rsidR="00F55814" w:rsidRPr="00F55814" w14:paraId="4F0BD7A7" w14:textId="77777777" w:rsidTr="00F55814">
        <w:tc>
          <w:tcPr>
            <w:tcW w:w="10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35A4E4" w14:textId="77777777" w:rsidR="00F55814" w:rsidRPr="00F55814" w:rsidRDefault="00F55814" w:rsidP="00F55814">
            <w:pPr>
              <w:spacing w:after="240"/>
              <w:rPr>
                <w:rFonts w:ascii="Helvetica" w:eastAsia="Times New Roman" w:hAnsi="Helvetica" w:cs="Times New Roman"/>
                <w:color w:val="333333"/>
              </w:rPr>
            </w:pPr>
            <w:proofErr w:type="spellStart"/>
            <w:r w:rsidRPr="00F55814">
              <w:rPr>
                <w:rFonts w:ascii="Helvetica" w:eastAsia="Times New Roman" w:hAnsi="Helvetica" w:cs="Times New Roman"/>
                <w:color w:val="333333"/>
              </w:rPr>
              <w:t>adr</w:t>
            </w:r>
            <w:proofErr w:type="spellEnd"/>
          </w:p>
        </w:tc>
        <w:tc>
          <w:tcPr>
            <w:tcW w:w="14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03A40E"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0.63</w:t>
            </w:r>
          </w:p>
        </w:tc>
        <w:tc>
          <w:tcPr>
            <w:tcW w:w="10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B99636"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0.45</w:t>
            </w:r>
          </w:p>
        </w:tc>
        <w:tc>
          <w:tcPr>
            <w:tcW w:w="11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C46964"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0.52</w:t>
            </w:r>
          </w:p>
        </w:tc>
      </w:tr>
      <w:tr w:rsidR="00F55814" w:rsidRPr="00F55814" w14:paraId="6CC92E28" w14:textId="77777777" w:rsidTr="00F55814">
        <w:tc>
          <w:tcPr>
            <w:tcW w:w="10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5CEF99" w14:textId="77777777" w:rsidR="00F55814" w:rsidRPr="00F55814" w:rsidRDefault="00F55814" w:rsidP="00F55814">
            <w:pPr>
              <w:spacing w:after="240"/>
              <w:rPr>
                <w:rFonts w:ascii="Helvetica" w:eastAsia="Times New Roman" w:hAnsi="Helvetica" w:cs="Times New Roman"/>
                <w:color w:val="333333"/>
              </w:rPr>
            </w:pPr>
            <w:proofErr w:type="spellStart"/>
            <w:r w:rsidRPr="00F55814">
              <w:rPr>
                <w:rFonts w:ascii="Helvetica" w:eastAsia="Times New Roman" w:hAnsi="Helvetica" w:cs="Times New Roman"/>
                <w:color w:val="333333"/>
              </w:rPr>
              <w:t>knn</w:t>
            </w:r>
            <w:proofErr w:type="spellEnd"/>
          </w:p>
        </w:tc>
        <w:tc>
          <w:tcPr>
            <w:tcW w:w="14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607076"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0.53</w:t>
            </w:r>
          </w:p>
        </w:tc>
        <w:tc>
          <w:tcPr>
            <w:tcW w:w="10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C73B55"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0.38</w:t>
            </w:r>
          </w:p>
        </w:tc>
        <w:tc>
          <w:tcPr>
            <w:tcW w:w="11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3BE4E6"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0.44</w:t>
            </w:r>
          </w:p>
        </w:tc>
      </w:tr>
    </w:tbl>
    <w:p w14:paraId="7CFCB63B" w14:textId="77777777" w:rsidR="00F55814" w:rsidRDefault="00F55814" w:rsidP="00F55814">
      <w:pPr>
        <w:spacing w:before="360" w:after="240"/>
        <w:outlineLvl w:val="2"/>
        <w:rPr>
          <w:rFonts w:ascii="Helvetica" w:eastAsia="Times New Roman" w:hAnsi="Helvetica" w:cs="Times New Roman"/>
          <w:b/>
          <w:bCs/>
          <w:color w:val="333333"/>
          <w:sz w:val="30"/>
          <w:szCs w:val="30"/>
        </w:rPr>
      </w:pPr>
    </w:p>
    <w:p w14:paraId="05E7DF76" w14:textId="77777777" w:rsidR="00F55814" w:rsidRPr="00F55814" w:rsidRDefault="00F55814" w:rsidP="00F55814">
      <w:pPr>
        <w:spacing w:before="360" w:after="240"/>
        <w:outlineLvl w:val="2"/>
        <w:rPr>
          <w:rFonts w:ascii="Helvetica" w:eastAsia="Times New Roman" w:hAnsi="Helvetica" w:cs="Times New Roman"/>
          <w:b/>
          <w:bCs/>
          <w:color w:val="333333"/>
          <w:sz w:val="30"/>
          <w:szCs w:val="30"/>
        </w:rPr>
      </w:pPr>
      <w:r w:rsidRPr="00F55814">
        <w:rPr>
          <w:rFonts w:ascii="Helvetica" w:eastAsia="Times New Roman" w:hAnsi="Helvetica" w:cs="Times New Roman"/>
          <w:b/>
          <w:bCs/>
          <w:color w:val="333333"/>
          <w:sz w:val="30"/>
          <w:szCs w:val="30"/>
        </w:rPr>
        <w:t>Removed outliers</w:t>
      </w:r>
    </w:p>
    <w:tbl>
      <w:tblPr>
        <w:tblW w:w="4603" w:type="dxa"/>
        <w:tblInd w:w="268" w:type="dxa"/>
        <w:tblCellMar>
          <w:top w:w="15" w:type="dxa"/>
          <w:left w:w="15" w:type="dxa"/>
          <w:bottom w:w="15" w:type="dxa"/>
          <w:right w:w="15" w:type="dxa"/>
        </w:tblCellMar>
        <w:tblLook w:val="04A0" w:firstRow="1" w:lastRow="0" w:firstColumn="1" w:lastColumn="0" w:noHBand="0" w:noVBand="1"/>
      </w:tblPr>
      <w:tblGrid>
        <w:gridCol w:w="1097"/>
        <w:gridCol w:w="1457"/>
        <w:gridCol w:w="1018"/>
        <w:gridCol w:w="1025"/>
        <w:gridCol w:w="6"/>
      </w:tblGrid>
      <w:tr w:rsidR="00F55814" w:rsidRPr="00F55814" w14:paraId="55AB8BF8" w14:textId="77777777" w:rsidTr="00F55814">
        <w:trPr>
          <w:tblHeader/>
        </w:trPr>
        <w:tc>
          <w:tcPr>
            <w:tcW w:w="10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74663E" w14:textId="77777777" w:rsidR="00F55814" w:rsidRPr="00F55814" w:rsidRDefault="00F55814" w:rsidP="00F55814">
            <w:pPr>
              <w:spacing w:after="240"/>
              <w:jc w:val="center"/>
              <w:rPr>
                <w:rFonts w:ascii="Helvetica" w:eastAsia="Times New Roman" w:hAnsi="Helvetica" w:cs="Times New Roman"/>
                <w:b/>
                <w:bCs/>
                <w:color w:val="333333"/>
              </w:rPr>
            </w:pPr>
            <w:r w:rsidRPr="00F55814">
              <w:rPr>
                <w:rFonts w:ascii="Helvetica" w:eastAsia="Times New Roman" w:hAnsi="Helvetica" w:cs="Times New Roman"/>
                <w:b/>
                <w:bCs/>
                <w:color w:val="333333"/>
              </w:rPr>
              <w:t>model</w:t>
            </w:r>
          </w:p>
        </w:tc>
        <w:tc>
          <w:tcPr>
            <w:tcW w:w="14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833117" w14:textId="77777777" w:rsidR="00F55814" w:rsidRPr="00F55814" w:rsidRDefault="00F55814" w:rsidP="00F55814">
            <w:pPr>
              <w:spacing w:after="240"/>
              <w:jc w:val="center"/>
              <w:rPr>
                <w:rFonts w:ascii="Helvetica" w:eastAsia="Times New Roman" w:hAnsi="Helvetica" w:cs="Times New Roman"/>
                <w:b/>
                <w:bCs/>
                <w:color w:val="333333"/>
              </w:rPr>
            </w:pPr>
            <w:r w:rsidRPr="00F55814">
              <w:rPr>
                <w:rFonts w:ascii="Helvetica" w:eastAsia="Times New Roman" w:hAnsi="Helvetica" w:cs="Times New Roman"/>
                <w:b/>
                <w:bCs/>
                <w:color w:val="333333"/>
              </w:rPr>
              <w:t>precision</w:t>
            </w:r>
          </w:p>
        </w:tc>
        <w:tc>
          <w:tcPr>
            <w:tcW w:w="10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FF0DA7" w14:textId="77777777" w:rsidR="00F55814" w:rsidRPr="00F55814" w:rsidRDefault="00F55814" w:rsidP="00F55814">
            <w:pPr>
              <w:spacing w:after="240"/>
              <w:jc w:val="center"/>
              <w:rPr>
                <w:rFonts w:ascii="Helvetica" w:eastAsia="Times New Roman" w:hAnsi="Helvetica" w:cs="Times New Roman"/>
                <w:b/>
                <w:bCs/>
                <w:color w:val="333333"/>
              </w:rPr>
            </w:pPr>
            <w:r w:rsidRPr="00F55814">
              <w:rPr>
                <w:rFonts w:ascii="Helvetica" w:eastAsia="Times New Roman" w:hAnsi="Helvetica" w:cs="Times New Roman"/>
                <w:b/>
                <w:bCs/>
                <w:color w:val="333333"/>
              </w:rPr>
              <w:t>recall</w:t>
            </w:r>
          </w:p>
        </w:tc>
        <w:tc>
          <w:tcPr>
            <w:tcW w:w="1031" w:type="dxa"/>
            <w:gridSpan w:val="2"/>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BBB8C0" w14:textId="77777777" w:rsidR="00F55814" w:rsidRPr="00F55814" w:rsidRDefault="00F55814" w:rsidP="00F55814">
            <w:pPr>
              <w:spacing w:after="240"/>
              <w:jc w:val="center"/>
              <w:rPr>
                <w:rFonts w:ascii="Helvetica" w:eastAsia="Times New Roman" w:hAnsi="Helvetica" w:cs="Times New Roman"/>
                <w:b/>
                <w:bCs/>
                <w:color w:val="333333"/>
              </w:rPr>
            </w:pPr>
            <w:r w:rsidRPr="00F55814">
              <w:rPr>
                <w:rFonts w:ascii="Helvetica" w:eastAsia="Times New Roman" w:hAnsi="Helvetica" w:cs="Times New Roman"/>
                <w:b/>
                <w:bCs/>
                <w:color w:val="333333"/>
              </w:rPr>
              <w:t>f1-score</w:t>
            </w:r>
          </w:p>
        </w:tc>
      </w:tr>
      <w:tr w:rsidR="00F55814" w:rsidRPr="00F55814" w14:paraId="2BD67DB8" w14:textId="77777777" w:rsidTr="00F55814">
        <w:trPr>
          <w:gridAfter w:val="1"/>
          <w:wAfter w:w="6" w:type="dxa"/>
        </w:trPr>
        <w:tc>
          <w:tcPr>
            <w:tcW w:w="10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258A6D" w14:textId="77777777" w:rsidR="00F55814" w:rsidRPr="00F55814" w:rsidRDefault="00F55814" w:rsidP="00F55814">
            <w:pPr>
              <w:spacing w:after="240"/>
              <w:rPr>
                <w:rFonts w:ascii="Helvetica" w:eastAsia="Times New Roman" w:hAnsi="Helvetica" w:cs="Times New Roman"/>
                <w:color w:val="333333"/>
              </w:rPr>
            </w:pPr>
            <w:proofErr w:type="spellStart"/>
            <w:r w:rsidRPr="00F55814">
              <w:rPr>
                <w:rFonts w:ascii="Helvetica" w:eastAsia="Times New Roman" w:hAnsi="Helvetica" w:cs="Times New Roman"/>
                <w:color w:val="333333"/>
              </w:rPr>
              <w:t>rf</w:t>
            </w:r>
            <w:proofErr w:type="spellEnd"/>
          </w:p>
        </w:tc>
        <w:tc>
          <w:tcPr>
            <w:tcW w:w="14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3C4F91"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0.55</w:t>
            </w:r>
          </w:p>
        </w:tc>
        <w:tc>
          <w:tcPr>
            <w:tcW w:w="10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C52A99"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0.45</w:t>
            </w:r>
          </w:p>
        </w:tc>
        <w:tc>
          <w:tcPr>
            <w:tcW w:w="102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FFD68C"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0.50</w:t>
            </w:r>
          </w:p>
        </w:tc>
      </w:tr>
      <w:tr w:rsidR="00F55814" w:rsidRPr="00F55814" w14:paraId="741244AA" w14:textId="77777777" w:rsidTr="00F55814">
        <w:trPr>
          <w:gridAfter w:val="1"/>
          <w:wAfter w:w="6" w:type="dxa"/>
        </w:trPr>
        <w:tc>
          <w:tcPr>
            <w:tcW w:w="10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A1D2E9" w14:textId="77777777" w:rsidR="00F55814" w:rsidRPr="00F55814" w:rsidRDefault="00F55814" w:rsidP="00F55814">
            <w:pPr>
              <w:spacing w:after="240"/>
              <w:rPr>
                <w:rFonts w:ascii="Helvetica" w:eastAsia="Times New Roman" w:hAnsi="Helvetica" w:cs="Times New Roman"/>
                <w:color w:val="333333"/>
              </w:rPr>
            </w:pPr>
            <w:proofErr w:type="spellStart"/>
            <w:r w:rsidRPr="00F55814">
              <w:rPr>
                <w:rFonts w:ascii="Helvetica" w:eastAsia="Times New Roman" w:hAnsi="Helvetica" w:cs="Times New Roman"/>
                <w:color w:val="333333"/>
              </w:rPr>
              <w:t>gbr</w:t>
            </w:r>
            <w:proofErr w:type="spellEnd"/>
          </w:p>
        </w:tc>
        <w:tc>
          <w:tcPr>
            <w:tcW w:w="14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25280A"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0.64</w:t>
            </w:r>
          </w:p>
        </w:tc>
        <w:tc>
          <w:tcPr>
            <w:tcW w:w="10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7DB09F"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0.50</w:t>
            </w:r>
          </w:p>
        </w:tc>
        <w:tc>
          <w:tcPr>
            <w:tcW w:w="102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ED84F4"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0.56</w:t>
            </w:r>
          </w:p>
        </w:tc>
      </w:tr>
      <w:tr w:rsidR="00F55814" w:rsidRPr="00F55814" w14:paraId="46538D2F" w14:textId="77777777" w:rsidTr="00F55814">
        <w:trPr>
          <w:gridAfter w:val="1"/>
          <w:wAfter w:w="6" w:type="dxa"/>
        </w:trPr>
        <w:tc>
          <w:tcPr>
            <w:tcW w:w="10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E122F1" w14:textId="77777777" w:rsidR="00F55814" w:rsidRPr="00F55814" w:rsidRDefault="00F55814" w:rsidP="00F55814">
            <w:pPr>
              <w:spacing w:after="240"/>
              <w:rPr>
                <w:rFonts w:ascii="Helvetica" w:eastAsia="Times New Roman" w:hAnsi="Helvetica" w:cs="Times New Roman"/>
                <w:color w:val="333333"/>
              </w:rPr>
            </w:pPr>
            <w:proofErr w:type="spellStart"/>
            <w:r w:rsidRPr="00F55814">
              <w:rPr>
                <w:rFonts w:ascii="Helvetica" w:eastAsia="Times New Roman" w:hAnsi="Helvetica" w:cs="Times New Roman"/>
                <w:color w:val="333333"/>
              </w:rPr>
              <w:t>adr</w:t>
            </w:r>
            <w:proofErr w:type="spellEnd"/>
          </w:p>
        </w:tc>
        <w:tc>
          <w:tcPr>
            <w:tcW w:w="14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067B0E"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0.64</w:t>
            </w:r>
          </w:p>
        </w:tc>
        <w:tc>
          <w:tcPr>
            <w:tcW w:w="10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AB732C"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0.50</w:t>
            </w:r>
          </w:p>
        </w:tc>
        <w:tc>
          <w:tcPr>
            <w:tcW w:w="102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6E2378"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0.56</w:t>
            </w:r>
          </w:p>
        </w:tc>
      </w:tr>
      <w:tr w:rsidR="00F55814" w:rsidRPr="00F55814" w14:paraId="4A4CD892" w14:textId="77777777" w:rsidTr="00F55814">
        <w:trPr>
          <w:gridAfter w:val="1"/>
          <w:wAfter w:w="6" w:type="dxa"/>
        </w:trPr>
        <w:tc>
          <w:tcPr>
            <w:tcW w:w="10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5C0EB5" w14:textId="77777777" w:rsidR="00F55814" w:rsidRPr="00F55814" w:rsidRDefault="00F55814" w:rsidP="00F55814">
            <w:pPr>
              <w:spacing w:after="240"/>
              <w:rPr>
                <w:rFonts w:ascii="Helvetica" w:eastAsia="Times New Roman" w:hAnsi="Helvetica" w:cs="Times New Roman"/>
                <w:color w:val="333333"/>
              </w:rPr>
            </w:pPr>
            <w:proofErr w:type="spellStart"/>
            <w:r w:rsidRPr="00F55814">
              <w:rPr>
                <w:rFonts w:ascii="Helvetica" w:eastAsia="Times New Roman" w:hAnsi="Helvetica" w:cs="Times New Roman"/>
                <w:color w:val="333333"/>
              </w:rPr>
              <w:t>knn</w:t>
            </w:r>
            <w:proofErr w:type="spellEnd"/>
          </w:p>
        </w:tc>
        <w:tc>
          <w:tcPr>
            <w:tcW w:w="14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ACE5EE"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0.56</w:t>
            </w:r>
          </w:p>
        </w:tc>
        <w:tc>
          <w:tcPr>
            <w:tcW w:w="10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FDD3CD"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0.45</w:t>
            </w:r>
          </w:p>
        </w:tc>
        <w:tc>
          <w:tcPr>
            <w:tcW w:w="102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B30829"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0.50</w:t>
            </w:r>
          </w:p>
        </w:tc>
      </w:tr>
    </w:tbl>
    <w:p w14:paraId="011D446A" w14:textId="77777777" w:rsidR="00F55814" w:rsidRDefault="00F55814" w:rsidP="00F55814">
      <w:pPr>
        <w:spacing w:before="360" w:after="240"/>
        <w:outlineLvl w:val="2"/>
        <w:rPr>
          <w:rFonts w:ascii="Helvetica" w:eastAsia="Times New Roman" w:hAnsi="Helvetica" w:cs="Times New Roman"/>
          <w:b/>
          <w:bCs/>
          <w:color w:val="333333"/>
          <w:sz w:val="30"/>
          <w:szCs w:val="30"/>
        </w:rPr>
      </w:pPr>
    </w:p>
    <w:p w14:paraId="5AD65526" w14:textId="77777777" w:rsidR="00F55814" w:rsidRPr="00F55814" w:rsidRDefault="00F55814" w:rsidP="00F55814">
      <w:pPr>
        <w:spacing w:before="360" w:after="240"/>
        <w:outlineLvl w:val="2"/>
        <w:rPr>
          <w:rFonts w:ascii="Helvetica" w:eastAsia="Times New Roman" w:hAnsi="Helvetica" w:cs="Times New Roman"/>
          <w:b/>
          <w:bCs/>
          <w:color w:val="333333"/>
          <w:sz w:val="30"/>
          <w:szCs w:val="30"/>
        </w:rPr>
      </w:pPr>
      <w:r w:rsidRPr="00F55814">
        <w:rPr>
          <w:rFonts w:ascii="Helvetica" w:eastAsia="Times New Roman" w:hAnsi="Helvetica" w:cs="Times New Roman"/>
          <w:b/>
          <w:bCs/>
          <w:color w:val="333333"/>
          <w:sz w:val="30"/>
          <w:szCs w:val="30"/>
        </w:rPr>
        <w:t xml:space="preserve">Removed outliers and up-sampled </w:t>
      </w:r>
      <w:proofErr w:type="spellStart"/>
      <w:r w:rsidRPr="00F55814">
        <w:rPr>
          <w:rFonts w:ascii="Helvetica" w:eastAsia="Times New Roman" w:hAnsi="Helvetica" w:cs="Times New Roman"/>
          <w:b/>
          <w:bCs/>
          <w:color w:val="333333"/>
          <w:sz w:val="30"/>
          <w:szCs w:val="30"/>
        </w:rPr>
        <w:t>imblanced</w:t>
      </w:r>
      <w:proofErr w:type="spellEnd"/>
      <w:r w:rsidRPr="00F55814">
        <w:rPr>
          <w:rFonts w:ascii="Helvetica" w:eastAsia="Times New Roman" w:hAnsi="Helvetica" w:cs="Times New Roman"/>
          <w:b/>
          <w:bCs/>
          <w:color w:val="333333"/>
          <w:sz w:val="30"/>
          <w:szCs w:val="30"/>
        </w:rPr>
        <w:t xml:space="preserve"> class</w:t>
      </w:r>
    </w:p>
    <w:tbl>
      <w:tblPr>
        <w:tblW w:w="4710" w:type="dxa"/>
        <w:tblCellMar>
          <w:top w:w="15" w:type="dxa"/>
          <w:left w:w="15" w:type="dxa"/>
          <w:bottom w:w="15" w:type="dxa"/>
          <w:right w:w="15" w:type="dxa"/>
        </w:tblCellMar>
        <w:tblLook w:val="04A0" w:firstRow="1" w:lastRow="0" w:firstColumn="1" w:lastColumn="0" w:noHBand="0" w:noVBand="1"/>
      </w:tblPr>
      <w:tblGrid>
        <w:gridCol w:w="1097"/>
        <w:gridCol w:w="1457"/>
        <w:gridCol w:w="1018"/>
        <w:gridCol w:w="1138"/>
      </w:tblGrid>
      <w:tr w:rsidR="00F55814" w:rsidRPr="00F55814" w14:paraId="23C2CD47" w14:textId="77777777" w:rsidTr="00F55814">
        <w:trPr>
          <w:tblHeader/>
        </w:trPr>
        <w:tc>
          <w:tcPr>
            <w:tcW w:w="10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8D66F3" w14:textId="77777777" w:rsidR="00F55814" w:rsidRPr="00F55814" w:rsidRDefault="00F55814" w:rsidP="00F55814">
            <w:pPr>
              <w:spacing w:after="240"/>
              <w:jc w:val="center"/>
              <w:rPr>
                <w:rFonts w:ascii="Helvetica" w:eastAsia="Times New Roman" w:hAnsi="Helvetica" w:cs="Times New Roman"/>
                <w:b/>
                <w:bCs/>
                <w:color w:val="333333"/>
              </w:rPr>
            </w:pPr>
            <w:r w:rsidRPr="00F55814">
              <w:rPr>
                <w:rFonts w:ascii="Helvetica" w:eastAsia="Times New Roman" w:hAnsi="Helvetica" w:cs="Times New Roman"/>
                <w:b/>
                <w:bCs/>
                <w:color w:val="333333"/>
              </w:rPr>
              <w:t>model</w:t>
            </w:r>
          </w:p>
        </w:tc>
        <w:tc>
          <w:tcPr>
            <w:tcW w:w="14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B35CE8" w14:textId="77777777" w:rsidR="00F55814" w:rsidRPr="00F55814" w:rsidRDefault="00F55814" w:rsidP="00F55814">
            <w:pPr>
              <w:spacing w:after="240"/>
              <w:jc w:val="center"/>
              <w:rPr>
                <w:rFonts w:ascii="Helvetica" w:eastAsia="Times New Roman" w:hAnsi="Helvetica" w:cs="Times New Roman"/>
                <w:b/>
                <w:bCs/>
                <w:color w:val="333333"/>
              </w:rPr>
            </w:pPr>
            <w:r w:rsidRPr="00F55814">
              <w:rPr>
                <w:rFonts w:ascii="Helvetica" w:eastAsia="Times New Roman" w:hAnsi="Helvetica" w:cs="Times New Roman"/>
                <w:b/>
                <w:bCs/>
                <w:color w:val="333333"/>
              </w:rPr>
              <w:t>precision</w:t>
            </w:r>
          </w:p>
        </w:tc>
        <w:tc>
          <w:tcPr>
            <w:tcW w:w="10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000806" w14:textId="77777777" w:rsidR="00F55814" w:rsidRPr="00F55814" w:rsidRDefault="00F55814" w:rsidP="00F55814">
            <w:pPr>
              <w:spacing w:after="240"/>
              <w:jc w:val="center"/>
              <w:rPr>
                <w:rFonts w:ascii="Helvetica" w:eastAsia="Times New Roman" w:hAnsi="Helvetica" w:cs="Times New Roman"/>
                <w:b/>
                <w:bCs/>
                <w:color w:val="333333"/>
              </w:rPr>
            </w:pPr>
            <w:r w:rsidRPr="00F55814">
              <w:rPr>
                <w:rFonts w:ascii="Helvetica" w:eastAsia="Times New Roman" w:hAnsi="Helvetica" w:cs="Times New Roman"/>
                <w:b/>
                <w:bCs/>
                <w:color w:val="333333"/>
              </w:rPr>
              <w:t>recall</w:t>
            </w:r>
          </w:p>
        </w:tc>
        <w:tc>
          <w:tcPr>
            <w:tcW w:w="11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409C8F" w14:textId="77777777" w:rsidR="00F55814" w:rsidRPr="00F55814" w:rsidRDefault="00F55814" w:rsidP="00F55814">
            <w:pPr>
              <w:spacing w:after="240"/>
              <w:jc w:val="center"/>
              <w:rPr>
                <w:rFonts w:ascii="Helvetica" w:eastAsia="Times New Roman" w:hAnsi="Helvetica" w:cs="Times New Roman"/>
                <w:b/>
                <w:bCs/>
                <w:color w:val="333333"/>
              </w:rPr>
            </w:pPr>
            <w:r w:rsidRPr="00F55814">
              <w:rPr>
                <w:rFonts w:ascii="Helvetica" w:eastAsia="Times New Roman" w:hAnsi="Helvetica" w:cs="Times New Roman"/>
                <w:b/>
                <w:bCs/>
                <w:color w:val="333333"/>
              </w:rPr>
              <w:t>f1-score</w:t>
            </w:r>
          </w:p>
        </w:tc>
      </w:tr>
      <w:tr w:rsidR="00F55814" w:rsidRPr="00F55814" w14:paraId="474C2166" w14:textId="77777777" w:rsidTr="00F55814">
        <w:tc>
          <w:tcPr>
            <w:tcW w:w="10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49E088" w14:textId="77777777" w:rsidR="00F55814" w:rsidRPr="00F55814" w:rsidRDefault="00F55814" w:rsidP="00F55814">
            <w:pPr>
              <w:spacing w:after="240"/>
              <w:rPr>
                <w:rFonts w:ascii="Helvetica" w:eastAsia="Times New Roman" w:hAnsi="Helvetica" w:cs="Times New Roman"/>
                <w:color w:val="333333"/>
              </w:rPr>
            </w:pPr>
            <w:proofErr w:type="spellStart"/>
            <w:r w:rsidRPr="00F55814">
              <w:rPr>
                <w:rFonts w:ascii="Helvetica" w:eastAsia="Times New Roman" w:hAnsi="Helvetica" w:cs="Times New Roman"/>
                <w:color w:val="333333"/>
              </w:rPr>
              <w:t>rf</w:t>
            </w:r>
            <w:proofErr w:type="spellEnd"/>
          </w:p>
        </w:tc>
        <w:tc>
          <w:tcPr>
            <w:tcW w:w="14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377CAD"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0.91</w:t>
            </w:r>
          </w:p>
        </w:tc>
        <w:tc>
          <w:tcPr>
            <w:tcW w:w="10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B6C654"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0.96</w:t>
            </w:r>
          </w:p>
        </w:tc>
        <w:tc>
          <w:tcPr>
            <w:tcW w:w="11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E347F4"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0.93</w:t>
            </w:r>
          </w:p>
        </w:tc>
      </w:tr>
      <w:tr w:rsidR="00F55814" w:rsidRPr="00F55814" w14:paraId="1FBBC0F4" w14:textId="77777777" w:rsidTr="00F55814">
        <w:tc>
          <w:tcPr>
            <w:tcW w:w="10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AA2404" w14:textId="77777777" w:rsidR="00F55814" w:rsidRPr="00F55814" w:rsidRDefault="00F55814" w:rsidP="00F55814">
            <w:pPr>
              <w:spacing w:after="240"/>
              <w:rPr>
                <w:rFonts w:ascii="Helvetica" w:eastAsia="Times New Roman" w:hAnsi="Helvetica" w:cs="Times New Roman"/>
                <w:color w:val="333333"/>
              </w:rPr>
            </w:pPr>
            <w:proofErr w:type="spellStart"/>
            <w:r w:rsidRPr="00F55814">
              <w:rPr>
                <w:rFonts w:ascii="Helvetica" w:eastAsia="Times New Roman" w:hAnsi="Helvetica" w:cs="Times New Roman"/>
                <w:color w:val="333333"/>
              </w:rPr>
              <w:t>gbr</w:t>
            </w:r>
            <w:proofErr w:type="spellEnd"/>
          </w:p>
        </w:tc>
        <w:tc>
          <w:tcPr>
            <w:tcW w:w="14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347EBF"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0.83</w:t>
            </w:r>
          </w:p>
        </w:tc>
        <w:tc>
          <w:tcPr>
            <w:tcW w:w="10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EF68AA"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0.86</w:t>
            </w:r>
          </w:p>
        </w:tc>
        <w:tc>
          <w:tcPr>
            <w:tcW w:w="11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8EFE3B"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0.84</w:t>
            </w:r>
          </w:p>
        </w:tc>
      </w:tr>
      <w:tr w:rsidR="00F55814" w:rsidRPr="00F55814" w14:paraId="17A909CB" w14:textId="77777777" w:rsidTr="00F55814">
        <w:tc>
          <w:tcPr>
            <w:tcW w:w="10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E607DE" w14:textId="77777777" w:rsidR="00F55814" w:rsidRPr="00F55814" w:rsidRDefault="00F55814" w:rsidP="00F55814">
            <w:pPr>
              <w:spacing w:after="240"/>
              <w:rPr>
                <w:rFonts w:ascii="Helvetica" w:eastAsia="Times New Roman" w:hAnsi="Helvetica" w:cs="Times New Roman"/>
                <w:color w:val="333333"/>
              </w:rPr>
            </w:pPr>
            <w:proofErr w:type="spellStart"/>
            <w:r w:rsidRPr="00F55814">
              <w:rPr>
                <w:rFonts w:ascii="Helvetica" w:eastAsia="Times New Roman" w:hAnsi="Helvetica" w:cs="Times New Roman"/>
                <w:color w:val="333333"/>
              </w:rPr>
              <w:t>adr</w:t>
            </w:r>
            <w:proofErr w:type="spellEnd"/>
          </w:p>
        </w:tc>
        <w:tc>
          <w:tcPr>
            <w:tcW w:w="14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C87E1B"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0.83</w:t>
            </w:r>
          </w:p>
        </w:tc>
        <w:tc>
          <w:tcPr>
            <w:tcW w:w="10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9A9CF7"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0.84</w:t>
            </w:r>
          </w:p>
        </w:tc>
        <w:tc>
          <w:tcPr>
            <w:tcW w:w="11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8475D3"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0.84</w:t>
            </w:r>
          </w:p>
        </w:tc>
      </w:tr>
      <w:tr w:rsidR="00F55814" w:rsidRPr="00F55814" w14:paraId="7A7D71BA" w14:textId="77777777" w:rsidTr="00F55814">
        <w:tc>
          <w:tcPr>
            <w:tcW w:w="10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E95C6E" w14:textId="77777777" w:rsidR="00F55814" w:rsidRPr="00F55814" w:rsidRDefault="00F55814" w:rsidP="00F55814">
            <w:pPr>
              <w:spacing w:after="240"/>
              <w:rPr>
                <w:rFonts w:ascii="Helvetica" w:eastAsia="Times New Roman" w:hAnsi="Helvetica" w:cs="Times New Roman"/>
                <w:color w:val="333333"/>
              </w:rPr>
            </w:pPr>
            <w:proofErr w:type="spellStart"/>
            <w:r w:rsidRPr="00F55814">
              <w:rPr>
                <w:rFonts w:ascii="Helvetica" w:eastAsia="Times New Roman" w:hAnsi="Helvetica" w:cs="Times New Roman"/>
                <w:color w:val="333333"/>
              </w:rPr>
              <w:t>knn</w:t>
            </w:r>
            <w:proofErr w:type="spellEnd"/>
          </w:p>
        </w:tc>
        <w:tc>
          <w:tcPr>
            <w:tcW w:w="14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8BBDD3"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0.83</w:t>
            </w:r>
          </w:p>
        </w:tc>
        <w:tc>
          <w:tcPr>
            <w:tcW w:w="10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FE4E01"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0.94</w:t>
            </w:r>
          </w:p>
        </w:tc>
        <w:tc>
          <w:tcPr>
            <w:tcW w:w="11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0323B4" w14:textId="77777777" w:rsidR="00F55814" w:rsidRPr="00F55814" w:rsidRDefault="00F55814" w:rsidP="00F55814">
            <w:pPr>
              <w:spacing w:after="240"/>
              <w:rPr>
                <w:rFonts w:ascii="Helvetica" w:eastAsia="Times New Roman" w:hAnsi="Helvetica" w:cs="Times New Roman"/>
                <w:color w:val="333333"/>
              </w:rPr>
            </w:pPr>
            <w:r w:rsidRPr="00F55814">
              <w:rPr>
                <w:rFonts w:ascii="Helvetica" w:eastAsia="Times New Roman" w:hAnsi="Helvetica" w:cs="Times New Roman"/>
                <w:color w:val="333333"/>
              </w:rPr>
              <w:t>0.88</w:t>
            </w:r>
          </w:p>
        </w:tc>
      </w:tr>
    </w:tbl>
    <w:p w14:paraId="4AC87451" w14:textId="77777777" w:rsidR="00F55814" w:rsidRPr="00F55814" w:rsidRDefault="00F55814" w:rsidP="00F55814">
      <w:pPr>
        <w:pBdr>
          <w:bottom w:val="single" w:sz="6" w:space="4" w:color="EEEEEE"/>
        </w:pBdr>
        <w:spacing w:before="360" w:after="240"/>
        <w:outlineLvl w:val="0"/>
        <w:rPr>
          <w:rFonts w:ascii="Helvetica" w:eastAsia="Times New Roman" w:hAnsi="Helvetica" w:cs="Times New Roman"/>
          <w:b/>
          <w:bCs/>
          <w:color w:val="333333"/>
          <w:kern w:val="36"/>
          <w:sz w:val="48"/>
          <w:szCs w:val="48"/>
        </w:rPr>
      </w:pPr>
      <w:r w:rsidRPr="00F55814">
        <w:rPr>
          <w:rFonts w:ascii="Helvetica" w:eastAsia="Times New Roman" w:hAnsi="Helvetica" w:cs="Times New Roman"/>
          <w:b/>
          <w:bCs/>
          <w:color w:val="333333"/>
          <w:kern w:val="36"/>
          <w:sz w:val="48"/>
          <w:szCs w:val="48"/>
        </w:rPr>
        <w:t>Feature importance</w:t>
      </w:r>
    </w:p>
    <w:p w14:paraId="07233619" w14:textId="7C06901D" w:rsidR="00F55814" w:rsidRPr="00F55814" w:rsidRDefault="00502140" w:rsidP="00F55814">
      <w:pPr>
        <w:spacing w:after="240"/>
        <w:rPr>
          <w:rFonts w:ascii="Helvetica" w:hAnsi="Helvetica" w:cs="Times New Roman"/>
          <w:color w:val="333333"/>
        </w:rPr>
      </w:pPr>
      <w:r>
        <w:rPr>
          <w:rFonts w:ascii="Helvetica" w:hAnsi="Helvetica" w:cs="Times New Roman"/>
          <w:color w:val="333333"/>
        </w:rPr>
        <w:t>Using the random for</w:t>
      </w:r>
      <w:r w:rsidR="00F55814" w:rsidRPr="00F55814">
        <w:rPr>
          <w:rFonts w:ascii="Helvetica" w:hAnsi="Helvetica" w:cs="Times New Roman"/>
          <w:color w:val="333333"/>
        </w:rPr>
        <w:t>est model with removed outliers and up-sample of the imbalanced c</w:t>
      </w:r>
      <w:r>
        <w:rPr>
          <w:rFonts w:ascii="Helvetica" w:hAnsi="Helvetica" w:cs="Times New Roman"/>
          <w:color w:val="333333"/>
        </w:rPr>
        <w:t>lass, we can use the random for</w:t>
      </w:r>
      <w:r w:rsidR="00F55814" w:rsidRPr="00F55814">
        <w:rPr>
          <w:rFonts w:ascii="Helvetica" w:hAnsi="Helvetica" w:cs="Times New Roman"/>
          <w:color w:val="333333"/>
        </w:rPr>
        <w:t>est class</w:t>
      </w:r>
      <w:proofErr w:type="gramStart"/>
      <w:r w:rsidR="00F55814" w:rsidRPr="00F55814">
        <w:rPr>
          <w:rFonts w:ascii="Helvetica" w:hAnsi="Helvetica" w:cs="Times New Roman"/>
          <w:color w:val="333333"/>
        </w:rPr>
        <w:t>' .</w:t>
      </w:r>
      <w:proofErr w:type="spellStart"/>
      <w:r w:rsidR="00F55814" w:rsidRPr="00F55814">
        <w:rPr>
          <w:rFonts w:ascii="Helvetica" w:hAnsi="Helvetica" w:cs="Times New Roman"/>
          <w:color w:val="333333"/>
        </w:rPr>
        <w:t>feature</w:t>
      </w:r>
      <w:proofErr w:type="gramEnd"/>
      <w:r w:rsidR="00F55814" w:rsidRPr="00F55814">
        <w:rPr>
          <w:rFonts w:ascii="Helvetica" w:hAnsi="Helvetica" w:cs="Times New Roman"/>
          <w:color w:val="333333"/>
        </w:rPr>
        <w:t>_importances</w:t>
      </w:r>
      <w:proofErr w:type="spellEnd"/>
      <w:r w:rsidR="00F55814" w:rsidRPr="00F55814">
        <w:rPr>
          <w:rFonts w:ascii="Helvetica" w:hAnsi="Helvetica" w:cs="Times New Roman"/>
          <w:color w:val="333333"/>
        </w:rPr>
        <w:t>_ to see how each feature was split during the fit of the trees.</w:t>
      </w:r>
    </w:p>
    <w:p w14:paraId="6CDF1B6C" w14:textId="77777777" w:rsidR="00F55814" w:rsidRPr="00F55814" w:rsidRDefault="00F55814" w:rsidP="00F55814">
      <w:pPr>
        <w:numPr>
          <w:ilvl w:val="0"/>
          <w:numId w:val="6"/>
        </w:numPr>
        <w:spacing w:before="100" w:beforeAutospacing="1" w:after="100" w:afterAutospacing="1"/>
        <w:rPr>
          <w:rFonts w:ascii="Helvetica" w:eastAsia="Times New Roman" w:hAnsi="Helvetica" w:cs="Times New Roman"/>
          <w:color w:val="333333"/>
        </w:rPr>
      </w:pPr>
      <w:proofErr w:type="spellStart"/>
      <w:r w:rsidRPr="00F55814">
        <w:rPr>
          <w:rFonts w:ascii="Helvetica" w:eastAsia="Times New Roman" w:hAnsi="Helvetica" w:cs="Times New Roman"/>
          <w:color w:val="333333"/>
        </w:rPr>
        <w:t>start_day</w:t>
      </w:r>
      <w:proofErr w:type="spellEnd"/>
      <w:r w:rsidRPr="00F55814">
        <w:rPr>
          <w:rFonts w:ascii="Helvetica" w:eastAsia="Times New Roman" w:hAnsi="Helvetica" w:cs="Times New Roman"/>
          <w:color w:val="333333"/>
        </w:rPr>
        <w:t xml:space="preserve"> - 10.85%</w:t>
      </w:r>
    </w:p>
    <w:p w14:paraId="462BDCDE" w14:textId="77777777" w:rsidR="00F55814" w:rsidRPr="00F55814" w:rsidRDefault="00F55814" w:rsidP="00F55814">
      <w:pPr>
        <w:numPr>
          <w:ilvl w:val="0"/>
          <w:numId w:val="6"/>
        </w:numPr>
        <w:spacing w:before="60" w:after="100" w:afterAutospacing="1"/>
        <w:rPr>
          <w:rFonts w:ascii="Helvetica" w:eastAsia="Times New Roman" w:hAnsi="Helvetica" w:cs="Times New Roman"/>
          <w:color w:val="333333"/>
        </w:rPr>
      </w:pPr>
      <w:proofErr w:type="spellStart"/>
      <w:r w:rsidRPr="00F55814">
        <w:rPr>
          <w:rFonts w:ascii="Helvetica" w:eastAsia="Times New Roman" w:hAnsi="Helvetica" w:cs="Times New Roman"/>
          <w:color w:val="333333"/>
        </w:rPr>
        <w:t>days_since_last</w:t>
      </w:r>
      <w:proofErr w:type="spellEnd"/>
      <w:r w:rsidRPr="00F55814">
        <w:rPr>
          <w:rFonts w:ascii="Helvetica" w:eastAsia="Times New Roman" w:hAnsi="Helvetica" w:cs="Times New Roman"/>
          <w:color w:val="333333"/>
        </w:rPr>
        <w:t xml:space="preserve"> - 21.95%</w:t>
      </w:r>
    </w:p>
    <w:p w14:paraId="1BC51A60" w14:textId="77777777" w:rsidR="00F55814" w:rsidRPr="00F55814" w:rsidRDefault="00F55814" w:rsidP="00F55814">
      <w:pPr>
        <w:numPr>
          <w:ilvl w:val="0"/>
          <w:numId w:val="6"/>
        </w:numPr>
        <w:spacing w:before="60" w:after="100" w:afterAutospacing="1"/>
        <w:rPr>
          <w:rFonts w:ascii="Helvetica" w:eastAsia="Times New Roman" w:hAnsi="Helvetica" w:cs="Times New Roman"/>
          <w:color w:val="333333"/>
        </w:rPr>
      </w:pPr>
      <w:proofErr w:type="spellStart"/>
      <w:r w:rsidRPr="00F55814">
        <w:rPr>
          <w:rFonts w:ascii="Helvetica" w:eastAsia="Times New Roman" w:hAnsi="Helvetica" w:cs="Times New Roman"/>
          <w:color w:val="333333"/>
        </w:rPr>
        <w:t>engagement_ratio</w:t>
      </w:r>
      <w:proofErr w:type="spellEnd"/>
      <w:r w:rsidRPr="00F55814">
        <w:rPr>
          <w:rFonts w:ascii="Helvetica" w:eastAsia="Times New Roman" w:hAnsi="Helvetica" w:cs="Times New Roman"/>
          <w:color w:val="333333"/>
        </w:rPr>
        <w:t xml:space="preserve"> - 4.55%</w:t>
      </w:r>
    </w:p>
    <w:p w14:paraId="739193A9" w14:textId="77777777" w:rsidR="00F55814" w:rsidRPr="00F55814" w:rsidRDefault="00F55814" w:rsidP="00F55814">
      <w:pPr>
        <w:numPr>
          <w:ilvl w:val="0"/>
          <w:numId w:val="6"/>
        </w:numPr>
        <w:spacing w:before="60" w:after="100" w:afterAutospacing="1"/>
        <w:rPr>
          <w:rFonts w:ascii="Helvetica" w:eastAsia="Times New Roman" w:hAnsi="Helvetica" w:cs="Times New Roman"/>
          <w:color w:val="333333"/>
        </w:rPr>
      </w:pPr>
      <w:proofErr w:type="spellStart"/>
      <w:r w:rsidRPr="00F55814">
        <w:rPr>
          <w:rFonts w:ascii="Helvetica" w:eastAsia="Times New Roman" w:hAnsi="Helvetica" w:cs="Times New Roman"/>
          <w:color w:val="333333"/>
        </w:rPr>
        <w:t>verify_ratio</w:t>
      </w:r>
      <w:proofErr w:type="spellEnd"/>
      <w:r w:rsidRPr="00F55814">
        <w:rPr>
          <w:rFonts w:ascii="Helvetica" w:eastAsia="Times New Roman" w:hAnsi="Helvetica" w:cs="Times New Roman"/>
          <w:color w:val="333333"/>
        </w:rPr>
        <w:t xml:space="preserve"> - 15.27%</w:t>
      </w:r>
    </w:p>
    <w:p w14:paraId="32DAC2D7" w14:textId="77777777" w:rsidR="00F55814" w:rsidRPr="00F55814" w:rsidRDefault="00F55814" w:rsidP="00F55814">
      <w:pPr>
        <w:numPr>
          <w:ilvl w:val="0"/>
          <w:numId w:val="6"/>
        </w:numPr>
        <w:spacing w:before="60" w:after="100" w:afterAutospacing="1"/>
        <w:rPr>
          <w:rFonts w:ascii="Helvetica" w:eastAsia="Times New Roman" w:hAnsi="Helvetica" w:cs="Times New Roman"/>
          <w:color w:val="333333"/>
        </w:rPr>
      </w:pPr>
      <w:proofErr w:type="spellStart"/>
      <w:r w:rsidRPr="00F55814">
        <w:rPr>
          <w:rFonts w:ascii="Helvetica" w:eastAsia="Times New Roman" w:hAnsi="Helvetica" w:cs="Times New Roman"/>
          <w:color w:val="333333"/>
        </w:rPr>
        <w:t>app_minutes</w:t>
      </w:r>
      <w:proofErr w:type="spellEnd"/>
      <w:r w:rsidRPr="00F55814">
        <w:rPr>
          <w:rFonts w:ascii="Helvetica" w:eastAsia="Times New Roman" w:hAnsi="Helvetica" w:cs="Times New Roman"/>
          <w:color w:val="333333"/>
        </w:rPr>
        <w:t xml:space="preserve"> - 17.89%</w:t>
      </w:r>
    </w:p>
    <w:p w14:paraId="0D71831B" w14:textId="77777777" w:rsidR="00F55814" w:rsidRPr="00F55814" w:rsidRDefault="00F55814" w:rsidP="00F55814">
      <w:pPr>
        <w:numPr>
          <w:ilvl w:val="0"/>
          <w:numId w:val="6"/>
        </w:numPr>
        <w:spacing w:before="60" w:after="100" w:afterAutospacing="1"/>
        <w:rPr>
          <w:rFonts w:ascii="Helvetica" w:eastAsia="Times New Roman" w:hAnsi="Helvetica" w:cs="Times New Roman"/>
          <w:color w:val="333333"/>
        </w:rPr>
      </w:pPr>
      <w:proofErr w:type="spellStart"/>
      <w:r w:rsidRPr="00F55814">
        <w:rPr>
          <w:rFonts w:ascii="Helvetica" w:eastAsia="Times New Roman" w:hAnsi="Helvetica" w:cs="Times New Roman"/>
          <w:color w:val="333333"/>
        </w:rPr>
        <w:t>inactive_days</w:t>
      </w:r>
      <w:proofErr w:type="spellEnd"/>
      <w:r w:rsidRPr="00F55814">
        <w:rPr>
          <w:rFonts w:ascii="Helvetica" w:eastAsia="Times New Roman" w:hAnsi="Helvetica" w:cs="Times New Roman"/>
          <w:color w:val="333333"/>
        </w:rPr>
        <w:t xml:space="preserve"> - 19.69%</w:t>
      </w:r>
    </w:p>
    <w:p w14:paraId="56BF63D8" w14:textId="77777777" w:rsidR="00F55814" w:rsidRPr="00F55814" w:rsidRDefault="00F55814" w:rsidP="00F55814">
      <w:pPr>
        <w:numPr>
          <w:ilvl w:val="0"/>
          <w:numId w:val="6"/>
        </w:numPr>
        <w:spacing w:before="60" w:after="100" w:afterAutospacing="1"/>
        <w:rPr>
          <w:rFonts w:ascii="Helvetica" w:eastAsia="Times New Roman" w:hAnsi="Helvetica" w:cs="Times New Roman"/>
          <w:color w:val="333333"/>
        </w:rPr>
      </w:pPr>
      <w:proofErr w:type="spellStart"/>
      <w:r w:rsidRPr="00F55814">
        <w:rPr>
          <w:rFonts w:ascii="Helvetica" w:eastAsia="Times New Roman" w:hAnsi="Helvetica" w:cs="Times New Roman"/>
          <w:color w:val="333333"/>
        </w:rPr>
        <w:t>last_action</w:t>
      </w:r>
      <w:proofErr w:type="spellEnd"/>
      <w:r w:rsidRPr="00F55814">
        <w:rPr>
          <w:rFonts w:ascii="Helvetica" w:eastAsia="Times New Roman" w:hAnsi="Helvetica" w:cs="Times New Roman"/>
          <w:color w:val="333333"/>
        </w:rPr>
        <w:t xml:space="preserve"> - 2.36%</w:t>
      </w:r>
    </w:p>
    <w:p w14:paraId="076648CA" w14:textId="77777777" w:rsidR="00F55814" w:rsidRPr="00F55814" w:rsidRDefault="00F55814" w:rsidP="00F55814">
      <w:pPr>
        <w:numPr>
          <w:ilvl w:val="0"/>
          <w:numId w:val="6"/>
        </w:numPr>
        <w:spacing w:before="60" w:after="100" w:afterAutospacing="1"/>
        <w:rPr>
          <w:rFonts w:ascii="Helvetica" w:eastAsia="Times New Roman" w:hAnsi="Helvetica" w:cs="Times New Roman"/>
          <w:color w:val="333333"/>
        </w:rPr>
      </w:pPr>
      <w:proofErr w:type="spellStart"/>
      <w:r w:rsidRPr="00F55814">
        <w:rPr>
          <w:rFonts w:ascii="Helvetica" w:eastAsia="Times New Roman" w:hAnsi="Helvetica" w:cs="Times New Roman"/>
          <w:color w:val="333333"/>
        </w:rPr>
        <w:t>utilization_ratio</w:t>
      </w:r>
      <w:proofErr w:type="spellEnd"/>
      <w:r w:rsidRPr="00F55814">
        <w:rPr>
          <w:rFonts w:ascii="Helvetica" w:eastAsia="Times New Roman" w:hAnsi="Helvetica" w:cs="Times New Roman"/>
          <w:color w:val="333333"/>
        </w:rPr>
        <w:t xml:space="preserve"> - 7.44%</w:t>
      </w:r>
    </w:p>
    <w:p w14:paraId="7A030F66" w14:textId="77777777" w:rsidR="00F55814" w:rsidRPr="00F55814" w:rsidRDefault="00F55814" w:rsidP="00F55814">
      <w:pPr>
        <w:spacing w:after="240"/>
        <w:rPr>
          <w:rFonts w:ascii="Helvetica" w:hAnsi="Helvetica" w:cs="Times New Roman"/>
          <w:color w:val="333333"/>
        </w:rPr>
      </w:pPr>
      <w:r w:rsidRPr="00F55814">
        <w:rPr>
          <w:rFonts w:ascii="Helvetica" w:hAnsi="Helvetica" w:cs="Times New Roman"/>
          <w:color w:val="333333"/>
        </w:rPr>
        <w:t>This shows us that for determining if a user will make a future redemption, the most important features to consider are the days since last action, minutes spent on the app, and number of inactive days in the last 2 weeks.</w:t>
      </w:r>
    </w:p>
    <w:p w14:paraId="6272A7BA" w14:textId="77777777" w:rsidR="00F55814" w:rsidRPr="00F55814" w:rsidRDefault="00F55814" w:rsidP="00F55814">
      <w:pPr>
        <w:spacing w:after="240"/>
        <w:rPr>
          <w:rFonts w:ascii="Helvetica" w:hAnsi="Helvetica" w:cs="Times New Roman"/>
          <w:color w:val="333333"/>
        </w:rPr>
      </w:pPr>
      <w:r w:rsidRPr="00F55814">
        <w:rPr>
          <w:rFonts w:ascii="Helvetica" w:hAnsi="Helvetica" w:cs="Times New Roman"/>
          <w:color w:val="333333"/>
        </w:rPr>
        <w:t xml:space="preserve">However, this does not allow us to predict how many future redemptions the user will have. We can instead run a simple Random Forrest </w:t>
      </w:r>
      <w:proofErr w:type="spellStart"/>
      <w:r w:rsidRPr="00F55814">
        <w:rPr>
          <w:rFonts w:ascii="Helvetica" w:hAnsi="Helvetica" w:cs="Times New Roman"/>
          <w:color w:val="333333"/>
        </w:rPr>
        <w:t>Regressor</w:t>
      </w:r>
      <w:proofErr w:type="spellEnd"/>
      <w:r w:rsidRPr="00F55814">
        <w:rPr>
          <w:rFonts w:ascii="Helvetica" w:hAnsi="Helvetica" w:cs="Times New Roman"/>
          <w:color w:val="333333"/>
        </w:rPr>
        <w:t xml:space="preserve"> model on the data that we have created.</w:t>
      </w:r>
    </w:p>
    <w:p w14:paraId="63996528" w14:textId="77777777" w:rsidR="00F55814" w:rsidRPr="00F55814" w:rsidRDefault="00F55814" w:rsidP="00F55814">
      <w:pPr>
        <w:pBdr>
          <w:bottom w:val="single" w:sz="6" w:space="4" w:color="EEEEEE"/>
        </w:pBdr>
        <w:spacing w:before="360" w:after="240"/>
        <w:outlineLvl w:val="1"/>
        <w:rPr>
          <w:rFonts w:ascii="Helvetica" w:eastAsia="Times New Roman" w:hAnsi="Helvetica" w:cs="Times New Roman"/>
          <w:b/>
          <w:bCs/>
          <w:color w:val="333333"/>
          <w:sz w:val="36"/>
          <w:szCs w:val="36"/>
        </w:rPr>
      </w:pPr>
      <w:r w:rsidRPr="00F55814">
        <w:rPr>
          <w:rFonts w:ascii="Helvetica" w:eastAsia="Times New Roman" w:hAnsi="Helvetica" w:cs="Times New Roman"/>
          <w:b/>
          <w:bCs/>
          <w:color w:val="333333"/>
          <w:sz w:val="36"/>
          <w:szCs w:val="36"/>
        </w:rPr>
        <w:t>The resulting R squared score was 88.6%</w:t>
      </w:r>
    </w:p>
    <w:p w14:paraId="0ECAA087" w14:textId="77777777" w:rsidR="00F55814" w:rsidRPr="00F55814" w:rsidRDefault="00F55814" w:rsidP="00F55814">
      <w:pPr>
        <w:spacing w:after="240"/>
        <w:rPr>
          <w:rFonts w:ascii="Helvetica" w:hAnsi="Helvetica" w:cs="Times New Roman"/>
          <w:color w:val="333333"/>
        </w:rPr>
      </w:pPr>
      <w:r w:rsidRPr="00F55814">
        <w:rPr>
          <w:rFonts w:ascii="Helvetica" w:hAnsi="Helvetica" w:cs="Times New Roman"/>
          <w:color w:val="333333"/>
        </w:rPr>
        <w:t>I used the trained model and iterated over the range of possible variables for each feature holding the other columns fixed at their mean value. The result shows us changing each variable, impacts the value of future redemptions.</w:t>
      </w:r>
    </w:p>
    <w:p w14:paraId="0E7D0B3A" w14:textId="77777777" w:rsidR="00F55814" w:rsidRPr="00F55814" w:rsidRDefault="00F55814" w:rsidP="00F55814">
      <w:pPr>
        <w:pBdr>
          <w:bottom w:val="single" w:sz="6" w:space="4" w:color="EEEEEE"/>
        </w:pBdr>
        <w:spacing w:before="360" w:after="240"/>
        <w:outlineLvl w:val="1"/>
        <w:rPr>
          <w:rFonts w:ascii="Helvetica" w:eastAsia="Times New Roman" w:hAnsi="Helvetica" w:cs="Times New Roman"/>
          <w:b/>
          <w:bCs/>
          <w:color w:val="333333"/>
          <w:sz w:val="36"/>
          <w:szCs w:val="36"/>
        </w:rPr>
      </w:pPr>
      <w:r w:rsidRPr="00F55814">
        <w:rPr>
          <w:rFonts w:ascii="Helvetica" w:eastAsia="Times New Roman" w:hAnsi="Helvetica" w:cs="Times New Roman"/>
          <w:b/>
          <w:bCs/>
          <w:noProof/>
          <w:color w:val="4078C0"/>
          <w:sz w:val="36"/>
          <w:szCs w:val="36"/>
        </w:rPr>
        <w:drawing>
          <wp:inline distT="0" distB="0" distL="0" distR="0" wp14:anchorId="42EADF0A" wp14:editId="477B6790">
            <wp:extent cx="5943600" cy="2377440"/>
            <wp:effectExtent l="0" t="0" r="0" b="10160"/>
            <wp:docPr id="1" name="Picture 1" descr="eature_range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ture_range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6E245BAD" w14:textId="41458361" w:rsidR="00F55814" w:rsidRPr="00F55814" w:rsidRDefault="00052284" w:rsidP="00F55814">
      <w:pPr>
        <w:spacing w:after="240"/>
        <w:rPr>
          <w:rFonts w:ascii="Helvetica" w:hAnsi="Helvetica" w:cs="Times New Roman"/>
          <w:color w:val="333333"/>
        </w:rPr>
      </w:pPr>
      <w:r>
        <w:rPr>
          <w:rFonts w:ascii="Helvetica" w:hAnsi="Helvetica" w:cs="Times New Roman"/>
          <w:color w:val="333333"/>
        </w:rPr>
        <w:t xml:space="preserve">Using </w:t>
      </w:r>
      <w:r w:rsidR="00F55814" w:rsidRPr="00F55814">
        <w:rPr>
          <w:rFonts w:ascii="Helvetica" w:hAnsi="Helvetica" w:cs="Times New Roman"/>
          <w:color w:val="333333"/>
        </w:rPr>
        <w:t xml:space="preserve">the previously stated feature </w:t>
      </w:r>
      <w:proofErr w:type="spellStart"/>
      <w:r w:rsidR="00F55814" w:rsidRPr="00F55814">
        <w:rPr>
          <w:rFonts w:ascii="Helvetica" w:hAnsi="Helvetica" w:cs="Times New Roman"/>
          <w:color w:val="333333"/>
        </w:rPr>
        <w:t>importances</w:t>
      </w:r>
      <w:proofErr w:type="spellEnd"/>
      <w:r w:rsidR="00F55814" w:rsidRPr="00F55814">
        <w:rPr>
          <w:rFonts w:ascii="Helvetica" w:hAnsi="Helvetica" w:cs="Times New Roman"/>
          <w:color w:val="333333"/>
        </w:rPr>
        <w:t>, we see that if we wish to improve chances of future redemption, we should target:</w:t>
      </w:r>
    </w:p>
    <w:p w14:paraId="03DDF11D" w14:textId="77777777" w:rsidR="00F55814" w:rsidRPr="00F55814" w:rsidRDefault="00F55814" w:rsidP="00F55814">
      <w:pPr>
        <w:numPr>
          <w:ilvl w:val="0"/>
          <w:numId w:val="7"/>
        </w:numPr>
        <w:spacing w:before="100" w:beforeAutospacing="1"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users who have days since last use are greater than 8</w:t>
      </w:r>
    </w:p>
    <w:p w14:paraId="7477A359" w14:textId="77777777" w:rsidR="00F55814" w:rsidRPr="00F55814" w:rsidRDefault="00F55814" w:rsidP="00F55814">
      <w:pPr>
        <w:numPr>
          <w:ilvl w:val="0"/>
          <w:numId w:val="7"/>
        </w:numPr>
        <w:spacing w:before="60" w:after="100" w:afterAutospacing="1"/>
        <w:rPr>
          <w:rFonts w:ascii="Helvetica" w:eastAsia="Times New Roman" w:hAnsi="Helvetica" w:cs="Times New Roman"/>
          <w:color w:val="333333"/>
        </w:rPr>
      </w:pPr>
      <w:proofErr w:type="spellStart"/>
      <w:r w:rsidRPr="00F55814">
        <w:rPr>
          <w:rFonts w:ascii="Helvetica" w:eastAsia="Times New Roman" w:hAnsi="Helvetica" w:cs="Times New Roman"/>
          <w:color w:val="333333"/>
        </w:rPr>
        <w:t>app_seconds</w:t>
      </w:r>
      <w:proofErr w:type="spellEnd"/>
      <w:r w:rsidRPr="00F55814">
        <w:rPr>
          <w:rFonts w:ascii="Helvetica" w:eastAsia="Times New Roman" w:hAnsi="Helvetica" w:cs="Times New Roman"/>
          <w:color w:val="333333"/>
        </w:rPr>
        <w:t xml:space="preserve"> that are less than 1000</w:t>
      </w:r>
    </w:p>
    <w:p w14:paraId="2CC287EB" w14:textId="77777777" w:rsidR="00F55814" w:rsidRPr="00F55814" w:rsidRDefault="00F55814" w:rsidP="00F55814">
      <w:pPr>
        <w:numPr>
          <w:ilvl w:val="0"/>
          <w:numId w:val="7"/>
        </w:numPr>
        <w:spacing w:before="60" w:after="100" w:afterAutospacing="1"/>
        <w:rPr>
          <w:rFonts w:ascii="Helvetica" w:eastAsia="Times New Roman" w:hAnsi="Helvetica" w:cs="Times New Roman"/>
          <w:color w:val="333333"/>
        </w:rPr>
      </w:pPr>
      <w:r w:rsidRPr="00F55814">
        <w:rPr>
          <w:rFonts w:ascii="Helvetica" w:eastAsia="Times New Roman" w:hAnsi="Helvetica" w:cs="Times New Roman"/>
          <w:color w:val="333333"/>
        </w:rPr>
        <w:t>inactive days that are lower than 10</w:t>
      </w:r>
    </w:p>
    <w:p w14:paraId="3DE4FC24" w14:textId="77777777" w:rsidR="00F36C1C" w:rsidRDefault="00F55814">
      <w:r>
        <w:softHyphen/>
      </w:r>
      <w:r>
        <w:softHyphen/>
      </w:r>
      <w:r>
        <w:softHyphen/>
      </w:r>
    </w:p>
    <w:sectPr w:rsidR="00F36C1C" w:rsidSect="00470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F48E6"/>
    <w:multiLevelType w:val="multilevel"/>
    <w:tmpl w:val="CEE6D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B9435A"/>
    <w:multiLevelType w:val="multilevel"/>
    <w:tmpl w:val="36F2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E019B6"/>
    <w:multiLevelType w:val="multilevel"/>
    <w:tmpl w:val="23827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C90938"/>
    <w:multiLevelType w:val="multilevel"/>
    <w:tmpl w:val="B356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740A89"/>
    <w:multiLevelType w:val="multilevel"/>
    <w:tmpl w:val="91DAF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1D5B20"/>
    <w:multiLevelType w:val="multilevel"/>
    <w:tmpl w:val="6B50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F7156A"/>
    <w:multiLevelType w:val="multilevel"/>
    <w:tmpl w:val="4C80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14"/>
    <w:rsid w:val="00052284"/>
    <w:rsid w:val="0047058F"/>
    <w:rsid w:val="00502140"/>
    <w:rsid w:val="005865DB"/>
    <w:rsid w:val="00A90ABF"/>
    <w:rsid w:val="00F55814"/>
    <w:rsid w:val="00FC7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EF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5581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F5581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F5581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81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5814"/>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F55814"/>
    <w:rPr>
      <w:rFonts w:ascii="Times New Roman" w:hAnsi="Times New Roman" w:cs="Times New Roman"/>
      <w:b/>
      <w:bCs/>
      <w:sz w:val="27"/>
      <w:szCs w:val="27"/>
    </w:rPr>
  </w:style>
  <w:style w:type="paragraph" w:styleId="NormalWeb">
    <w:name w:val="Normal (Web)"/>
    <w:basedOn w:val="Normal"/>
    <w:uiPriority w:val="99"/>
    <w:semiHidden/>
    <w:unhideWhenUsed/>
    <w:rsid w:val="00F55814"/>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F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5814"/>
    <w:rPr>
      <w:rFonts w:ascii="Courier New" w:hAnsi="Courier New" w:cs="Courier New"/>
      <w:sz w:val="20"/>
      <w:szCs w:val="20"/>
    </w:rPr>
  </w:style>
  <w:style w:type="character" w:styleId="HTMLCode">
    <w:name w:val="HTML Code"/>
    <w:basedOn w:val="DefaultParagraphFont"/>
    <w:uiPriority w:val="99"/>
    <w:semiHidden/>
    <w:unhideWhenUsed/>
    <w:rsid w:val="00F55814"/>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697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estenssoros/ibotta_test/blob/master/part_2/images/outlier_scatter_matrix.png" TargetMode="External"/><Relationship Id="rId6" Type="http://schemas.openxmlformats.org/officeDocument/2006/relationships/image" Target="media/image1.png"/><Relationship Id="rId7" Type="http://schemas.openxmlformats.org/officeDocument/2006/relationships/hyperlink" Target="https://github.com/estenssoros/ibotta_test/blob/master/part_2/images/scatter_matrix.png" TargetMode="External"/><Relationship Id="rId8" Type="http://schemas.openxmlformats.org/officeDocument/2006/relationships/image" Target="media/image2.png"/><Relationship Id="rId9" Type="http://schemas.openxmlformats.org/officeDocument/2006/relationships/hyperlink" Target="https://github.com/estenssoros/ibotta_test/blob/master/part_2/images/feature_ranges.png"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649</Words>
  <Characters>3703</Characters>
  <Application>Microsoft Macintosh Word</Application>
  <DocSecurity>0</DocSecurity>
  <Lines>30</Lines>
  <Paragraphs>8</Paragraphs>
  <ScaleCrop>false</ScaleCrop>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Estenssoro</dc:creator>
  <cp:keywords/>
  <dc:description/>
  <cp:lastModifiedBy>Sebastian Estenssoro</cp:lastModifiedBy>
  <cp:revision>5</cp:revision>
  <dcterms:created xsi:type="dcterms:W3CDTF">2016-11-14T16:20:00Z</dcterms:created>
  <dcterms:modified xsi:type="dcterms:W3CDTF">2016-11-14T16:29:00Z</dcterms:modified>
</cp:coreProperties>
</file>