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08" w:rsidRDefault="004750B6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5E5F67" w:rsidRPr="005E5F67">
        <w:rPr>
          <w:rFonts w:ascii="Times New Roman" w:hAnsi="Times New Roman" w:cs="Times New Roman"/>
          <w:b/>
          <w:sz w:val="24"/>
          <w:szCs w:val="24"/>
        </w:rPr>
        <w:t>TERMO DE ABERTURA</w:t>
      </w:r>
    </w:p>
    <w:p w:rsidR="004750B6" w:rsidRDefault="00420AE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4750B6">
        <w:rPr>
          <w:rFonts w:ascii="Times New Roman" w:hAnsi="Times New Roman" w:cs="Times New Roman"/>
          <w:b/>
          <w:sz w:val="24"/>
          <w:szCs w:val="24"/>
        </w:rPr>
        <w:t>Informações sobre 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4750B6" w:rsidRPr="00420AE7" w:rsidTr="009205FF">
        <w:tc>
          <w:tcPr>
            <w:tcW w:w="2405" w:type="dxa"/>
          </w:tcPr>
          <w:p w:rsidR="004750B6" w:rsidRPr="00420AE7" w:rsidRDefault="004750B6" w:rsidP="00420AE7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E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420AE7">
              <w:rPr>
                <w:rFonts w:ascii="Times New Roman" w:hAnsi="Times New Roman" w:cs="Times New Roman"/>
                <w:b/>
                <w:sz w:val="24"/>
                <w:szCs w:val="24"/>
              </w:rPr>
              <w:t>ome Projeto</w:t>
            </w:r>
          </w:p>
        </w:tc>
        <w:tc>
          <w:tcPr>
            <w:tcW w:w="6089" w:type="dxa"/>
          </w:tcPr>
          <w:p w:rsidR="004750B6" w:rsidRPr="00420AE7" w:rsidRDefault="004750B6" w:rsidP="00420AE7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E7">
              <w:rPr>
                <w:rFonts w:ascii="Times New Roman" w:hAnsi="Times New Roman" w:cs="Times New Roman"/>
                <w:sz w:val="24"/>
                <w:szCs w:val="24"/>
              </w:rPr>
              <w:t>Marketing LifeDog</w:t>
            </w:r>
          </w:p>
        </w:tc>
      </w:tr>
      <w:tr w:rsidR="004750B6" w:rsidRPr="00420AE7" w:rsidTr="009205FF">
        <w:tc>
          <w:tcPr>
            <w:tcW w:w="2405" w:type="dxa"/>
          </w:tcPr>
          <w:p w:rsidR="004750B6" w:rsidRPr="00420AE7" w:rsidRDefault="004750B6" w:rsidP="00420AE7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E7">
              <w:rPr>
                <w:rFonts w:ascii="Times New Roman" w:hAnsi="Times New Roman" w:cs="Times New Roman"/>
                <w:b/>
                <w:sz w:val="24"/>
                <w:szCs w:val="24"/>
              </w:rPr>
              <w:t>Patrocinador</w:t>
            </w:r>
          </w:p>
        </w:tc>
        <w:tc>
          <w:tcPr>
            <w:tcW w:w="6089" w:type="dxa"/>
          </w:tcPr>
          <w:p w:rsidR="004750B6" w:rsidRPr="00420AE7" w:rsidRDefault="009205FF" w:rsidP="00420AE7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Sofia Duarte Moreira</w:t>
            </w:r>
          </w:p>
        </w:tc>
      </w:tr>
      <w:tr w:rsidR="004750B6" w:rsidRPr="00420AE7" w:rsidTr="009205FF">
        <w:tc>
          <w:tcPr>
            <w:tcW w:w="2405" w:type="dxa"/>
          </w:tcPr>
          <w:p w:rsidR="004750B6" w:rsidRPr="00420AE7" w:rsidRDefault="004750B6" w:rsidP="00420AE7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E7">
              <w:rPr>
                <w:rFonts w:ascii="Times New Roman" w:hAnsi="Times New Roman" w:cs="Times New Roman"/>
                <w:b/>
                <w:sz w:val="24"/>
                <w:szCs w:val="24"/>
              </w:rPr>
              <w:t>Data de elaboração</w:t>
            </w:r>
          </w:p>
        </w:tc>
        <w:tc>
          <w:tcPr>
            <w:tcW w:w="6089" w:type="dxa"/>
          </w:tcPr>
          <w:p w:rsidR="004750B6" w:rsidRPr="00420AE7" w:rsidRDefault="00BA17B1" w:rsidP="00420AE7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02/05/2016</w:t>
            </w:r>
          </w:p>
        </w:tc>
      </w:tr>
      <w:tr w:rsidR="004750B6" w:rsidRPr="00420AE7" w:rsidTr="009205FF">
        <w:tc>
          <w:tcPr>
            <w:tcW w:w="2405" w:type="dxa"/>
          </w:tcPr>
          <w:p w:rsidR="004750B6" w:rsidRPr="00420AE7" w:rsidRDefault="004750B6" w:rsidP="00420AE7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E7">
              <w:rPr>
                <w:rFonts w:ascii="Times New Roman" w:hAnsi="Times New Roman" w:cs="Times New Roman"/>
                <w:b/>
                <w:sz w:val="24"/>
                <w:szCs w:val="24"/>
              </w:rPr>
              <w:t>Gerente de Projeto</w:t>
            </w:r>
          </w:p>
        </w:tc>
        <w:tc>
          <w:tcPr>
            <w:tcW w:w="6089" w:type="dxa"/>
          </w:tcPr>
          <w:p w:rsidR="004750B6" w:rsidRPr="00420AE7" w:rsidRDefault="00BA17B1" w:rsidP="00420AE7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Rodrigo Alves Oliveira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Nascimento</w:t>
            </w:r>
          </w:p>
        </w:tc>
      </w:tr>
      <w:tr w:rsidR="004750B6" w:rsidRPr="00420AE7" w:rsidTr="009205FF">
        <w:tc>
          <w:tcPr>
            <w:tcW w:w="2405" w:type="dxa"/>
          </w:tcPr>
          <w:p w:rsidR="004750B6" w:rsidRPr="00420AE7" w:rsidRDefault="004750B6" w:rsidP="00420AE7">
            <w:pPr>
              <w:spacing w:after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AE7">
              <w:rPr>
                <w:rFonts w:ascii="Times New Roman" w:hAnsi="Times New Roman" w:cs="Times New Roman"/>
                <w:b/>
                <w:sz w:val="24"/>
                <w:szCs w:val="24"/>
              </w:rPr>
              <w:t>Cliente do Projeto</w:t>
            </w:r>
          </w:p>
        </w:tc>
        <w:tc>
          <w:tcPr>
            <w:tcW w:w="6089" w:type="dxa"/>
          </w:tcPr>
          <w:p w:rsidR="004750B6" w:rsidRPr="00BA17B1" w:rsidRDefault="00BA17B1" w:rsidP="00420AE7">
            <w:pPr>
              <w:spacing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7B1">
              <w:rPr>
                <w:rFonts w:ascii="Times New Roman" w:hAnsi="Times New Roman" w:cs="Times New Roman"/>
                <w:sz w:val="24"/>
                <w:szCs w:val="24"/>
              </w:rPr>
              <w:t>Empresa Glad Hund</w:t>
            </w:r>
          </w:p>
        </w:tc>
      </w:tr>
    </w:tbl>
    <w:p w:rsidR="0017025E" w:rsidRPr="0017025E" w:rsidRDefault="0017025E" w:rsidP="005E5F67">
      <w:pPr>
        <w:spacing w:after="240" w:line="360" w:lineRule="auto"/>
        <w:rPr>
          <w:rFonts w:ascii="Calibri" w:hAnsi="Calibri" w:cs="Arial"/>
          <w:b/>
        </w:rPr>
      </w:pPr>
    </w:p>
    <w:p w:rsidR="005E5F67" w:rsidRDefault="00420AE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17025E">
        <w:rPr>
          <w:rFonts w:ascii="Times New Roman" w:hAnsi="Times New Roman" w:cs="Times New Roman"/>
          <w:b/>
          <w:sz w:val="24"/>
          <w:szCs w:val="24"/>
        </w:rPr>
        <w:t>Proposta e justificativa do projeto</w:t>
      </w:r>
    </w:p>
    <w:p w:rsidR="003B4FC0" w:rsidRDefault="003B4FC0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FC0">
        <w:rPr>
          <w:rFonts w:ascii="Times New Roman" w:hAnsi="Times New Roman" w:cs="Times New Roman"/>
          <w:sz w:val="24"/>
          <w:szCs w:val="24"/>
        </w:rPr>
        <w:t>A Kotler Projetos foi contratada pela empresa Glad Hund para promover o lançamento de uma linha de produtos para cachorros</w:t>
      </w:r>
      <w:r w:rsidR="00A2079E">
        <w:rPr>
          <w:rFonts w:ascii="Times New Roman" w:hAnsi="Times New Roman" w:cs="Times New Roman"/>
          <w:sz w:val="24"/>
          <w:szCs w:val="24"/>
        </w:rPr>
        <w:t xml:space="preserve"> de estimação</w:t>
      </w:r>
      <w:r w:rsidRPr="003B4FC0">
        <w:rPr>
          <w:rFonts w:ascii="Times New Roman" w:hAnsi="Times New Roman" w:cs="Times New Roman"/>
          <w:sz w:val="24"/>
          <w:szCs w:val="24"/>
        </w:rPr>
        <w:t>. Essa linha, denominada LifeDog, é composta pelos seguintes produtos (</w:t>
      </w:r>
      <w:r>
        <w:rPr>
          <w:rFonts w:ascii="Times New Roman" w:hAnsi="Times New Roman" w:cs="Times New Roman"/>
          <w:sz w:val="24"/>
          <w:szCs w:val="24"/>
        </w:rPr>
        <w:t>xampu, condicionador e</w:t>
      </w:r>
      <w:r w:rsidRPr="003B4FC0">
        <w:rPr>
          <w:rFonts w:ascii="Times New Roman" w:hAnsi="Times New Roman" w:cs="Times New Roman"/>
          <w:sz w:val="24"/>
          <w:szCs w:val="24"/>
        </w:rPr>
        <w:t xml:space="preserve"> sabonete)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5F67" w:rsidRPr="00E24B8B" w:rsidRDefault="00A2079E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da Glad Hund é atingir as clínicas veterinárias</w:t>
      </w:r>
      <w:r w:rsidR="00E24825">
        <w:rPr>
          <w:rFonts w:ascii="Times New Roman" w:hAnsi="Times New Roman" w:cs="Times New Roman"/>
          <w:sz w:val="24"/>
          <w:szCs w:val="24"/>
        </w:rPr>
        <w:t xml:space="preserve"> com serviço de banho e tosa</w:t>
      </w:r>
      <w:r w:rsidR="003C6D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atendam à classe A</w:t>
      </w:r>
      <w:r w:rsidR="00FC1A97">
        <w:rPr>
          <w:rFonts w:ascii="Times New Roman" w:hAnsi="Times New Roman" w:cs="Times New Roman"/>
          <w:sz w:val="24"/>
          <w:szCs w:val="24"/>
        </w:rPr>
        <w:t xml:space="preserve"> e B</w:t>
      </w:r>
      <w:r>
        <w:rPr>
          <w:rFonts w:ascii="Times New Roman" w:hAnsi="Times New Roman" w:cs="Times New Roman"/>
          <w:sz w:val="24"/>
          <w:szCs w:val="24"/>
        </w:rPr>
        <w:t xml:space="preserve"> (classificação segundo dados do IBGE) do estado de São Paulo.</w:t>
      </w:r>
      <w:r w:rsidR="00261991">
        <w:rPr>
          <w:rFonts w:ascii="Times New Roman" w:hAnsi="Times New Roman" w:cs="Times New Roman"/>
          <w:sz w:val="24"/>
          <w:szCs w:val="24"/>
        </w:rPr>
        <w:t xml:space="preserve"> Portanto, a </w:t>
      </w:r>
      <w:r w:rsidR="00261991">
        <w:rPr>
          <w:rFonts w:ascii="Times New Roman" w:hAnsi="Times New Roman" w:cs="Times New Roman"/>
          <w:sz w:val="24"/>
          <w:szCs w:val="24"/>
        </w:rPr>
        <w:t>Kotler Projetos</w:t>
      </w:r>
      <w:r w:rsidR="00261991">
        <w:rPr>
          <w:rFonts w:ascii="Times New Roman" w:hAnsi="Times New Roman" w:cs="Times New Roman"/>
          <w:sz w:val="24"/>
          <w:szCs w:val="24"/>
        </w:rPr>
        <w:t xml:space="preserve"> realizará, n</w:t>
      </w:r>
      <w:r w:rsidR="00820BD2">
        <w:rPr>
          <w:rFonts w:ascii="Times New Roman" w:hAnsi="Times New Roman" w:cs="Times New Roman"/>
          <w:sz w:val="24"/>
          <w:szCs w:val="24"/>
        </w:rPr>
        <w:t xml:space="preserve">o </w:t>
      </w:r>
      <w:r w:rsidR="003B4FC0">
        <w:rPr>
          <w:rFonts w:ascii="Times New Roman" w:hAnsi="Times New Roman" w:cs="Times New Roman"/>
          <w:sz w:val="24"/>
          <w:szCs w:val="24"/>
        </w:rPr>
        <w:t>segundo</w:t>
      </w:r>
      <w:r w:rsidR="00820BD2">
        <w:rPr>
          <w:rFonts w:ascii="Times New Roman" w:hAnsi="Times New Roman" w:cs="Times New Roman"/>
          <w:sz w:val="24"/>
          <w:szCs w:val="24"/>
        </w:rPr>
        <w:t xml:space="preserve"> semestre, e</w:t>
      </w:r>
      <w:r w:rsidR="005E5F67" w:rsidRPr="00E24B8B">
        <w:rPr>
          <w:rFonts w:ascii="Times New Roman" w:hAnsi="Times New Roman" w:cs="Times New Roman"/>
          <w:sz w:val="24"/>
          <w:szCs w:val="24"/>
        </w:rPr>
        <w:t xml:space="preserve">m 2016, </w:t>
      </w:r>
      <w:r w:rsidR="00261991">
        <w:rPr>
          <w:rFonts w:ascii="Times New Roman" w:hAnsi="Times New Roman" w:cs="Times New Roman"/>
          <w:sz w:val="24"/>
          <w:szCs w:val="24"/>
        </w:rPr>
        <w:t>a</w:t>
      </w:r>
      <w:r w:rsidR="005E5F67" w:rsidRPr="00E24B8B">
        <w:rPr>
          <w:rFonts w:ascii="Times New Roman" w:hAnsi="Times New Roman" w:cs="Times New Roman"/>
          <w:sz w:val="24"/>
          <w:szCs w:val="24"/>
        </w:rPr>
        <w:t xml:space="preserve"> Promoção </w:t>
      </w:r>
      <w:r w:rsidR="00261991">
        <w:rPr>
          <w:rFonts w:ascii="Times New Roman" w:hAnsi="Times New Roman" w:cs="Times New Roman"/>
          <w:sz w:val="24"/>
          <w:szCs w:val="24"/>
        </w:rPr>
        <w:t>dessa linha</w:t>
      </w:r>
      <w:r w:rsidR="00E354D0">
        <w:rPr>
          <w:rFonts w:ascii="Times New Roman" w:hAnsi="Times New Roman" w:cs="Times New Roman"/>
          <w:sz w:val="24"/>
          <w:szCs w:val="24"/>
        </w:rPr>
        <w:t>, no estado de São Paulo</w:t>
      </w:r>
      <w:r w:rsidR="00261991">
        <w:rPr>
          <w:rFonts w:ascii="Times New Roman" w:hAnsi="Times New Roman" w:cs="Times New Roman"/>
          <w:sz w:val="24"/>
          <w:szCs w:val="24"/>
        </w:rPr>
        <w:t>.</w:t>
      </w:r>
    </w:p>
    <w:p w:rsidR="00691B3F" w:rsidRDefault="005E5F67" w:rsidP="00187B4B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0D7">
        <w:rPr>
          <w:rFonts w:ascii="Times New Roman" w:hAnsi="Times New Roman" w:cs="Times New Roman"/>
          <w:b/>
          <w:sz w:val="24"/>
          <w:szCs w:val="24"/>
        </w:rPr>
        <w:t>Justificativa de negócio:</w:t>
      </w:r>
      <w:r w:rsidRPr="00E24B8B">
        <w:rPr>
          <w:rFonts w:ascii="Times New Roman" w:hAnsi="Times New Roman" w:cs="Times New Roman"/>
          <w:sz w:val="24"/>
          <w:szCs w:val="24"/>
        </w:rPr>
        <w:t xml:space="preserve"> </w:t>
      </w:r>
      <w:r w:rsidR="003460D7">
        <w:rPr>
          <w:rFonts w:ascii="Times New Roman" w:hAnsi="Times New Roman" w:cs="Times New Roman"/>
          <w:sz w:val="24"/>
          <w:szCs w:val="24"/>
        </w:rPr>
        <w:t xml:space="preserve">a Glad Hund deseja </w:t>
      </w:r>
      <w:r w:rsidRPr="00E24B8B">
        <w:rPr>
          <w:rFonts w:ascii="Times New Roman" w:hAnsi="Times New Roman" w:cs="Times New Roman"/>
          <w:sz w:val="24"/>
          <w:szCs w:val="24"/>
        </w:rPr>
        <w:t>conquistar uma fatia do mercado de serviços e pet care, que juntos</w:t>
      </w:r>
      <w:r w:rsidR="003460D7">
        <w:rPr>
          <w:rFonts w:ascii="Times New Roman" w:hAnsi="Times New Roman" w:cs="Times New Roman"/>
          <w:sz w:val="24"/>
          <w:szCs w:val="24"/>
        </w:rPr>
        <w:t xml:space="preserve">, segundo </w:t>
      </w:r>
      <w:r w:rsidR="008D0C20">
        <w:rPr>
          <w:rFonts w:ascii="Times New Roman" w:hAnsi="Times New Roman" w:cs="Times New Roman"/>
          <w:sz w:val="24"/>
          <w:szCs w:val="24"/>
        </w:rPr>
        <w:t>Abe (2015),</w:t>
      </w:r>
      <w:r w:rsidRPr="00E24B8B">
        <w:rPr>
          <w:rFonts w:ascii="Times New Roman" w:hAnsi="Times New Roman" w:cs="Times New Roman"/>
          <w:sz w:val="24"/>
          <w:szCs w:val="24"/>
        </w:rPr>
        <w:t xml:space="preserve"> totalizam 2</w:t>
      </w:r>
      <w:r w:rsidR="003460D7">
        <w:rPr>
          <w:rFonts w:ascii="Times New Roman" w:hAnsi="Times New Roman" w:cs="Times New Roman"/>
          <w:sz w:val="24"/>
          <w:szCs w:val="24"/>
        </w:rPr>
        <w:t>6</w:t>
      </w:r>
      <w:r w:rsidRPr="00E24B8B">
        <w:rPr>
          <w:rFonts w:ascii="Times New Roman" w:hAnsi="Times New Roman" w:cs="Times New Roman"/>
          <w:sz w:val="24"/>
          <w:szCs w:val="24"/>
        </w:rPr>
        <w:t>,8% do faturamento do mercado pet no Brasil, contra 74,2% de produtos veterinário</w:t>
      </w:r>
      <w:r>
        <w:rPr>
          <w:rFonts w:ascii="Times New Roman" w:hAnsi="Times New Roman" w:cs="Times New Roman"/>
          <w:sz w:val="24"/>
          <w:szCs w:val="24"/>
        </w:rPr>
        <w:t xml:space="preserve">s e de pet food. </w:t>
      </w:r>
    </w:p>
    <w:p w:rsidR="005E5F67" w:rsidRPr="00E24B8B" w:rsidRDefault="00DE5DFF" w:rsidP="00187B4B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91B3F">
        <w:rPr>
          <w:rFonts w:ascii="Times New Roman" w:hAnsi="Times New Roman" w:cs="Times New Roman"/>
          <w:sz w:val="24"/>
          <w:szCs w:val="24"/>
        </w:rPr>
        <w:t xml:space="preserve"> </w:t>
      </w:r>
      <w:r w:rsidR="005E5F67">
        <w:rPr>
          <w:rFonts w:ascii="Times New Roman" w:hAnsi="Times New Roman" w:cs="Times New Roman"/>
          <w:sz w:val="24"/>
          <w:szCs w:val="24"/>
        </w:rPr>
        <w:t xml:space="preserve">Kotler </w:t>
      </w:r>
      <w:r w:rsidR="005E5F67" w:rsidRPr="00E24B8B">
        <w:rPr>
          <w:rFonts w:ascii="Times New Roman" w:hAnsi="Times New Roman" w:cs="Times New Roman"/>
          <w:sz w:val="24"/>
          <w:szCs w:val="24"/>
        </w:rPr>
        <w:t>Proje</w:t>
      </w:r>
      <w:r w:rsidR="005E5F67">
        <w:rPr>
          <w:rFonts w:ascii="Times New Roman" w:hAnsi="Times New Roman" w:cs="Times New Roman"/>
          <w:sz w:val="24"/>
          <w:szCs w:val="24"/>
        </w:rPr>
        <w:t>tos</w:t>
      </w:r>
      <w:r w:rsidR="00691B3F">
        <w:rPr>
          <w:rFonts w:ascii="Times New Roman" w:hAnsi="Times New Roman" w:cs="Times New Roman"/>
          <w:sz w:val="24"/>
          <w:szCs w:val="24"/>
        </w:rPr>
        <w:t xml:space="preserve"> almeja</w:t>
      </w:r>
      <w:r w:rsidR="005E5F67" w:rsidRPr="00E24B8B">
        <w:rPr>
          <w:rFonts w:ascii="Times New Roman" w:hAnsi="Times New Roman" w:cs="Times New Roman"/>
          <w:sz w:val="24"/>
          <w:szCs w:val="24"/>
        </w:rPr>
        <w:t xml:space="preserve"> </w:t>
      </w:r>
      <w:r w:rsidR="00DC50DF">
        <w:rPr>
          <w:rFonts w:ascii="Times New Roman" w:hAnsi="Times New Roman" w:cs="Times New Roman"/>
          <w:sz w:val="24"/>
          <w:szCs w:val="24"/>
        </w:rPr>
        <w:t>alcançar</w:t>
      </w:r>
      <w:r w:rsidR="00691B3F">
        <w:rPr>
          <w:rFonts w:ascii="Times New Roman" w:hAnsi="Times New Roman" w:cs="Times New Roman"/>
          <w:sz w:val="24"/>
          <w:szCs w:val="24"/>
        </w:rPr>
        <w:t xml:space="preserve"> uma fatia </w:t>
      </w:r>
      <w:r w:rsidR="00DC50DF">
        <w:rPr>
          <w:rFonts w:ascii="Times New Roman" w:hAnsi="Times New Roman" w:cs="Times New Roman"/>
          <w:sz w:val="24"/>
          <w:szCs w:val="24"/>
        </w:rPr>
        <w:t>de</w:t>
      </w:r>
      <w:r w:rsidR="00691B3F">
        <w:rPr>
          <w:rFonts w:ascii="Times New Roman" w:hAnsi="Times New Roman" w:cs="Times New Roman"/>
          <w:sz w:val="24"/>
          <w:szCs w:val="24"/>
        </w:rPr>
        <w:t xml:space="preserve"> mercado </w:t>
      </w:r>
      <w:r w:rsidR="004A2C0F">
        <w:rPr>
          <w:rFonts w:ascii="Times New Roman" w:hAnsi="Times New Roman" w:cs="Times New Roman"/>
          <w:sz w:val="24"/>
          <w:szCs w:val="24"/>
        </w:rPr>
        <w:t xml:space="preserve">no </w:t>
      </w:r>
      <w:r w:rsidR="005E5F67" w:rsidRPr="00E24B8B">
        <w:rPr>
          <w:rFonts w:ascii="Times New Roman" w:hAnsi="Times New Roman" w:cs="Times New Roman"/>
          <w:sz w:val="24"/>
          <w:szCs w:val="24"/>
        </w:rPr>
        <w:t>setor de pet</w:t>
      </w:r>
      <w:r w:rsidR="004B64F0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adquirir conhecimento acerca de projetos de marketing nesse segmento, agregando mais um projeto em seu </w:t>
      </w:r>
      <w:r w:rsidR="00DC50DF">
        <w:rPr>
          <w:rFonts w:ascii="Times New Roman" w:hAnsi="Times New Roman" w:cs="Times New Roman"/>
          <w:sz w:val="24"/>
          <w:szCs w:val="24"/>
        </w:rPr>
        <w:t>portfólio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5F67" w:rsidRPr="00E24B8B" w:rsidRDefault="005E5F67" w:rsidP="00187B4B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CB5">
        <w:rPr>
          <w:rFonts w:ascii="Times New Roman" w:hAnsi="Times New Roman" w:cs="Times New Roman"/>
          <w:b/>
          <w:sz w:val="24"/>
          <w:szCs w:val="24"/>
        </w:rPr>
        <w:t>Justificativa de mercado:</w:t>
      </w:r>
      <w:r w:rsidR="003015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153E" w:rsidRPr="0030153E">
        <w:rPr>
          <w:rFonts w:ascii="Times New Roman" w:hAnsi="Times New Roman" w:cs="Times New Roman"/>
          <w:sz w:val="24"/>
          <w:szCs w:val="24"/>
        </w:rPr>
        <w:t>conforme</w:t>
      </w:r>
      <w:r w:rsidRPr="0030153E">
        <w:rPr>
          <w:rFonts w:ascii="Times New Roman" w:hAnsi="Times New Roman" w:cs="Times New Roman"/>
          <w:sz w:val="24"/>
          <w:szCs w:val="24"/>
        </w:rPr>
        <w:t xml:space="preserve"> </w:t>
      </w:r>
      <w:r w:rsidR="0030153E" w:rsidRPr="0030153E">
        <w:rPr>
          <w:rFonts w:ascii="Times New Roman" w:hAnsi="Times New Roman" w:cs="Times New Roman"/>
          <w:sz w:val="24"/>
          <w:szCs w:val="24"/>
        </w:rPr>
        <w:t>ABE (2015), a</w:t>
      </w:r>
      <w:r w:rsidRPr="00E24B8B">
        <w:rPr>
          <w:rFonts w:ascii="Times New Roman" w:hAnsi="Times New Roman" w:cs="Times New Roman"/>
          <w:sz w:val="24"/>
          <w:szCs w:val="24"/>
        </w:rPr>
        <w:t xml:space="preserve"> indústria pet brasileira foi responsável por um faturamento de mais de R$ 16 bilhões em 2014, crescimento de 10% sobre 2013 e segundo lugar absoluto no mercado mundial, atrás apenas dos Estados Unidos. </w:t>
      </w:r>
    </w:p>
    <w:p w:rsidR="00FC1A97" w:rsidRDefault="00FC1A97" w:rsidP="00187B4B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C1A97">
        <w:rPr>
          <w:rFonts w:ascii="Times New Roman" w:hAnsi="Times New Roman" w:cs="Times New Roman"/>
          <w:sz w:val="24"/>
          <w:szCs w:val="24"/>
        </w:rPr>
        <w:t>Segundo colocado no ranking de faturamento mundial, o País só perde para os Estados Unidos e conta com cerca de 40 mil lojas para o setor. A cada ano, surgem novos empreendedores atraídos pelo negócio, que cresceu em torno de 8,5% em 2012, se comparado com o ano anterior, e movimentou 0,39% do Produto Interno Bruto (PIB) nacional.</w:t>
      </w:r>
      <w:r>
        <w:rPr>
          <w:rFonts w:ascii="Times New Roman" w:hAnsi="Times New Roman" w:cs="Times New Roman"/>
          <w:sz w:val="24"/>
          <w:szCs w:val="24"/>
        </w:rPr>
        <w:t xml:space="preserve"> ” (LAMPERT, 2013).</w:t>
      </w:r>
    </w:p>
    <w:p w:rsidR="00A57F1D" w:rsidRDefault="00BB6DCF" w:rsidP="00E7356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>
        <w:rPr>
          <w:rFonts w:ascii="Times New Roman" w:hAnsi="Times New Roman" w:cs="Times New Roman"/>
          <w:sz w:val="24"/>
          <w:szCs w:val="24"/>
        </w:rPr>
        <w:t>LAMPERT</w:t>
      </w:r>
      <w:r>
        <w:rPr>
          <w:rFonts w:ascii="Times New Roman" w:hAnsi="Times New Roman" w:cs="Times New Roman"/>
          <w:sz w:val="24"/>
          <w:szCs w:val="24"/>
        </w:rPr>
        <w:t xml:space="preserve"> (2013), c</w:t>
      </w:r>
      <w:r w:rsidR="00E73565">
        <w:rPr>
          <w:rFonts w:ascii="Times New Roman" w:hAnsi="Times New Roman" w:cs="Times New Roman"/>
          <w:sz w:val="24"/>
          <w:szCs w:val="24"/>
        </w:rPr>
        <w:t xml:space="preserve">onforme demonstra a </w:t>
      </w:r>
      <w:r w:rsidR="00E73565" w:rsidRPr="00A57F1D">
        <w:rPr>
          <w:rFonts w:ascii="Times New Roman" w:hAnsi="Times New Roman" w:cs="Times New Roman"/>
          <w:sz w:val="24"/>
          <w:szCs w:val="24"/>
        </w:rPr>
        <w:t>ferramenta de dimensionamento de mercado do Ibope Inteligência</w:t>
      </w:r>
      <w:r w:rsidR="00E73565">
        <w:rPr>
          <w:rFonts w:ascii="Times New Roman" w:hAnsi="Times New Roman" w:cs="Times New Roman"/>
          <w:sz w:val="24"/>
          <w:szCs w:val="24"/>
        </w:rPr>
        <w:t xml:space="preserve">, </w:t>
      </w:r>
      <w:r w:rsidR="00E73565" w:rsidRPr="00A57F1D">
        <w:rPr>
          <w:rFonts w:ascii="Times New Roman" w:hAnsi="Times New Roman" w:cs="Times New Roman"/>
          <w:sz w:val="24"/>
          <w:szCs w:val="24"/>
        </w:rPr>
        <w:t>Pyxis Consumo</w:t>
      </w:r>
      <w:r w:rsidR="00E73565">
        <w:rPr>
          <w:rFonts w:ascii="Times New Roman" w:hAnsi="Times New Roman" w:cs="Times New Roman"/>
          <w:sz w:val="24"/>
          <w:szCs w:val="24"/>
        </w:rPr>
        <w:t xml:space="preserve">, dos bilhões de reais gastos com animais de estimação no Brasil, 45,47% são </w:t>
      </w:r>
      <w:r w:rsidR="00E73565" w:rsidRPr="00A57F1D">
        <w:rPr>
          <w:rFonts w:ascii="Times New Roman" w:hAnsi="Times New Roman" w:cs="Times New Roman"/>
          <w:sz w:val="24"/>
          <w:szCs w:val="24"/>
        </w:rPr>
        <w:t>desembolsado</w:t>
      </w:r>
      <w:r w:rsidR="00E735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pela c</w:t>
      </w:r>
      <w:r w:rsidR="00E73565">
        <w:rPr>
          <w:rFonts w:ascii="Times New Roman" w:hAnsi="Times New Roman" w:cs="Times New Roman"/>
          <w:sz w:val="24"/>
          <w:szCs w:val="24"/>
        </w:rPr>
        <w:t>lasse B</w:t>
      </w:r>
      <w:r>
        <w:rPr>
          <w:rFonts w:ascii="Times New Roman" w:hAnsi="Times New Roman" w:cs="Times New Roman"/>
          <w:sz w:val="24"/>
          <w:szCs w:val="24"/>
        </w:rPr>
        <w:t xml:space="preserve"> e 2,6% pela c</w:t>
      </w:r>
      <w:r w:rsidR="00E73565">
        <w:rPr>
          <w:rFonts w:ascii="Times New Roman" w:hAnsi="Times New Roman" w:cs="Times New Roman"/>
          <w:sz w:val="24"/>
          <w:szCs w:val="24"/>
        </w:rPr>
        <w:t>lasse A. Analisando o</w:t>
      </w:r>
      <w:r>
        <w:rPr>
          <w:rFonts w:ascii="Times New Roman" w:hAnsi="Times New Roman" w:cs="Times New Roman"/>
          <w:sz w:val="24"/>
          <w:szCs w:val="24"/>
        </w:rPr>
        <w:t>s</w:t>
      </w:r>
      <w:r w:rsidR="00E73565">
        <w:rPr>
          <w:rFonts w:ascii="Times New Roman" w:hAnsi="Times New Roman" w:cs="Times New Roman"/>
          <w:sz w:val="24"/>
          <w:szCs w:val="24"/>
        </w:rPr>
        <w:t xml:space="preserve"> gastos por região, o </w:t>
      </w:r>
      <w:r w:rsidR="00A57F1D" w:rsidRPr="00A57F1D">
        <w:rPr>
          <w:rFonts w:ascii="Times New Roman" w:hAnsi="Times New Roman" w:cs="Times New Roman"/>
          <w:sz w:val="24"/>
          <w:szCs w:val="24"/>
        </w:rPr>
        <w:t>Pyxis Consumo mostra que o Sudeste é a área com maior potencial: 53,75%.</w:t>
      </w:r>
    </w:p>
    <w:p w:rsidR="005E5F67" w:rsidRDefault="00420AE7" w:rsidP="00187B4B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5E5F67" w:rsidRPr="005E5F67"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5E5F67" w:rsidRDefault="005E5F67" w:rsidP="00187B4B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B8B">
        <w:rPr>
          <w:rFonts w:ascii="Times New Roman" w:hAnsi="Times New Roman" w:cs="Times New Roman"/>
          <w:sz w:val="24"/>
          <w:szCs w:val="24"/>
        </w:rPr>
        <w:t>O projeto envolverá o gerenciamento da "Promoção" da linha de produtos LifeDog (</w:t>
      </w:r>
      <w:r w:rsidR="004A0396">
        <w:rPr>
          <w:rFonts w:ascii="Times New Roman" w:hAnsi="Times New Roman" w:cs="Times New Roman"/>
          <w:sz w:val="24"/>
          <w:szCs w:val="24"/>
        </w:rPr>
        <w:t>xampu</w:t>
      </w:r>
      <w:r w:rsidRPr="00E24B8B">
        <w:rPr>
          <w:rFonts w:ascii="Times New Roman" w:hAnsi="Times New Roman" w:cs="Times New Roman"/>
          <w:sz w:val="24"/>
          <w:szCs w:val="24"/>
        </w:rPr>
        <w:t>, sabonete</w:t>
      </w:r>
      <w:r w:rsidR="004A0396">
        <w:rPr>
          <w:rFonts w:ascii="Times New Roman" w:hAnsi="Times New Roman" w:cs="Times New Roman"/>
          <w:sz w:val="24"/>
          <w:szCs w:val="24"/>
        </w:rPr>
        <w:t xml:space="preserve"> e</w:t>
      </w:r>
      <w:r w:rsidRPr="00E24B8B">
        <w:rPr>
          <w:rFonts w:ascii="Times New Roman" w:hAnsi="Times New Roman" w:cs="Times New Roman"/>
          <w:sz w:val="24"/>
          <w:szCs w:val="24"/>
        </w:rPr>
        <w:t xml:space="preserve"> condicionador), tendo como âmbito o mercado </w:t>
      </w:r>
      <w:r w:rsidR="004A0396">
        <w:rPr>
          <w:rFonts w:ascii="Times New Roman" w:hAnsi="Times New Roman" w:cs="Times New Roman"/>
          <w:sz w:val="24"/>
          <w:szCs w:val="24"/>
        </w:rPr>
        <w:t>paulista</w:t>
      </w:r>
      <w:r w:rsidRPr="00E24B8B">
        <w:rPr>
          <w:rFonts w:ascii="Times New Roman" w:hAnsi="Times New Roman" w:cs="Times New Roman"/>
          <w:sz w:val="24"/>
          <w:szCs w:val="24"/>
        </w:rPr>
        <w:t xml:space="preserve">, limitando-se </w:t>
      </w:r>
      <w:r w:rsidR="00187B4B">
        <w:rPr>
          <w:rFonts w:ascii="Times New Roman" w:eastAsia="Times New Roman" w:hAnsi="Times New Roman" w:cs="Times New Roman"/>
          <w:sz w:val="24"/>
          <w:szCs w:val="24"/>
        </w:rPr>
        <w:t xml:space="preserve">às clínicas veterinárias </w:t>
      </w:r>
      <w:r w:rsidR="004A0396">
        <w:rPr>
          <w:rFonts w:ascii="Times New Roman" w:eastAsia="Times New Roman" w:hAnsi="Times New Roman" w:cs="Times New Roman"/>
          <w:sz w:val="24"/>
          <w:szCs w:val="24"/>
        </w:rPr>
        <w:t>que prestam serviço de banho</w:t>
      </w:r>
      <w:r w:rsidR="009C5EFC">
        <w:rPr>
          <w:rFonts w:ascii="Times New Roman" w:eastAsia="Times New Roman" w:hAnsi="Times New Roman" w:cs="Times New Roman"/>
          <w:sz w:val="24"/>
          <w:szCs w:val="24"/>
        </w:rPr>
        <w:t xml:space="preserve"> e tosa a cachorros de estimação</w:t>
      </w:r>
      <w:r w:rsidR="00187B4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24B8B">
        <w:rPr>
          <w:rFonts w:ascii="Times New Roman" w:hAnsi="Times New Roman" w:cs="Times New Roman"/>
          <w:sz w:val="24"/>
          <w:szCs w:val="24"/>
        </w:rPr>
        <w:t xml:space="preserve">  Logo, englobará o processo de Propaganda, Promoção de Vendas e Publicidade do produto.</w:t>
      </w:r>
    </w:p>
    <w:p w:rsidR="005E5F67" w:rsidRDefault="00420AE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r w:rsidR="005E5F67">
        <w:rPr>
          <w:rFonts w:ascii="Times New Roman" w:hAnsi="Times New Roman" w:cs="Times New Roman"/>
          <w:b/>
          <w:sz w:val="24"/>
          <w:szCs w:val="24"/>
        </w:rPr>
        <w:t>Definições de alto nível e requisitos do produto</w:t>
      </w:r>
    </w:p>
    <w:p w:rsidR="007D5E41" w:rsidRPr="006024D7" w:rsidRDefault="007D5E41" w:rsidP="007D5E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que será entregue</w:t>
      </w:r>
      <w:r w:rsidRPr="006024D7">
        <w:rPr>
          <w:rFonts w:ascii="Times New Roman" w:hAnsi="Times New Roman" w:cs="Times New Roman"/>
          <w:b/>
          <w:sz w:val="24"/>
          <w:szCs w:val="24"/>
        </w:rPr>
        <w:t>:</w:t>
      </w:r>
    </w:p>
    <w:p w:rsidR="007D5E41" w:rsidRPr="006024D7" w:rsidRDefault="007D5E41" w:rsidP="007D5E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 xml:space="preserve">Revista, banner, totem nas </w:t>
      </w:r>
      <w:r w:rsidRPr="006024D7">
        <w:rPr>
          <w:rFonts w:ascii="Times New Roman" w:hAnsi="Times New Roman" w:cs="Times New Roman"/>
          <w:color w:val="FF0000"/>
          <w:sz w:val="24"/>
          <w:szCs w:val="24"/>
        </w:rPr>
        <w:t xml:space="preserve">200 Clínicas </w:t>
      </w:r>
      <w:r w:rsidRPr="006024D7">
        <w:rPr>
          <w:rFonts w:ascii="Times New Roman" w:hAnsi="Times New Roman" w:cs="Times New Roman"/>
          <w:sz w:val="24"/>
          <w:szCs w:val="24"/>
        </w:rPr>
        <w:t>(que atendem as classes A e B) com pet shops no estado de SP</w:t>
      </w:r>
      <w:r w:rsidR="00E90316">
        <w:rPr>
          <w:rFonts w:ascii="Times New Roman" w:hAnsi="Times New Roman" w:cs="Times New Roman"/>
          <w:sz w:val="24"/>
          <w:szCs w:val="24"/>
        </w:rPr>
        <w:t>.</w:t>
      </w:r>
    </w:p>
    <w:p w:rsidR="007D5E41" w:rsidRPr="006024D7" w:rsidRDefault="007D5E41" w:rsidP="007D5E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Concurso cachorro propaganda (evento existente em</w:t>
      </w:r>
      <w:r w:rsidR="00E9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31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="00E90316">
        <w:rPr>
          <w:rFonts w:ascii="Times New Roman" w:hAnsi="Times New Roman" w:cs="Times New Roman"/>
          <w:sz w:val="24"/>
          <w:szCs w:val="24"/>
        </w:rPr>
        <w:t>).</w:t>
      </w:r>
    </w:p>
    <w:p w:rsidR="007D5E41" w:rsidRPr="006024D7" w:rsidRDefault="007D5E41" w:rsidP="007D5E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Rede social: página Facebook</w:t>
      </w:r>
      <w:r w:rsidR="00E90316">
        <w:rPr>
          <w:rFonts w:ascii="Times New Roman" w:hAnsi="Times New Roman" w:cs="Times New Roman"/>
          <w:sz w:val="24"/>
          <w:szCs w:val="24"/>
        </w:rPr>
        <w:t>.</w:t>
      </w:r>
    </w:p>
    <w:p w:rsidR="007D5E41" w:rsidRPr="006024D7" w:rsidRDefault="007D5E41" w:rsidP="007D5E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D5E41" w:rsidRPr="006024D7" w:rsidRDefault="007D5E41" w:rsidP="007D5E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D5E41" w:rsidRPr="006024D7" w:rsidRDefault="007D5E41" w:rsidP="007D5E41">
      <w:pPr>
        <w:pStyle w:val="PargrafodaLista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6024D7">
        <w:rPr>
          <w:rFonts w:ascii="Times New Roman" w:hAnsi="Times New Roman" w:cs="Times New Roman"/>
          <w:b/>
          <w:sz w:val="24"/>
          <w:szCs w:val="24"/>
        </w:rPr>
        <w:t>Revistas</w:t>
      </w:r>
    </w:p>
    <w:p w:rsidR="007D5E41" w:rsidRPr="006024D7" w:rsidRDefault="007D5E41" w:rsidP="007D5E41">
      <w:pPr>
        <w:pStyle w:val="PargrafodaLista"/>
        <w:ind w:left="426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Quais revistas (focadas nos veterinários)</w:t>
      </w:r>
    </w:p>
    <w:p w:rsidR="007D5E41" w:rsidRPr="006024D7" w:rsidRDefault="007D5E41" w:rsidP="007D5E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Revista Cães e gatos.</w:t>
      </w:r>
    </w:p>
    <w:p w:rsidR="007D5E41" w:rsidRPr="006024D7" w:rsidRDefault="007D5E41" w:rsidP="007D5E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Revista Clínica veterinária</w:t>
      </w:r>
    </w:p>
    <w:p w:rsidR="007D5E41" w:rsidRPr="006024D7" w:rsidRDefault="007D5E41" w:rsidP="007D5E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Revista Negócio Pet.</w:t>
      </w:r>
    </w:p>
    <w:p w:rsidR="007D5E41" w:rsidRPr="006024D7" w:rsidRDefault="007D5E41" w:rsidP="007D5E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Revista Meu Pet.</w:t>
      </w:r>
    </w:p>
    <w:p w:rsidR="007D5E41" w:rsidRPr="006024D7" w:rsidRDefault="007D5E41" w:rsidP="007D5E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Revista Cão e Cia.</w:t>
      </w:r>
    </w:p>
    <w:p w:rsidR="007D5E41" w:rsidRPr="006024D7" w:rsidRDefault="007D5E41" w:rsidP="007D5E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D5E41" w:rsidRPr="00665AED" w:rsidRDefault="007D5E41" w:rsidP="00665AED">
      <w:pPr>
        <w:pStyle w:val="PargrafodaLista"/>
        <w:ind w:left="426"/>
        <w:rPr>
          <w:rFonts w:ascii="Times New Roman" w:hAnsi="Times New Roman" w:cs="Times New Roman"/>
          <w:sz w:val="24"/>
          <w:szCs w:val="24"/>
        </w:rPr>
      </w:pPr>
      <w:r w:rsidRPr="00665AED">
        <w:rPr>
          <w:rFonts w:ascii="Times New Roman" w:hAnsi="Times New Roman" w:cs="Times New Roman"/>
          <w:sz w:val="24"/>
          <w:szCs w:val="24"/>
        </w:rPr>
        <w:t xml:space="preserve">Tipo de divulgação </w:t>
      </w:r>
    </w:p>
    <w:p w:rsidR="007D5E41" w:rsidRPr="006024D7" w:rsidRDefault="007D5E41" w:rsidP="007D5E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Divulgação em capa dupla (preço em cada revista)</w:t>
      </w:r>
    </w:p>
    <w:p w:rsidR="007D5E41" w:rsidRPr="006024D7" w:rsidRDefault="007D5E41" w:rsidP="007D5E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lastRenderedPageBreak/>
        <w:t>Tipo de divulgação: cachorro propaganda e explicação técnica e parte visual do produto.</w:t>
      </w:r>
    </w:p>
    <w:p w:rsidR="007D5E41" w:rsidRPr="006024D7" w:rsidRDefault="007D5E41" w:rsidP="007D5E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O anúncio deverá sair em 3 edições seguidas em cada revista. O primeiro anuncio deverá ser publicado na mesma semana da tiragem das revistas.</w:t>
      </w:r>
    </w:p>
    <w:p w:rsidR="007D5E41" w:rsidRPr="006024D7" w:rsidRDefault="007D5E41" w:rsidP="007D5E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D5E41" w:rsidRPr="006024D7" w:rsidRDefault="007D5E41" w:rsidP="00026AF6">
      <w:pPr>
        <w:pStyle w:val="PargrafodaLista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6024D7">
        <w:rPr>
          <w:rFonts w:ascii="Times New Roman" w:hAnsi="Times New Roman" w:cs="Times New Roman"/>
          <w:b/>
          <w:sz w:val="24"/>
          <w:szCs w:val="24"/>
        </w:rPr>
        <w:t>Banners, adesivos e totem (todos coloridos)</w:t>
      </w:r>
    </w:p>
    <w:p w:rsidR="007D5E41" w:rsidRPr="006024D7" w:rsidRDefault="007D5E41" w:rsidP="007D5E41">
      <w:pPr>
        <w:pStyle w:val="PargrafodaLista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 xml:space="preserve">Serão </w:t>
      </w:r>
      <w:proofErr w:type="gramStart"/>
      <w:r w:rsidRPr="006024D7">
        <w:rPr>
          <w:rFonts w:ascii="Times New Roman" w:hAnsi="Times New Roman" w:cs="Times New Roman"/>
          <w:sz w:val="24"/>
          <w:szCs w:val="24"/>
        </w:rPr>
        <w:t>201</w:t>
      </w:r>
      <w:r w:rsidR="003D6889">
        <w:rPr>
          <w:rFonts w:ascii="Times New Roman" w:hAnsi="Times New Roman" w:cs="Times New Roman"/>
          <w:sz w:val="24"/>
          <w:szCs w:val="24"/>
        </w:rPr>
        <w:t xml:space="preserve"> </w:t>
      </w:r>
      <w:r w:rsidRPr="006024D7">
        <w:rPr>
          <w:rFonts w:ascii="Times New Roman" w:hAnsi="Times New Roman" w:cs="Times New Roman"/>
          <w:sz w:val="24"/>
          <w:szCs w:val="24"/>
        </w:rPr>
        <w:t>totem</w:t>
      </w:r>
      <w:proofErr w:type="gramEnd"/>
      <w:r w:rsidRPr="006024D7">
        <w:rPr>
          <w:rFonts w:ascii="Times New Roman" w:hAnsi="Times New Roman" w:cs="Times New Roman"/>
          <w:sz w:val="24"/>
          <w:szCs w:val="24"/>
        </w:rPr>
        <w:t xml:space="preserve"> iguais (1 para cada clínica e 1 para o evento) (1,0 X 1,7)</w:t>
      </w:r>
      <w:r w:rsidR="00E90316">
        <w:rPr>
          <w:rFonts w:ascii="Times New Roman" w:hAnsi="Times New Roman" w:cs="Times New Roman"/>
          <w:sz w:val="24"/>
          <w:szCs w:val="24"/>
        </w:rPr>
        <w:t>.</w:t>
      </w:r>
    </w:p>
    <w:p w:rsidR="007D5E41" w:rsidRPr="006024D7" w:rsidRDefault="007D5E41" w:rsidP="007D5E41">
      <w:pPr>
        <w:pStyle w:val="PargrafodaLista"/>
        <w:numPr>
          <w:ilvl w:val="0"/>
          <w:numId w:val="5"/>
        </w:numPr>
        <w:ind w:left="2410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Fotos dos cachorros selecionados junto com os produtos LifeDog.</w:t>
      </w:r>
    </w:p>
    <w:p w:rsidR="007D5E41" w:rsidRPr="006024D7" w:rsidRDefault="007D5E41" w:rsidP="007D5E41">
      <w:pPr>
        <w:pStyle w:val="PargrafodaLista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Mais 1 banners específicos para o evento (L X A)</w:t>
      </w:r>
      <w:r w:rsidR="00E90316">
        <w:rPr>
          <w:rFonts w:ascii="Times New Roman" w:hAnsi="Times New Roman" w:cs="Times New Roman"/>
          <w:sz w:val="24"/>
          <w:szCs w:val="24"/>
        </w:rPr>
        <w:t>.</w:t>
      </w:r>
    </w:p>
    <w:p w:rsidR="007D5E41" w:rsidRPr="006024D7" w:rsidRDefault="007D5E41" w:rsidP="007D5E41">
      <w:pPr>
        <w:pStyle w:val="PargrafodaLista"/>
        <w:numPr>
          <w:ilvl w:val="0"/>
          <w:numId w:val="5"/>
        </w:numPr>
        <w:ind w:left="2410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 xml:space="preserve">Produto + especificações técnicas (0,90 </w:t>
      </w:r>
      <w:proofErr w:type="gramStart"/>
      <w:r w:rsidRPr="006024D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6024D7">
        <w:rPr>
          <w:rFonts w:ascii="Times New Roman" w:hAnsi="Times New Roman" w:cs="Times New Roman"/>
          <w:sz w:val="24"/>
          <w:szCs w:val="24"/>
        </w:rPr>
        <w:t xml:space="preserve"> 1,20 m)</w:t>
      </w:r>
      <w:r w:rsidR="00E90316">
        <w:rPr>
          <w:rFonts w:ascii="Times New Roman" w:hAnsi="Times New Roman" w:cs="Times New Roman"/>
          <w:sz w:val="24"/>
          <w:szCs w:val="24"/>
        </w:rPr>
        <w:t>.</w:t>
      </w:r>
    </w:p>
    <w:p w:rsidR="007D5E41" w:rsidRPr="006024D7" w:rsidRDefault="007D5E41" w:rsidP="007D5E41">
      <w:pPr>
        <w:pStyle w:val="PargrafodaLista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 xml:space="preserve"> 1 Adesivagem do Stand (colorido)</w:t>
      </w:r>
      <w:r w:rsidR="00E90316">
        <w:rPr>
          <w:rFonts w:ascii="Times New Roman" w:hAnsi="Times New Roman" w:cs="Times New Roman"/>
          <w:sz w:val="24"/>
          <w:szCs w:val="24"/>
        </w:rPr>
        <w:t>.</w:t>
      </w:r>
    </w:p>
    <w:p w:rsidR="007D5E41" w:rsidRPr="006024D7" w:rsidRDefault="007D5E41" w:rsidP="007D5E41">
      <w:pPr>
        <w:pStyle w:val="PargrafodaLista"/>
        <w:numPr>
          <w:ilvl w:val="0"/>
          <w:numId w:val="5"/>
        </w:numPr>
        <w:ind w:left="2410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 xml:space="preserve">Família + cachorro </w:t>
      </w:r>
      <w:proofErr w:type="gramStart"/>
      <w:r w:rsidRPr="006024D7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6024D7">
        <w:rPr>
          <w:rFonts w:ascii="Times New Roman" w:hAnsi="Times New Roman" w:cs="Times New Roman"/>
          <w:sz w:val="24"/>
          <w:szCs w:val="24"/>
        </w:rPr>
        <w:t xml:space="preserve"> produto. (3,20 </w:t>
      </w:r>
      <w:proofErr w:type="gramStart"/>
      <w:r w:rsidRPr="006024D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6024D7">
        <w:rPr>
          <w:rFonts w:ascii="Times New Roman" w:hAnsi="Times New Roman" w:cs="Times New Roman"/>
          <w:sz w:val="24"/>
          <w:szCs w:val="24"/>
        </w:rPr>
        <w:t xml:space="preserve"> 2,70 m)</w:t>
      </w:r>
      <w:r w:rsidR="00E90316">
        <w:rPr>
          <w:rFonts w:ascii="Times New Roman" w:hAnsi="Times New Roman" w:cs="Times New Roman"/>
          <w:sz w:val="24"/>
          <w:szCs w:val="24"/>
        </w:rPr>
        <w:t>.</w:t>
      </w:r>
    </w:p>
    <w:p w:rsidR="007D5E41" w:rsidRPr="006024D7" w:rsidRDefault="007D5E41" w:rsidP="007D5E41">
      <w:pPr>
        <w:pStyle w:val="PargrafodaLista"/>
        <w:ind w:left="2410"/>
        <w:rPr>
          <w:rFonts w:ascii="Times New Roman" w:hAnsi="Times New Roman" w:cs="Times New Roman"/>
          <w:sz w:val="24"/>
          <w:szCs w:val="24"/>
        </w:rPr>
      </w:pPr>
    </w:p>
    <w:p w:rsidR="007D5E41" w:rsidRPr="006024D7" w:rsidRDefault="007D5E41" w:rsidP="00026AF6">
      <w:pPr>
        <w:pStyle w:val="PargrafodaLista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6024D7">
        <w:rPr>
          <w:rFonts w:ascii="Times New Roman" w:hAnsi="Times New Roman" w:cs="Times New Roman"/>
          <w:b/>
          <w:sz w:val="24"/>
          <w:szCs w:val="24"/>
        </w:rPr>
        <w:t>Facebook</w:t>
      </w:r>
    </w:p>
    <w:p w:rsidR="007D5E41" w:rsidRPr="006024D7" w:rsidRDefault="007D5E41" w:rsidP="007D5E41">
      <w:pPr>
        <w:pStyle w:val="PargrafodaLista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Página.</w:t>
      </w:r>
    </w:p>
    <w:p w:rsidR="007D5E41" w:rsidRPr="006024D7" w:rsidRDefault="007D5E41" w:rsidP="007D5E41">
      <w:pPr>
        <w:pStyle w:val="PargrafodaLista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 xml:space="preserve">Foto de capa: cachorros propagandas, produto Life </w:t>
      </w:r>
      <w:proofErr w:type="spellStart"/>
      <w:r w:rsidRPr="006024D7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6024D7">
        <w:rPr>
          <w:rFonts w:ascii="Times New Roman" w:hAnsi="Times New Roman" w:cs="Times New Roman"/>
          <w:sz w:val="24"/>
          <w:szCs w:val="24"/>
        </w:rPr>
        <w:t xml:space="preserve"> e logo da Glad Hund.</w:t>
      </w:r>
    </w:p>
    <w:p w:rsidR="007D5E41" w:rsidRPr="006024D7" w:rsidRDefault="007D5E41" w:rsidP="007D5E41">
      <w:pPr>
        <w:pStyle w:val="PargrafodaLista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Linha do tempo: anúncio do evento onde será divulgado o produto; fotos com os cachorros usando o produto; informações e fotos sobre a Glad Hund; Publicações sobre banho e tosa relacionadas com o uso do produto; Benefícios em utilizar-se os produtos; clínicas veterinárias que já usam o produto.</w:t>
      </w:r>
    </w:p>
    <w:p w:rsidR="007D5E41" w:rsidRPr="006024D7" w:rsidRDefault="007D5E41" w:rsidP="007D5E41">
      <w:pPr>
        <w:pStyle w:val="PargrafodaLista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Foto de perfil: os 3 cachorros propaganda.</w:t>
      </w:r>
    </w:p>
    <w:p w:rsidR="007D5E41" w:rsidRDefault="007D5E41" w:rsidP="007D5E41">
      <w:pPr>
        <w:pStyle w:val="PargrafodaLista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6024D7">
        <w:rPr>
          <w:rFonts w:ascii="Times New Roman" w:hAnsi="Times New Roman" w:cs="Times New Roman"/>
          <w:sz w:val="24"/>
          <w:szCs w:val="24"/>
        </w:rPr>
        <w:t>Entrevista com especialistas: vídeos</w:t>
      </w:r>
      <w:r w:rsidR="00E90316">
        <w:rPr>
          <w:rFonts w:ascii="Times New Roman" w:hAnsi="Times New Roman" w:cs="Times New Roman"/>
          <w:sz w:val="24"/>
          <w:szCs w:val="24"/>
        </w:rPr>
        <w:t>.</w:t>
      </w:r>
    </w:p>
    <w:p w:rsidR="00231174" w:rsidRDefault="00231174" w:rsidP="00231174">
      <w:pPr>
        <w:pStyle w:val="PargrafodaLista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5A5EED">
        <w:rPr>
          <w:rFonts w:ascii="Times New Roman" w:hAnsi="Times New Roman" w:cs="Times New Roman"/>
          <w:b/>
          <w:sz w:val="24"/>
          <w:szCs w:val="24"/>
        </w:rPr>
        <w:t>Evento</w:t>
      </w:r>
    </w:p>
    <w:p w:rsidR="00231174" w:rsidRDefault="00231174" w:rsidP="00231174">
      <w:pPr>
        <w:pStyle w:val="PargrafodaLista"/>
        <w:ind w:left="709"/>
        <w:rPr>
          <w:rFonts w:ascii="Times New Roman" w:hAnsi="Times New Roman" w:cs="Times New Roman"/>
          <w:sz w:val="24"/>
          <w:szCs w:val="24"/>
        </w:rPr>
      </w:pPr>
      <w:r w:rsidRPr="005A5EED">
        <w:rPr>
          <w:rFonts w:ascii="Times New Roman" w:hAnsi="Times New Roman" w:cs="Times New Roman"/>
          <w:sz w:val="24"/>
          <w:szCs w:val="24"/>
        </w:rPr>
        <w:t>Divulgação da linh</w:t>
      </w:r>
      <w:r>
        <w:rPr>
          <w:rFonts w:ascii="Times New Roman" w:hAnsi="Times New Roman" w:cs="Times New Roman"/>
          <w:sz w:val="24"/>
          <w:szCs w:val="24"/>
        </w:rPr>
        <w:t xml:space="preserve">a LifeDog na 16ª Edição do Pet </w:t>
      </w:r>
      <w:r w:rsidR="00E41519">
        <w:rPr>
          <w:rFonts w:ascii="Times New Roman" w:hAnsi="Times New Roman" w:cs="Times New Roman"/>
          <w:sz w:val="24"/>
          <w:szCs w:val="24"/>
        </w:rPr>
        <w:t>South America:</w:t>
      </w:r>
    </w:p>
    <w:p w:rsidR="00231174" w:rsidRDefault="00231174" w:rsidP="0023117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Local: Expo Center Norte – Pavilhão Verde – SP.</w:t>
      </w:r>
    </w:p>
    <w:p w:rsidR="00231174" w:rsidRDefault="00231174" w:rsidP="0023117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Horário:13h às 21h.</w:t>
      </w:r>
    </w:p>
    <w:p w:rsidR="00231174" w:rsidRDefault="00231174" w:rsidP="0023117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30/08/2016 a 01/09/2016.</w:t>
      </w:r>
    </w:p>
    <w:p w:rsidR="00231174" w:rsidRDefault="00231174" w:rsidP="00231174">
      <w:pPr>
        <w:ind w:left="709"/>
        <w:rPr>
          <w:rFonts w:ascii="Times New Roman" w:hAnsi="Times New Roman" w:cs="Times New Roman"/>
          <w:sz w:val="24"/>
          <w:szCs w:val="24"/>
        </w:rPr>
      </w:pPr>
      <w:r w:rsidRPr="0012644F">
        <w:rPr>
          <w:rFonts w:ascii="Times New Roman" w:hAnsi="Times New Roman" w:cs="Times New Roman"/>
          <w:sz w:val="24"/>
          <w:szCs w:val="24"/>
        </w:rPr>
        <w:t xml:space="preserve">Stand: </w:t>
      </w:r>
    </w:p>
    <w:p w:rsidR="00231174" w:rsidRPr="0012644F" w:rsidRDefault="00231174" w:rsidP="0023117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2644F">
        <w:rPr>
          <w:rFonts w:ascii="Times New Roman" w:hAnsi="Times New Roman" w:cs="Times New Roman"/>
          <w:sz w:val="24"/>
          <w:szCs w:val="24"/>
        </w:rPr>
        <w:t>spaço com montagem, pacote completo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1174" w:rsidRDefault="00231174" w:rsidP="0023117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Medida: </w:t>
      </w:r>
      <w:r w:rsidRPr="0012644F">
        <w:rPr>
          <w:rFonts w:ascii="Times New Roman" w:hAnsi="Times New Roman" w:cs="Times New Roman"/>
          <w:sz w:val="24"/>
          <w:szCs w:val="24"/>
        </w:rPr>
        <w:t>3,2 X 2,7 X 4,3 (LxAxP)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1174" w:rsidRDefault="00231174" w:rsidP="0023117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Adesivagem na parede principal do stand.</w:t>
      </w:r>
    </w:p>
    <w:p w:rsidR="00231174" w:rsidRDefault="00231174" w:rsidP="0023117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Exposição da linha LifeDog</w:t>
      </w:r>
      <w:r w:rsidR="00E41519">
        <w:rPr>
          <w:rFonts w:ascii="Times New Roman" w:hAnsi="Times New Roman" w:cs="Times New Roman"/>
          <w:sz w:val="24"/>
          <w:szCs w:val="24"/>
        </w:rPr>
        <w:t>.</w:t>
      </w:r>
    </w:p>
    <w:p w:rsidR="00E41519" w:rsidRDefault="00177381" w:rsidP="0023117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Estojo contendo amostras da linha LifeDog.</w:t>
      </w:r>
    </w:p>
    <w:p w:rsidR="00231174" w:rsidRDefault="00231174" w:rsidP="0023117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 veterinários para apresentar características técnicas do produto.</w:t>
      </w:r>
    </w:p>
    <w:p w:rsidR="00231174" w:rsidRDefault="00231174" w:rsidP="0023117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 responsáveis da Glad Hund pelo marketing.</w:t>
      </w:r>
    </w:p>
    <w:p w:rsidR="00231174" w:rsidRDefault="00231174" w:rsidP="0023117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 auxiliares de veterinários.</w:t>
      </w:r>
    </w:p>
    <w:p w:rsidR="00A960F5" w:rsidRDefault="00A960F5" w:rsidP="00A960F5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Suporte: </w:t>
      </w:r>
    </w:p>
    <w:p w:rsidR="00A960F5" w:rsidRPr="00A960F5" w:rsidRDefault="00A960F5" w:rsidP="00A960F5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60F5">
        <w:rPr>
          <w:rFonts w:ascii="Times New Roman" w:hAnsi="Times New Roman" w:cs="Times New Roman"/>
          <w:sz w:val="24"/>
          <w:szCs w:val="24"/>
        </w:rPr>
        <w:t>Montagem e desmontagem do stand.</w:t>
      </w:r>
    </w:p>
    <w:p w:rsidR="00A960F5" w:rsidRDefault="00A960F5" w:rsidP="00A960F5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60F5">
        <w:rPr>
          <w:rFonts w:ascii="Times New Roman" w:hAnsi="Times New Roman" w:cs="Times New Roman"/>
          <w:sz w:val="24"/>
          <w:szCs w:val="24"/>
        </w:rPr>
        <w:lastRenderedPageBreak/>
        <w:t>Permanência de dois profissionais da Kotler Projetos durante todo o evento.</w:t>
      </w:r>
    </w:p>
    <w:p w:rsidR="006E2029" w:rsidRDefault="00FC1529" w:rsidP="006E2029">
      <w:pPr>
        <w:pStyle w:val="PargrafodaLista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Seleção para cachorros propaganda</w:t>
      </w:r>
    </w:p>
    <w:p w:rsidR="00FC1529" w:rsidRDefault="00FC1529" w:rsidP="00FC1529">
      <w:pPr>
        <w:pStyle w:val="Pargrafoda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C1529">
        <w:rPr>
          <w:rFonts w:ascii="Times New Roman" w:hAnsi="Times New Roman" w:cs="Times New Roman"/>
          <w:sz w:val="24"/>
          <w:szCs w:val="24"/>
        </w:rPr>
        <w:t xml:space="preserve">Seleção de três cachorros de raças distintas e </w:t>
      </w:r>
      <w:r>
        <w:rPr>
          <w:rFonts w:ascii="Times New Roman" w:hAnsi="Times New Roman" w:cs="Times New Roman"/>
          <w:sz w:val="24"/>
          <w:szCs w:val="24"/>
        </w:rPr>
        <w:t>de tamanhos</w:t>
      </w:r>
      <w:r w:rsidR="008107F1">
        <w:rPr>
          <w:rFonts w:ascii="Times New Roman" w:hAnsi="Times New Roman" w:cs="Times New Roman"/>
          <w:sz w:val="24"/>
          <w:szCs w:val="24"/>
        </w:rPr>
        <w:t>:</w:t>
      </w:r>
      <w:r w:rsidRPr="00FC1529">
        <w:rPr>
          <w:rFonts w:ascii="Times New Roman" w:hAnsi="Times New Roman" w:cs="Times New Roman"/>
          <w:sz w:val="24"/>
          <w:szCs w:val="24"/>
        </w:rPr>
        <w:t xml:space="preserve"> pequeno, médio e grande.</w:t>
      </w:r>
      <w:r>
        <w:rPr>
          <w:rFonts w:ascii="Times New Roman" w:hAnsi="Times New Roman" w:cs="Times New Roman"/>
          <w:sz w:val="24"/>
          <w:szCs w:val="24"/>
        </w:rPr>
        <w:t xml:space="preserve"> Essa seleção será realizada por um profissional de marketing da Kotler projetos junto à agencia de modelos de animais.</w:t>
      </w:r>
    </w:p>
    <w:p w:rsidR="00FC1529" w:rsidRPr="00FC1529" w:rsidRDefault="00FC1529" w:rsidP="00FC1529">
      <w:pPr>
        <w:pStyle w:val="Pargrafoda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C809D0" w:rsidRDefault="00C809D0" w:rsidP="00C809D0">
      <w:pPr>
        <w:rPr>
          <w:rFonts w:ascii="Times New Roman" w:hAnsi="Times New Roman" w:cs="Times New Roman"/>
          <w:b/>
          <w:sz w:val="24"/>
          <w:szCs w:val="24"/>
        </w:rPr>
      </w:pPr>
      <w:r w:rsidRPr="00C809D0">
        <w:rPr>
          <w:rFonts w:ascii="Times New Roman" w:hAnsi="Times New Roman" w:cs="Times New Roman"/>
          <w:b/>
          <w:sz w:val="24"/>
          <w:szCs w:val="24"/>
        </w:rPr>
        <w:t>O que não será entregue:</w:t>
      </w:r>
    </w:p>
    <w:p w:rsidR="00C809D0" w:rsidRPr="00C809D0" w:rsidRDefault="00C809D0" w:rsidP="00C809D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09D0">
        <w:rPr>
          <w:rFonts w:ascii="Times New Roman" w:hAnsi="Times New Roman" w:cs="Times New Roman"/>
          <w:sz w:val="24"/>
          <w:szCs w:val="24"/>
        </w:rPr>
        <w:t>Preço - definição do preço final da linha de produtos LifeDog.</w:t>
      </w:r>
    </w:p>
    <w:p w:rsidR="00C809D0" w:rsidRPr="00C809D0" w:rsidRDefault="00C809D0" w:rsidP="00C809D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09D0">
        <w:rPr>
          <w:rFonts w:ascii="Times New Roman" w:hAnsi="Times New Roman" w:cs="Times New Roman"/>
          <w:sz w:val="24"/>
          <w:szCs w:val="24"/>
        </w:rPr>
        <w:t xml:space="preserve">Praça - não será definido o local que o produto LifeDog estará disponibilizado e distribuído. </w:t>
      </w:r>
    </w:p>
    <w:p w:rsidR="00C809D0" w:rsidRPr="00C809D0" w:rsidRDefault="00C809D0" w:rsidP="00C809D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09D0">
        <w:rPr>
          <w:rFonts w:ascii="Times New Roman" w:hAnsi="Times New Roman" w:cs="Times New Roman"/>
          <w:sz w:val="24"/>
          <w:szCs w:val="24"/>
        </w:rPr>
        <w:t>Produto - não serão definidas as características e atributos da linha LifeDog.</w:t>
      </w:r>
    </w:p>
    <w:p w:rsidR="00C809D0" w:rsidRPr="00C809D0" w:rsidRDefault="00C809D0" w:rsidP="00C809D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09D0">
        <w:rPr>
          <w:rFonts w:ascii="Times New Roman" w:hAnsi="Times New Roman" w:cs="Times New Roman"/>
          <w:sz w:val="24"/>
          <w:szCs w:val="24"/>
        </w:rPr>
        <w:t>Promoção - não estão inclusos os seguintes itens: relações públicas, marketing direto e força de vendas.</w:t>
      </w:r>
    </w:p>
    <w:p w:rsidR="00C809D0" w:rsidRDefault="00C809D0" w:rsidP="00C809D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09D0">
        <w:rPr>
          <w:rFonts w:ascii="Times New Roman" w:hAnsi="Times New Roman" w:cs="Times New Roman"/>
          <w:sz w:val="24"/>
          <w:szCs w:val="24"/>
        </w:rPr>
        <w:t>Marketing do pós-lançamento.</w:t>
      </w:r>
    </w:p>
    <w:p w:rsidR="00177381" w:rsidRDefault="0003234D" w:rsidP="0017738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Preparação do e</w:t>
      </w:r>
      <w:r w:rsidR="00177381">
        <w:rPr>
          <w:rFonts w:ascii="Times New Roman" w:hAnsi="Times New Roman" w:cs="Times New Roman"/>
          <w:sz w:val="24"/>
          <w:szCs w:val="24"/>
        </w:rPr>
        <w:t>stojo contendo amostras da linha LifeDog.</w:t>
      </w:r>
    </w:p>
    <w:p w:rsidR="005974AF" w:rsidRDefault="005974AF" w:rsidP="0017738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Treinamento e custo com os profissionais que estarão no stand (veterinários, auxiliares dos veterinários e demais profissionais de Glad Hund)</w:t>
      </w:r>
    </w:p>
    <w:p w:rsidR="007D5E41" w:rsidRPr="006024D7" w:rsidRDefault="007D5E41" w:rsidP="007D5E41">
      <w:pPr>
        <w:pStyle w:val="PargrafodaLista"/>
        <w:ind w:left="1146"/>
        <w:rPr>
          <w:rFonts w:ascii="Times New Roman" w:hAnsi="Times New Roman" w:cs="Times New Roman"/>
          <w:sz w:val="24"/>
          <w:szCs w:val="24"/>
        </w:rPr>
      </w:pPr>
    </w:p>
    <w:p w:rsidR="001F4F60" w:rsidRPr="006024D7" w:rsidRDefault="001F4F60" w:rsidP="001F4F60">
      <w:pPr>
        <w:pStyle w:val="PargrafodaLista"/>
        <w:ind w:left="426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F4F60">
        <w:rPr>
          <w:rFonts w:ascii="Times New Roman" w:hAnsi="Times New Roman" w:cs="Times New Roman"/>
          <w:b/>
          <w:sz w:val="24"/>
          <w:szCs w:val="24"/>
          <w:highlight w:val="yellow"/>
        </w:rPr>
        <w:t>Obs.: A linha LifeDog não tem exclusividade com nenhuma revista acima.</w:t>
      </w:r>
      <w:r w:rsidRPr="006024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4F60" w:rsidRDefault="001F4F60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5F67" w:rsidRDefault="00420AE7" w:rsidP="00F9718E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 </w:t>
      </w:r>
      <w:r w:rsidR="005E5F67" w:rsidRPr="005E5F67">
        <w:rPr>
          <w:rFonts w:ascii="Times New Roman" w:hAnsi="Times New Roman" w:cs="Times New Roman"/>
          <w:b/>
          <w:sz w:val="24"/>
          <w:szCs w:val="24"/>
        </w:rPr>
        <w:t>Resumo do orçamento</w:t>
      </w:r>
    </w:p>
    <w:p w:rsidR="005E5F67" w:rsidRPr="001C7844" w:rsidRDefault="00AA4920" w:rsidP="005E5F67">
      <w:pPr>
        <w:spacing w:after="24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54C14" w:rsidRPr="001C7844">
        <w:rPr>
          <w:rFonts w:ascii="Times New Roman" w:hAnsi="Times New Roman" w:cs="Times New Roman"/>
          <w:sz w:val="24"/>
          <w:szCs w:val="24"/>
        </w:rPr>
        <w:t xml:space="preserve"> milhões</w:t>
      </w:r>
      <w:r w:rsidR="00E54C14" w:rsidRPr="001C7844">
        <w:rPr>
          <w:rFonts w:ascii="Times New Roman" w:hAnsi="Times New Roman" w:cs="Times New Roman"/>
          <w:color w:val="FF0000"/>
          <w:sz w:val="24"/>
          <w:szCs w:val="24"/>
        </w:rPr>
        <w:t xml:space="preserve"> (pesquisar)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E5F67" w:rsidRDefault="00420AE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1.6 </w:t>
      </w:r>
      <w:r w:rsidR="005E5F67">
        <w:rPr>
          <w:rFonts w:ascii="Times New Roman" w:hAnsi="Times New Roman" w:cs="Times New Roman"/>
          <w:b/>
          <w:sz w:val="24"/>
          <w:szCs w:val="24"/>
        </w:rPr>
        <w:t>Riscos Iniciais</w:t>
      </w:r>
    </w:p>
    <w:p w:rsidR="005E5F67" w:rsidRPr="009B30CD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Restrições orçamentárias ao longo do projeto.</w:t>
      </w:r>
    </w:p>
    <w:p w:rsidR="005E5F67" w:rsidRPr="009B30CD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Promoção não atingir o público-alvo especificado pela Glad Hund.</w:t>
      </w:r>
    </w:p>
    <w:p w:rsidR="005E5F67" w:rsidRPr="009B30CD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Variações econômicas globais.</w:t>
      </w:r>
    </w:p>
    <w:p w:rsidR="005E5F67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Mudança na legislação vigente com relação ao marketing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B30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448" w:rsidRDefault="007E3448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Indisponibilidade da equipe.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6374"/>
        <w:gridCol w:w="2120"/>
      </w:tblGrid>
      <w:tr w:rsidR="007E3448" w:rsidTr="000A5ED5">
        <w:tc>
          <w:tcPr>
            <w:tcW w:w="6374" w:type="dxa"/>
          </w:tcPr>
          <w:p w:rsidR="007E3448" w:rsidRPr="007E3448" w:rsidRDefault="007E3448" w:rsidP="00F729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7E3448">
              <w:rPr>
                <w:rFonts w:ascii="Times New Roman" w:hAnsi="Times New Roman" w:cs="Times New Roman"/>
                <w:b/>
                <w:sz w:val="24"/>
                <w:szCs w:val="24"/>
              </w:rPr>
              <w:t>Resumo de marcos do projeto</w:t>
            </w:r>
          </w:p>
        </w:tc>
        <w:tc>
          <w:tcPr>
            <w:tcW w:w="2120" w:type="dxa"/>
          </w:tcPr>
          <w:p w:rsidR="007E3448" w:rsidRPr="007E3448" w:rsidRDefault="007E3448" w:rsidP="00F729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b/>
                <w:sz w:val="24"/>
                <w:szCs w:val="24"/>
              </w:rPr>
              <w:t>Data prevista</w:t>
            </w:r>
          </w:p>
        </w:tc>
      </w:tr>
      <w:tr w:rsidR="007E3448" w:rsidTr="000A5ED5">
        <w:tc>
          <w:tcPr>
            <w:tcW w:w="6374" w:type="dxa"/>
          </w:tcPr>
          <w:p w:rsidR="007E3448" w:rsidRPr="007E3448" w:rsidRDefault="007E3448" w:rsidP="00F729CB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Aprovação do termo de abertura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7E3448" w:rsidRPr="007E3448" w:rsidRDefault="000050FA" w:rsidP="00F729CB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16/05/2016</w:t>
            </w:r>
          </w:p>
        </w:tc>
      </w:tr>
      <w:tr w:rsidR="007E3448" w:rsidTr="000A5ED5">
        <w:tc>
          <w:tcPr>
            <w:tcW w:w="6374" w:type="dxa"/>
          </w:tcPr>
          <w:p w:rsidR="007E3448" w:rsidRPr="007E3448" w:rsidRDefault="007E3448" w:rsidP="00F729CB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Plano de gerenciamento do projeto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7E3448" w:rsidRDefault="000050FA" w:rsidP="00F729C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16/05/2016</w:t>
            </w:r>
          </w:p>
        </w:tc>
      </w:tr>
      <w:tr w:rsidR="007E3448" w:rsidTr="000A5ED5">
        <w:tc>
          <w:tcPr>
            <w:tcW w:w="6374" w:type="dxa"/>
          </w:tcPr>
          <w:p w:rsidR="007E3448" w:rsidRPr="007E3448" w:rsidRDefault="007E3448" w:rsidP="00F729CB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Aprovação do plano de gerenciamento do projeto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7E3448" w:rsidRDefault="002F146C" w:rsidP="002F146C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03430D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E3448"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0343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3430D" w:rsidTr="000A5ED5">
        <w:tc>
          <w:tcPr>
            <w:tcW w:w="6374" w:type="dxa"/>
          </w:tcPr>
          <w:p w:rsidR="0003430D" w:rsidRPr="007E3448" w:rsidRDefault="003B4FC0" w:rsidP="0003430D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Início do Projeto</w:t>
            </w:r>
          </w:p>
        </w:tc>
        <w:tc>
          <w:tcPr>
            <w:tcW w:w="2120" w:type="dxa"/>
          </w:tcPr>
          <w:p w:rsidR="0003430D" w:rsidRDefault="00956272" w:rsidP="00956272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04/07</w:t>
            </w:r>
            <w:r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3430D" w:rsidTr="000A5ED5">
        <w:tc>
          <w:tcPr>
            <w:tcW w:w="6374" w:type="dxa"/>
          </w:tcPr>
          <w:p w:rsidR="0003430D" w:rsidRPr="007E3448" w:rsidRDefault="0003430D" w:rsidP="0003430D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Início de execução do projeto</w:t>
            </w:r>
          </w:p>
        </w:tc>
        <w:tc>
          <w:tcPr>
            <w:tcW w:w="2120" w:type="dxa"/>
          </w:tcPr>
          <w:p w:rsidR="0003430D" w:rsidRDefault="00111BD9" w:rsidP="0003430D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18/07</w:t>
            </w:r>
            <w:r w:rsidR="0003430D"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0343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3430D" w:rsidTr="000A5ED5">
        <w:tc>
          <w:tcPr>
            <w:tcW w:w="6374" w:type="dxa"/>
          </w:tcPr>
          <w:p w:rsidR="0003430D" w:rsidRPr="007E3448" w:rsidRDefault="0003430D" w:rsidP="0003430D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Aprovação de todo o material publicitário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03430D" w:rsidRDefault="00FD39D4" w:rsidP="00111BD9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03430D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AA38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3430D"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0343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73B88" w:rsidTr="000A5ED5">
        <w:tc>
          <w:tcPr>
            <w:tcW w:w="6374" w:type="dxa"/>
          </w:tcPr>
          <w:p w:rsidR="00573B88" w:rsidRPr="007E3448" w:rsidRDefault="00573B88" w:rsidP="0003430D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 1</w:t>
            </w:r>
          </w:p>
        </w:tc>
        <w:tc>
          <w:tcPr>
            <w:tcW w:w="2120" w:type="dxa"/>
          </w:tcPr>
          <w:p w:rsidR="00573B88" w:rsidRDefault="00573B88" w:rsidP="00F17D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24/09</w:t>
            </w:r>
            <w:r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73B88" w:rsidTr="000A5ED5">
        <w:tc>
          <w:tcPr>
            <w:tcW w:w="6374" w:type="dxa"/>
          </w:tcPr>
          <w:p w:rsidR="00573B88" w:rsidRDefault="00573B88" w:rsidP="0003430D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 2</w:t>
            </w:r>
          </w:p>
        </w:tc>
        <w:tc>
          <w:tcPr>
            <w:tcW w:w="2120" w:type="dxa"/>
          </w:tcPr>
          <w:p w:rsidR="00573B88" w:rsidRDefault="00573B88" w:rsidP="00F17D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317F61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C26A9" w:rsidTr="000A5ED5">
        <w:tc>
          <w:tcPr>
            <w:tcW w:w="6374" w:type="dxa"/>
          </w:tcPr>
          <w:p w:rsidR="008C26A9" w:rsidRPr="007E3448" w:rsidRDefault="008C26A9" w:rsidP="008C26A9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Início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 xml:space="preserve"> campanhas direcionadas às clínicas pet.</w:t>
            </w:r>
          </w:p>
        </w:tc>
        <w:tc>
          <w:tcPr>
            <w:tcW w:w="2120" w:type="dxa"/>
          </w:tcPr>
          <w:p w:rsidR="008C26A9" w:rsidRDefault="005C5F86" w:rsidP="005C5F86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C26A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C26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C26A9"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8C26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B2757" w:rsidTr="000A5ED5">
        <w:tc>
          <w:tcPr>
            <w:tcW w:w="6374" w:type="dxa"/>
          </w:tcPr>
          <w:p w:rsidR="00DB2757" w:rsidRPr="007E3448" w:rsidRDefault="00DB2757" w:rsidP="00DB2757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Encerramento do projeto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DB2757" w:rsidRDefault="00DB2757" w:rsidP="00DB2757">
            <w:r>
              <w:rPr>
                <w:rFonts w:ascii="Times New Roman" w:hAnsi="Times New Roman" w:cs="Times New Roman"/>
                <w:sz w:val="24"/>
                <w:szCs w:val="24"/>
              </w:rPr>
              <w:t>25/</w:t>
            </w:r>
            <w:r w:rsidRPr="00C13AC6">
              <w:rPr>
                <w:rFonts w:ascii="Times New Roman" w:hAnsi="Times New Roman" w:cs="Times New Roman"/>
                <w:sz w:val="24"/>
                <w:szCs w:val="24"/>
              </w:rPr>
              <w:t>10/2016</w:t>
            </w:r>
          </w:p>
        </w:tc>
      </w:tr>
    </w:tbl>
    <w:p w:rsidR="007E3448" w:rsidRDefault="007E3448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F67" w:rsidRDefault="00420AE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="00D0050D">
        <w:rPr>
          <w:rFonts w:ascii="Times New Roman" w:hAnsi="Times New Roman" w:cs="Times New Roman"/>
          <w:b/>
          <w:sz w:val="24"/>
          <w:szCs w:val="24"/>
        </w:rPr>
        <w:t>Escopo</w:t>
      </w:r>
    </w:p>
    <w:p w:rsidR="004750B6" w:rsidRDefault="00420AE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1.8 </w:t>
      </w:r>
      <w:r w:rsidR="004750B6">
        <w:rPr>
          <w:rFonts w:ascii="Times New Roman" w:hAnsi="Times New Roman" w:cs="Times New Roman"/>
          <w:b/>
          <w:sz w:val="24"/>
          <w:szCs w:val="24"/>
        </w:rPr>
        <w:t>Critério de aceitação</w:t>
      </w:r>
    </w:p>
    <w:p w:rsidR="004750B6" w:rsidRDefault="009205FF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1.9 </w:t>
      </w:r>
      <w:r w:rsidR="004750B6">
        <w:rPr>
          <w:rFonts w:ascii="Times New Roman" w:hAnsi="Times New Roman" w:cs="Times New Roman"/>
          <w:b/>
          <w:sz w:val="24"/>
          <w:szCs w:val="24"/>
        </w:rPr>
        <w:t>Nível de autoridade no gerente de projeto</w:t>
      </w:r>
    </w:p>
    <w:p w:rsidR="009205FF" w:rsidRDefault="009205FF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1.9.1 Decisões sobre recursos humanos</w:t>
      </w:r>
    </w:p>
    <w:p w:rsidR="009205FF" w:rsidRDefault="009205FF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1.9.</w:t>
      </w:r>
      <w:r>
        <w:rPr>
          <w:rFonts w:ascii="Times New Roman" w:hAnsi="Times New Roman" w:cs="Times New Roman"/>
          <w:b/>
          <w:sz w:val="24"/>
          <w:szCs w:val="24"/>
        </w:rPr>
        <w:t>2 Gerenciamento e variação de orçamento</w:t>
      </w:r>
    </w:p>
    <w:p w:rsidR="009205FF" w:rsidRDefault="009205FF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1.9.</w:t>
      </w:r>
      <w:r>
        <w:rPr>
          <w:rFonts w:ascii="Times New Roman" w:hAnsi="Times New Roman" w:cs="Times New Roman"/>
          <w:b/>
          <w:sz w:val="24"/>
          <w:szCs w:val="24"/>
        </w:rPr>
        <w:t>3 Decisões técnicas</w:t>
      </w:r>
    </w:p>
    <w:p w:rsidR="009205FF" w:rsidRDefault="009205FF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1.9.</w:t>
      </w:r>
      <w:r>
        <w:rPr>
          <w:rFonts w:ascii="Times New Roman" w:hAnsi="Times New Roman" w:cs="Times New Roman"/>
          <w:b/>
          <w:sz w:val="24"/>
          <w:szCs w:val="24"/>
        </w:rPr>
        <w:t>4 Resolução de conflitos</w:t>
      </w:r>
    </w:p>
    <w:p w:rsidR="004750B6" w:rsidRDefault="009205FF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1.9.</w:t>
      </w:r>
      <w:r>
        <w:rPr>
          <w:rFonts w:ascii="Times New Roman" w:hAnsi="Times New Roman" w:cs="Times New Roman"/>
          <w:b/>
          <w:sz w:val="24"/>
          <w:szCs w:val="24"/>
        </w:rPr>
        <w:t>5 Hierarquia decisória</w:t>
      </w:r>
      <w:r w:rsidR="004750B6">
        <w:rPr>
          <w:rFonts w:ascii="Times New Roman" w:hAnsi="Times New Roman" w:cs="Times New Roman"/>
          <w:b/>
          <w:sz w:val="24"/>
          <w:szCs w:val="24"/>
        </w:rPr>
        <w:tab/>
      </w:r>
    </w:p>
    <w:p w:rsidR="00D0050D" w:rsidRDefault="00D0050D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1.10 Aprovação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6CE3" w:rsidTr="00576CE3">
        <w:tc>
          <w:tcPr>
            <w:tcW w:w="4247" w:type="dxa"/>
          </w:tcPr>
          <w:p w:rsidR="00576CE3" w:rsidRDefault="00576CE3" w:rsidP="005E5F67">
            <w:pPr>
              <w:spacing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Gerente de Projeto (nome/assinatura)</w:t>
            </w:r>
          </w:p>
        </w:tc>
        <w:tc>
          <w:tcPr>
            <w:tcW w:w="4247" w:type="dxa"/>
          </w:tcPr>
          <w:p w:rsidR="00576CE3" w:rsidRDefault="00576CE3" w:rsidP="00576CE3">
            <w:pPr>
              <w:spacing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Patrocinador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(nome/assinatura)</w:t>
            </w:r>
          </w:p>
        </w:tc>
      </w:tr>
      <w:tr w:rsidR="00576CE3" w:rsidTr="00576CE3">
        <w:tc>
          <w:tcPr>
            <w:tcW w:w="4247" w:type="dxa"/>
          </w:tcPr>
          <w:p w:rsidR="00576CE3" w:rsidRDefault="00576CE3" w:rsidP="005E5F67">
            <w:pPr>
              <w:spacing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576CE3" w:rsidRDefault="00576CE3" w:rsidP="005E5F67">
            <w:pPr>
              <w:spacing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</w:tr>
    </w:tbl>
    <w:p w:rsidR="00576CE3" w:rsidRDefault="00576CE3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77CA" w:rsidRDefault="005F77CA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77CA" w:rsidRDefault="005F77CA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77CA" w:rsidRDefault="005F77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F77CA" w:rsidRDefault="005F77CA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5F77CA" w:rsidRDefault="00AF3CC8" w:rsidP="00E232F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232F3">
        <w:rPr>
          <w:rFonts w:ascii="Times New Roman" w:hAnsi="Times New Roman" w:cs="Times New Roman"/>
          <w:sz w:val="24"/>
          <w:szCs w:val="24"/>
        </w:rPr>
        <w:t xml:space="preserve">ABA, M C. Brasileiros gastaram R$ 16,7 bilhões com bichos de estimação em 2014. </w:t>
      </w:r>
      <w:r w:rsidRPr="00E232F3">
        <w:rPr>
          <w:rFonts w:ascii="Times New Roman" w:hAnsi="Times New Roman" w:cs="Times New Roman"/>
          <w:b/>
          <w:sz w:val="24"/>
          <w:szCs w:val="24"/>
        </w:rPr>
        <w:t>UOL Economia</w:t>
      </w:r>
      <w:r w:rsidR="00A367E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F77CA" w:rsidRPr="00E232F3">
        <w:rPr>
          <w:rFonts w:ascii="Times New Roman" w:hAnsi="Times New Roman" w:cs="Times New Roman"/>
          <w:sz w:val="24"/>
          <w:szCs w:val="24"/>
        </w:rPr>
        <w:t xml:space="preserve">Disponível em: </w:t>
      </w:r>
      <w:r w:rsidR="00E232F3" w:rsidRPr="00E232F3">
        <w:rPr>
          <w:rFonts w:ascii="Times New Roman" w:hAnsi="Times New Roman" w:cs="Times New Roman"/>
          <w:sz w:val="24"/>
          <w:szCs w:val="24"/>
        </w:rPr>
        <w:t>&lt;</w:t>
      </w:r>
      <w:hyperlink r:id="rId5" w:history="1">
        <w:r w:rsidR="00A916F4" w:rsidRPr="001E3A19">
          <w:rPr>
            <w:rStyle w:val="Hyperlink"/>
            <w:rFonts w:ascii="Times New Roman" w:hAnsi="Times New Roman" w:cs="Times New Roman"/>
            <w:sz w:val="24"/>
            <w:szCs w:val="24"/>
          </w:rPr>
          <w:t>http://petmoney.blogosfera.uol.com.br/2015/05/05/brasileiros-gastaram-r-167-bilhoes-com-bichos-de-estimacao-em-2014/</w:t>
        </w:r>
      </w:hyperlink>
      <w:r w:rsidR="00E232F3" w:rsidRPr="00E232F3">
        <w:rPr>
          <w:rFonts w:ascii="Times New Roman" w:hAnsi="Times New Roman" w:cs="Times New Roman"/>
          <w:sz w:val="24"/>
          <w:szCs w:val="24"/>
        </w:rPr>
        <w:t>&gt;.</w:t>
      </w:r>
      <w:r w:rsidRPr="00E232F3">
        <w:rPr>
          <w:rFonts w:ascii="Times New Roman" w:hAnsi="Times New Roman" w:cs="Times New Roman"/>
          <w:sz w:val="24"/>
          <w:szCs w:val="24"/>
        </w:rPr>
        <w:t xml:space="preserve"> Acesso em: </w:t>
      </w:r>
      <w:r w:rsidR="00E232F3" w:rsidRPr="00E232F3">
        <w:rPr>
          <w:rFonts w:ascii="Times New Roman" w:hAnsi="Times New Roman" w:cs="Times New Roman"/>
          <w:sz w:val="24"/>
          <w:szCs w:val="24"/>
        </w:rPr>
        <w:t>02 maio. 2015.</w:t>
      </w:r>
    </w:p>
    <w:p w:rsidR="00FF409D" w:rsidRDefault="00FF409D" w:rsidP="00E232F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LAMPERT, A. </w:t>
      </w:r>
      <w:r w:rsidRPr="00FF409D">
        <w:rPr>
          <w:rFonts w:ascii="Times New Roman" w:hAnsi="Times New Roman" w:cs="Times New Roman"/>
          <w:sz w:val="24"/>
          <w:szCs w:val="24"/>
        </w:rPr>
        <w:t>Animais de estimação inspiram mercado bilionário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F409D">
        <w:rPr>
          <w:rFonts w:ascii="Times New Roman" w:hAnsi="Times New Roman" w:cs="Times New Roman"/>
          <w:b/>
          <w:sz w:val="24"/>
          <w:szCs w:val="24"/>
        </w:rPr>
        <w:t>Jornal do Comércio</w:t>
      </w:r>
      <w:r>
        <w:rPr>
          <w:rFonts w:ascii="Times New Roman" w:hAnsi="Times New Roman" w:cs="Times New Roman"/>
          <w:b/>
          <w:sz w:val="24"/>
          <w:szCs w:val="24"/>
        </w:rPr>
        <w:t>, Porto Alegre, mar. 2013</w:t>
      </w:r>
      <w:r>
        <w:rPr>
          <w:rFonts w:ascii="Times New Roman" w:hAnsi="Times New Roman" w:cs="Times New Roman"/>
          <w:sz w:val="24"/>
          <w:szCs w:val="24"/>
        </w:rPr>
        <w:t>. Disponível em: &lt;</w:t>
      </w:r>
      <w:r w:rsidRPr="00FF409D">
        <w:rPr>
          <w:rFonts w:ascii="Times New Roman" w:hAnsi="Times New Roman" w:cs="Times New Roman"/>
          <w:sz w:val="24"/>
          <w:szCs w:val="24"/>
        </w:rPr>
        <w:t>http://jcrs.uol.com.br/site/noticia.php?codn=117804</w:t>
      </w:r>
      <w:r>
        <w:rPr>
          <w:rFonts w:ascii="Times New Roman" w:hAnsi="Times New Roman" w:cs="Times New Roman"/>
          <w:sz w:val="24"/>
          <w:szCs w:val="24"/>
        </w:rPr>
        <w:t xml:space="preserve">&gt;. Acesso em: </w:t>
      </w:r>
      <w:r w:rsidRPr="00E232F3">
        <w:rPr>
          <w:rFonts w:ascii="Times New Roman" w:hAnsi="Times New Roman" w:cs="Times New Roman"/>
          <w:sz w:val="24"/>
          <w:szCs w:val="24"/>
        </w:rPr>
        <w:t>02 maio. 2015.</w:t>
      </w:r>
    </w:p>
    <w:p w:rsidR="00FF409D" w:rsidRPr="00E232F3" w:rsidRDefault="00FF409D" w:rsidP="00C7450F">
      <w:pPr>
        <w:rPr>
          <w:rFonts w:ascii="Times New Roman" w:hAnsi="Times New Roman" w:cs="Times New Roman"/>
          <w:sz w:val="24"/>
          <w:szCs w:val="24"/>
        </w:rPr>
      </w:pPr>
    </w:p>
    <w:sectPr w:rsidR="00FF409D" w:rsidRPr="00E2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13B6"/>
    <w:multiLevelType w:val="hybridMultilevel"/>
    <w:tmpl w:val="B46655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B345DF"/>
    <w:multiLevelType w:val="hybridMultilevel"/>
    <w:tmpl w:val="72CC7D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034BBF"/>
    <w:multiLevelType w:val="hybridMultilevel"/>
    <w:tmpl w:val="5D46C3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C46347"/>
    <w:multiLevelType w:val="hybridMultilevel"/>
    <w:tmpl w:val="EF04F0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872DAA"/>
    <w:multiLevelType w:val="hybridMultilevel"/>
    <w:tmpl w:val="FF2A8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81EE8"/>
    <w:multiLevelType w:val="hybridMultilevel"/>
    <w:tmpl w:val="AB9C2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E095F"/>
    <w:multiLevelType w:val="hybridMultilevel"/>
    <w:tmpl w:val="77D21C8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5F022400"/>
    <w:multiLevelType w:val="hybridMultilevel"/>
    <w:tmpl w:val="E9E8FE28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6B94493A"/>
    <w:multiLevelType w:val="hybridMultilevel"/>
    <w:tmpl w:val="CE6CBC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267EA2"/>
    <w:multiLevelType w:val="hybridMultilevel"/>
    <w:tmpl w:val="E28A500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AFC6F29"/>
    <w:multiLevelType w:val="hybridMultilevel"/>
    <w:tmpl w:val="7A00DE1A"/>
    <w:lvl w:ilvl="0" w:tplc="0416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6B"/>
    <w:rsid w:val="000050FA"/>
    <w:rsid w:val="00026AF6"/>
    <w:rsid w:val="0003234D"/>
    <w:rsid w:val="0003430D"/>
    <w:rsid w:val="000A5ED5"/>
    <w:rsid w:val="00111BD9"/>
    <w:rsid w:val="0012644F"/>
    <w:rsid w:val="0015571F"/>
    <w:rsid w:val="001627C1"/>
    <w:rsid w:val="0017025E"/>
    <w:rsid w:val="0017122F"/>
    <w:rsid w:val="00177381"/>
    <w:rsid w:val="00187B4B"/>
    <w:rsid w:val="001B56D5"/>
    <w:rsid w:val="001C7844"/>
    <w:rsid w:val="001F4F60"/>
    <w:rsid w:val="00207EF0"/>
    <w:rsid w:val="00231174"/>
    <w:rsid w:val="00261991"/>
    <w:rsid w:val="002F146C"/>
    <w:rsid w:val="0030153E"/>
    <w:rsid w:val="00317F61"/>
    <w:rsid w:val="00321093"/>
    <w:rsid w:val="00335F85"/>
    <w:rsid w:val="003460D7"/>
    <w:rsid w:val="003B1E4D"/>
    <w:rsid w:val="003B4FC0"/>
    <w:rsid w:val="003C6DFC"/>
    <w:rsid w:val="003D6889"/>
    <w:rsid w:val="003D7379"/>
    <w:rsid w:val="004204D0"/>
    <w:rsid w:val="00420AE7"/>
    <w:rsid w:val="004750B6"/>
    <w:rsid w:val="004A0396"/>
    <w:rsid w:val="004A2C0F"/>
    <w:rsid w:val="004B64F0"/>
    <w:rsid w:val="00502903"/>
    <w:rsid w:val="005106DD"/>
    <w:rsid w:val="00516F46"/>
    <w:rsid w:val="005729E5"/>
    <w:rsid w:val="00573B88"/>
    <w:rsid w:val="00576CE3"/>
    <w:rsid w:val="005974AF"/>
    <w:rsid w:val="005A5EED"/>
    <w:rsid w:val="005B0B50"/>
    <w:rsid w:val="005C5F86"/>
    <w:rsid w:val="005D597D"/>
    <w:rsid w:val="005E5F67"/>
    <w:rsid w:val="005F77CA"/>
    <w:rsid w:val="00613621"/>
    <w:rsid w:val="00665AED"/>
    <w:rsid w:val="00676D82"/>
    <w:rsid w:val="00691B3F"/>
    <w:rsid w:val="00692E43"/>
    <w:rsid w:val="00695C09"/>
    <w:rsid w:val="00696510"/>
    <w:rsid w:val="006D7315"/>
    <w:rsid w:val="006E2029"/>
    <w:rsid w:val="00715B87"/>
    <w:rsid w:val="00752810"/>
    <w:rsid w:val="00770FEB"/>
    <w:rsid w:val="00777CE2"/>
    <w:rsid w:val="00792CE9"/>
    <w:rsid w:val="007D5E41"/>
    <w:rsid w:val="007E3448"/>
    <w:rsid w:val="008107F1"/>
    <w:rsid w:val="00820BD2"/>
    <w:rsid w:val="00830CD5"/>
    <w:rsid w:val="00833BB8"/>
    <w:rsid w:val="008C26A9"/>
    <w:rsid w:val="008D0C20"/>
    <w:rsid w:val="00905420"/>
    <w:rsid w:val="00906661"/>
    <w:rsid w:val="00911560"/>
    <w:rsid w:val="009205FF"/>
    <w:rsid w:val="00956272"/>
    <w:rsid w:val="00956F8D"/>
    <w:rsid w:val="009C5EFC"/>
    <w:rsid w:val="00A02943"/>
    <w:rsid w:val="00A2079E"/>
    <w:rsid w:val="00A22015"/>
    <w:rsid w:val="00A367E1"/>
    <w:rsid w:val="00A57F1D"/>
    <w:rsid w:val="00A916F4"/>
    <w:rsid w:val="00A960F5"/>
    <w:rsid w:val="00AA3873"/>
    <w:rsid w:val="00AA4920"/>
    <w:rsid w:val="00AA62BF"/>
    <w:rsid w:val="00AB1FFB"/>
    <w:rsid w:val="00AC3D13"/>
    <w:rsid w:val="00AD0982"/>
    <w:rsid w:val="00AF3CC8"/>
    <w:rsid w:val="00B10935"/>
    <w:rsid w:val="00B1566B"/>
    <w:rsid w:val="00B34086"/>
    <w:rsid w:val="00BA17B1"/>
    <w:rsid w:val="00BB27FD"/>
    <w:rsid w:val="00BB6DCF"/>
    <w:rsid w:val="00BC7F22"/>
    <w:rsid w:val="00C7450F"/>
    <w:rsid w:val="00C76565"/>
    <w:rsid w:val="00C809D0"/>
    <w:rsid w:val="00C834FC"/>
    <w:rsid w:val="00C85D0C"/>
    <w:rsid w:val="00CC21DB"/>
    <w:rsid w:val="00D0050D"/>
    <w:rsid w:val="00D95307"/>
    <w:rsid w:val="00DB2757"/>
    <w:rsid w:val="00DC50DF"/>
    <w:rsid w:val="00DE5DFF"/>
    <w:rsid w:val="00E232F3"/>
    <w:rsid w:val="00E24825"/>
    <w:rsid w:val="00E354D0"/>
    <w:rsid w:val="00E41519"/>
    <w:rsid w:val="00E467C4"/>
    <w:rsid w:val="00E54C14"/>
    <w:rsid w:val="00E73565"/>
    <w:rsid w:val="00E90316"/>
    <w:rsid w:val="00E95FC7"/>
    <w:rsid w:val="00F17D96"/>
    <w:rsid w:val="00F24629"/>
    <w:rsid w:val="00F54CB5"/>
    <w:rsid w:val="00F60798"/>
    <w:rsid w:val="00F729CB"/>
    <w:rsid w:val="00F9718E"/>
    <w:rsid w:val="00FC1529"/>
    <w:rsid w:val="00FC1A97"/>
    <w:rsid w:val="00FD39D4"/>
    <w:rsid w:val="00F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395C9-658B-4F8C-A8F8-CDB407CB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5E5F67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table" w:styleId="Tabelacomgrade">
    <w:name w:val="Table Grid"/>
    <w:basedOn w:val="Tabelanormal"/>
    <w:uiPriority w:val="39"/>
    <w:rsid w:val="007E3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750B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3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tmoney.blogosfera.uol.com.br/2015/05/05/brasileiros-gastaram-r-167-bilhoes-com-bichos-de-estimacao-em-201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1154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E2P</dc:creator>
  <cp:keywords/>
  <dc:description/>
  <cp:lastModifiedBy>E2P</cp:lastModifiedBy>
  <cp:revision>140</cp:revision>
  <dcterms:created xsi:type="dcterms:W3CDTF">2015-09-07T17:37:00Z</dcterms:created>
  <dcterms:modified xsi:type="dcterms:W3CDTF">2015-11-14T20:13:00Z</dcterms:modified>
</cp:coreProperties>
</file>