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4742" w:rsidRDefault="00A24742" w:rsidP="00057DF8">
      <w:pPr>
        <w:jc w:val="center"/>
        <w:rPr>
          <w:b/>
          <w:noProof/>
          <w:sz w:val="24"/>
          <w:szCs w:val="24"/>
          <w:lang w:eastAsia="pt-BR"/>
        </w:rPr>
      </w:pPr>
      <w:r w:rsidRPr="00057DF8">
        <w:rPr>
          <w:b/>
          <w:noProof/>
          <w:sz w:val="24"/>
          <w:szCs w:val="24"/>
          <w:lang w:eastAsia="pt-BR"/>
        </w:rPr>
        <w:t>CONFIGURAÇÕES</w:t>
      </w:r>
    </w:p>
    <w:p w:rsidR="006C149C" w:rsidRDefault="006C149C" w:rsidP="006C149C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1 - </w:t>
      </w:r>
      <w:r w:rsidRPr="006C149C">
        <w:rPr>
          <w:noProof/>
          <w:sz w:val="24"/>
          <w:szCs w:val="24"/>
          <w:lang w:eastAsia="pt-BR"/>
        </w:rPr>
        <w:t>Instalar Chart Pro</w:t>
      </w:r>
    </w:p>
    <w:p w:rsidR="00FC7C60" w:rsidRPr="006C149C" w:rsidRDefault="00FC7C60" w:rsidP="006C149C">
      <w:pPr>
        <w:jc w:val="both"/>
        <w:rPr>
          <w:noProof/>
          <w:sz w:val="24"/>
          <w:szCs w:val="24"/>
          <w:lang w:eastAsia="pt-BR"/>
        </w:rPr>
      </w:pPr>
      <w:r w:rsidRPr="00FC7C60">
        <w:rPr>
          <w:b/>
          <w:noProof/>
          <w:sz w:val="24"/>
          <w:szCs w:val="24"/>
          <w:lang w:eastAsia="pt-BR"/>
        </w:rPr>
        <w:t>OBS.:</w:t>
      </w:r>
      <w:r>
        <w:rPr>
          <w:noProof/>
          <w:sz w:val="24"/>
          <w:szCs w:val="24"/>
          <w:lang w:eastAsia="pt-BR"/>
        </w:rPr>
        <w:t xml:space="preserve"> deixar arquivos na mesma pasta. Chart e Project.</w:t>
      </w:r>
    </w:p>
    <w:p w:rsidR="00A24742" w:rsidRPr="00057DF8" w:rsidRDefault="00D1539B" w:rsidP="00A24742">
      <w:pPr>
        <w:jc w:val="both"/>
        <w:rPr>
          <w:b/>
          <w:noProof/>
          <w:lang w:eastAsia="pt-BR"/>
        </w:rPr>
      </w:pPr>
      <w:r>
        <w:rPr>
          <w:b/>
          <w:noProof/>
          <w:lang w:eastAsia="pt-BR"/>
        </w:rPr>
        <w:t>2-</w:t>
      </w:r>
      <w:r w:rsidR="00A24742" w:rsidRPr="00057DF8">
        <w:rPr>
          <w:b/>
          <w:noProof/>
          <w:lang w:eastAsia="pt-BR"/>
        </w:rPr>
        <w:t>Arquivo/Opções</w:t>
      </w:r>
    </w:p>
    <w:p w:rsidR="00A24742" w:rsidRDefault="00A24742" w:rsidP="00A24742">
      <w:pPr>
        <w:jc w:val="center"/>
        <w:rPr>
          <w:noProof/>
          <w:lang w:eastAsia="pt-BR"/>
        </w:rPr>
      </w:pPr>
    </w:p>
    <w:p w:rsidR="00863483" w:rsidRDefault="00532811" w:rsidP="00A24742">
      <w:pPr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47FEA80" wp14:editId="5371BC5C">
            <wp:extent cx="3790950" cy="3049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765" r="15280"/>
                    <a:stretch/>
                  </pic:blipFill>
                  <pic:spPr bwMode="auto">
                    <a:xfrm>
                      <a:off x="0" y="0"/>
                      <a:ext cx="3790950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F63" w:rsidRDefault="00194F63" w:rsidP="00A24742">
      <w:pPr>
        <w:jc w:val="center"/>
        <w:rPr>
          <w:u w:val="single"/>
        </w:rPr>
      </w:pPr>
    </w:p>
    <w:p w:rsidR="00194F63" w:rsidRDefault="00194F63" w:rsidP="00A24742">
      <w:pPr>
        <w:jc w:val="center"/>
        <w:rPr>
          <w:u w:val="single"/>
        </w:rPr>
      </w:pPr>
    </w:p>
    <w:p w:rsidR="00194F63" w:rsidRPr="00194F63" w:rsidRDefault="00194F63" w:rsidP="00194F63"/>
    <w:p w:rsidR="00194F63" w:rsidRDefault="00D1539B" w:rsidP="00194F63">
      <w:pPr>
        <w:rPr>
          <w:b/>
        </w:rPr>
      </w:pPr>
      <w:r>
        <w:rPr>
          <w:b/>
        </w:rPr>
        <w:t xml:space="preserve">2- </w:t>
      </w:r>
      <w:r w:rsidR="00057DF8" w:rsidRPr="00057DF8">
        <w:rPr>
          <w:b/>
        </w:rPr>
        <w:t>Projeto/Personalizar faixa de opções</w:t>
      </w:r>
    </w:p>
    <w:p w:rsidR="00D1539B" w:rsidRDefault="00D1539B" w:rsidP="00194F63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84BCB00" wp14:editId="0EB7A62E">
            <wp:extent cx="5400040" cy="304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A2" w:rsidRPr="00F455A2" w:rsidRDefault="00F455A2" w:rsidP="00194F63">
      <w:r w:rsidRPr="00F455A2">
        <w:lastRenderedPageBreak/>
        <w:t>Criar grupo</w:t>
      </w:r>
    </w:p>
    <w:p w:rsidR="00194F63" w:rsidRPr="00194F63" w:rsidRDefault="00F455A2" w:rsidP="00194F63">
      <w:r>
        <w:rPr>
          <w:noProof/>
          <w:lang w:eastAsia="pt-BR"/>
        </w:rPr>
        <w:drawing>
          <wp:inline distT="0" distB="0" distL="0" distR="0" wp14:anchorId="54B18D73" wp14:editId="3B01D915">
            <wp:extent cx="5400040" cy="30492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42" w:rsidRDefault="00A24742" w:rsidP="00194F63">
      <w:pPr>
        <w:jc w:val="center"/>
      </w:pPr>
    </w:p>
    <w:p w:rsidR="006E5833" w:rsidRDefault="006E5833" w:rsidP="006E5833">
      <w:pPr>
        <w:jc w:val="both"/>
        <w:rPr>
          <w:b/>
        </w:rPr>
      </w:pPr>
      <w:r w:rsidRPr="006E5833">
        <w:rPr>
          <w:b/>
        </w:rPr>
        <w:t>USANDO O PROJECT:</w:t>
      </w:r>
    </w:p>
    <w:p w:rsidR="0038286F" w:rsidRDefault="0038286F" w:rsidP="006E5833">
      <w:pPr>
        <w:jc w:val="both"/>
        <w:rPr>
          <w:b/>
        </w:rPr>
      </w:pPr>
      <w:r>
        <w:rPr>
          <w:b/>
        </w:rPr>
        <w:t>1 – Informações sobre o projeto</w:t>
      </w:r>
    </w:p>
    <w:p w:rsidR="00863271" w:rsidRDefault="0038286F" w:rsidP="006E5833">
      <w:pPr>
        <w:jc w:val="both"/>
        <w:rPr>
          <w:b/>
          <w:u w:val="single"/>
        </w:rPr>
      </w:pPr>
      <w:r>
        <w:rPr>
          <w:noProof/>
          <w:lang w:eastAsia="pt-BR"/>
        </w:rPr>
        <w:drawing>
          <wp:inline distT="0" distB="0" distL="0" distR="0" wp14:anchorId="7FDDC092" wp14:editId="6F91B2D9">
            <wp:extent cx="5400040" cy="30492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71" w:rsidRDefault="00863271" w:rsidP="00863271">
      <w:r>
        <w:t>Dicas: não mexer nas datas das entregas e pacotes.</w:t>
      </w:r>
    </w:p>
    <w:p w:rsidR="00863271" w:rsidRDefault="00863271" w:rsidP="00863271">
      <w:r>
        <w:t>2- Vincular tarefas</w:t>
      </w:r>
      <w:r w:rsidR="009B48DB">
        <w:t>/definir tarefas predecessoras</w:t>
      </w:r>
    </w:p>
    <w:p w:rsidR="009B48DB" w:rsidRPr="009B48DB" w:rsidRDefault="009B48DB" w:rsidP="00863271">
      <w:r>
        <w:rPr>
          <w:noProof/>
          <w:lang w:eastAsia="pt-BR"/>
        </w:rPr>
        <w:lastRenderedPageBreak/>
        <w:drawing>
          <wp:inline distT="0" distB="0" distL="0" distR="0" wp14:anchorId="5C5BC9FB" wp14:editId="48609CC4">
            <wp:extent cx="5400040" cy="30492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DB" w:rsidRPr="009B48DB" w:rsidRDefault="009B48DB" w:rsidP="00863271">
      <w:r w:rsidRPr="009B48DB">
        <w:t>3 –</w:t>
      </w:r>
      <w:r>
        <w:t xml:space="preserve"> in</w:t>
      </w:r>
      <w:r w:rsidRPr="009B48DB">
        <w:t>dentação de tarefas</w:t>
      </w:r>
    </w:p>
    <w:p w:rsidR="009B48DB" w:rsidRPr="009B48DB" w:rsidRDefault="009B48DB" w:rsidP="00863271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8EF9A2D" wp14:editId="0D49906A">
            <wp:extent cx="5400040" cy="3049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71" w:rsidRPr="00863271" w:rsidRDefault="00863271" w:rsidP="00863271">
      <w:pPr>
        <w:rPr>
          <w:u w:val="single"/>
        </w:rPr>
      </w:pPr>
    </w:p>
    <w:p w:rsidR="0038286F" w:rsidRDefault="008D2AE4" w:rsidP="00863271">
      <w:pPr>
        <w:tabs>
          <w:tab w:val="left" w:pos="2880"/>
        </w:tabs>
      </w:pPr>
      <w:r>
        <w:t>4 – Colocar marcos. Marcos tem duração “0 dias”.</w:t>
      </w:r>
      <w:r w:rsidR="00863271">
        <w:tab/>
      </w:r>
    </w:p>
    <w:p w:rsidR="004E3726" w:rsidRDefault="004E3726" w:rsidP="00863271">
      <w:pPr>
        <w:tabs>
          <w:tab w:val="left" w:pos="2880"/>
        </w:tabs>
      </w:pPr>
      <w:r>
        <w:t>5 – Definir recursos</w:t>
      </w:r>
    </w:p>
    <w:p w:rsidR="004C3CAF" w:rsidRDefault="004C3CAF" w:rsidP="00863271">
      <w:pPr>
        <w:tabs>
          <w:tab w:val="left" w:pos="2880"/>
        </w:tabs>
      </w:pPr>
      <w:r>
        <w:t>6 – Definir Recursos</w:t>
      </w:r>
    </w:p>
    <w:p w:rsidR="004C3CAF" w:rsidRDefault="004C3CAF" w:rsidP="00863271">
      <w:pPr>
        <w:tabs>
          <w:tab w:val="left" w:pos="2880"/>
        </w:tabs>
      </w:pPr>
      <w:r>
        <w:rPr>
          <w:noProof/>
          <w:lang w:eastAsia="pt-BR"/>
        </w:rPr>
        <w:lastRenderedPageBreak/>
        <w:drawing>
          <wp:inline distT="0" distB="0" distL="0" distR="0" wp14:anchorId="218A4320" wp14:editId="07AC16F7">
            <wp:extent cx="5400040" cy="30492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16" w:rsidRDefault="00F85816" w:rsidP="00863271">
      <w:pPr>
        <w:tabs>
          <w:tab w:val="left" w:pos="2880"/>
        </w:tabs>
      </w:pPr>
      <w:r>
        <w:t>7- Planilha de recursos</w:t>
      </w:r>
    </w:p>
    <w:p w:rsidR="00F85816" w:rsidRDefault="00F85816" w:rsidP="00863271">
      <w:pPr>
        <w:tabs>
          <w:tab w:val="left" w:pos="2880"/>
        </w:tabs>
      </w:pPr>
      <w:r>
        <w:rPr>
          <w:noProof/>
          <w:lang w:eastAsia="pt-BR"/>
        </w:rPr>
        <w:drawing>
          <wp:inline distT="0" distB="0" distL="0" distR="0" wp14:anchorId="764DAC92" wp14:editId="18C6273E">
            <wp:extent cx="5400040" cy="30492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98" w:rsidRDefault="00F85816" w:rsidP="00863271">
      <w:pPr>
        <w:tabs>
          <w:tab w:val="left" w:pos="2880"/>
        </w:tabs>
      </w:pPr>
      <w:r>
        <w:rPr>
          <w:noProof/>
          <w:lang w:eastAsia="pt-BR"/>
        </w:rPr>
        <w:lastRenderedPageBreak/>
        <w:drawing>
          <wp:inline distT="0" distB="0" distL="0" distR="0" wp14:anchorId="6E1BD32E" wp14:editId="4AAB898D">
            <wp:extent cx="5400040" cy="30492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98" w:rsidRDefault="00C87F98" w:rsidP="00C87F98"/>
    <w:p w:rsidR="00F85816" w:rsidRDefault="00C87F98" w:rsidP="00C87F98">
      <w:r>
        <w:t>8 – Definir quantidade de horas que o recurso usa. Supondo 1 dia e o RH trabalha 2 horas, será 0,25.</w:t>
      </w:r>
    </w:p>
    <w:p w:rsidR="00C87F98" w:rsidRPr="00C87F98" w:rsidRDefault="00C87F98" w:rsidP="00C87F98">
      <w:r>
        <w:rPr>
          <w:noProof/>
          <w:lang w:eastAsia="pt-BR"/>
        </w:rPr>
        <w:drawing>
          <wp:inline distT="0" distB="0" distL="0" distR="0" wp14:anchorId="1581101F" wp14:editId="6FCE7D46">
            <wp:extent cx="5400040" cy="30492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7F98" w:rsidRPr="00C87F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779"/>
    <w:rsid w:val="00057DF8"/>
    <w:rsid w:val="00194F63"/>
    <w:rsid w:val="0038286F"/>
    <w:rsid w:val="004C3CAF"/>
    <w:rsid w:val="004E3726"/>
    <w:rsid w:val="00530C44"/>
    <w:rsid w:val="00532811"/>
    <w:rsid w:val="00613057"/>
    <w:rsid w:val="006C149C"/>
    <w:rsid w:val="006E5833"/>
    <w:rsid w:val="00797779"/>
    <w:rsid w:val="00863271"/>
    <w:rsid w:val="00863483"/>
    <w:rsid w:val="008D2AE4"/>
    <w:rsid w:val="009B48DB"/>
    <w:rsid w:val="00A24742"/>
    <w:rsid w:val="00C87F98"/>
    <w:rsid w:val="00D1539B"/>
    <w:rsid w:val="00F455A2"/>
    <w:rsid w:val="00F85816"/>
    <w:rsid w:val="00FC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E6BF43-DF43-4920-AC59-76C3CE956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5</Pages>
  <Words>90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Alunos</cp:lastModifiedBy>
  <cp:revision>19</cp:revision>
  <dcterms:created xsi:type="dcterms:W3CDTF">2015-10-17T12:25:00Z</dcterms:created>
  <dcterms:modified xsi:type="dcterms:W3CDTF">2015-10-17T19:53:00Z</dcterms:modified>
</cp:coreProperties>
</file>