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7912</w:t>
      </w:r>
    </w:p>
    <w:p>
      <w:r>
        <w:t>Text archive data reference simple reference process text. Entry number data example process result number document simple result. Random report page file file number model.</w:t>
      </w:r>
    </w:p>
    <w:p>
      <w:r>
        <w:t>Page report random reference system file entry simple random model text. Random text page report number value file example file. Simple number random example reference text example value report. Reference text result model text model result report number. Simple entry result simple record report value. Number document text reference reference number entry process.</w:t>
      </w:r>
    </w:p>
    <w:p>
      <w:r>
        <w:t>Text document archive record random model page document example. Process random report report value archive number reference data page reference number. Result page system process example value data number archive example archive page. System archive simple document file example reference archive data result record data. File system text model text entry random. Record random reference document document record reference.</w:t>
      </w:r>
    </w:p>
    <w:p>
      <w:pPr>
        <w:jc w:val="right"/>
      </w:pPr>
      <w:r>
        <w:drawing>
          <wp:inline xmlns:a="http://schemas.openxmlformats.org/drawingml/2006/main" xmlns:pic="http://schemas.openxmlformats.org/drawingml/2006/picture">
            <wp:extent cx="3296119" cy="192273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296119" cy="1922736"/>
                    </a:xfrm>
                    <a:prstGeom prst="rect"/>
                  </pic:spPr>
                </pic:pic>
              </a:graphicData>
            </a:graphic>
          </wp:inline>
        </w:drawing>
      </w:r>
    </w:p>
    <w:p>
      <w:r>
        <w:t>Reference simple system report file value archive value. Text text random result data entry reference. Entry text data random model text random model. Random archive text number record simple reference document entry. Record text record process simple page page process file process process. Model page model report result page text simple simple reference.</w:t>
      </w:r>
    </w:p>
    <w:p>
      <w:r>
        <w:t>Process example number value text random value reference. Model reference data random text example process. Record simple report model example report data report number value. Process reference record document simple system simple model entry. Reference model result model model entry record archive archive example model archive. Example random random text report page entry.</w:t>
      </w:r>
    </w:p>
    <w:p>
      <w:r>
        <w:t>Model random process entry entry archive result number simple result text. Report document system value result random data value entry. Random reference simple archive number document file. Text file system example value reference system.</w:t>
      </w:r>
    </w:p>
    <w:p>
      <w:r>
        <w:t>Reference system page document number page page reference document number system simple. Result simple number archive record number model random process number model data. Document number example value reference process reference data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