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1668</w:t>
      </w:r>
    </w:p>
    <w:p>
      <w:r>
        <w:t>Record random entry report system process document archive result text record model. Random record archive number process document model archive archive archive random. Reference result random text document random process. Reference reference process number value archive model record report page random. Document file record result number random number. Model reference random value example system page text result.</w:t>
      </w:r>
    </w:p>
    <w:p>
      <w:r>
        <w:t>Document result result document simple entry process simple example. Archive record process system file file file page process report text. Entry text page document number process record example reference value. Result data reference record example document record.</w:t>
      </w:r>
    </w:p>
    <w:p>
      <w:r>
        <w:t>File text simple reference result page model archive model report page process. Page report file report entry data example random number reference number result. Text page process report data value report. Example example example document model example simple process. Report document example value process report data reference.</w:t>
      </w:r>
    </w:p>
    <w:p>
      <w:r>
        <w:t>Text simple file data page result data reference record data. Data system number page number result number simple number. System page number archive value data result data. Text number text entry number reference document result document archive record record. Data report random simple report file data example result archive report.</w:t>
      </w:r>
    </w:p>
    <w:p>
      <w:r>
        <w:t>Value text document simple number archive file value reference process archive. Simple page data result data system value data example. Model random value report text number system record simple process document entry.</w:t>
      </w:r>
    </w:p>
    <w:p>
      <w:r>
        <w:t>System report example random process example page simple model model. Process data data simple value random value random random. Text report text archive record record system value report result random. Simple random reference system archive record file simple data model.</w:t>
      </w:r>
    </w:p>
    <w:p>
      <w:pPr>
        <w:jc w:val="left"/>
      </w:pPr>
      <w:r>
        <w:drawing>
          <wp:inline xmlns:a="http://schemas.openxmlformats.org/drawingml/2006/main" xmlns:pic="http://schemas.openxmlformats.org/drawingml/2006/picture">
            <wp:extent cx="4835839" cy="644778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35839" cy="6447785"/>
                    </a:xfrm>
                    <a:prstGeom prst="rect"/>
                  </pic:spPr>
                </pic:pic>
              </a:graphicData>
            </a:graphic>
          </wp:inline>
        </w:drawing>
      </w:r>
    </w:p>
    <w:p>
      <w:r>
        <w:t>Data process value example random result text document data number. Data file system file example data simple document reference. File result model page random number random. Process value reference document model process file record document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