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uti-metallerie.fr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54/100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aucune version mobile : Google declasse le site sur telephone</w:t>
      </w:r>
    </w:p>
    <w:p>
      <w:pPr>
        <w:pStyle w:val="ListBullet"/>
      </w:pPr>
      <w:r>
        <w:t>le site met 7.6 s a s'afficher, la moitie des visiteurs partent avant</w:t>
      </w:r>
    </w:p>
    <w:p>
      <w:pPr>
        <w:pStyle w:val="ListBullet"/>
      </w:pPr>
      <w:r>
        <w:t>45 photos sans legende : invisibles dans Google Images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Version mobile : </w:t>
      </w:r>
      <w:r>
        <w:t>La majorite des recherches se font sur telephone : sans affichage adapte, vous etes declasse par Google et invisible pour la moitie des visiteurs.</w:t>
      </w:r>
    </w:p>
    <w:p>
      <w:r>
        <w:rPr>
          <w:b/>
        </w:rPr>
        <w:t xml:space="preserve">2. Vitesse : </w:t>
      </w:r>
      <w:r>
        <w:t>8 secondes a l'affichage aujourd'hui : compression des images et cache, objectif sous 2 s.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Mise a jour technique : </w:t>
      </w:r>
      <w:r>
        <w:t>WordPress 7.0.4 : passage a jour + surveillance, c'est le Pack Serenite.</w:t>
      </w:r>
    </w:p>
    <w:p>
      <w:r>
        <w:rPr>
          <w:b/>
        </w:rPr>
        <w:t xml:space="preserve">5.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