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sagaertplastique.com</w:t>
        <w:br/>
        <w:t>Mesure en direct le 31/08/2026 par Mahdi Design</w:t>
      </w:r>
    </w:p>
    <w:p>
      <w:pPr>
        <w:jc w:val="center"/>
      </w:pPr>
      <w:r>
        <w:rPr>
          <w:b/>
          <w:color w:val="C0392B"/>
          <w:sz w:val="72"/>
        </w:rPr>
        <w:t>40/100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pas de HTTPS : Chrome affiche une alerte rouge 'non securise'</w:t>
      </w:r>
    </w:p>
    <w:p>
      <w:pPr>
        <w:pStyle w:val="ListBullet"/>
      </w:pPr>
      <w:r>
        <w:t>le site met 3.4 s a s'afficher, la moitie des visiteurs partent avant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pas de sitemap : Google decouvre vos pages tout seul, lentement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HTTPS : </w:t>
      </w:r>
      <w:r>
        <w:t>Certificat en place : l'alerte rouge du navigateur disparait, Google remonte la note.</w:t>
      </w:r>
    </w:p>
    <w:p>
      <w:r>
        <w:rPr>
          <w:b/>
        </w:rPr>
        <w:t xml:space="preserve">2. Vitesse : </w:t>
      </w:r>
      <w:r>
        <w:t>3 secondes a l'affichage aujourd'hui : compression des images et cache, objectif sous 2 s.</w:t>
      </w:r>
    </w:p>
    <w:p>
      <w:r>
        <w:rPr>
          <w:b/>
        </w:rPr>
        <w:t xml:space="preserve">3.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4.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5. Mise a jour technique : </w:t>
      </w:r>
      <w:r>
        <w:t>WordPress 7.0.4 : passage a jour + surveillance, c'est le Pack Serenite.</w:t>
      </w:r>
    </w:p>
    <w:p>
      <w:r>
        <w:rPr>
          <w:b/>
        </w:rPr>
        <w:t xml:space="preserve">6.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